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9F38" w14:textId="36F75D74" w:rsidR="00A24B17" w:rsidRDefault="00A24B17" w:rsidP="00A24B17">
      <w:pPr>
        <w:shd w:val="clear" w:color="auto" w:fill="FFFFFF"/>
        <w:spacing w:before="75" w:after="100" w:afterAutospacing="1" w:line="312" w:lineRule="atLeast"/>
        <w:jc w:val="both"/>
        <w:outlineLvl w:val="0"/>
        <w:rPr>
          <w:rFonts w:ascii="Helvetica" w:eastAsia="Times New Roman" w:hAnsi="Helvetica" w:cs="Helvetica"/>
          <w:kern w:val="36"/>
          <w:sz w:val="44"/>
          <w:szCs w:val="44"/>
          <w14:ligatures w14:val="none"/>
        </w:rPr>
      </w:pPr>
      <w:r w:rsidRPr="00A24B17">
        <w:rPr>
          <w:rFonts w:ascii="Helvetica" w:eastAsia="Times New Roman" w:hAnsi="Helvetica" w:cs="Helvetica"/>
          <w:kern w:val="36"/>
          <w:sz w:val="44"/>
          <w:szCs w:val="44"/>
          <w14:ligatures w14:val="none"/>
        </w:rPr>
        <w:t>DevOps vs Agile</w:t>
      </w:r>
      <w:r>
        <w:rPr>
          <w:rFonts w:ascii="Helvetica" w:eastAsia="Times New Roman" w:hAnsi="Helvetica" w:cs="Helvetica"/>
          <w:kern w:val="36"/>
          <w:sz w:val="44"/>
          <w:szCs w:val="44"/>
          <w14:ligatures w14:val="none"/>
        </w:rPr>
        <w:t>?</w:t>
      </w:r>
    </w:p>
    <w:p w14:paraId="1CAE6469" w14:textId="0BAFA2F5" w:rsidR="00A24B17" w:rsidRDefault="00A24B17" w:rsidP="00A24B17">
      <w:pPr>
        <w:shd w:val="clear" w:color="auto" w:fill="FFFFFF"/>
        <w:spacing w:before="75" w:after="100" w:afterAutospacing="1" w:line="312" w:lineRule="atLeast"/>
        <w:jc w:val="both"/>
        <w:outlineLvl w:val="0"/>
        <w:rPr>
          <w:rFonts w:ascii="Helvetica" w:eastAsia="Times New Roman" w:hAnsi="Helvetica" w:cs="Helvetica"/>
          <w:kern w:val="36"/>
          <w:sz w:val="32"/>
          <w:szCs w:val="32"/>
          <w14:ligatures w14:val="none"/>
        </w:rPr>
      </w:pPr>
      <w:r>
        <w:rPr>
          <w:rFonts w:ascii="Helvetica" w:eastAsia="Times New Roman" w:hAnsi="Helvetica" w:cs="Helvetica"/>
          <w:kern w:val="36"/>
          <w:sz w:val="32"/>
          <w:szCs w:val="32"/>
          <w14:ligatures w14:val="none"/>
        </w:rPr>
        <w:t>1-DevOps:</w:t>
      </w:r>
    </w:p>
    <w:p w14:paraId="19F2463A" w14:textId="77777777" w:rsidR="00A93B66" w:rsidRDefault="00A93B66" w:rsidP="00A93B6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DevOps is a combination of two words</w:t>
      </w:r>
      <w:r>
        <w:rPr>
          <w:rFonts w:ascii="Segoe UI" w:hAnsi="Segoe UI" w:cs="Segoe UI"/>
          <w:color w:val="333333"/>
          <w:shd w:val="clear" w:color="auto" w:fill="FFFFFF"/>
        </w:rPr>
        <w:t>,</w:t>
      </w:r>
      <w:r>
        <w:rPr>
          <w:rFonts w:ascii="Segoe UI" w:hAnsi="Segoe UI" w:cs="Segoe UI"/>
          <w:color w:val="333333"/>
          <w:shd w:val="clear" w:color="auto" w:fill="FFFFFF"/>
        </w:rPr>
        <w:t xml:space="preserve"> Development</w:t>
      </w:r>
      <w:r>
        <w:rPr>
          <w:rFonts w:ascii="Segoe UI" w:hAnsi="Segoe UI" w:cs="Segoe UI"/>
          <w:color w:val="333333"/>
          <w:shd w:val="clear" w:color="auto" w:fill="FFFFFF"/>
        </w:rPr>
        <w:t xml:space="preserve"> and </w:t>
      </w:r>
      <w:r>
        <w:rPr>
          <w:rFonts w:ascii="Segoe UI" w:hAnsi="Segoe UI" w:cs="Segoe UI"/>
          <w:color w:val="333333"/>
          <w:shd w:val="clear" w:color="auto" w:fill="FFFFFF"/>
        </w:rPr>
        <w:t>Operations</w:t>
      </w:r>
      <w:r>
        <w:rPr>
          <w:rFonts w:ascii="Segoe UI" w:hAnsi="Segoe UI" w:cs="Segoe UI"/>
          <w:color w:val="333333"/>
          <w:shd w:val="clear" w:color="auto" w:fill="FFFFFF"/>
        </w:rPr>
        <w:t>.</w:t>
      </w:r>
    </w:p>
    <w:p w14:paraId="06346041" w14:textId="3AFCBEE0" w:rsidR="00A93B66" w:rsidRPr="00A93B66" w:rsidRDefault="00A93B66" w:rsidP="00A93B66">
      <w:pPr>
        <w:shd w:val="clear" w:color="auto" w:fill="FFFFFF"/>
        <w:spacing w:before="75" w:after="100" w:afterAutospacing="1" w:line="312" w:lineRule="atLeast"/>
        <w:jc w:val="both"/>
        <w:outlineLvl w:val="0"/>
        <w:rPr>
          <w:rFonts w:ascii="Segoe UI" w:hAnsi="Segoe UI" w:cs="Segoe UI"/>
          <w:color w:val="333333"/>
        </w:rPr>
      </w:pPr>
      <w:r>
        <w:rPr>
          <w:rFonts w:ascii="Segoe UI" w:hAnsi="Segoe UI" w:cs="Segoe UI"/>
          <w:color w:val="333333"/>
          <w:shd w:val="clear" w:color="auto" w:fill="FFFFFF"/>
        </w:rPr>
        <w:t>DevOps promotes collaboration between Development and Operations team to deploy code to production faster in an automated &amp; repeatable way.</w:t>
      </w:r>
      <w:r>
        <w:rPr>
          <w:rFonts w:ascii="Segoe UI" w:hAnsi="Segoe UI" w:cs="Segoe UI"/>
          <w:color w:val="333333"/>
        </w:rPr>
        <w:t xml:space="preserve"> It </w:t>
      </w:r>
      <w:r>
        <w:rPr>
          <w:rFonts w:ascii="Segoe UI" w:hAnsi="Segoe UI" w:cs="Segoe UI"/>
          <w:color w:val="333333"/>
        </w:rPr>
        <w:t>helps to increase organization speed to deliver applications and services. It also allows organizations to serve their customers better and compete more strongly in the market.</w:t>
      </w:r>
      <w:r>
        <w:rPr>
          <w:rFonts w:ascii="Segoe UI" w:hAnsi="Segoe UI" w:cs="Segoe UI"/>
          <w:color w:val="333333"/>
        </w:rPr>
        <w:t xml:space="preserve"> </w:t>
      </w:r>
      <w:r>
        <w:rPr>
          <w:rFonts w:ascii="Segoe UI" w:hAnsi="Segoe UI" w:cs="Segoe UI"/>
          <w:color w:val="333333"/>
        </w:rPr>
        <w:t>DevOps can also be defined as a sequence of development and IT operations with better communication and collaboration.</w:t>
      </w:r>
    </w:p>
    <w:p w14:paraId="705102D4" w14:textId="6A28C384" w:rsidR="00A93B66" w:rsidRDefault="00A93B66" w:rsidP="00A93B66">
      <w:pPr>
        <w:pStyle w:val="Heading2"/>
        <w:shd w:val="clear" w:color="auto" w:fill="FFFFFF"/>
        <w:spacing w:line="312" w:lineRule="atLeast"/>
        <w:jc w:val="both"/>
        <w:rPr>
          <w:rFonts w:ascii="Helvetica" w:hAnsi="Helvetica" w:cs="Helvetica"/>
          <w:color w:val="auto"/>
          <w:sz w:val="32"/>
          <w:szCs w:val="32"/>
        </w:rPr>
      </w:pPr>
      <w:r w:rsidRPr="00A93B66">
        <w:rPr>
          <w:rFonts w:ascii="Helvetica" w:hAnsi="Helvetica" w:cs="Helvetica"/>
          <w:color w:val="auto"/>
          <w:sz w:val="32"/>
          <w:szCs w:val="32"/>
        </w:rPr>
        <w:t>2-Agile:</w:t>
      </w:r>
    </w:p>
    <w:p w14:paraId="3EDDBEA8" w14:textId="0A43076B" w:rsidR="00A93B66" w:rsidRDefault="00A93B66" w:rsidP="00A93B66">
      <w:pPr>
        <w:rPr>
          <w:rFonts w:ascii="Segoe UI" w:hAnsi="Segoe UI" w:cs="Segoe UI"/>
          <w:color w:val="333333"/>
          <w:shd w:val="clear" w:color="auto" w:fill="FFFFFF"/>
        </w:rPr>
      </w:pPr>
      <w:r>
        <w:rPr>
          <w:rFonts w:ascii="Segoe UI" w:hAnsi="Segoe UI" w:cs="Segoe UI"/>
          <w:color w:val="333333"/>
          <w:shd w:val="clear" w:color="auto" w:fill="FFFFFF"/>
        </w:rPr>
        <w:t>The Agile involves continuous iteration of development and testing in the </w:t>
      </w:r>
      <w:r w:rsidRPr="00A93B66">
        <w:rPr>
          <w:rStyle w:val="Strong"/>
          <w:rFonts w:ascii="Segoe UI" w:hAnsi="Segoe UI" w:cs="Segoe UI"/>
          <w:b w:val="0"/>
          <w:bCs w:val="0"/>
          <w:color w:val="333333"/>
          <w:shd w:val="clear" w:color="auto" w:fill="FFFFFF"/>
        </w:rPr>
        <w:t>SDLC</w:t>
      </w:r>
      <w:r>
        <w:rPr>
          <w:rFonts w:ascii="Segoe UI" w:hAnsi="Segoe UI" w:cs="Segoe UI"/>
          <w:color w:val="333333"/>
          <w:shd w:val="clear" w:color="auto" w:fill="FFFFFF"/>
        </w:rPr>
        <w:t> process. Both development and testing activities are concurrent, unlike the waterfall model. This software development method emphasizes on incremental, iterative, and evolutionary development.</w:t>
      </w:r>
    </w:p>
    <w:p w14:paraId="16A2EE31" w14:textId="77777777" w:rsidR="00A93B66" w:rsidRPr="00A93B66" w:rsidRDefault="00A93B66" w:rsidP="00A93B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A93B66">
        <w:rPr>
          <w:rFonts w:ascii="Segoe UI" w:eastAsia="Times New Roman" w:hAnsi="Segoe UI" w:cs="Segoe UI"/>
          <w:color w:val="333333"/>
          <w:kern w:val="0"/>
          <w:sz w:val="24"/>
          <w:szCs w:val="24"/>
          <w14:ligatures w14:val="none"/>
        </w:rPr>
        <w:t>The Agile software development focus on the four core values, such as:</w:t>
      </w:r>
    </w:p>
    <w:p w14:paraId="03988D92" w14:textId="5FAD5E69" w:rsidR="00A93B66" w:rsidRPr="00A93B66" w:rsidRDefault="00A93B66" w:rsidP="00A93B66">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A93B66">
        <w:rPr>
          <w:rFonts w:ascii="Segoe UI" w:eastAsia="Times New Roman" w:hAnsi="Segoe UI" w:cs="Segoe UI"/>
          <w:color w:val="000000"/>
          <w:kern w:val="0"/>
          <w:sz w:val="24"/>
          <w:szCs w:val="24"/>
          <w14:ligatures w14:val="none"/>
        </w:rPr>
        <w:t>Working software over comprehensive documentation.</w:t>
      </w:r>
    </w:p>
    <w:p w14:paraId="0E7BBD42" w14:textId="70A10E06" w:rsidR="00A93B66" w:rsidRPr="00A93B66" w:rsidRDefault="00A93B66" w:rsidP="00A93B66">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A93B66">
        <w:rPr>
          <w:rFonts w:ascii="Segoe UI" w:eastAsia="Times New Roman" w:hAnsi="Segoe UI" w:cs="Segoe UI"/>
          <w:color w:val="000000"/>
          <w:kern w:val="0"/>
          <w:sz w:val="24"/>
          <w:szCs w:val="24"/>
          <w14:ligatures w14:val="none"/>
        </w:rPr>
        <w:t>Responded to change over following a plan.</w:t>
      </w:r>
    </w:p>
    <w:p w14:paraId="3C184EB0" w14:textId="00C933E4" w:rsidR="00A93B66" w:rsidRPr="00A93B66" w:rsidRDefault="00A93B66" w:rsidP="00A93B66">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A93B66">
        <w:rPr>
          <w:rFonts w:ascii="Segoe UI" w:eastAsia="Times New Roman" w:hAnsi="Segoe UI" w:cs="Segoe UI"/>
          <w:color w:val="000000"/>
          <w:kern w:val="0"/>
          <w:sz w:val="24"/>
          <w:szCs w:val="24"/>
          <w14:ligatures w14:val="none"/>
        </w:rPr>
        <w:t>Customer collaboration over contract negotiation.</w:t>
      </w:r>
    </w:p>
    <w:p w14:paraId="0B8F9B3E" w14:textId="55D65A6B" w:rsidR="00A93B66" w:rsidRPr="00A93B66" w:rsidRDefault="00A93B66" w:rsidP="00A93B66">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A93B66">
        <w:rPr>
          <w:rFonts w:ascii="Segoe UI" w:eastAsia="Times New Roman" w:hAnsi="Segoe UI" w:cs="Segoe UI"/>
          <w:color w:val="000000"/>
          <w:kern w:val="0"/>
          <w:sz w:val="24"/>
          <w:szCs w:val="24"/>
          <w14:ligatures w14:val="none"/>
        </w:rPr>
        <w:t>Individual and team interaction over the process and tools.</w:t>
      </w:r>
    </w:p>
    <w:p w14:paraId="7DA542D6" w14:textId="77777777" w:rsidR="00A93B66" w:rsidRPr="00A93B66" w:rsidRDefault="00A93B66" w:rsidP="00A93B66"/>
    <w:p w14:paraId="23620822" w14:textId="693EE1BC" w:rsidR="00A93B66" w:rsidRPr="00A93B66" w:rsidRDefault="00A93B66" w:rsidP="00A93B66">
      <w:pPr>
        <w:rPr>
          <w:b/>
          <w:bCs/>
          <w:sz w:val="36"/>
          <w:szCs w:val="36"/>
        </w:rPr>
      </w:pPr>
      <w:r w:rsidRPr="00A93B66">
        <w:rPr>
          <w:b/>
          <w:bCs/>
          <w:sz w:val="36"/>
          <w:szCs w:val="36"/>
        </w:rPr>
        <w:t>Key Difference</w:t>
      </w:r>
      <w:r w:rsidR="0044277F">
        <w:rPr>
          <w:b/>
          <w:bCs/>
          <w:sz w:val="36"/>
          <w:szCs w:val="36"/>
        </w:rPr>
        <w:t>s</w:t>
      </w:r>
      <w:r w:rsidRPr="00A93B66">
        <w:rPr>
          <w:b/>
          <w:bCs/>
          <w:sz w:val="36"/>
          <w:szCs w:val="36"/>
        </w:rPr>
        <w:t xml:space="preserve"> Between Agile and DevOps</w:t>
      </w:r>
    </w:p>
    <w:p w14:paraId="02DEC7B0" w14:textId="7E1E4863" w:rsidR="00A93B66" w:rsidRDefault="00A93B66" w:rsidP="00A93B66">
      <w:pPr>
        <w:rPr>
          <w:sz w:val="30"/>
          <w:szCs w:val="30"/>
        </w:rPr>
      </w:pPr>
      <w:r>
        <w:rPr>
          <w:sz w:val="30"/>
          <w:szCs w:val="30"/>
        </w:rPr>
        <w:t xml:space="preserve">- </w:t>
      </w:r>
      <w:r>
        <w:rPr>
          <w:sz w:val="30"/>
          <w:szCs w:val="30"/>
        </w:rPr>
        <w:t>DevOps is a practice of bringing development and operations teams together whereas Agile is an iterative approach that focuses on collaboration, customer feedback and small rapid releases.</w:t>
      </w:r>
    </w:p>
    <w:p w14:paraId="379F5B6B" w14:textId="524AC2C7" w:rsidR="00A93B66" w:rsidRDefault="00A93B66" w:rsidP="00A93B66">
      <w:pPr>
        <w:rPr>
          <w:sz w:val="30"/>
          <w:szCs w:val="30"/>
        </w:rPr>
      </w:pPr>
      <w:r>
        <w:rPr>
          <w:sz w:val="30"/>
          <w:szCs w:val="30"/>
        </w:rPr>
        <w:t xml:space="preserve">- </w:t>
      </w:r>
      <w:r>
        <w:rPr>
          <w:sz w:val="30"/>
          <w:szCs w:val="30"/>
        </w:rPr>
        <w:t>DevOps focuses on constant testing and delivery while the Agile process focuses on constant changes.</w:t>
      </w:r>
    </w:p>
    <w:p w14:paraId="7782DF5A" w14:textId="5D681C9B" w:rsidR="00A93B66" w:rsidRDefault="00A93B66" w:rsidP="00A93B66">
      <w:pPr>
        <w:rPr>
          <w:sz w:val="30"/>
          <w:szCs w:val="30"/>
        </w:rPr>
      </w:pPr>
      <w:r>
        <w:rPr>
          <w:sz w:val="30"/>
          <w:szCs w:val="30"/>
        </w:rPr>
        <w:t xml:space="preserve">- </w:t>
      </w:r>
      <w:r>
        <w:rPr>
          <w:sz w:val="30"/>
          <w:szCs w:val="30"/>
        </w:rPr>
        <w:t>DevOps requires relatively a large team while Agile requires a small team.</w:t>
      </w:r>
    </w:p>
    <w:p w14:paraId="72BF7B79" w14:textId="2D8C78AF" w:rsidR="00A93B66" w:rsidRDefault="00A93B66" w:rsidP="00A93B66">
      <w:pPr>
        <w:rPr>
          <w:sz w:val="30"/>
          <w:szCs w:val="30"/>
        </w:rPr>
      </w:pPr>
      <w:r>
        <w:rPr>
          <w:sz w:val="30"/>
          <w:szCs w:val="30"/>
        </w:rPr>
        <w:t xml:space="preserve">- </w:t>
      </w:r>
      <w:r>
        <w:rPr>
          <w:sz w:val="30"/>
          <w:szCs w:val="30"/>
        </w:rPr>
        <w:t>DevOps leverages both shifts left and right principles, on the other hand, Agile leverage shift-left principle.</w:t>
      </w:r>
    </w:p>
    <w:p w14:paraId="36F0D3DC" w14:textId="43B5622E" w:rsidR="00A93B66" w:rsidRDefault="00A93B66" w:rsidP="00A93B66">
      <w:pPr>
        <w:rPr>
          <w:sz w:val="30"/>
          <w:szCs w:val="30"/>
        </w:rPr>
      </w:pPr>
      <w:r>
        <w:rPr>
          <w:sz w:val="30"/>
          <w:szCs w:val="30"/>
        </w:rPr>
        <w:lastRenderedPageBreak/>
        <w:t xml:space="preserve">- </w:t>
      </w:r>
      <w:r>
        <w:rPr>
          <w:sz w:val="30"/>
          <w:szCs w:val="30"/>
        </w:rPr>
        <w:t>The target area of Agile is Software development whereas the Target area of DevOps is to give end-to-end business solutions and fast delivery.</w:t>
      </w:r>
    </w:p>
    <w:p w14:paraId="4FFC5EFC" w14:textId="12DB189E" w:rsidR="00A93B66" w:rsidRDefault="00A93B66" w:rsidP="00A93B66">
      <w:pPr>
        <w:rPr>
          <w:sz w:val="30"/>
          <w:szCs w:val="30"/>
        </w:rPr>
      </w:pPr>
      <w:r>
        <w:rPr>
          <w:sz w:val="30"/>
          <w:szCs w:val="30"/>
        </w:rPr>
        <w:t xml:space="preserve">- </w:t>
      </w:r>
      <w:r>
        <w:rPr>
          <w:sz w:val="30"/>
          <w:szCs w:val="30"/>
        </w:rPr>
        <w:t>DevOps focuses more on operational and business readiness whereas Agile focuses on functional and non-function readiness.</w:t>
      </w:r>
    </w:p>
    <w:p w14:paraId="514F4CDC" w14:textId="225D3EBC" w:rsidR="00A93B66" w:rsidRPr="00A24B17" w:rsidRDefault="00A93B66" w:rsidP="00A93B66">
      <w:pPr>
        <w:shd w:val="clear" w:color="auto" w:fill="FFFFFF"/>
        <w:spacing w:before="75" w:after="100" w:afterAutospacing="1" w:line="312" w:lineRule="atLeast"/>
        <w:jc w:val="both"/>
        <w:outlineLvl w:val="0"/>
        <w:rPr>
          <w:rFonts w:ascii="Segoe UI" w:hAnsi="Segoe UI" w:cs="Segoe UI"/>
          <w:color w:val="333333"/>
          <w:shd w:val="clear" w:color="auto" w:fill="FFFFFF"/>
        </w:rPr>
      </w:pPr>
    </w:p>
    <w:p w14:paraId="6F54B01F" w14:textId="77777777" w:rsidR="0044277F" w:rsidRDefault="0044277F" w:rsidP="0044277F">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Difference between Agile and DevOps</w:t>
      </w:r>
    </w:p>
    <w:tbl>
      <w:tblPr>
        <w:tblW w:w="12044" w:type="dxa"/>
        <w:tblInd w:w="-1350" w:type="dxa"/>
        <w:shd w:val="clear" w:color="auto" w:fill="FFFFFF"/>
        <w:tblCellMar>
          <w:top w:w="15" w:type="dxa"/>
          <w:left w:w="15" w:type="dxa"/>
          <w:bottom w:w="15" w:type="dxa"/>
          <w:right w:w="15" w:type="dxa"/>
        </w:tblCellMar>
        <w:tblLook w:val="04A0" w:firstRow="1" w:lastRow="0" w:firstColumn="1" w:lastColumn="0" w:noHBand="0" w:noVBand="1"/>
      </w:tblPr>
      <w:tblGrid>
        <w:gridCol w:w="2250"/>
        <w:gridCol w:w="4500"/>
        <w:gridCol w:w="5294"/>
      </w:tblGrid>
      <w:tr w:rsidR="0044277F" w14:paraId="3C9DFA69" w14:textId="77777777" w:rsidTr="0044277F">
        <w:trPr>
          <w:trHeight w:val="571"/>
          <w:tblHeader/>
        </w:trPr>
        <w:tc>
          <w:tcPr>
            <w:tcW w:w="2250" w:type="dxa"/>
            <w:tcBorders>
              <w:top w:val="nil"/>
              <w:left w:val="nil"/>
              <w:bottom w:val="nil"/>
              <w:right w:val="nil"/>
            </w:tcBorders>
            <w:shd w:val="clear" w:color="auto" w:fill="F9F9F9"/>
            <w:vAlign w:val="center"/>
            <w:hideMark/>
          </w:tcPr>
          <w:p w14:paraId="1EF5820F" w14:textId="77777777" w:rsidR="0044277F" w:rsidRDefault="0044277F">
            <w:pPr>
              <w:rPr>
                <w:rFonts w:ascii="Source Sans Pro" w:hAnsi="Source Sans Pro"/>
                <w:b/>
                <w:bCs/>
                <w:color w:val="222222"/>
                <w:sz w:val="30"/>
                <w:szCs w:val="30"/>
              </w:rPr>
            </w:pPr>
            <w:r>
              <w:rPr>
                <w:rFonts w:ascii="Source Sans Pro" w:hAnsi="Source Sans Pro"/>
                <w:b/>
                <w:bCs/>
                <w:color w:val="222222"/>
                <w:sz w:val="30"/>
                <w:szCs w:val="30"/>
              </w:rPr>
              <w:t>Parameter</w:t>
            </w:r>
          </w:p>
        </w:tc>
        <w:tc>
          <w:tcPr>
            <w:tcW w:w="4500" w:type="dxa"/>
            <w:tcBorders>
              <w:top w:val="nil"/>
              <w:left w:val="nil"/>
              <w:bottom w:val="nil"/>
              <w:right w:val="nil"/>
            </w:tcBorders>
            <w:shd w:val="clear" w:color="auto" w:fill="F9F9F9"/>
            <w:vAlign w:val="center"/>
            <w:hideMark/>
          </w:tcPr>
          <w:p w14:paraId="4B8B4966" w14:textId="77777777" w:rsidR="0044277F" w:rsidRDefault="0044277F">
            <w:pPr>
              <w:rPr>
                <w:rFonts w:ascii="Source Sans Pro" w:hAnsi="Source Sans Pro"/>
                <w:b/>
                <w:bCs/>
                <w:color w:val="222222"/>
                <w:sz w:val="30"/>
                <w:szCs w:val="30"/>
              </w:rPr>
            </w:pPr>
            <w:r>
              <w:rPr>
                <w:rFonts w:ascii="Source Sans Pro" w:hAnsi="Source Sans Pro"/>
                <w:b/>
                <w:bCs/>
                <w:color w:val="222222"/>
                <w:sz w:val="30"/>
                <w:szCs w:val="30"/>
              </w:rPr>
              <w:t>Agile</w:t>
            </w:r>
          </w:p>
        </w:tc>
        <w:tc>
          <w:tcPr>
            <w:tcW w:w="5294" w:type="dxa"/>
            <w:tcBorders>
              <w:top w:val="nil"/>
              <w:left w:val="nil"/>
              <w:bottom w:val="nil"/>
              <w:right w:val="nil"/>
            </w:tcBorders>
            <w:shd w:val="clear" w:color="auto" w:fill="F9F9F9"/>
            <w:vAlign w:val="center"/>
            <w:hideMark/>
          </w:tcPr>
          <w:p w14:paraId="398BA0A0" w14:textId="77777777" w:rsidR="0044277F" w:rsidRDefault="0044277F">
            <w:pPr>
              <w:rPr>
                <w:rFonts w:ascii="Source Sans Pro" w:hAnsi="Source Sans Pro"/>
                <w:b/>
                <w:bCs/>
                <w:color w:val="222222"/>
                <w:sz w:val="30"/>
                <w:szCs w:val="30"/>
              </w:rPr>
            </w:pPr>
            <w:r>
              <w:rPr>
                <w:rFonts w:ascii="Source Sans Pro" w:hAnsi="Source Sans Pro"/>
                <w:b/>
                <w:bCs/>
                <w:color w:val="222222"/>
                <w:sz w:val="30"/>
                <w:szCs w:val="30"/>
              </w:rPr>
              <w:t>DevOps</w:t>
            </w:r>
          </w:p>
        </w:tc>
      </w:tr>
      <w:tr w:rsidR="0044277F" w14:paraId="06D9363D" w14:textId="77777777" w:rsidTr="0044277F">
        <w:trPr>
          <w:trHeight w:val="1789"/>
        </w:trPr>
        <w:tc>
          <w:tcPr>
            <w:tcW w:w="2250" w:type="dxa"/>
            <w:tcBorders>
              <w:top w:val="single" w:sz="6" w:space="0" w:color="EEEEEE"/>
              <w:left w:val="nil"/>
              <w:bottom w:val="nil"/>
              <w:right w:val="nil"/>
            </w:tcBorders>
            <w:shd w:val="clear" w:color="auto" w:fill="F9F9F9"/>
            <w:vAlign w:val="center"/>
            <w:hideMark/>
          </w:tcPr>
          <w:p w14:paraId="139C5149" w14:textId="77777777" w:rsidR="0044277F" w:rsidRDefault="0044277F">
            <w:pPr>
              <w:rPr>
                <w:rFonts w:ascii="Source Sans Pro" w:hAnsi="Source Sans Pro"/>
                <w:color w:val="222222"/>
                <w:sz w:val="30"/>
                <w:szCs w:val="30"/>
              </w:rPr>
            </w:pPr>
            <w:r>
              <w:rPr>
                <w:rFonts w:ascii="Source Sans Pro" w:hAnsi="Source Sans Pro"/>
                <w:color w:val="222222"/>
                <w:sz w:val="30"/>
                <w:szCs w:val="30"/>
              </w:rPr>
              <w:t>What is it?</w:t>
            </w:r>
          </w:p>
        </w:tc>
        <w:tc>
          <w:tcPr>
            <w:tcW w:w="4500" w:type="dxa"/>
            <w:tcBorders>
              <w:top w:val="single" w:sz="6" w:space="0" w:color="EEEEEE"/>
              <w:left w:val="nil"/>
              <w:bottom w:val="nil"/>
              <w:right w:val="nil"/>
            </w:tcBorders>
            <w:shd w:val="clear" w:color="auto" w:fill="F9F9F9"/>
            <w:vAlign w:val="center"/>
            <w:hideMark/>
          </w:tcPr>
          <w:p w14:paraId="6EE70767"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Agile refers to an iterative approach which focuses on collaboration, customer feedback, and small, rapid releases.</w:t>
            </w:r>
          </w:p>
        </w:tc>
        <w:tc>
          <w:tcPr>
            <w:tcW w:w="5294" w:type="dxa"/>
            <w:tcBorders>
              <w:top w:val="single" w:sz="6" w:space="0" w:color="EEEEEE"/>
              <w:left w:val="nil"/>
              <w:bottom w:val="nil"/>
              <w:right w:val="nil"/>
            </w:tcBorders>
            <w:shd w:val="clear" w:color="auto" w:fill="F9F9F9"/>
            <w:vAlign w:val="center"/>
            <w:hideMark/>
          </w:tcPr>
          <w:p w14:paraId="3013E8DD" w14:textId="77777777" w:rsidR="0044277F" w:rsidRDefault="0044277F">
            <w:pPr>
              <w:rPr>
                <w:rFonts w:ascii="Source Sans Pro" w:hAnsi="Source Sans Pro"/>
                <w:color w:val="222222"/>
                <w:sz w:val="30"/>
                <w:szCs w:val="30"/>
              </w:rPr>
            </w:pPr>
            <w:hyperlink r:id="rId5" w:history="1">
              <w:r>
                <w:rPr>
                  <w:rStyle w:val="Hyperlink"/>
                  <w:rFonts w:ascii="Source Sans Pro" w:hAnsi="Source Sans Pro"/>
                  <w:sz w:val="30"/>
                  <w:szCs w:val="30"/>
                </w:rPr>
                <w:t>DevOps</w:t>
              </w:r>
            </w:hyperlink>
            <w:r>
              <w:rPr>
                <w:rFonts w:ascii="Source Sans Pro" w:hAnsi="Source Sans Pro"/>
                <w:color w:val="222222"/>
                <w:sz w:val="30"/>
                <w:szCs w:val="30"/>
              </w:rPr>
              <w:t> is considered a practice of bringing development and operations teams together.</w:t>
            </w:r>
          </w:p>
        </w:tc>
      </w:tr>
      <w:tr w:rsidR="0044277F" w14:paraId="498F7C1D" w14:textId="77777777" w:rsidTr="0044277F">
        <w:trPr>
          <w:trHeight w:val="977"/>
        </w:trPr>
        <w:tc>
          <w:tcPr>
            <w:tcW w:w="2250" w:type="dxa"/>
            <w:tcBorders>
              <w:top w:val="single" w:sz="6" w:space="0" w:color="EEEEEE"/>
              <w:left w:val="nil"/>
              <w:bottom w:val="nil"/>
              <w:right w:val="nil"/>
            </w:tcBorders>
            <w:shd w:val="clear" w:color="auto" w:fill="FFFFFF"/>
            <w:vAlign w:val="center"/>
            <w:hideMark/>
          </w:tcPr>
          <w:p w14:paraId="56026E5E" w14:textId="77777777" w:rsidR="0044277F" w:rsidRDefault="0044277F">
            <w:pPr>
              <w:rPr>
                <w:rFonts w:ascii="Source Sans Pro" w:hAnsi="Source Sans Pro"/>
                <w:color w:val="222222"/>
                <w:sz w:val="30"/>
                <w:szCs w:val="30"/>
              </w:rPr>
            </w:pPr>
            <w:r>
              <w:rPr>
                <w:rFonts w:ascii="Source Sans Pro" w:hAnsi="Source Sans Pro"/>
                <w:color w:val="222222"/>
                <w:sz w:val="30"/>
                <w:szCs w:val="30"/>
              </w:rPr>
              <w:t>Purpose</w:t>
            </w:r>
          </w:p>
        </w:tc>
        <w:tc>
          <w:tcPr>
            <w:tcW w:w="4500" w:type="dxa"/>
            <w:tcBorders>
              <w:top w:val="single" w:sz="6" w:space="0" w:color="EEEEEE"/>
              <w:left w:val="nil"/>
              <w:bottom w:val="nil"/>
              <w:right w:val="nil"/>
            </w:tcBorders>
            <w:shd w:val="clear" w:color="auto" w:fill="FFFFFF"/>
            <w:vAlign w:val="center"/>
            <w:hideMark/>
          </w:tcPr>
          <w:p w14:paraId="3650EC6F"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Agile helps to manage complex projects.</w:t>
            </w:r>
          </w:p>
        </w:tc>
        <w:tc>
          <w:tcPr>
            <w:tcW w:w="5294" w:type="dxa"/>
            <w:tcBorders>
              <w:top w:val="single" w:sz="6" w:space="0" w:color="EEEEEE"/>
              <w:left w:val="nil"/>
              <w:bottom w:val="nil"/>
              <w:right w:val="nil"/>
            </w:tcBorders>
            <w:shd w:val="clear" w:color="auto" w:fill="FFFFFF"/>
            <w:vAlign w:val="center"/>
            <w:hideMark/>
          </w:tcPr>
          <w:p w14:paraId="598B2175" w14:textId="77777777" w:rsidR="0044277F" w:rsidRDefault="0044277F">
            <w:pPr>
              <w:rPr>
                <w:rFonts w:ascii="Source Sans Pro" w:hAnsi="Source Sans Pro"/>
                <w:color w:val="222222"/>
                <w:sz w:val="30"/>
                <w:szCs w:val="30"/>
              </w:rPr>
            </w:pPr>
            <w:r>
              <w:rPr>
                <w:rFonts w:ascii="Source Sans Pro" w:hAnsi="Source Sans Pro"/>
                <w:color w:val="222222"/>
                <w:sz w:val="30"/>
                <w:szCs w:val="30"/>
              </w:rPr>
              <w:t>DevOps central concept is to manage end-to-end engineering processes.</w:t>
            </w:r>
          </w:p>
        </w:tc>
      </w:tr>
      <w:tr w:rsidR="0044277F" w14:paraId="26009B3D" w14:textId="77777777" w:rsidTr="0044277F">
        <w:trPr>
          <w:trHeight w:val="977"/>
        </w:trPr>
        <w:tc>
          <w:tcPr>
            <w:tcW w:w="2250" w:type="dxa"/>
            <w:tcBorders>
              <w:top w:val="single" w:sz="6" w:space="0" w:color="EEEEEE"/>
              <w:left w:val="nil"/>
              <w:bottom w:val="nil"/>
              <w:right w:val="nil"/>
            </w:tcBorders>
            <w:shd w:val="clear" w:color="auto" w:fill="F9F9F9"/>
            <w:vAlign w:val="center"/>
            <w:hideMark/>
          </w:tcPr>
          <w:p w14:paraId="209952FB" w14:textId="77777777" w:rsidR="0044277F" w:rsidRDefault="0044277F">
            <w:pPr>
              <w:rPr>
                <w:rFonts w:ascii="Source Sans Pro" w:hAnsi="Source Sans Pro"/>
                <w:color w:val="222222"/>
                <w:sz w:val="30"/>
                <w:szCs w:val="30"/>
              </w:rPr>
            </w:pPr>
            <w:r>
              <w:rPr>
                <w:rFonts w:ascii="Source Sans Pro" w:hAnsi="Source Sans Pro"/>
                <w:color w:val="222222"/>
                <w:sz w:val="30"/>
                <w:szCs w:val="30"/>
              </w:rPr>
              <w:t>Task</w:t>
            </w:r>
          </w:p>
        </w:tc>
        <w:tc>
          <w:tcPr>
            <w:tcW w:w="4500" w:type="dxa"/>
            <w:tcBorders>
              <w:top w:val="single" w:sz="6" w:space="0" w:color="EEEEEE"/>
              <w:left w:val="nil"/>
              <w:bottom w:val="nil"/>
              <w:right w:val="nil"/>
            </w:tcBorders>
            <w:shd w:val="clear" w:color="auto" w:fill="F9F9F9"/>
            <w:vAlign w:val="center"/>
            <w:hideMark/>
          </w:tcPr>
          <w:p w14:paraId="351136FC"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Agile process focusses on constant changes.</w:t>
            </w:r>
          </w:p>
        </w:tc>
        <w:tc>
          <w:tcPr>
            <w:tcW w:w="5294" w:type="dxa"/>
            <w:tcBorders>
              <w:top w:val="single" w:sz="6" w:space="0" w:color="EEEEEE"/>
              <w:left w:val="nil"/>
              <w:bottom w:val="nil"/>
              <w:right w:val="nil"/>
            </w:tcBorders>
            <w:shd w:val="clear" w:color="auto" w:fill="F9F9F9"/>
            <w:vAlign w:val="center"/>
            <w:hideMark/>
          </w:tcPr>
          <w:p w14:paraId="7077262E" w14:textId="77777777" w:rsidR="0044277F" w:rsidRDefault="0044277F">
            <w:pPr>
              <w:rPr>
                <w:rFonts w:ascii="Source Sans Pro" w:hAnsi="Source Sans Pro"/>
                <w:color w:val="222222"/>
                <w:sz w:val="30"/>
                <w:szCs w:val="30"/>
              </w:rPr>
            </w:pPr>
            <w:r>
              <w:rPr>
                <w:rFonts w:ascii="Source Sans Pro" w:hAnsi="Source Sans Pro"/>
                <w:color w:val="222222"/>
                <w:sz w:val="30"/>
                <w:szCs w:val="30"/>
              </w:rPr>
              <w:t>DevOps focuses on constant testing and delivery.</w:t>
            </w:r>
          </w:p>
        </w:tc>
      </w:tr>
      <w:tr w:rsidR="0044277F" w14:paraId="05E50BBA" w14:textId="77777777" w:rsidTr="0044277F">
        <w:trPr>
          <w:trHeight w:val="1383"/>
        </w:trPr>
        <w:tc>
          <w:tcPr>
            <w:tcW w:w="2250" w:type="dxa"/>
            <w:tcBorders>
              <w:top w:val="single" w:sz="6" w:space="0" w:color="EEEEEE"/>
              <w:left w:val="nil"/>
              <w:bottom w:val="nil"/>
              <w:right w:val="nil"/>
            </w:tcBorders>
            <w:shd w:val="clear" w:color="auto" w:fill="FFFFFF"/>
            <w:vAlign w:val="center"/>
            <w:hideMark/>
          </w:tcPr>
          <w:p w14:paraId="005035A0" w14:textId="77777777" w:rsidR="0044277F" w:rsidRDefault="0044277F">
            <w:pPr>
              <w:rPr>
                <w:rFonts w:ascii="Source Sans Pro" w:hAnsi="Source Sans Pro"/>
                <w:color w:val="222222"/>
                <w:sz w:val="30"/>
                <w:szCs w:val="30"/>
              </w:rPr>
            </w:pPr>
            <w:r>
              <w:rPr>
                <w:rFonts w:ascii="Source Sans Pro" w:hAnsi="Source Sans Pro"/>
                <w:color w:val="222222"/>
                <w:sz w:val="30"/>
                <w:szCs w:val="30"/>
              </w:rPr>
              <w:t>Implementation</w:t>
            </w:r>
          </w:p>
        </w:tc>
        <w:tc>
          <w:tcPr>
            <w:tcW w:w="4500" w:type="dxa"/>
            <w:tcBorders>
              <w:top w:val="single" w:sz="6" w:space="0" w:color="EEEEEE"/>
              <w:left w:val="nil"/>
              <w:bottom w:val="nil"/>
              <w:right w:val="nil"/>
            </w:tcBorders>
            <w:shd w:val="clear" w:color="auto" w:fill="FFFFFF"/>
            <w:vAlign w:val="center"/>
            <w:hideMark/>
          </w:tcPr>
          <w:p w14:paraId="2025F306"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Agile method can be implemented within a range of tactical frameworks like a sprint, safe and scrum.</w:t>
            </w:r>
          </w:p>
        </w:tc>
        <w:tc>
          <w:tcPr>
            <w:tcW w:w="5294" w:type="dxa"/>
            <w:tcBorders>
              <w:top w:val="single" w:sz="6" w:space="0" w:color="EEEEEE"/>
              <w:left w:val="nil"/>
              <w:bottom w:val="nil"/>
              <w:right w:val="nil"/>
            </w:tcBorders>
            <w:shd w:val="clear" w:color="auto" w:fill="FFFFFF"/>
            <w:vAlign w:val="center"/>
            <w:hideMark/>
          </w:tcPr>
          <w:p w14:paraId="6AE8F3FC" w14:textId="77777777" w:rsidR="0044277F" w:rsidRDefault="0044277F">
            <w:pPr>
              <w:rPr>
                <w:rFonts w:ascii="Source Sans Pro" w:hAnsi="Source Sans Pro"/>
                <w:color w:val="222222"/>
                <w:sz w:val="30"/>
                <w:szCs w:val="30"/>
              </w:rPr>
            </w:pPr>
            <w:r>
              <w:rPr>
                <w:rFonts w:ascii="Source Sans Pro" w:hAnsi="Source Sans Pro"/>
                <w:color w:val="222222"/>
                <w:sz w:val="30"/>
                <w:szCs w:val="30"/>
              </w:rPr>
              <w:t>The primary goal of DevOps is to focus on collaboration, so it doesn’t have any commonly accepted framework.</w:t>
            </w:r>
          </w:p>
        </w:tc>
      </w:tr>
      <w:tr w:rsidR="0044277F" w14:paraId="25D04552" w14:textId="77777777" w:rsidTr="0044277F">
        <w:trPr>
          <w:trHeight w:val="1383"/>
        </w:trPr>
        <w:tc>
          <w:tcPr>
            <w:tcW w:w="2250" w:type="dxa"/>
            <w:tcBorders>
              <w:top w:val="single" w:sz="6" w:space="0" w:color="EEEEEE"/>
              <w:left w:val="nil"/>
              <w:bottom w:val="nil"/>
              <w:right w:val="nil"/>
            </w:tcBorders>
            <w:shd w:val="clear" w:color="auto" w:fill="F9F9F9"/>
            <w:vAlign w:val="center"/>
            <w:hideMark/>
          </w:tcPr>
          <w:p w14:paraId="3EFF97BE" w14:textId="77777777" w:rsidR="0044277F" w:rsidRDefault="0044277F">
            <w:pPr>
              <w:rPr>
                <w:rFonts w:ascii="Source Sans Pro" w:hAnsi="Source Sans Pro"/>
                <w:color w:val="222222"/>
                <w:sz w:val="30"/>
                <w:szCs w:val="30"/>
              </w:rPr>
            </w:pPr>
            <w:r>
              <w:rPr>
                <w:rFonts w:ascii="Source Sans Pro" w:hAnsi="Source Sans Pro"/>
                <w:color w:val="222222"/>
                <w:sz w:val="30"/>
                <w:szCs w:val="30"/>
              </w:rPr>
              <w:t>Team skill set</w:t>
            </w:r>
          </w:p>
        </w:tc>
        <w:tc>
          <w:tcPr>
            <w:tcW w:w="4500" w:type="dxa"/>
            <w:tcBorders>
              <w:top w:val="single" w:sz="6" w:space="0" w:color="EEEEEE"/>
              <w:left w:val="nil"/>
              <w:bottom w:val="nil"/>
              <w:right w:val="nil"/>
            </w:tcBorders>
            <w:shd w:val="clear" w:color="auto" w:fill="F9F9F9"/>
            <w:vAlign w:val="center"/>
            <w:hideMark/>
          </w:tcPr>
          <w:p w14:paraId="6E6D1E33"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Agile development emphasizes training all team members to have a wide variety of similar and equal skills.</w:t>
            </w:r>
          </w:p>
        </w:tc>
        <w:tc>
          <w:tcPr>
            <w:tcW w:w="5294" w:type="dxa"/>
            <w:tcBorders>
              <w:top w:val="single" w:sz="6" w:space="0" w:color="EEEEEE"/>
              <w:left w:val="nil"/>
              <w:bottom w:val="nil"/>
              <w:right w:val="nil"/>
            </w:tcBorders>
            <w:shd w:val="clear" w:color="auto" w:fill="F9F9F9"/>
            <w:vAlign w:val="center"/>
            <w:hideMark/>
          </w:tcPr>
          <w:p w14:paraId="6B2C83FC" w14:textId="77777777" w:rsidR="0044277F" w:rsidRDefault="0044277F">
            <w:pPr>
              <w:rPr>
                <w:rFonts w:ascii="Source Sans Pro" w:hAnsi="Source Sans Pro"/>
                <w:color w:val="222222"/>
                <w:sz w:val="30"/>
                <w:szCs w:val="30"/>
              </w:rPr>
            </w:pPr>
            <w:r>
              <w:rPr>
                <w:rFonts w:ascii="Source Sans Pro" w:hAnsi="Source Sans Pro"/>
                <w:color w:val="222222"/>
                <w:sz w:val="30"/>
                <w:szCs w:val="30"/>
              </w:rPr>
              <w:t>DevOps divides and spreads the skill set between the development and operation teams.</w:t>
            </w:r>
          </w:p>
        </w:tc>
      </w:tr>
      <w:tr w:rsidR="0044277F" w14:paraId="278D5A1F" w14:textId="77777777" w:rsidTr="0044277F">
        <w:trPr>
          <w:trHeight w:val="1383"/>
        </w:trPr>
        <w:tc>
          <w:tcPr>
            <w:tcW w:w="2250" w:type="dxa"/>
            <w:tcBorders>
              <w:top w:val="single" w:sz="6" w:space="0" w:color="EEEEEE"/>
              <w:left w:val="nil"/>
              <w:bottom w:val="nil"/>
              <w:right w:val="nil"/>
            </w:tcBorders>
            <w:shd w:val="clear" w:color="auto" w:fill="FFFFFF"/>
            <w:vAlign w:val="center"/>
            <w:hideMark/>
          </w:tcPr>
          <w:p w14:paraId="42002E7C" w14:textId="77777777" w:rsidR="0044277F" w:rsidRDefault="0044277F">
            <w:pPr>
              <w:rPr>
                <w:rFonts w:ascii="Source Sans Pro" w:hAnsi="Source Sans Pro"/>
                <w:color w:val="222222"/>
                <w:sz w:val="30"/>
                <w:szCs w:val="30"/>
              </w:rPr>
            </w:pPr>
            <w:r>
              <w:rPr>
                <w:rFonts w:ascii="Source Sans Pro" w:hAnsi="Source Sans Pro"/>
                <w:color w:val="222222"/>
                <w:sz w:val="30"/>
                <w:szCs w:val="30"/>
              </w:rPr>
              <w:t>Team size</w:t>
            </w:r>
          </w:p>
        </w:tc>
        <w:tc>
          <w:tcPr>
            <w:tcW w:w="4500" w:type="dxa"/>
            <w:tcBorders>
              <w:top w:val="single" w:sz="6" w:space="0" w:color="EEEEEE"/>
              <w:left w:val="nil"/>
              <w:bottom w:val="nil"/>
              <w:right w:val="nil"/>
            </w:tcBorders>
            <w:shd w:val="clear" w:color="auto" w:fill="FFFFFF"/>
            <w:vAlign w:val="center"/>
            <w:hideMark/>
          </w:tcPr>
          <w:p w14:paraId="1C0420C4" w14:textId="77777777" w:rsidR="0044277F" w:rsidRDefault="0044277F">
            <w:pPr>
              <w:rPr>
                <w:rFonts w:ascii="Source Sans Pro" w:hAnsi="Source Sans Pro"/>
                <w:color w:val="222222"/>
                <w:sz w:val="30"/>
                <w:szCs w:val="30"/>
              </w:rPr>
            </w:pPr>
            <w:r>
              <w:rPr>
                <w:rFonts w:ascii="Source Sans Pro" w:hAnsi="Source Sans Pro"/>
                <w:color w:val="222222"/>
                <w:sz w:val="30"/>
                <w:szCs w:val="30"/>
              </w:rPr>
              <w:t xml:space="preserve">Small Team is at the core of Agile. As smaller is the team, the fewer </w:t>
            </w:r>
            <w:r>
              <w:rPr>
                <w:rFonts w:ascii="Source Sans Pro" w:hAnsi="Source Sans Pro"/>
                <w:color w:val="222222"/>
                <w:sz w:val="30"/>
                <w:szCs w:val="30"/>
              </w:rPr>
              <w:lastRenderedPageBreak/>
              <w:t>people on it, the faster they can move.</w:t>
            </w:r>
          </w:p>
        </w:tc>
        <w:tc>
          <w:tcPr>
            <w:tcW w:w="5294" w:type="dxa"/>
            <w:tcBorders>
              <w:top w:val="single" w:sz="6" w:space="0" w:color="EEEEEE"/>
              <w:left w:val="nil"/>
              <w:bottom w:val="nil"/>
              <w:right w:val="nil"/>
            </w:tcBorders>
            <w:shd w:val="clear" w:color="auto" w:fill="FFFFFF"/>
            <w:vAlign w:val="center"/>
            <w:hideMark/>
          </w:tcPr>
          <w:p w14:paraId="6569D13F" w14:textId="77777777" w:rsidR="0044277F" w:rsidRDefault="0044277F">
            <w:pPr>
              <w:rPr>
                <w:rFonts w:ascii="Source Sans Pro" w:hAnsi="Source Sans Pro"/>
                <w:color w:val="222222"/>
                <w:sz w:val="30"/>
                <w:szCs w:val="30"/>
              </w:rPr>
            </w:pPr>
            <w:r>
              <w:rPr>
                <w:rFonts w:ascii="Source Sans Pro" w:hAnsi="Source Sans Pro"/>
                <w:color w:val="222222"/>
                <w:sz w:val="30"/>
                <w:szCs w:val="30"/>
              </w:rPr>
              <w:lastRenderedPageBreak/>
              <w:t>Relatively larger team size as it involves all the stack holders.</w:t>
            </w:r>
          </w:p>
        </w:tc>
      </w:tr>
      <w:tr w:rsidR="0044277F" w14:paraId="62ACC9EB" w14:textId="77777777" w:rsidTr="0044277F">
        <w:trPr>
          <w:trHeight w:val="144"/>
        </w:trPr>
        <w:tc>
          <w:tcPr>
            <w:tcW w:w="2250" w:type="dxa"/>
            <w:tcBorders>
              <w:top w:val="single" w:sz="6" w:space="0" w:color="EEEEEE"/>
              <w:left w:val="nil"/>
              <w:bottom w:val="nil"/>
              <w:right w:val="nil"/>
            </w:tcBorders>
            <w:shd w:val="clear" w:color="auto" w:fill="F9F9F9"/>
            <w:vAlign w:val="center"/>
            <w:hideMark/>
          </w:tcPr>
          <w:p w14:paraId="74C710E1" w14:textId="77777777" w:rsidR="0044277F" w:rsidRDefault="0044277F">
            <w:pPr>
              <w:rPr>
                <w:rFonts w:ascii="Source Sans Pro" w:hAnsi="Source Sans Pro"/>
                <w:color w:val="222222"/>
                <w:sz w:val="30"/>
                <w:szCs w:val="30"/>
              </w:rPr>
            </w:pPr>
            <w:r>
              <w:rPr>
                <w:rFonts w:ascii="Source Sans Pro" w:hAnsi="Source Sans Pro"/>
                <w:color w:val="222222"/>
                <w:sz w:val="30"/>
                <w:szCs w:val="30"/>
              </w:rPr>
              <w:t>Duration</w:t>
            </w:r>
          </w:p>
        </w:tc>
        <w:tc>
          <w:tcPr>
            <w:tcW w:w="4500" w:type="dxa"/>
            <w:tcBorders>
              <w:top w:val="single" w:sz="6" w:space="0" w:color="EEEEEE"/>
              <w:left w:val="nil"/>
              <w:bottom w:val="nil"/>
              <w:right w:val="nil"/>
            </w:tcBorders>
            <w:shd w:val="clear" w:color="auto" w:fill="F9F9F9"/>
            <w:vAlign w:val="center"/>
            <w:hideMark/>
          </w:tcPr>
          <w:p w14:paraId="13DF7BBB"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Agile development is managed in units of “sprints.” This time is much less than a month for each sprint.</w:t>
            </w:r>
          </w:p>
        </w:tc>
        <w:tc>
          <w:tcPr>
            <w:tcW w:w="5294" w:type="dxa"/>
            <w:tcBorders>
              <w:top w:val="single" w:sz="6" w:space="0" w:color="EEEEEE"/>
              <w:left w:val="nil"/>
              <w:bottom w:val="nil"/>
              <w:right w:val="nil"/>
            </w:tcBorders>
            <w:shd w:val="clear" w:color="auto" w:fill="F9F9F9"/>
            <w:vAlign w:val="center"/>
            <w:hideMark/>
          </w:tcPr>
          <w:p w14:paraId="7F9A6F4D" w14:textId="77777777" w:rsidR="0044277F" w:rsidRDefault="0044277F">
            <w:pPr>
              <w:rPr>
                <w:rFonts w:ascii="Source Sans Pro" w:hAnsi="Source Sans Pro"/>
                <w:color w:val="222222"/>
                <w:sz w:val="30"/>
                <w:szCs w:val="30"/>
              </w:rPr>
            </w:pPr>
            <w:r>
              <w:rPr>
                <w:rFonts w:ascii="Source Sans Pro" w:hAnsi="Source Sans Pro"/>
                <w:color w:val="222222"/>
                <w:sz w:val="30"/>
                <w:szCs w:val="30"/>
              </w:rPr>
              <w:t>DevOps strives for deadlines and benchmarks with major releases. The ideal goal is to deliver code to production DAILY or every few hours.</w:t>
            </w:r>
          </w:p>
        </w:tc>
      </w:tr>
      <w:tr w:rsidR="0044277F" w14:paraId="0FB26603" w14:textId="77777777" w:rsidTr="0044277F">
        <w:trPr>
          <w:trHeight w:val="144"/>
        </w:trPr>
        <w:tc>
          <w:tcPr>
            <w:tcW w:w="2250" w:type="dxa"/>
            <w:tcBorders>
              <w:top w:val="single" w:sz="6" w:space="0" w:color="EEEEEE"/>
              <w:left w:val="nil"/>
              <w:bottom w:val="nil"/>
              <w:right w:val="nil"/>
            </w:tcBorders>
            <w:shd w:val="clear" w:color="auto" w:fill="FFFFFF"/>
            <w:vAlign w:val="center"/>
            <w:hideMark/>
          </w:tcPr>
          <w:p w14:paraId="19CB1A69" w14:textId="77777777" w:rsidR="0044277F" w:rsidRDefault="0044277F">
            <w:pPr>
              <w:rPr>
                <w:rFonts w:ascii="Source Sans Pro" w:hAnsi="Source Sans Pro"/>
                <w:color w:val="222222"/>
                <w:sz w:val="30"/>
                <w:szCs w:val="30"/>
              </w:rPr>
            </w:pPr>
            <w:r>
              <w:rPr>
                <w:rFonts w:ascii="Source Sans Pro" w:hAnsi="Source Sans Pro"/>
                <w:color w:val="222222"/>
                <w:sz w:val="30"/>
                <w:szCs w:val="30"/>
              </w:rPr>
              <w:t>Feedback</w:t>
            </w:r>
          </w:p>
        </w:tc>
        <w:tc>
          <w:tcPr>
            <w:tcW w:w="4500" w:type="dxa"/>
            <w:tcBorders>
              <w:top w:val="single" w:sz="6" w:space="0" w:color="EEEEEE"/>
              <w:left w:val="nil"/>
              <w:bottom w:val="nil"/>
              <w:right w:val="nil"/>
            </w:tcBorders>
            <w:shd w:val="clear" w:color="auto" w:fill="FFFFFF"/>
            <w:vAlign w:val="center"/>
            <w:hideMark/>
          </w:tcPr>
          <w:p w14:paraId="1FC0E00D" w14:textId="77777777" w:rsidR="0044277F" w:rsidRDefault="0044277F">
            <w:pPr>
              <w:rPr>
                <w:rFonts w:ascii="Source Sans Pro" w:hAnsi="Source Sans Pro"/>
                <w:color w:val="222222"/>
                <w:sz w:val="30"/>
                <w:szCs w:val="30"/>
              </w:rPr>
            </w:pPr>
            <w:r>
              <w:rPr>
                <w:rFonts w:ascii="Source Sans Pro" w:hAnsi="Source Sans Pro"/>
                <w:color w:val="222222"/>
                <w:sz w:val="30"/>
                <w:szCs w:val="30"/>
              </w:rPr>
              <w:t>Feedback is given by the customer.</w:t>
            </w:r>
          </w:p>
        </w:tc>
        <w:tc>
          <w:tcPr>
            <w:tcW w:w="5294" w:type="dxa"/>
            <w:tcBorders>
              <w:top w:val="single" w:sz="6" w:space="0" w:color="EEEEEE"/>
              <w:left w:val="nil"/>
              <w:bottom w:val="nil"/>
              <w:right w:val="nil"/>
            </w:tcBorders>
            <w:shd w:val="clear" w:color="auto" w:fill="FFFFFF"/>
            <w:vAlign w:val="center"/>
            <w:hideMark/>
          </w:tcPr>
          <w:p w14:paraId="45600526" w14:textId="77777777" w:rsidR="0044277F" w:rsidRDefault="0044277F">
            <w:pPr>
              <w:rPr>
                <w:rFonts w:ascii="Source Sans Pro" w:hAnsi="Source Sans Pro"/>
                <w:color w:val="222222"/>
                <w:sz w:val="30"/>
                <w:szCs w:val="30"/>
              </w:rPr>
            </w:pPr>
            <w:r>
              <w:rPr>
                <w:rFonts w:ascii="Source Sans Pro" w:hAnsi="Source Sans Pro"/>
                <w:color w:val="222222"/>
                <w:sz w:val="30"/>
                <w:szCs w:val="30"/>
              </w:rPr>
              <w:t>Feedback comes from the internal team.</w:t>
            </w:r>
          </w:p>
        </w:tc>
      </w:tr>
      <w:tr w:rsidR="0044277F" w14:paraId="4FE17D87" w14:textId="77777777" w:rsidTr="0044277F">
        <w:trPr>
          <w:trHeight w:val="144"/>
        </w:trPr>
        <w:tc>
          <w:tcPr>
            <w:tcW w:w="2250" w:type="dxa"/>
            <w:tcBorders>
              <w:top w:val="single" w:sz="6" w:space="0" w:color="EEEEEE"/>
              <w:left w:val="nil"/>
              <w:bottom w:val="nil"/>
              <w:right w:val="nil"/>
            </w:tcBorders>
            <w:shd w:val="clear" w:color="auto" w:fill="F9F9F9"/>
            <w:vAlign w:val="center"/>
            <w:hideMark/>
          </w:tcPr>
          <w:p w14:paraId="4A004772" w14:textId="77777777" w:rsidR="0044277F" w:rsidRDefault="0044277F">
            <w:pPr>
              <w:rPr>
                <w:rFonts w:ascii="Source Sans Pro" w:hAnsi="Source Sans Pro"/>
                <w:color w:val="222222"/>
                <w:sz w:val="30"/>
                <w:szCs w:val="30"/>
              </w:rPr>
            </w:pPr>
            <w:r>
              <w:rPr>
                <w:rFonts w:ascii="Source Sans Pro" w:hAnsi="Source Sans Pro"/>
                <w:color w:val="222222"/>
                <w:sz w:val="30"/>
                <w:szCs w:val="30"/>
              </w:rPr>
              <w:t>Target Areas</w:t>
            </w:r>
          </w:p>
        </w:tc>
        <w:tc>
          <w:tcPr>
            <w:tcW w:w="4500" w:type="dxa"/>
            <w:tcBorders>
              <w:top w:val="single" w:sz="6" w:space="0" w:color="EEEEEE"/>
              <w:left w:val="nil"/>
              <w:bottom w:val="nil"/>
              <w:right w:val="nil"/>
            </w:tcBorders>
            <w:shd w:val="clear" w:color="auto" w:fill="F9F9F9"/>
            <w:vAlign w:val="center"/>
            <w:hideMark/>
          </w:tcPr>
          <w:p w14:paraId="07C1CFC3" w14:textId="77777777" w:rsidR="0044277F" w:rsidRDefault="0044277F">
            <w:pPr>
              <w:rPr>
                <w:rFonts w:ascii="Source Sans Pro" w:hAnsi="Source Sans Pro"/>
                <w:color w:val="222222"/>
                <w:sz w:val="30"/>
                <w:szCs w:val="30"/>
              </w:rPr>
            </w:pPr>
            <w:r>
              <w:rPr>
                <w:rFonts w:ascii="Source Sans Pro" w:hAnsi="Source Sans Pro"/>
                <w:color w:val="222222"/>
                <w:sz w:val="30"/>
                <w:szCs w:val="30"/>
              </w:rPr>
              <w:t>Software Development</w:t>
            </w:r>
          </w:p>
        </w:tc>
        <w:tc>
          <w:tcPr>
            <w:tcW w:w="5294" w:type="dxa"/>
            <w:tcBorders>
              <w:top w:val="single" w:sz="6" w:space="0" w:color="EEEEEE"/>
              <w:left w:val="nil"/>
              <w:bottom w:val="nil"/>
              <w:right w:val="nil"/>
            </w:tcBorders>
            <w:shd w:val="clear" w:color="auto" w:fill="F9F9F9"/>
            <w:vAlign w:val="center"/>
            <w:hideMark/>
          </w:tcPr>
          <w:p w14:paraId="314C1C2B" w14:textId="77777777" w:rsidR="0044277F" w:rsidRDefault="0044277F">
            <w:pPr>
              <w:rPr>
                <w:rFonts w:ascii="Source Sans Pro" w:hAnsi="Source Sans Pro"/>
                <w:color w:val="222222"/>
                <w:sz w:val="30"/>
                <w:szCs w:val="30"/>
              </w:rPr>
            </w:pPr>
            <w:r>
              <w:rPr>
                <w:rFonts w:ascii="Source Sans Pro" w:hAnsi="Source Sans Pro"/>
                <w:color w:val="222222"/>
                <w:sz w:val="30"/>
                <w:szCs w:val="30"/>
              </w:rPr>
              <w:t>End-to-end business solution and fast delivery.</w:t>
            </w:r>
          </w:p>
        </w:tc>
      </w:tr>
      <w:tr w:rsidR="0044277F" w14:paraId="611B74EC" w14:textId="77777777" w:rsidTr="0044277F">
        <w:trPr>
          <w:trHeight w:val="144"/>
        </w:trPr>
        <w:tc>
          <w:tcPr>
            <w:tcW w:w="2250" w:type="dxa"/>
            <w:tcBorders>
              <w:top w:val="single" w:sz="6" w:space="0" w:color="EEEEEE"/>
              <w:left w:val="nil"/>
              <w:bottom w:val="nil"/>
              <w:right w:val="nil"/>
            </w:tcBorders>
            <w:shd w:val="clear" w:color="auto" w:fill="FFFFFF"/>
            <w:vAlign w:val="center"/>
            <w:hideMark/>
          </w:tcPr>
          <w:p w14:paraId="18999111" w14:textId="77777777" w:rsidR="0044277F" w:rsidRDefault="0044277F">
            <w:pPr>
              <w:rPr>
                <w:rFonts w:ascii="Source Sans Pro" w:hAnsi="Source Sans Pro"/>
                <w:color w:val="222222"/>
                <w:sz w:val="30"/>
                <w:szCs w:val="30"/>
              </w:rPr>
            </w:pPr>
            <w:r>
              <w:rPr>
                <w:rFonts w:ascii="Source Sans Pro" w:hAnsi="Source Sans Pro"/>
                <w:color w:val="222222"/>
                <w:sz w:val="30"/>
                <w:szCs w:val="30"/>
              </w:rPr>
              <w:t>Shift-Left Principles</w:t>
            </w:r>
          </w:p>
        </w:tc>
        <w:tc>
          <w:tcPr>
            <w:tcW w:w="4500" w:type="dxa"/>
            <w:tcBorders>
              <w:top w:val="single" w:sz="6" w:space="0" w:color="EEEEEE"/>
              <w:left w:val="nil"/>
              <w:bottom w:val="nil"/>
              <w:right w:val="nil"/>
            </w:tcBorders>
            <w:shd w:val="clear" w:color="auto" w:fill="FFFFFF"/>
            <w:vAlign w:val="center"/>
            <w:hideMark/>
          </w:tcPr>
          <w:p w14:paraId="565EF7AA" w14:textId="77777777" w:rsidR="0044277F" w:rsidRDefault="0044277F">
            <w:pPr>
              <w:rPr>
                <w:rFonts w:ascii="Source Sans Pro" w:hAnsi="Source Sans Pro"/>
                <w:color w:val="222222"/>
                <w:sz w:val="30"/>
                <w:szCs w:val="30"/>
              </w:rPr>
            </w:pPr>
            <w:r>
              <w:rPr>
                <w:rFonts w:ascii="Source Sans Pro" w:hAnsi="Source Sans Pro"/>
                <w:color w:val="222222"/>
                <w:sz w:val="30"/>
                <w:szCs w:val="30"/>
              </w:rPr>
              <w:t>Leverage shift-left</w:t>
            </w:r>
          </w:p>
        </w:tc>
        <w:tc>
          <w:tcPr>
            <w:tcW w:w="5294" w:type="dxa"/>
            <w:tcBorders>
              <w:top w:val="single" w:sz="6" w:space="0" w:color="EEEEEE"/>
              <w:left w:val="nil"/>
              <w:bottom w:val="nil"/>
              <w:right w:val="nil"/>
            </w:tcBorders>
            <w:shd w:val="clear" w:color="auto" w:fill="FFFFFF"/>
            <w:vAlign w:val="center"/>
            <w:hideMark/>
          </w:tcPr>
          <w:p w14:paraId="14502155" w14:textId="77777777" w:rsidR="0044277F" w:rsidRDefault="0044277F">
            <w:pPr>
              <w:rPr>
                <w:rFonts w:ascii="Source Sans Pro" w:hAnsi="Source Sans Pro"/>
                <w:color w:val="222222"/>
                <w:sz w:val="30"/>
                <w:szCs w:val="30"/>
              </w:rPr>
            </w:pPr>
            <w:r>
              <w:rPr>
                <w:rFonts w:ascii="Source Sans Pro" w:hAnsi="Source Sans Pro"/>
                <w:color w:val="222222"/>
                <w:sz w:val="30"/>
                <w:szCs w:val="30"/>
              </w:rPr>
              <w:t>Leverage both shifts left and right.</w:t>
            </w:r>
          </w:p>
        </w:tc>
      </w:tr>
      <w:tr w:rsidR="0044277F" w14:paraId="6F12EB00" w14:textId="77777777" w:rsidTr="0044277F">
        <w:trPr>
          <w:trHeight w:val="144"/>
        </w:trPr>
        <w:tc>
          <w:tcPr>
            <w:tcW w:w="2250" w:type="dxa"/>
            <w:tcBorders>
              <w:top w:val="single" w:sz="6" w:space="0" w:color="EEEEEE"/>
              <w:left w:val="nil"/>
              <w:bottom w:val="nil"/>
              <w:right w:val="nil"/>
            </w:tcBorders>
            <w:shd w:val="clear" w:color="auto" w:fill="F9F9F9"/>
            <w:vAlign w:val="center"/>
            <w:hideMark/>
          </w:tcPr>
          <w:p w14:paraId="756160AA" w14:textId="77777777" w:rsidR="0044277F" w:rsidRDefault="0044277F">
            <w:pPr>
              <w:rPr>
                <w:rFonts w:ascii="Source Sans Pro" w:hAnsi="Source Sans Pro"/>
                <w:color w:val="222222"/>
                <w:sz w:val="30"/>
                <w:szCs w:val="30"/>
              </w:rPr>
            </w:pPr>
            <w:r>
              <w:rPr>
                <w:rFonts w:ascii="Source Sans Pro" w:hAnsi="Source Sans Pro"/>
                <w:color w:val="222222"/>
                <w:sz w:val="30"/>
                <w:szCs w:val="30"/>
              </w:rPr>
              <w:t>Emphasis</w:t>
            </w:r>
          </w:p>
        </w:tc>
        <w:tc>
          <w:tcPr>
            <w:tcW w:w="4500" w:type="dxa"/>
            <w:tcBorders>
              <w:top w:val="single" w:sz="6" w:space="0" w:color="EEEEEE"/>
              <w:left w:val="nil"/>
              <w:bottom w:val="nil"/>
              <w:right w:val="nil"/>
            </w:tcBorders>
            <w:shd w:val="clear" w:color="auto" w:fill="F9F9F9"/>
            <w:vAlign w:val="center"/>
            <w:hideMark/>
          </w:tcPr>
          <w:p w14:paraId="33C65F48"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Agile emphasizes on software development methodology for developing software. When the software is developed and released, the agile team will not care what happens to it.</w:t>
            </w:r>
          </w:p>
        </w:tc>
        <w:tc>
          <w:tcPr>
            <w:tcW w:w="5294" w:type="dxa"/>
            <w:tcBorders>
              <w:top w:val="single" w:sz="6" w:space="0" w:color="EEEEEE"/>
              <w:left w:val="nil"/>
              <w:bottom w:val="nil"/>
              <w:right w:val="nil"/>
            </w:tcBorders>
            <w:shd w:val="clear" w:color="auto" w:fill="F9F9F9"/>
            <w:vAlign w:val="center"/>
            <w:hideMark/>
          </w:tcPr>
          <w:p w14:paraId="5C421B01" w14:textId="77777777" w:rsidR="0044277F" w:rsidRDefault="0044277F">
            <w:pPr>
              <w:rPr>
                <w:rFonts w:ascii="Source Sans Pro" w:hAnsi="Source Sans Pro"/>
                <w:color w:val="222222"/>
                <w:sz w:val="30"/>
                <w:szCs w:val="30"/>
              </w:rPr>
            </w:pPr>
            <w:r>
              <w:rPr>
                <w:rFonts w:ascii="Source Sans Pro" w:hAnsi="Source Sans Pro"/>
                <w:color w:val="222222"/>
                <w:sz w:val="30"/>
                <w:szCs w:val="30"/>
              </w:rPr>
              <w:t>DevOps is all about taking software which is ready for release and deploying it in a reliable and secure manner.</w:t>
            </w:r>
          </w:p>
        </w:tc>
      </w:tr>
      <w:tr w:rsidR="0044277F" w14:paraId="49EBEBF0" w14:textId="77777777" w:rsidTr="0044277F">
        <w:trPr>
          <w:trHeight w:val="144"/>
        </w:trPr>
        <w:tc>
          <w:tcPr>
            <w:tcW w:w="2250" w:type="dxa"/>
            <w:tcBorders>
              <w:top w:val="single" w:sz="6" w:space="0" w:color="EEEEEE"/>
              <w:left w:val="nil"/>
              <w:bottom w:val="nil"/>
              <w:right w:val="nil"/>
            </w:tcBorders>
            <w:shd w:val="clear" w:color="auto" w:fill="FFFFFF"/>
            <w:vAlign w:val="center"/>
            <w:hideMark/>
          </w:tcPr>
          <w:p w14:paraId="43CE3F95" w14:textId="77777777" w:rsidR="0044277F" w:rsidRDefault="0044277F">
            <w:pPr>
              <w:rPr>
                <w:rFonts w:ascii="Source Sans Pro" w:hAnsi="Source Sans Pro"/>
                <w:color w:val="222222"/>
                <w:sz w:val="30"/>
                <w:szCs w:val="30"/>
              </w:rPr>
            </w:pPr>
            <w:r>
              <w:rPr>
                <w:rFonts w:ascii="Source Sans Pro" w:hAnsi="Source Sans Pro"/>
                <w:color w:val="222222"/>
                <w:sz w:val="30"/>
                <w:szCs w:val="30"/>
              </w:rPr>
              <w:t>Cross-functional</w:t>
            </w:r>
          </w:p>
        </w:tc>
        <w:tc>
          <w:tcPr>
            <w:tcW w:w="4500" w:type="dxa"/>
            <w:tcBorders>
              <w:top w:val="single" w:sz="6" w:space="0" w:color="EEEEEE"/>
              <w:left w:val="nil"/>
              <w:bottom w:val="nil"/>
              <w:right w:val="nil"/>
            </w:tcBorders>
            <w:shd w:val="clear" w:color="auto" w:fill="FFFFFF"/>
            <w:vAlign w:val="center"/>
            <w:hideMark/>
          </w:tcPr>
          <w:p w14:paraId="5A6A1636"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Any team member should be able to do what’s required for the progress of the project. Also, when each team member can perform every job, it increases understanding and bonding between them.</w:t>
            </w:r>
          </w:p>
        </w:tc>
        <w:tc>
          <w:tcPr>
            <w:tcW w:w="5294" w:type="dxa"/>
            <w:tcBorders>
              <w:top w:val="single" w:sz="6" w:space="0" w:color="EEEEEE"/>
              <w:left w:val="nil"/>
              <w:bottom w:val="nil"/>
              <w:right w:val="nil"/>
            </w:tcBorders>
            <w:shd w:val="clear" w:color="auto" w:fill="FFFFFF"/>
            <w:vAlign w:val="center"/>
            <w:hideMark/>
          </w:tcPr>
          <w:p w14:paraId="32E302B7" w14:textId="77777777" w:rsidR="0044277F" w:rsidRDefault="0044277F">
            <w:pPr>
              <w:rPr>
                <w:rFonts w:ascii="Source Sans Pro" w:hAnsi="Source Sans Pro"/>
                <w:color w:val="222222"/>
                <w:sz w:val="30"/>
                <w:szCs w:val="30"/>
              </w:rPr>
            </w:pPr>
            <w:r>
              <w:rPr>
                <w:rFonts w:ascii="Source Sans Pro" w:hAnsi="Source Sans Pro"/>
                <w:color w:val="222222"/>
                <w:sz w:val="30"/>
                <w:szCs w:val="30"/>
              </w:rPr>
              <w:t>In DevOps, development teams and operational teams are separate. So, communication is quite complex.</w:t>
            </w:r>
          </w:p>
        </w:tc>
      </w:tr>
      <w:tr w:rsidR="0044277F" w14:paraId="467F9B26" w14:textId="77777777" w:rsidTr="0044277F">
        <w:trPr>
          <w:trHeight w:val="144"/>
        </w:trPr>
        <w:tc>
          <w:tcPr>
            <w:tcW w:w="2250" w:type="dxa"/>
            <w:tcBorders>
              <w:top w:val="single" w:sz="6" w:space="0" w:color="EEEEEE"/>
              <w:left w:val="nil"/>
              <w:bottom w:val="nil"/>
              <w:right w:val="nil"/>
            </w:tcBorders>
            <w:shd w:val="clear" w:color="auto" w:fill="F9F9F9"/>
            <w:vAlign w:val="center"/>
            <w:hideMark/>
          </w:tcPr>
          <w:p w14:paraId="7AC73EA2" w14:textId="77777777" w:rsidR="0044277F" w:rsidRDefault="0044277F">
            <w:pPr>
              <w:rPr>
                <w:rFonts w:ascii="Source Sans Pro" w:hAnsi="Source Sans Pro"/>
                <w:color w:val="222222"/>
                <w:sz w:val="30"/>
                <w:szCs w:val="30"/>
              </w:rPr>
            </w:pPr>
            <w:r>
              <w:rPr>
                <w:rFonts w:ascii="Source Sans Pro" w:hAnsi="Source Sans Pro"/>
                <w:color w:val="222222"/>
                <w:sz w:val="30"/>
                <w:szCs w:val="30"/>
              </w:rPr>
              <w:lastRenderedPageBreak/>
              <w:t>Communication</w:t>
            </w:r>
          </w:p>
        </w:tc>
        <w:tc>
          <w:tcPr>
            <w:tcW w:w="4500" w:type="dxa"/>
            <w:tcBorders>
              <w:top w:val="single" w:sz="6" w:space="0" w:color="EEEEEE"/>
              <w:left w:val="nil"/>
              <w:bottom w:val="nil"/>
              <w:right w:val="nil"/>
            </w:tcBorders>
            <w:shd w:val="clear" w:color="auto" w:fill="F9F9F9"/>
            <w:vAlign w:val="center"/>
            <w:hideMark/>
          </w:tcPr>
          <w:p w14:paraId="48BAD4FF" w14:textId="77777777" w:rsidR="0044277F" w:rsidRDefault="0044277F">
            <w:pPr>
              <w:rPr>
                <w:rFonts w:ascii="Source Sans Pro" w:hAnsi="Source Sans Pro"/>
                <w:color w:val="222222"/>
                <w:sz w:val="30"/>
                <w:szCs w:val="30"/>
              </w:rPr>
            </w:pPr>
            <w:r>
              <w:rPr>
                <w:rFonts w:ascii="Source Sans Pro" w:hAnsi="Source Sans Pro"/>
                <w:color w:val="222222"/>
                <w:sz w:val="30"/>
                <w:szCs w:val="30"/>
              </w:rPr>
              <w:t>Scrum is most common methods of implementing Agile software development. Daily scrum meeting is carried out.</w:t>
            </w:r>
          </w:p>
        </w:tc>
        <w:tc>
          <w:tcPr>
            <w:tcW w:w="5294" w:type="dxa"/>
            <w:tcBorders>
              <w:top w:val="single" w:sz="6" w:space="0" w:color="EEEEEE"/>
              <w:left w:val="nil"/>
              <w:bottom w:val="nil"/>
              <w:right w:val="nil"/>
            </w:tcBorders>
            <w:shd w:val="clear" w:color="auto" w:fill="F9F9F9"/>
            <w:vAlign w:val="center"/>
            <w:hideMark/>
          </w:tcPr>
          <w:p w14:paraId="428A1620" w14:textId="77777777" w:rsidR="0044277F" w:rsidRDefault="0044277F">
            <w:pPr>
              <w:rPr>
                <w:rFonts w:ascii="Source Sans Pro" w:hAnsi="Source Sans Pro"/>
                <w:color w:val="222222"/>
                <w:sz w:val="30"/>
                <w:szCs w:val="30"/>
              </w:rPr>
            </w:pPr>
            <w:r>
              <w:rPr>
                <w:rFonts w:ascii="Source Sans Pro" w:hAnsi="Source Sans Pro"/>
                <w:color w:val="222222"/>
                <w:sz w:val="30"/>
                <w:szCs w:val="30"/>
              </w:rPr>
              <w:t>DevOps communications involve specs and design documents. It’s essential for the operational team to fully understand the software release and its hardware/network implications for adequately running the deployment process.</w:t>
            </w:r>
          </w:p>
        </w:tc>
      </w:tr>
      <w:tr w:rsidR="0044277F" w14:paraId="7BF041E3" w14:textId="77777777" w:rsidTr="0044277F">
        <w:trPr>
          <w:trHeight w:val="144"/>
        </w:trPr>
        <w:tc>
          <w:tcPr>
            <w:tcW w:w="2250" w:type="dxa"/>
            <w:tcBorders>
              <w:top w:val="single" w:sz="6" w:space="0" w:color="EEEEEE"/>
              <w:left w:val="nil"/>
              <w:bottom w:val="nil"/>
              <w:right w:val="nil"/>
            </w:tcBorders>
            <w:shd w:val="clear" w:color="auto" w:fill="FFFFFF"/>
            <w:vAlign w:val="center"/>
            <w:hideMark/>
          </w:tcPr>
          <w:p w14:paraId="286FCC42" w14:textId="77777777" w:rsidR="0044277F" w:rsidRDefault="0044277F">
            <w:pPr>
              <w:rPr>
                <w:rFonts w:ascii="Source Sans Pro" w:hAnsi="Source Sans Pro"/>
                <w:color w:val="222222"/>
                <w:sz w:val="30"/>
                <w:szCs w:val="30"/>
              </w:rPr>
            </w:pPr>
            <w:r>
              <w:rPr>
                <w:rFonts w:ascii="Source Sans Pro" w:hAnsi="Source Sans Pro"/>
                <w:color w:val="222222"/>
                <w:sz w:val="30"/>
                <w:szCs w:val="30"/>
              </w:rPr>
              <w:t>Documentation</w:t>
            </w:r>
          </w:p>
        </w:tc>
        <w:tc>
          <w:tcPr>
            <w:tcW w:w="4500" w:type="dxa"/>
            <w:tcBorders>
              <w:top w:val="single" w:sz="6" w:space="0" w:color="EEEEEE"/>
              <w:left w:val="nil"/>
              <w:bottom w:val="nil"/>
              <w:right w:val="nil"/>
            </w:tcBorders>
            <w:shd w:val="clear" w:color="auto" w:fill="FFFFFF"/>
            <w:vAlign w:val="center"/>
            <w:hideMark/>
          </w:tcPr>
          <w:p w14:paraId="63FBD671"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Agile method is to give priority to the working system over complete documentation. It is ideal when you’re flexible and responsive. However, it can hurt when you’re trying to turn things over to another team for deployment.</w:t>
            </w:r>
          </w:p>
        </w:tc>
        <w:tc>
          <w:tcPr>
            <w:tcW w:w="5294" w:type="dxa"/>
            <w:tcBorders>
              <w:top w:val="single" w:sz="6" w:space="0" w:color="EEEEEE"/>
              <w:left w:val="nil"/>
              <w:bottom w:val="nil"/>
              <w:right w:val="nil"/>
            </w:tcBorders>
            <w:shd w:val="clear" w:color="auto" w:fill="FFFFFF"/>
            <w:vAlign w:val="center"/>
            <w:hideMark/>
          </w:tcPr>
          <w:p w14:paraId="4F5E9E6B" w14:textId="77777777" w:rsidR="0044277F" w:rsidRDefault="0044277F">
            <w:pPr>
              <w:rPr>
                <w:rFonts w:ascii="Source Sans Pro" w:hAnsi="Source Sans Pro"/>
                <w:color w:val="222222"/>
                <w:sz w:val="30"/>
                <w:szCs w:val="30"/>
              </w:rPr>
            </w:pPr>
            <w:r>
              <w:rPr>
                <w:rFonts w:ascii="Source Sans Pro" w:hAnsi="Source Sans Pro"/>
                <w:color w:val="222222"/>
                <w:sz w:val="30"/>
                <w:szCs w:val="30"/>
              </w:rPr>
              <w:t>In the DevOps, process documentation is foremost because it will send the software to the operational team for deployment. Automation minimizes the impact of insufficient documentation. However, in the development of complex software, it’s difficult to transfer all the knowledge required.</w:t>
            </w:r>
          </w:p>
        </w:tc>
      </w:tr>
      <w:tr w:rsidR="0044277F" w14:paraId="119AC099" w14:textId="77777777" w:rsidTr="0044277F">
        <w:trPr>
          <w:trHeight w:val="144"/>
        </w:trPr>
        <w:tc>
          <w:tcPr>
            <w:tcW w:w="2250" w:type="dxa"/>
            <w:tcBorders>
              <w:top w:val="single" w:sz="6" w:space="0" w:color="EEEEEE"/>
              <w:left w:val="nil"/>
              <w:bottom w:val="nil"/>
              <w:right w:val="nil"/>
            </w:tcBorders>
            <w:shd w:val="clear" w:color="auto" w:fill="F9F9F9"/>
            <w:vAlign w:val="center"/>
            <w:hideMark/>
          </w:tcPr>
          <w:p w14:paraId="4B1CAB8F"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Automation</w:t>
            </w:r>
          </w:p>
        </w:tc>
        <w:tc>
          <w:tcPr>
            <w:tcW w:w="4500" w:type="dxa"/>
            <w:tcBorders>
              <w:top w:val="single" w:sz="6" w:space="0" w:color="EEEEEE"/>
              <w:left w:val="nil"/>
              <w:bottom w:val="nil"/>
              <w:right w:val="nil"/>
            </w:tcBorders>
            <w:shd w:val="clear" w:color="auto" w:fill="F9F9F9"/>
            <w:vAlign w:val="center"/>
            <w:hideMark/>
          </w:tcPr>
          <w:p w14:paraId="25EE5DCC"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Agile doesn’t emphasize on automation. Though it helps.</w:t>
            </w:r>
          </w:p>
        </w:tc>
        <w:tc>
          <w:tcPr>
            <w:tcW w:w="5294" w:type="dxa"/>
            <w:tcBorders>
              <w:top w:val="single" w:sz="6" w:space="0" w:color="EEEEEE"/>
              <w:left w:val="nil"/>
              <w:bottom w:val="nil"/>
              <w:right w:val="nil"/>
            </w:tcBorders>
            <w:shd w:val="clear" w:color="auto" w:fill="F9F9F9"/>
            <w:vAlign w:val="center"/>
            <w:hideMark/>
          </w:tcPr>
          <w:p w14:paraId="44913493"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Automation is the primary goal of DevOps. It works on the principle to maximize efficiency when deploying software.</w:t>
            </w:r>
          </w:p>
        </w:tc>
      </w:tr>
      <w:tr w:rsidR="0044277F" w14:paraId="40D9FF4F" w14:textId="77777777" w:rsidTr="0044277F">
        <w:trPr>
          <w:trHeight w:val="144"/>
        </w:trPr>
        <w:tc>
          <w:tcPr>
            <w:tcW w:w="2250" w:type="dxa"/>
            <w:tcBorders>
              <w:top w:val="single" w:sz="6" w:space="0" w:color="EEEEEE"/>
              <w:left w:val="nil"/>
              <w:bottom w:val="nil"/>
              <w:right w:val="nil"/>
            </w:tcBorders>
            <w:shd w:val="clear" w:color="auto" w:fill="FFFFFF"/>
            <w:vAlign w:val="center"/>
            <w:hideMark/>
          </w:tcPr>
          <w:p w14:paraId="78DB7536" w14:textId="77777777" w:rsidR="0044277F" w:rsidRDefault="0044277F">
            <w:pPr>
              <w:rPr>
                <w:rFonts w:ascii="Source Sans Pro" w:hAnsi="Source Sans Pro"/>
                <w:color w:val="222222"/>
                <w:sz w:val="30"/>
                <w:szCs w:val="30"/>
              </w:rPr>
            </w:pPr>
            <w:r>
              <w:rPr>
                <w:rFonts w:ascii="Source Sans Pro" w:hAnsi="Source Sans Pro"/>
                <w:color w:val="222222"/>
                <w:sz w:val="30"/>
                <w:szCs w:val="30"/>
              </w:rPr>
              <w:t>Goal</w:t>
            </w:r>
          </w:p>
        </w:tc>
        <w:tc>
          <w:tcPr>
            <w:tcW w:w="4500" w:type="dxa"/>
            <w:tcBorders>
              <w:top w:val="single" w:sz="6" w:space="0" w:color="EEEEEE"/>
              <w:left w:val="nil"/>
              <w:bottom w:val="nil"/>
              <w:right w:val="nil"/>
            </w:tcBorders>
            <w:shd w:val="clear" w:color="auto" w:fill="FFFFFF"/>
            <w:vAlign w:val="center"/>
            <w:hideMark/>
          </w:tcPr>
          <w:p w14:paraId="162C8B56" w14:textId="77777777" w:rsidR="0044277F" w:rsidRDefault="0044277F">
            <w:pPr>
              <w:rPr>
                <w:rFonts w:ascii="Source Sans Pro" w:hAnsi="Source Sans Pro"/>
                <w:color w:val="222222"/>
                <w:sz w:val="30"/>
                <w:szCs w:val="30"/>
              </w:rPr>
            </w:pPr>
            <w:r>
              <w:rPr>
                <w:rFonts w:ascii="Source Sans Pro" w:hAnsi="Source Sans Pro"/>
                <w:color w:val="222222"/>
                <w:sz w:val="30"/>
                <w:szCs w:val="30"/>
              </w:rPr>
              <w:t>It addresses the gap between customer need and development &amp; testing teams.</w:t>
            </w:r>
          </w:p>
        </w:tc>
        <w:tc>
          <w:tcPr>
            <w:tcW w:w="5294" w:type="dxa"/>
            <w:tcBorders>
              <w:top w:val="single" w:sz="6" w:space="0" w:color="EEEEEE"/>
              <w:left w:val="nil"/>
              <w:bottom w:val="nil"/>
              <w:right w:val="nil"/>
            </w:tcBorders>
            <w:shd w:val="clear" w:color="auto" w:fill="FFFFFF"/>
            <w:vAlign w:val="center"/>
            <w:hideMark/>
          </w:tcPr>
          <w:p w14:paraId="45EA1950" w14:textId="77777777" w:rsidR="0044277F" w:rsidRDefault="0044277F">
            <w:pPr>
              <w:rPr>
                <w:rFonts w:ascii="Source Sans Pro" w:hAnsi="Source Sans Pro"/>
                <w:color w:val="222222"/>
                <w:sz w:val="30"/>
                <w:szCs w:val="30"/>
              </w:rPr>
            </w:pPr>
            <w:r>
              <w:rPr>
                <w:rFonts w:ascii="Source Sans Pro" w:hAnsi="Source Sans Pro"/>
                <w:color w:val="222222"/>
                <w:sz w:val="30"/>
                <w:szCs w:val="30"/>
              </w:rPr>
              <w:t>It addresses the gap between development + testing and Ops.</w:t>
            </w:r>
          </w:p>
        </w:tc>
      </w:tr>
      <w:tr w:rsidR="0044277F" w14:paraId="0D41BBDC" w14:textId="77777777" w:rsidTr="0044277F">
        <w:trPr>
          <w:trHeight w:val="144"/>
        </w:trPr>
        <w:tc>
          <w:tcPr>
            <w:tcW w:w="2250" w:type="dxa"/>
            <w:tcBorders>
              <w:top w:val="single" w:sz="6" w:space="0" w:color="EEEEEE"/>
              <w:left w:val="nil"/>
              <w:bottom w:val="nil"/>
              <w:right w:val="nil"/>
            </w:tcBorders>
            <w:shd w:val="clear" w:color="auto" w:fill="F9F9F9"/>
            <w:vAlign w:val="center"/>
            <w:hideMark/>
          </w:tcPr>
          <w:p w14:paraId="06244D19" w14:textId="77777777" w:rsidR="0044277F" w:rsidRDefault="0044277F">
            <w:pPr>
              <w:rPr>
                <w:rFonts w:ascii="Source Sans Pro" w:hAnsi="Source Sans Pro"/>
                <w:color w:val="222222"/>
                <w:sz w:val="30"/>
                <w:szCs w:val="30"/>
              </w:rPr>
            </w:pPr>
            <w:r>
              <w:rPr>
                <w:rFonts w:ascii="Source Sans Pro" w:hAnsi="Source Sans Pro"/>
                <w:color w:val="222222"/>
                <w:sz w:val="30"/>
                <w:szCs w:val="30"/>
              </w:rPr>
              <w:t>Focus</w:t>
            </w:r>
          </w:p>
        </w:tc>
        <w:tc>
          <w:tcPr>
            <w:tcW w:w="4500" w:type="dxa"/>
            <w:tcBorders>
              <w:top w:val="single" w:sz="6" w:space="0" w:color="EEEEEE"/>
              <w:left w:val="nil"/>
              <w:bottom w:val="nil"/>
              <w:right w:val="nil"/>
            </w:tcBorders>
            <w:shd w:val="clear" w:color="auto" w:fill="F9F9F9"/>
            <w:vAlign w:val="center"/>
            <w:hideMark/>
          </w:tcPr>
          <w:p w14:paraId="39AE71ED" w14:textId="77777777" w:rsidR="0044277F" w:rsidRDefault="0044277F">
            <w:pPr>
              <w:rPr>
                <w:rFonts w:ascii="Source Sans Pro" w:hAnsi="Source Sans Pro"/>
                <w:color w:val="222222"/>
                <w:sz w:val="30"/>
                <w:szCs w:val="30"/>
              </w:rPr>
            </w:pPr>
            <w:r>
              <w:rPr>
                <w:rFonts w:ascii="Source Sans Pro" w:hAnsi="Source Sans Pro"/>
                <w:color w:val="222222"/>
                <w:sz w:val="30"/>
                <w:szCs w:val="30"/>
              </w:rPr>
              <w:t>It focuses on functional and non-function readiness.</w:t>
            </w:r>
          </w:p>
        </w:tc>
        <w:tc>
          <w:tcPr>
            <w:tcW w:w="5294" w:type="dxa"/>
            <w:tcBorders>
              <w:top w:val="single" w:sz="6" w:space="0" w:color="EEEEEE"/>
              <w:left w:val="nil"/>
              <w:bottom w:val="nil"/>
              <w:right w:val="nil"/>
            </w:tcBorders>
            <w:shd w:val="clear" w:color="auto" w:fill="F9F9F9"/>
            <w:vAlign w:val="center"/>
            <w:hideMark/>
          </w:tcPr>
          <w:p w14:paraId="745573A0" w14:textId="77777777" w:rsidR="0044277F" w:rsidRDefault="0044277F">
            <w:pPr>
              <w:rPr>
                <w:rFonts w:ascii="Source Sans Pro" w:hAnsi="Source Sans Pro"/>
                <w:color w:val="222222"/>
                <w:sz w:val="30"/>
                <w:szCs w:val="30"/>
              </w:rPr>
            </w:pPr>
            <w:r>
              <w:rPr>
                <w:rFonts w:ascii="Source Sans Pro" w:hAnsi="Source Sans Pro"/>
                <w:color w:val="222222"/>
                <w:sz w:val="30"/>
                <w:szCs w:val="30"/>
              </w:rPr>
              <w:t>It focuses more on operational and business readiness.</w:t>
            </w:r>
          </w:p>
        </w:tc>
      </w:tr>
      <w:tr w:rsidR="0044277F" w14:paraId="3F0726BF" w14:textId="77777777" w:rsidTr="0044277F">
        <w:trPr>
          <w:trHeight w:val="144"/>
        </w:trPr>
        <w:tc>
          <w:tcPr>
            <w:tcW w:w="2250" w:type="dxa"/>
            <w:tcBorders>
              <w:top w:val="single" w:sz="6" w:space="0" w:color="EEEEEE"/>
              <w:left w:val="nil"/>
              <w:bottom w:val="nil"/>
              <w:right w:val="nil"/>
            </w:tcBorders>
            <w:shd w:val="clear" w:color="auto" w:fill="FFFFFF"/>
            <w:vAlign w:val="center"/>
            <w:hideMark/>
          </w:tcPr>
          <w:p w14:paraId="2DD0AEC8" w14:textId="77777777" w:rsidR="0044277F" w:rsidRDefault="0044277F">
            <w:pPr>
              <w:rPr>
                <w:rFonts w:ascii="Source Sans Pro" w:hAnsi="Source Sans Pro"/>
                <w:color w:val="222222"/>
                <w:sz w:val="30"/>
                <w:szCs w:val="30"/>
              </w:rPr>
            </w:pPr>
            <w:r>
              <w:rPr>
                <w:rFonts w:ascii="Source Sans Pro" w:hAnsi="Source Sans Pro"/>
                <w:color w:val="222222"/>
                <w:sz w:val="30"/>
                <w:szCs w:val="30"/>
              </w:rPr>
              <w:t>Importance</w:t>
            </w:r>
          </w:p>
        </w:tc>
        <w:tc>
          <w:tcPr>
            <w:tcW w:w="4500" w:type="dxa"/>
            <w:tcBorders>
              <w:top w:val="single" w:sz="6" w:space="0" w:color="EEEEEE"/>
              <w:left w:val="nil"/>
              <w:bottom w:val="nil"/>
              <w:right w:val="nil"/>
            </w:tcBorders>
            <w:shd w:val="clear" w:color="auto" w:fill="FFFFFF"/>
            <w:vAlign w:val="center"/>
            <w:hideMark/>
          </w:tcPr>
          <w:p w14:paraId="39CDE98D" w14:textId="77777777" w:rsidR="0044277F" w:rsidRDefault="0044277F">
            <w:pPr>
              <w:rPr>
                <w:rFonts w:ascii="Source Sans Pro" w:hAnsi="Source Sans Pro"/>
                <w:color w:val="222222"/>
                <w:sz w:val="30"/>
                <w:szCs w:val="30"/>
              </w:rPr>
            </w:pPr>
            <w:r>
              <w:rPr>
                <w:rFonts w:ascii="Source Sans Pro" w:hAnsi="Source Sans Pro"/>
                <w:color w:val="222222"/>
                <w:sz w:val="30"/>
                <w:szCs w:val="30"/>
              </w:rPr>
              <w:t>Developing software is inherent to Agile.</w:t>
            </w:r>
          </w:p>
        </w:tc>
        <w:tc>
          <w:tcPr>
            <w:tcW w:w="5294" w:type="dxa"/>
            <w:tcBorders>
              <w:top w:val="single" w:sz="6" w:space="0" w:color="EEEEEE"/>
              <w:left w:val="nil"/>
              <w:bottom w:val="nil"/>
              <w:right w:val="nil"/>
            </w:tcBorders>
            <w:shd w:val="clear" w:color="auto" w:fill="FFFFFF"/>
            <w:vAlign w:val="center"/>
            <w:hideMark/>
          </w:tcPr>
          <w:p w14:paraId="2B859739" w14:textId="77777777" w:rsidR="0044277F" w:rsidRDefault="0044277F">
            <w:pPr>
              <w:rPr>
                <w:rFonts w:ascii="Source Sans Pro" w:hAnsi="Source Sans Pro"/>
                <w:color w:val="222222"/>
                <w:sz w:val="30"/>
                <w:szCs w:val="30"/>
              </w:rPr>
            </w:pPr>
            <w:r>
              <w:rPr>
                <w:rFonts w:ascii="Source Sans Pro" w:hAnsi="Source Sans Pro"/>
                <w:color w:val="222222"/>
                <w:sz w:val="30"/>
                <w:szCs w:val="30"/>
              </w:rPr>
              <w:t>Developing, testing and implementation all are equally important.</w:t>
            </w:r>
          </w:p>
        </w:tc>
      </w:tr>
      <w:tr w:rsidR="0044277F" w14:paraId="455A0CDB" w14:textId="77777777" w:rsidTr="0044277F">
        <w:trPr>
          <w:trHeight w:val="144"/>
        </w:trPr>
        <w:tc>
          <w:tcPr>
            <w:tcW w:w="2250" w:type="dxa"/>
            <w:tcBorders>
              <w:top w:val="single" w:sz="6" w:space="0" w:color="EEEEEE"/>
              <w:left w:val="nil"/>
              <w:bottom w:val="nil"/>
              <w:right w:val="nil"/>
            </w:tcBorders>
            <w:shd w:val="clear" w:color="auto" w:fill="F9F9F9"/>
            <w:vAlign w:val="center"/>
            <w:hideMark/>
          </w:tcPr>
          <w:p w14:paraId="10663A57" w14:textId="77777777" w:rsidR="0044277F" w:rsidRDefault="0044277F">
            <w:pPr>
              <w:rPr>
                <w:rFonts w:ascii="Source Sans Pro" w:hAnsi="Source Sans Pro"/>
                <w:color w:val="222222"/>
                <w:sz w:val="30"/>
                <w:szCs w:val="30"/>
              </w:rPr>
            </w:pPr>
            <w:r>
              <w:rPr>
                <w:rFonts w:ascii="Source Sans Pro" w:hAnsi="Source Sans Pro"/>
                <w:color w:val="222222"/>
                <w:sz w:val="30"/>
                <w:szCs w:val="30"/>
              </w:rPr>
              <w:lastRenderedPageBreak/>
              <w:t>Speed vs. Risk</w:t>
            </w:r>
          </w:p>
        </w:tc>
        <w:tc>
          <w:tcPr>
            <w:tcW w:w="4500" w:type="dxa"/>
            <w:tcBorders>
              <w:top w:val="single" w:sz="6" w:space="0" w:color="EEEEEE"/>
              <w:left w:val="nil"/>
              <w:bottom w:val="nil"/>
              <w:right w:val="nil"/>
            </w:tcBorders>
            <w:shd w:val="clear" w:color="auto" w:fill="F9F9F9"/>
            <w:vAlign w:val="center"/>
            <w:hideMark/>
          </w:tcPr>
          <w:p w14:paraId="3CD8E3FD" w14:textId="77777777" w:rsidR="0044277F" w:rsidRDefault="0044277F">
            <w:pPr>
              <w:rPr>
                <w:rFonts w:ascii="Source Sans Pro" w:hAnsi="Source Sans Pro"/>
                <w:color w:val="222222"/>
                <w:sz w:val="30"/>
                <w:szCs w:val="30"/>
              </w:rPr>
            </w:pPr>
            <w:r>
              <w:rPr>
                <w:rFonts w:ascii="Source Sans Pro" w:hAnsi="Source Sans Pro"/>
                <w:color w:val="222222"/>
                <w:sz w:val="30"/>
                <w:szCs w:val="30"/>
              </w:rPr>
              <w:t>Teams using Agile support rapid change, and a robust application structure.</w:t>
            </w:r>
          </w:p>
        </w:tc>
        <w:tc>
          <w:tcPr>
            <w:tcW w:w="5294" w:type="dxa"/>
            <w:tcBorders>
              <w:top w:val="single" w:sz="6" w:space="0" w:color="EEEEEE"/>
              <w:left w:val="nil"/>
              <w:bottom w:val="nil"/>
              <w:right w:val="nil"/>
            </w:tcBorders>
            <w:shd w:val="clear" w:color="auto" w:fill="F9F9F9"/>
            <w:vAlign w:val="center"/>
            <w:hideMark/>
          </w:tcPr>
          <w:p w14:paraId="67AF2637" w14:textId="77777777" w:rsidR="0044277F" w:rsidRDefault="0044277F">
            <w:pPr>
              <w:rPr>
                <w:rFonts w:ascii="Source Sans Pro" w:hAnsi="Source Sans Pro"/>
                <w:color w:val="222222"/>
                <w:sz w:val="30"/>
                <w:szCs w:val="30"/>
              </w:rPr>
            </w:pPr>
            <w:r>
              <w:rPr>
                <w:rFonts w:ascii="Source Sans Pro" w:hAnsi="Source Sans Pro"/>
                <w:color w:val="222222"/>
                <w:sz w:val="30"/>
                <w:szCs w:val="30"/>
              </w:rPr>
              <w:t>In the DevOps method, the teams must make sure that the changes which are made to the architecture never develop a risk to the entire project.</w:t>
            </w:r>
          </w:p>
        </w:tc>
      </w:tr>
      <w:tr w:rsidR="0044277F" w14:paraId="3AC6BC64" w14:textId="77777777" w:rsidTr="0044277F">
        <w:trPr>
          <w:trHeight w:val="811"/>
        </w:trPr>
        <w:tc>
          <w:tcPr>
            <w:tcW w:w="2250" w:type="dxa"/>
            <w:tcBorders>
              <w:top w:val="single" w:sz="6" w:space="0" w:color="EEEEEE"/>
              <w:left w:val="nil"/>
              <w:bottom w:val="nil"/>
              <w:right w:val="nil"/>
            </w:tcBorders>
            <w:shd w:val="clear" w:color="auto" w:fill="FFFFFF"/>
            <w:vAlign w:val="center"/>
            <w:hideMark/>
          </w:tcPr>
          <w:p w14:paraId="2AAC1795" w14:textId="77777777" w:rsidR="0044277F" w:rsidRDefault="0044277F">
            <w:pPr>
              <w:rPr>
                <w:rFonts w:ascii="Source Sans Pro" w:hAnsi="Source Sans Pro"/>
                <w:color w:val="222222"/>
                <w:sz w:val="30"/>
                <w:szCs w:val="30"/>
              </w:rPr>
            </w:pPr>
            <w:r>
              <w:rPr>
                <w:rFonts w:ascii="Source Sans Pro" w:hAnsi="Source Sans Pro"/>
                <w:color w:val="222222"/>
                <w:sz w:val="30"/>
                <w:szCs w:val="30"/>
              </w:rPr>
              <w:t>Quality</w:t>
            </w:r>
          </w:p>
        </w:tc>
        <w:tc>
          <w:tcPr>
            <w:tcW w:w="4500" w:type="dxa"/>
            <w:tcBorders>
              <w:top w:val="single" w:sz="6" w:space="0" w:color="EEEEEE"/>
              <w:left w:val="nil"/>
              <w:bottom w:val="nil"/>
              <w:right w:val="nil"/>
            </w:tcBorders>
            <w:shd w:val="clear" w:color="auto" w:fill="FFFFFF"/>
            <w:vAlign w:val="center"/>
            <w:hideMark/>
          </w:tcPr>
          <w:p w14:paraId="271189CB"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Agile produces better applications suites with the desired requirements. It can easily adapt according to the changes made on time, during the project life.</w:t>
            </w:r>
          </w:p>
        </w:tc>
        <w:tc>
          <w:tcPr>
            <w:tcW w:w="5294" w:type="dxa"/>
            <w:tcBorders>
              <w:top w:val="single" w:sz="6" w:space="0" w:color="EEEEEE"/>
              <w:left w:val="nil"/>
              <w:bottom w:val="nil"/>
              <w:right w:val="nil"/>
            </w:tcBorders>
            <w:shd w:val="clear" w:color="auto" w:fill="FFFFFF"/>
            <w:vAlign w:val="center"/>
            <w:hideMark/>
          </w:tcPr>
          <w:p w14:paraId="66E00257" w14:textId="77777777" w:rsidR="0044277F" w:rsidRDefault="0044277F">
            <w:pPr>
              <w:rPr>
                <w:rFonts w:ascii="Source Sans Pro" w:hAnsi="Source Sans Pro"/>
                <w:color w:val="222222"/>
                <w:sz w:val="30"/>
                <w:szCs w:val="30"/>
              </w:rPr>
            </w:pPr>
            <w:r>
              <w:rPr>
                <w:rFonts w:ascii="Source Sans Pro" w:hAnsi="Source Sans Pro"/>
                <w:color w:val="222222"/>
                <w:sz w:val="30"/>
                <w:szCs w:val="30"/>
              </w:rPr>
              <w:t>DevOps, along with automation and early bug removal, contributes to creating better quality. Developers need to follow Coding and Architectural best practices to maintain quality standards.</w:t>
            </w:r>
          </w:p>
        </w:tc>
      </w:tr>
      <w:tr w:rsidR="0044277F" w14:paraId="4E94E9E7" w14:textId="77777777" w:rsidTr="0044277F">
        <w:trPr>
          <w:trHeight w:val="144"/>
        </w:trPr>
        <w:tc>
          <w:tcPr>
            <w:tcW w:w="2250" w:type="dxa"/>
            <w:tcBorders>
              <w:top w:val="single" w:sz="6" w:space="0" w:color="EEEEEE"/>
              <w:left w:val="nil"/>
              <w:bottom w:val="nil"/>
              <w:right w:val="nil"/>
            </w:tcBorders>
            <w:shd w:val="clear" w:color="auto" w:fill="F9F9F9"/>
            <w:vAlign w:val="center"/>
            <w:hideMark/>
          </w:tcPr>
          <w:p w14:paraId="75361AAC" w14:textId="77777777" w:rsidR="0044277F" w:rsidRDefault="0044277F">
            <w:pPr>
              <w:rPr>
                <w:rFonts w:ascii="Source Sans Pro" w:hAnsi="Source Sans Pro"/>
                <w:color w:val="222222"/>
                <w:sz w:val="30"/>
                <w:szCs w:val="30"/>
              </w:rPr>
            </w:pPr>
            <w:r>
              <w:rPr>
                <w:rFonts w:ascii="Source Sans Pro" w:hAnsi="Source Sans Pro"/>
                <w:color w:val="222222"/>
                <w:sz w:val="30"/>
                <w:szCs w:val="30"/>
              </w:rPr>
              <w:t>Tools used</w:t>
            </w:r>
          </w:p>
        </w:tc>
        <w:tc>
          <w:tcPr>
            <w:tcW w:w="4500" w:type="dxa"/>
            <w:tcBorders>
              <w:top w:val="single" w:sz="6" w:space="0" w:color="EEEEEE"/>
              <w:left w:val="nil"/>
              <w:bottom w:val="nil"/>
              <w:right w:val="nil"/>
            </w:tcBorders>
            <w:shd w:val="clear" w:color="auto" w:fill="F9F9F9"/>
            <w:vAlign w:val="center"/>
            <w:hideMark/>
          </w:tcPr>
          <w:p w14:paraId="37AA2A3A" w14:textId="77777777" w:rsidR="0044277F" w:rsidRDefault="0044277F">
            <w:pPr>
              <w:rPr>
                <w:rFonts w:ascii="Source Sans Pro" w:hAnsi="Source Sans Pro"/>
                <w:color w:val="222222"/>
                <w:sz w:val="30"/>
                <w:szCs w:val="30"/>
              </w:rPr>
            </w:pPr>
            <w:r>
              <w:rPr>
                <w:rFonts w:ascii="Source Sans Pro" w:hAnsi="Source Sans Pro"/>
                <w:color w:val="222222"/>
                <w:sz w:val="30"/>
                <w:szCs w:val="30"/>
              </w:rPr>
              <w:t>JIRA, Bugzilla, Kanboard are some popular Agile tools.</w:t>
            </w:r>
          </w:p>
        </w:tc>
        <w:tc>
          <w:tcPr>
            <w:tcW w:w="5294" w:type="dxa"/>
            <w:tcBorders>
              <w:top w:val="single" w:sz="6" w:space="0" w:color="EEEEEE"/>
              <w:left w:val="nil"/>
              <w:bottom w:val="nil"/>
              <w:right w:val="nil"/>
            </w:tcBorders>
            <w:shd w:val="clear" w:color="auto" w:fill="F9F9F9"/>
            <w:vAlign w:val="center"/>
            <w:hideMark/>
          </w:tcPr>
          <w:p w14:paraId="1622C2B9" w14:textId="77777777" w:rsidR="0044277F" w:rsidRDefault="0044277F">
            <w:pPr>
              <w:rPr>
                <w:rFonts w:ascii="Source Sans Pro" w:hAnsi="Source Sans Pro"/>
                <w:color w:val="222222"/>
                <w:sz w:val="30"/>
                <w:szCs w:val="30"/>
              </w:rPr>
            </w:pPr>
            <w:r>
              <w:rPr>
                <w:rFonts w:ascii="Source Sans Pro" w:hAnsi="Source Sans Pro"/>
                <w:color w:val="222222"/>
                <w:sz w:val="30"/>
                <w:szCs w:val="30"/>
              </w:rPr>
              <w:t>Puppet, Chef, TeamCity OpenStack, AWS are popular DevOps tools.</w:t>
            </w:r>
          </w:p>
        </w:tc>
      </w:tr>
      <w:tr w:rsidR="0044277F" w14:paraId="6319396F" w14:textId="77777777" w:rsidTr="0044277F">
        <w:trPr>
          <w:trHeight w:val="144"/>
        </w:trPr>
        <w:tc>
          <w:tcPr>
            <w:tcW w:w="2250" w:type="dxa"/>
            <w:tcBorders>
              <w:top w:val="single" w:sz="6" w:space="0" w:color="EEEEEE"/>
              <w:left w:val="nil"/>
              <w:bottom w:val="nil"/>
              <w:right w:val="nil"/>
            </w:tcBorders>
            <w:shd w:val="clear" w:color="auto" w:fill="FFFFFF"/>
            <w:vAlign w:val="center"/>
            <w:hideMark/>
          </w:tcPr>
          <w:p w14:paraId="41DE33AF" w14:textId="77777777" w:rsidR="0044277F" w:rsidRDefault="0044277F">
            <w:pPr>
              <w:rPr>
                <w:rFonts w:ascii="Source Sans Pro" w:hAnsi="Source Sans Pro"/>
                <w:color w:val="222222"/>
                <w:sz w:val="30"/>
                <w:szCs w:val="30"/>
              </w:rPr>
            </w:pPr>
            <w:r>
              <w:rPr>
                <w:rFonts w:ascii="Source Sans Pro" w:hAnsi="Source Sans Pro"/>
                <w:color w:val="222222"/>
                <w:sz w:val="30"/>
                <w:szCs w:val="30"/>
              </w:rPr>
              <w:t>Challenges</w:t>
            </w:r>
          </w:p>
        </w:tc>
        <w:tc>
          <w:tcPr>
            <w:tcW w:w="4500" w:type="dxa"/>
            <w:tcBorders>
              <w:top w:val="single" w:sz="6" w:space="0" w:color="EEEEEE"/>
              <w:left w:val="nil"/>
              <w:bottom w:val="nil"/>
              <w:right w:val="nil"/>
            </w:tcBorders>
            <w:shd w:val="clear" w:color="auto" w:fill="FFFFFF"/>
            <w:vAlign w:val="center"/>
            <w:hideMark/>
          </w:tcPr>
          <w:p w14:paraId="0471A894" w14:textId="77777777" w:rsidR="0044277F" w:rsidRDefault="0044277F">
            <w:pPr>
              <w:rPr>
                <w:rFonts w:ascii="Source Sans Pro" w:hAnsi="Source Sans Pro"/>
                <w:color w:val="222222"/>
                <w:sz w:val="30"/>
                <w:szCs w:val="30"/>
              </w:rPr>
            </w:pPr>
            <w:r>
              <w:rPr>
                <w:rFonts w:ascii="Source Sans Pro" w:hAnsi="Source Sans Pro"/>
                <w:color w:val="222222"/>
                <w:sz w:val="30"/>
                <w:szCs w:val="30"/>
              </w:rPr>
              <w:t>The agile method needs teams to be more productive which is difficult to match every time.</w:t>
            </w:r>
          </w:p>
        </w:tc>
        <w:tc>
          <w:tcPr>
            <w:tcW w:w="5294" w:type="dxa"/>
            <w:tcBorders>
              <w:top w:val="single" w:sz="6" w:space="0" w:color="EEEEEE"/>
              <w:left w:val="nil"/>
              <w:bottom w:val="nil"/>
              <w:right w:val="nil"/>
            </w:tcBorders>
            <w:shd w:val="clear" w:color="auto" w:fill="FFFFFF"/>
            <w:vAlign w:val="center"/>
            <w:hideMark/>
          </w:tcPr>
          <w:p w14:paraId="175CEDBD" w14:textId="77777777" w:rsidR="0044277F" w:rsidRDefault="0044277F">
            <w:pPr>
              <w:rPr>
                <w:rFonts w:ascii="Source Sans Pro" w:hAnsi="Source Sans Pro"/>
                <w:color w:val="222222"/>
                <w:sz w:val="30"/>
                <w:szCs w:val="30"/>
              </w:rPr>
            </w:pPr>
            <w:r>
              <w:rPr>
                <w:rFonts w:ascii="Source Sans Pro" w:hAnsi="Source Sans Pro"/>
                <w:color w:val="222222"/>
                <w:sz w:val="30"/>
                <w:szCs w:val="30"/>
              </w:rPr>
              <w:t>DevOps process needs to development, testing and production environments to streamline work.</w:t>
            </w:r>
          </w:p>
        </w:tc>
      </w:tr>
      <w:tr w:rsidR="0044277F" w14:paraId="77C519C9" w14:textId="77777777" w:rsidTr="0044277F">
        <w:trPr>
          <w:trHeight w:val="977"/>
        </w:trPr>
        <w:tc>
          <w:tcPr>
            <w:tcW w:w="2250" w:type="dxa"/>
            <w:tcBorders>
              <w:top w:val="single" w:sz="6" w:space="0" w:color="EEEEEE"/>
              <w:left w:val="nil"/>
              <w:bottom w:val="nil"/>
              <w:right w:val="nil"/>
            </w:tcBorders>
            <w:shd w:val="clear" w:color="auto" w:fill="F9F9F9"/>
            <w:vAlign w:val="center"/>
            <w:hideMark/>
          </w:tcPr>
          <w:p w14:paraId="59BD45FE"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Advantage</w:t>
            </w:r>
          </w:p>
        </w:tc>
        <w:tc>
          <w:tcPr>
            <w:tcW w:w="4500" w:type="dxa"/>
            <w:tcBorders>
              <w:top w:val="single" w:sz="6" w:space="0" w:color="EEEEEE"/>
              <w:left w:val="nil"/>
              <w:bottom w:val="nil"/>
              <w:right w:val="nil"/>
            </w:tcBorders>
            <w:shd w:val="clear" w:color="auto" w:fill="F9F9F9"/>
            <w:vAlign w:val="center"/>
            <w:hideMark/>
          </w:tcPr>
          <w:p w14:paraId="4D3305FA" w14:textId="77777777" w:rsidR="0044277F" w:rsidRDefault="0044277F">
            <w:pPr>
              <w:rPr>
                <w:rFonts w:ascii="Source Sans Pro" w:hAnsi="Source Sans Pro"/>
                <w:color w:val="222222"/>
                <w:sz w:val="30"/>
                <w:szCs w:val="30"/>
              </w:rPr>
            </w:pPr>
            <w:r>
              <w:rPr>
                <w:rFonts w:ascii="Source Sans Pro" w:hAnsi="Source Sans Pro"/>
                <w:color w:val="222222"/>
                <w:sz w:val="30"/>
                <w:szCs w:val="30"/>
              </w:rPr>
              <w:t>Agile offers shorter development cycle and improved defect detection.</w:t>
            </w:r>
          </w:p>
        </w:tc>
        <w:tc>
          <w:tcPr>
            <w:tcW w:w="5294" w:type="dxa"/>
            <w:tcBorders>
              <w:top w:val="single" w:sz="6" w:space="0" w:color="EEEEEE"/>
              <w:left w:val="nil"/>
              <w:bottom w:val="nil"/>
              <w:right w:val="nil"/>
            </w:tcBorders>
            <w:shd w:val="clear" w:color="auto" w:fill="F9F9F9"/>
            <w:vAlign w:val="center"/>
            <w:hideMark/>
          </w:tcPr>
          <w:p w14:paraId="39792675" w14:textId="77610792" w:rsidR="0044277F" w:rsidRDefault="0044277F">
            <w:pPr>
              <w:rPr>
                <w:rFonts w:ascii="Source Sans Pro" w:hAnsi="Source Sans Pro"/>
                <w:color w:val="222222"/>
                <w:sz w:val="30"/>
                <w:szCs w:val="30"/>
              </w:rPr>
            </w:pPr>
            <w:r>
              <w:rPr>
                <w:rFonts w:ascii="Source Sans Pro" w:hAnsi="Source Sans Pro"/>
                <w:color w:val="222222"/>
                <w:sz w:val="30"/>
                <w:szCs w:val="30"/>
              </w:rPr>
              <w:t>DevOps supports Agile’s release cycle</w:t>
            </w:r>
            <w:r>
              <w:rPr>
                <w:rFonts w:ascii="Source Sans Pro" w:hAnsi="Source Sans Pro"/>
                <w:color w:val="222222"/>
                <w:sz w:val="30"/>
                <w:szCs w:val="30"/>
              </w:rPr>
              <w:t>.</w:t>
            </w:r>
          </w:p>
        </w:tc>
      </w:tr>
    </w:tbl>
    <w:p w14:paraId="53A185A4" w14:textId="2CFB82E0" w:rsidR="008F291C" w:rsidRPr="00A24B17" w:rsidRDefault="008F291C" w:rsidP="00A24B17"/>
    <w:sectPr w:rsidR="008F291C" w:rsidRPr="00A24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E0581"/>
    <w:multiLevelType w:val="multilevel"/>
    <w:tmpl w:val="CF2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9029A9"/>
    <w:multiLevelType w:val="multilevel"/>
    <w:tmpl w:val="FB3EF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86138D4"/>
    <w:multiLevelType w:val="hybridMultilevel"/>
    <w:tmpl w:val="CDB05512"/>
    <w:lvl w:ilvl="0" w:tplc="DEEED1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4515135">
    <w:abstractNumId w:val="1"/>
  </w:num>
  <w:num w:numId="2" w16cid:durableId="811211790">
    <w:abstractNumId w:val="2"/>
  </w:num>
  <w:num w:numId="3" w16cid:durableId="1069038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1C"/>
    <w:rsid w:val="0044277F"/>
    <w:rsid w:val="008F291C"/>
    <w:rsid w:val="00A24B17"/>
    <w:rsid w:val="00A93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6C0E"/>
  <w15:chartTrackingRefBased/>
  <w15:docId w15:val="{ECD60398-69C3-4AC9-8A32-469B17E2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4B1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A93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93B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4B17"/>
    <w:rPr>
      <w:b/>
      <w:bCs/>
    </w:rPr>
  </w:style>
  <w:style w:type="character" w:customStyle="1" w:styleId="Heading1Char">
    <w:name w:val="Heading 1 Char"/>
    <w:basedOn w:val="DefaultParagraphFont"/>
    <w:link w:val="Heading1"/>
    <w:uiPriority w:val="9"/>
    <w:rsid w:val="00A24B1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A93B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A93B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3B66"/>
    <w:pPr>
      <w:ind w:left="720"/>
      <w:contextualSpacing/>
    </w:pPr>
  </w:style>
  <w:style w:type="character" w:customStyle="1" w:styleId="Heading4Char">
    <w:name w:val="Heading 4 Char"/>
    <w:basedOn w:val="DefaultParagraphFont"/>
    <w:link w:val="Heading4"/>
    <w:uiPriority w:val="9"/>
    <w:semiHidden/>
    <w:rsid w:val="00A93B6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427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2980">
      <w:bodyDiv w:val="1"/>
      <w:marLeft w:val="0"/>
      <w:marRight w:val="0"/>
      <w:marTop w:val="0"/>
      <w:marBottom w:val="0"/>
      <w:divBdr>
        <w:top w:val="none" w:sz="0" w:space="0" w:color="auto"/>
        <w:left w:val="none" w:sz="0" w:space="0" w:color="auto"/>
        <w:bottom w:val="none" w:sz="0" w:space="0" w:color="auto"/>
        <w:right w:val="none" w:sz="0" w:space="0" w:color="auto"/>
      </w:divBdr>
    </w:div>
    <w:div w:id="390006981">
      <w:bodyDiv w:val="1"/>
      <w:marLeft w:val="0"/>
      <w:marRight w:val="0"/>
      <w:marTop w:val="0"/>
      <w:marBottom w:val="0"/>
      <w:divBdr>
        <w:top w:val="none" w:sz="0" w:space="0" w:color="auto"/>
        <w:left w:val="none" w:sz="0" w:space="0" w:color="auto"/>
        <w:bottom w:val="none" w:sz="0" w:space="0" w:color="auto"/>
        <w:right w:val="none" w:sz="0" w:space="0" w:color="auto"/>
      </w:divBdr>
    </w:div>
    <w:div w:id="1015690413">
      <w:bodyDiv w:val="1"/>
      <w:marLeft w:val="0"/>
      <w:marRight w:val="0"/>
      <w:marTop w:val="0"/>
      <w:marBottom w:val="0"/>
      <w:divBdr>
        <w:top w:val="none" w:sz="0" w:space="0" w:color="auto"/>
        <w:left w:val="none" w:sz="0" w:space="0" w:color="auto"/>
        <w:bottom w:val="none" w:sz="0" w:space="0" w:color="auto"/>
        <w:right w:val="none" w:sz="0" w:space="0" w:color="auto"/>
      </w:divBdr>
    </w:div>
    <w:div w:id="1392196957">
      <w:bodyDiv w:val="1"/>
      <w:marLeft w:val="0"/>
      <w:marRight w:val="0"/>
      <w:marTop w:val="0"/>
      <w:marBottom w:val="0"/>
      <w:divBdr>
        <w:top w:val="none" w:sz="0" w:space="0" w:color="auto"/>
        <w:left w:val="none" w:sz="0" w:space="0" w:color="auto"/>
        <w:bottom w:val="none" w:sz="0" w:space="0" w:color="auto"/>
        <w:right w:val="none" w:sz="0" w:space="0" w:color="auto"/>
      </w:divBdr>
    </w:div>
    <w:div w:id="2059473363">
      <w:bodyDiv w:val="1"/>
      <w:marLeft w:val="0"/>
      <w:marRight w:val="0"/>
      <w:marTop w:val="0"/>
      <w:marBottom w:val="0"/>
      <w:divBdr>
        <w:top w:val="none" w:sz="0" w:space="0" w:color="auto"/>
        <w:left w:val="none" w:sz="0" w:space="0" w:color="auto"/>
        <w:bottom w:val="none" w:sz="0" w:space="0" w:color="auto"/>
        <w:right w:val="none" w:sz="0" w:space="0" w:color="auto"/>
      </w:divBdr>
    </w:div>
    <w:div w:id="2113240780">
      <w:bodyDiv w:val="1"/>
      <w:marLeft w:val="0"/>
      <w:marRight w:val="0"/>
      <w:marTop w:val="0"/>
      <w:marBottom w:val="0"/>
      <w:divBdr>
        <w:top w:val="none" w:sz="0" w:space="0" w:color="auto"/>
        <w:left w:val="none" w:sz="0" w:space="0" w:color="auto"/>
        <w:bottom w:val="none" w:sz="0" w:space="0" w:color="auto"/>
        <w:right w:val="none" w:sz="0" w:space="0" w:color="auto"/>
      </w:divBdr>
    </w:div>
    <w:div w:id="213301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what-is-devo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2023-08-15T07:25:00Z</dcterms:created>
  <dcterms:modified xsi:type="dcterms:W3CDTF">2023-08-15T08:00:00Z</dcterms:modified>
</cp:coreProperties>
</file>