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4B194" w14:textId="77777777" w:rsidR="00AF1E79" w:rsidRDefault="00AF1E79"/>
    <w:p w14:paraId="20ED6876" w14:textId="77777777" w:rsidR="00AF1E79" w:rsidRDefault="00AF1E79"/>
    <w:p w14:paraId="4ECD4DB5" w14:textId="77777777" w:rsidR="00AF1E79" w:rsidRDefault="00AF1E79"/>
    <w:p w14:paraId="352B069A" w14:textId="77777777" w:rsidR="00AF1E79" w:rsidRDefault="000F3C61">
      <w:pPr>
        <w:spacing w:after="60"/>
        <w:jc w:val="center"/>
      </w:pPr>
      <w:r>
        <w:rPr>
          <w:b/>
          <w:bCs/>
          <w:color w:val="0D2B55"/>
          <w:sz w:val="54"/>
          <w:szCs w:val="54"/>
        </w:rPr>
        <w:t>MULTI-VM DEPARTMENTAL</w:t>
      </w:r>
    </w:p>
    <w:p w14:paraId="4EA9005C" w14:textId="77777777" w:rsidR="00AF1E79" w:rsidRDefault="000F3C61">
      <w:pPr>
        <w:spacing w:after="80"/>
        <w:jc w:val="center"/>
      </w:pPr>
      <w:r>
        <w:rPr>
          <w:b/>
          <w:bCs/>
          <w:color w:val="1565C0"/>
          <w:sz w:val="46"/>
          <w:szCs w:val="46"/>
        </w:rPr>
        <w:t>HOMELAB BUILD</w:t>
      </w:r>
    </w:p>
    <w:p w14:paraId="447FAF06" w14:textId="77777777" w:rsidR="00AF1E79" w:rsidRDefault="000F3C61">
      <w:pPr>
        <w:spacing w:after="200"/>
        <w:jc w:val="center"/>
      </w:pPr>
      <w:r>
        <w:rPr>
          <w:color w:val="6B7280"/>
        </w:rPr>
        <w:t xml:space="preserve">System Administrator Build Documentation — 5 </w:t>
      </w:r>
      <w:proofErr w:type="gramStart"/>
      <w:r>
        <w:rPr>
          <w:color w:val="6B7280"/>
        </w:rPr>
        <w:t>Departments  •</w:t>
      </w:r>
      <w:proofErr w:type="gramEnd"/>
      <w:r>
        <w:rPr>
          <w:color w:val="6B7280"/>
        </w:rPr>
        <w:t xml:space="preserve">  18 Virtual </w:t>
      </w:r>
      <w:proofErr w:type="gramStart"/>
      <w:r>
        <w:rPr>
          <w:color w:val="6B7280"/>
        </w:rPr>
        <w:t>Machines  •</w:t>
      </w:r>
      <w:proofErr w:type="gramEnd"/>
      <w:r>
        <w:rPr>
          <w:color w:val="6B7280"/>
        </w:rPr>
        <w:t xml:space="preserve">  Virtualised Network Segmentation</w:t>
      </w:r>
    </w:p>
    <w:p w14:paraId="716A5EB4" w14:textId="77777777" w:rsidR="00AF1E79" w:rsidRDefault="000F3C61">
      <w:pPr>
        <w:pBdr>
          <w:bottom w:val="single" w:sz="8" w:space="0" w:color="1565C0"/>
        </w:pBdr>
        <w:spacing w:after="320"/>
        <w:jc w:val="center"/>
      </w:pPr>
      <w:r>
        <w:rPr>
          <w:color w:val="6B7280"/>
          <w:sz w:val="20"/>
          <w:szCs w:val="20"/>
        </w:rPr>
        <w:t>Platform: Oracle VirtualBox   |   Servers: Windows Server 2022   |   Workstations: Windows 8   |   Hypervisor: Type 2</w:t>
      </w:r>
    </w:p>
    <w:p w14:paraId="18C02451" w14:textId="77777777" w:rsidR="00AF1E79" w:rsidRDefault="00AF1E79"/>
    <w:tbl>
      <w:tblPr>
        <w:tblStyle w:val="48"/>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5"/>
        <w:gridCol w:w="1805"/>
        <w:gridCol w:w="1805"/>
        <w:gridCol w:w="1805"/>
        <w:gridCol w:w="1806"/>
      </w:tblGrid>
      <w:tr w:rsidR="00AF1E79" w14:paraId="043BA153" w14:textId="77777777">
        <w:tc>
          <w:tcPr>
            <w:tcW w:w="1805" w:type="dxa"/>
            <w:tcBorders>
              <w:top w:val="single" w:sz="4" w:space="0" w:color="C5D8EC"/>
              <w:left w:val="single" w:sz="4" w:space="0" w:color="C5D8EC"/>
              <w:bottom w:val="single" w:sz="4" w:space="0" w:color="C5D8EC"/>
              <w:right w:val="single" w:sz="4" w:space="0" w:color="C5D8EC"/>
            </w:tcBorders>
            <w:shd w:val="clear" w:color="auto" w:fill="0D2B55"/>
            <w:tcMar>
              <w:top w:w="140" w:type="dxa"/>
              <w:left w:w="80" w:type="dxa"/>
              <w:bottom w:w="140" w:type="dxa"/>
              <w:right w:w="80" w:type="dxa"/>
            </w:tcMar>
          </w:tcPr>
          <w:p w14:paraId="1E3DF3E5" w14:textId="77777777" w:rsidR="00AF1E79" w:rsidRDefault="000F3C61">
            <w:pPr>
              <w:jc w:val="center"/>
            </w:pPr>
            <w:r>
              <w:rPr>
                <w:b/>
                <w:bCs/>
                <w:color w:val="FFFFFF"/>
                <w:sz w:val="48"/>
                <w:szCs w:val="48"/>
              </w:rPr>
              <w:t>18</w:t>
            </w:r>
          </w:p>
          <w:p w14:paraId="49C26212" w14:textId="77777777" w:rsidR="00AF1E79" w:rsidRDefault="000F3C61">
            <w:pPr>
              <w:jc w:val="center"/>
            </w:pPr>
            <w:r>
              <w:rPr>
                <w:color w:val="FFFFFF"/>
                <w:sz w:val="17"/>
                <w:szCs w:val="17"/>
              </w:rPr>
              <w:t>Virtual Machines</w:t>
            </w:r>
          </w:p>
        </w:tc>
        <w:tc>
          <w:tcPr>
            <w:tcW w:w="1805" w:type="dxa"/>
            <w:tcBorders>
              <w:top w:val="single" w:sz="4" w:space="0" w:color="C5D8EC"/>
              <w:left w:val="single" w:sz="4" w:space="0" w:color="C5D8EC"/>
              <w:bottom w:val="single" w:sz="4" w:space="0" w:color="C5D8EC"/>
              <w:right w:val="single" w:sz="4" w:space="0" w:color="C5D8EC"/>
            </w:tcBorders>
            <w:shd w:val="clear" w:color="auto" w:fill="1565C0"/>
            <w:tcMar>
              <w:top w:w="140" w:type="dxa"/>
              <w:left w:w="80" w:type="dxa"/>
              <w:bottom w:w="140" w:type="dxa"/>
              <w:right w:w="80" w:type="dxa"/>
            </w:tcMar>
          </w:tcPr>
          <w:p w14:paraId="41392A20" w14:textId="77777777" w:rsidR="00AF1E79" w:rsidRDefault="000F3C61">
            <w:pPr>
              <w:jc w:val="center"/>
            </w:pPr>
            <w:r>
              <w:rPr>
                <w:b/>
                <w:bCs/>
                <w:color w:val="FFFFFF"/>
                <w:sz w:val="48"/>
                <w:szCs w:val="48"/>
              </w:rPr>
              <w:t>5</w:t>
            </w:r>
          </w:p>
          <w:p w14:paraId="4911E272" w14:textId="77777777" w:rsidR="00AF1E79" w:rsidRDefault="000F3C61">
            <w:pPr>
              <w:jc w:val="center"/>
            </w:pPr>
            <w:r>
              <w:rPr>
                <w:color w:val="FFFFFF"/>
                <w:sz w:val="17"/>
                <w:szCs w:val="17"/>
              </w:rPr>
              <w:t>Departments</w:t>
            </w:r>
          </w:p>
        </w:tc>
        <w:tc>
          <w:tcPr>
            <w:tcW w:w="1805" w:type="dxa"/>
            <w:tcBorders>
              <w:top w:val="single" w:sz="4" w:space="0" w:color="C5D8EC"/>
              <w:left w:val="single" w:sz="4" w:space="0" w:color="C5D8EC"/>
              <w:bottom w:val="single" w:sz="4" w:space="0" w:color="C5D8EC"/>
              <w:right w:val="single" w:sz="4" w:space="0" w:color="C5D8EC"/>
            </w:tcBorders>
            <w:shd w:val="clear" w:color="auto" w:fill="6A1B9A"/>
            <w:tcMar>
              <w:top w:w="140" w:type="dxa"/>
              <w:left w:w="80" w:type="dxa"/>
              <w:bottom w:w="140" w:type="dxa"/>
              <w:right w:w="80" w:type="dxa"/>
            </w:tcMar>
          </w:tcPr>
          <w:p w14:paraId="4E28FA91" w14:textId="77777777" w:rsidR="00AF1E79" w:rsidRDefault="000F3C61">
            <w:pPr>
              <w:jc w:val="center"/>
            </w:pPr>
            <w:r>
              <w:rPr>
                <w:b/>
                <w:bCs/>
                <w:color w:val="FFFFFF"/>
                <w:sz w:val="48"/>
                <w:szCs w:val="48"/>
              </w:rPr>
              <w:t>4</w:t>
            </w:r>
          </w:p>
          <w:p w14:paraId="15216DA3" w14:textId="77777777" w:rsidR="00AF1E79" w:rsidRDefault="000F3C61">
            <w:pPr>
              <w:jc w:val="center"/>
            </w:pPr>
            <w:r>
              <w:rPr>
                <w:color w:val="FFFFFF"/>
                <w:sz w:val="17"/>
                <w:szCs w:val="17"/>
              </w:rPr>
              <w:t>Servers (WS2022)</w:t>
            </w:r>
          </w:p>
        </w:tc>
        <w:tc>
          <w:tcPr>
            <w:tcW w:w="1805" w:type="dxa"/>
            <w:tcBorders>
              <w:top w:val="single" w:sz="4" w:space="0" w:color="C5D8EC"/>
              <w:left w:val="single" w:sz="4" w:space="0" w:color="C5D8EC"/>
              <w:bottom w:val="single" w:sz="4" w:space="0" w:color="C5D8EC"/>
              <w:right w:val="single" w:sz="4" w:space="0" w:color="C5D8EC"/>
            </w:tcBorders>
            <w:shd w:val="clear" w:color="auto" w:fill="00695C"/>
            <w:tcMar>
              <w:top w:w="140" w:type="dxa"/>
              <w:left w:w="80" w:type="dxa"/>
              <w:bottom w:w="140" w:type="dxa"/>
              <w:right w:w="80" w:type="dxa"/>
            </w:tcMar>
          </w:tcPr>
          <w:p w14:paraId="3E77BB57" w14:textId="77777777" w:rsidR="00AF1E79" w:rsidRDefault="000F3C61">
            <w:pPr>
              <w:jc w:val="center"/>
            </w:pPr>
            <w:r>
              <w:rPr>
                <w:b/>
                <w:bCs/>
                <w:color w:val="FFFFFF"/>
                <w:sz w:val="48"/>
                <w:szCs w:val="48"/>
              </w:rPr>
              <w:t>14</w:t>
            </w:r>
          </w:p>
          <w:p w14:paraId="125ACA21" w14:textId="77777777" w:rsidR="00AF1E79" w:rsidRDefault="000F3C61">
            <w:pPr>
              <w:jc w:val="center"/>
            </w:pPr>
            <w:r>
              <w:rPr>
                <w:color w:val="FFFFFF"/>
                <w:sz w:val="17"/>
                <w:szCs w:val="17"/>
              </w:rPr>
              <w:t>PCs (Windows 8)</w:t>
            </w:r>
          </w:p>
        </w:tc>
        <w:tc>
          <w:tcPr>
            <w:tcW w:w="1806" w:type="dxa"/>
            <w:tcBorders>
              <w:top w:val="single" w:sz="4" w:space="0" w:color="C5D8EC"/>
              <w:left w:val="single" w:sz="4" w:space="0" w:color="C5D8EC"/>
              <w:bottom w:val="single" w:sz="4" w:space="0" w:color="C5D8EC"/>
              <w:right w:val="single" w:sz="4" w:space="0" w:color="C5D8EC"/>
            </w:tcBorders>
            <w:shd w:val="clear" w:color="auto" w:fill="E65100"/>
            <w:tcMar>
              <w:top w:w="140" w:type="dxa"/>
              <w:left w:w="80" w:type="dxa"/>
              <w:bottom w:w="140" w:type="dxa"/>
              <w:right w:w="80" w:type="dxa"/>
            </w:tcMar>
          </w:tcPr>
          <w:p w14:paraId="40091F71" w14:textId="77777777" w:rsidR="00AF1E79" w:rsidRDefault="000F3C61">
            <w:pPr>
              <w:jc w:val="center"/>
            </w:pPr>
            <w:r>
              <w:rPr>
                <w:b/>
                <w:bCs/>
                <w:color w:val="FFFFFF"/>
                <w:sz w:val="48"/>
                <w:szCs w:val="48"/>
              </w:rPr>
              <w:t>1</w:t>
            </w:r>
          </w:p>
          <w:p w14:paraId="39080885" w14:textId="77777777" w:rsidR="00AF1E79" w:rsidRDefault="000F3C61">
            <w:pPr>
              <w:jc w:val="center"/>
            </w:pPr>
            <w:r>
              <w:rPr>
                <w:color w:val="FFFFFF"/>
                <w:sz w:val="17"/>
                <w:szCs w:val="17"/>
              </w:rPr>
              <w:t>Day Build Time</w:t>
            </w:r>
          </w:p>
        </w:tc>
      </w:tr>
    </w:tbl>
    <w:p w14:paraId="7EA899CE" w14:textId="77777777" w:rsidR="00AF1E79" w:rsidRDefault="00AF1E79"/>
    <w:p w14:paraId="25217DEE" w14:textId="77777777" w:rsidR="00AF1E79" w:rsidRDefault="00AF1E79"/>
    <w:p w14:paraId="10E8E450" w14:textId="77777777" w:rsidR="00AF1E79" w:rsidRDefault="000F3C61">
      <w:pPr>
        <w:jc w:val="center"/>
      </w:pPr>
      <w:r>
        <w:rPr>
          <w:color w:val="6B7280"/>
          <w:sz w:val="20"/>
          <w:szCs w:val="20"/>
        </w:rPr>
        <w:t>Date: 2 August 2026</w:t>
      </w:r>
    </w:p>
    <w:p w14:paraId="518B842A" w14:textId="77777777" w:rsidR="00AF1E79" w:rsidRDefault="000F3C61">
      <w:r>
        <w:br w:type="page"/>
      </w:r>
    </w:p>
    <w:p w14:paraId="705A1473" w14:textId="77777777" w:rsidR="00AF1E79" w:rsidRDefault="000F3C61">
      <w:pPr>
        <w:pStyle w:val="Heading1"/>
        <w:pBdr>
          <w:bottom w:val="single" w:sz="6" w:space="0" w:color="1565C0"/>
        </w:pBdr>
      </w:pPr>
      <w:r>
        <w:lastRenderedPageBreak/>
        <w:t>Table of Contents</w:t>
      </w:r>
    </w:p>
    <w:p w14:paraId="4ACF6DC6" w14:textId="77777777" w:rsidR="00AF1E79" w:rsidRDefault="000F3C61">
      <w:pPr>
        <w:tabs>
          <w:tab w:val="right" w:pos="8500"/>
        </w:tabs>
        <w:spacing w:before="55" w:after="55"/>
      </w:pPr>
      <w:r>
        <w:rPr>
          <w:b/>
          <w:bCs/>
          <w:color w:val="1C1C1C"/>
          <w:sz w:val="20"/>
          <w:szCs w:val="20"/>
        </w:rPr>
        <w:t>1.  Executive Summary</w:t>
      </w:r>
      <w:r>
        <w:rPr>
          <w:color w:val="1565C0"/>
          <w:sz w:val="20"/>
          <w:szCs w:val="20"/>
        </w:rPr>
        <w:t>3</w:t>
      </w:r>
    </w:p>
    <w:p w14:paraId="12B31149" w14:textId="77777777" w:rsidR="00AF1E79" w:rsidRDefault="000F3C61">
      <w:pPr>
        <w:tabs>
          <w:tab w:val="right" w:pos="8500"/>
        </w:tabs>
        <w:spacing w:before="55" w:after="55"/>
      </w:pPr>
      <w:r>
        <w:rPr>
          <w:b/>
          <w:bCs/>
          <w:color w:val="1C1C1C"/>
          <w:sz w:val="20"/>
          <w:szCs w:val="20"/>
        </w:rPr>
        <w:t>2.  Lab Objectives &amp; Sysadmin Rationale</w:t>
      </w:r>
      <w:r>
        <w:rPr>
          <w:color w:val="1565C0"/>
          <w:sz w:val="20"/>
          <w:szCs w:val="20"/>
        </w:rPr>
        <w:t>4</w:t>
      </w:r>
    </w:p>
    <w:p w14:paraId="7AAAD483" w14:textId="77777777" w:rsidR="00AF1E79" w:rsidRDefault="000F3C61">
      <w:pPr>
        <w:tabs>
          <w:tab w:val="right" w:pos="8500"/>
        </w:tabs>
        <w:spacing w:before="55" w:after="55"/>
      </w:pPr>
      <w:r>
        <w:rPr>
          <w:b/>
          <w:bCs/>
          <w:color w:val="1C1C1C"/>
          <w:sz w:val="20"/>
          <w:szCs w:val="20"/>
        </w:rPr>
        <w:t>3.  Network Topology Design (Reference Diagram)</w:t>
      </w:r>
      <w:r>
        <w:rPr>
          <w:color w:val="1565C0"/>
          <w:sz w:val="20"/>
          <w:szCs w:val="20"/>
        </w:rPr>
        <w:t>5</w:t>
      </w:r>
    </w:p>
    <w:p w14:paraId="06A7B23C" w14:textId="77777777" w:rsidR="00AF1E79" w:rsidRDefault="000F3C61">
      <w:pPr>
        <w:tabs>
          <w:tab w:val="right" w:pos="8500"/>
        </w:tabs>
        <w:spacing w:before="55" w:after="55"/>
      </w:pPr>
      <w:r>
        <w:rPr>
          <w:b/>
          <w:bCs/>
          <w:color w:val="1C1C1C"/>
          <w:sz w:val="20"/>
          <w:szCs w:val="20"/>
        </w:rPr>
        <w:t>4.  IP Addressing &amp; VM Naming Convention</w:t>
      </w:r>
      <w:r>
        <w:rPr>
          <w:color w:val="1565C0"/>
          <w:sz w:val="20"/>
          <w:szCs w:val="20"/>
        </w:rPr>
        <w:t>6</w:t>
      </w:r>
    </w:p>
    <w:p w14:paraId="6A6D5906" w14:textId="77777777" w:rsidR="00AF1E79" w:rsidRDefault="000F3C61">
      <w:pPr>
        <w:tabs>
          <w:tab w:val="right" w:pos="8500"/>
        </w:tabs>
        <w:spacing w:before="55" w:after="55"/>
      </w:pPr>
      <w:r>
        <w:rPr>
          <w:b/>
          <w:bCs/>
          <w:color w:val="1C1C1C"/>
          <w:sz w:val="20"/>
          <w:szCs w:val="20"/>
        </w:rPr>
        <w:t>5.  Host Machine Requirements &amp; Pre-Build Checklist</w:t>
      </w:r>
      <w:r>
        <w:rPr>
          <w:color w:val="1565C0"/>
          <w:sz w:val="20"/>
          <w:szCs w:val="20"/>
        </w:rPr>
        <w:t>7</w:t>
      </w:r>
    </w:p>
    <w:p w14:paraId="7FFD21FA" w14:textId="77777777" w:rsidR="00AF1E79" w:rsidRDefault="000F3C61">
      <w:pPr>
        <w:tabs>
          <w:tab w:val="right" w:pos="8500"/>
        </w:tabs>
        <w:spacing w:before="55" w:after="55"/>
      </w:pPr>
      <w:r>
        <w:rPr>
          <w:b/>
          <w:bCs/>
          <w:color w:val="1C1C1C"/>
          <w:sz w:val="20"/>
          <w:szCs w:val="20"/>
        </w:rPr>
        <w:t>6.  Software Downloads &amp; Installation</w:t>
      </w:r>
      <w:r>
        <w:rPr>
          <w:color w:val="1565C0"/>
          <w:sz w:val="20"/>
          <w:szCs w:val="20"/>
        </w:rPr>
        <w:t>8</w:t>
      </w:r>
    </w:p>
    <w:p w14:paraId="2D0D7C1E" w14:textId="77777777" w:rsidR="00AF1E79" w:rsidRDefault="000F3C61">
      <w:pPr>
        <w:tabs>
          <w:tab w:val="right" w:pos="8500"/>
        </w:tabs>
        <w:spacing w:before="55" w:after="55"/>
      </w:pPr>
      <w:r>
        <w:rPr>
          <w:b/>
          <w:bCs/>
          <w:color w:val="1C1C1C"/>
          <w:sz w:val="20"/>
          <w:szCs w:val="20"/>
        </w:rPr>
        <w:t xml:space="preserve">  </w:t>
      </w:r>
      <w:proofErr w:type="gramStart"/>
      <w:r>
        <w:rPr>
          <w:b/>
          <w:bCs/>
          <w:color w:val="1C1C1C"/>
          <w:sz w:val="20"/>
          <w:szCs w:val="20"/>
        </w:rPr>
        <w:t>6.1  Oracle</w:t>
      </w:r>
      <w:proofErr w:type="gramEnd"/>
      <w:r>
        <w:rPr>
          <w:b/>
          <w:bCs/>
          <w:color w:val="1C1C1C"/>
          <w:sz w:val="20"/>
          <w:szCs w:val="20"/>
        </w:rPr>
        <w:t xml:space="preserve"> VirtualBox Installation</w:t>
      </w:r>
      <w:r>
        <w:rPr>
          <w:color w:val="1565C0"/>
          <w:sz w:val="20"/>
          <w:szCs w:val="20"/>
        </w:rPr>
        <w:t>8</w:t>
      </w:r>
    </w:p>
    <w:p w14:paraId="795F4DF5" w14:textId="77777777" w:rsidR="00AF1E79" w:rsidRDefault="000F3C61">
      <w:pPr>
        <w:tabs>
          <w:tab w:val="right" w:pos="8500"/>
        </w:tabs>
        <w:spacing w:before="55" w:after="55"/>
      </w:pPr>
      <w:r>
        <w:rPr>
          <w:b/>
          <w:bCs/>
          <w:color w:val="1C1C1C"/>
          <w:sz w:val="20"/>
          <w:szCs w:val="20"/>
        </w:rPr>
        <w:t xml:space="preserve">  </w:t>
      </w:r>
      <w:proofErr w:type="gramStart"/>
      <w:r>
        <w:rPr>
          <w:b/>
          <w:bCs/>
          <w:color w:val="1C1C1C"/>
          <w:sz w:val="20"/>
          <w:szCs w:val="20"/>
        </w:rPr>
        <w:t>6.2  Windows</w:t>
      </w:r>
      <w:proofErr w:type="gramEnd"/>
      <w:r>
        <w:rPr>
          <w:b/>
          <w:bCs/>
          <w:color w:val="1C1C1C"/>
          <w:sz w:val="20"/>
          <w:szCs w:val="20"/>
        </w:rPr>
        <w:t xml:space="preserve"> Server 2022 ISO</w:t>
      </w:r>
      <w:r>
        <w:rPr>
          <w:color w:val="1565C0"/>
          <w:sz w:val="20"/>
          <w:szCs w:val="20"/>
        </w:rPr>
        <w:t>9</w:t>
      </w:r>
    </w:p>
    <w:p w14:paraId="583E9FA5" w14:textId="77777777" w:rsidR="00AF1E79" w:rsidRDefault="000F3C61">
      <w:pPr>
        <w:tabs>
          <w:tab w:val="right" w:pos="8500"/>
        </w:tabs>
        <w:spacing w:before="55" w:after="55"/>
      </w:pPr>
      <w:r>
        <w:rPr>
          <w:b/>
          <w:bCs/>
          <w:color w:val="1C1C1C"/>
          <w:sz w:val="20"/>
          <w:szCs w:val="20"/>
        </w:rPr>
        <w:t xml:space="preserve">  </w:t>
      </w:r>
      <w:proofErr w:type="gramStart"/>
      <w:r>
        <w:rPr>
          <w:b/>
          <w:bCs/>
          <w:color w:val="1C1C1C"/>
          <w:sz w:val="20"/>
          <w:szCs w:val="20"/>
        </w:rPr>
        <w:t>6.3  Windows</w:t>
      </w:r>
      <w:proofErr w:type="gramEnd"/>
      <w:r>
        <w:rPr>
          <w:b/>
          <w:bCs/>
          <w:color w:val="1C1C1C"/>
          <w:sz w:val="20"/>
          <w:szCs w:val="20"/>
        </w:rPr>
        <w:t xml:space="preserve"> 8 ISO</w:t>
      </w:r>
      <w:r>
        <w:rPr>
          <w:color w:val="1565C0"/>
          <w:sz w:val="20"/>
          <w:szCs w:val="20"/>
        </w:rPr>
        <w:t>9</w:t>
      </w:r>
    </w:p>
    <w:p w14:paraId="757F6FA7" w14:textId="77777777" w:rsidR="00AF1E79" w:rsidRDefault="000F3C61">
      <w:pPr>
        <w:tabs>
          <w:tab w:val="right" w:pos="8500"/>
        </w:tabs>
        <w:spacing w:before="55" w:after="55"/>
      </w:pPr>
      <w:r>
        <w:rPr>
          <w:b/>
          <w:bCs/>
          <w:color w:val="1C1C1C"/>
          <w:sz w:val="20"/>
          <w:szCs w:val="20"/>
        </w:rPr>
        <w:t>7.  VM Specifications — Full Inventory</w:t>
      </w:r>
      <w:r>
        <w:rPr>
          <w:color w:val="1565C0"/>
          <w:sz w:val="20"/>
          <w:szCs w:val="20"/>
        </w:rPr>
        <w:t>10</w:t>
      </w:r>
    </w:p>
    <w:p w14:paraId="34EB5D65" w14:textId="77777777" w:rsidR="00AF1E79" w:rsidRDefault="000F3C61">
      <w:pPr>
        <w:tabs>
          <w:tab w:val="right" w:pos="8500"/>
        </w:tabs>
        <w:spacing w:before="55" w:after="55"/>
      </w:pPr>
      <w:r>
        <w:rPr>
          <w:b/>
          <w:bCs/>
          <w:color w:val="1C1C1C"/>
          <w:sz w:val="20"/>
          <w:szCs w:val="20"/>
        </w:rPr>
        <w:t>8.  Building the Virtual Machines</w:t>
      </w:r>
      <w:r>
        <w:rPr>
          <w:color w:val="1565C0"/>
          <w:sz w:val="20"/>
          <w:szCs w:val="20"/>
        </w:rPr>
        <w:t>11</w:t>
      </w:r>
    </w:p>
    <w:p w14:paraId="446AABC1" w14:textId="77777777" w:rsidR="00AF1E79" w:rsidRDefault="000F3C61">
      <w:pPr>
        <w:tabs>
          <w:tab w:val="right" w:pos="8500"/>
        </w:tabs>
        <w:spacing w:before="55" w:after="55"/>
      </w:pPr>
      <w:r>
        <w:rPr>
          <w:b/>
          <w:bCs/>
          <w:color w:val="1C1C1C"/>
          <w:sz w:val="20"/>
          <w:szCs w:val="20"/>
        </w:rPr>
        <w:t xml:space="preserve">  </w:t>
      </w:r>
      <w:proofErr w:type="gramStart"/>
      <w:r>
        <w:rPr>
          <w:b/>
          <w:bCs/>
          <w:color w:val="1C1C1C"/>
          <w:sz w:val="20"/>
          <w:szCs w:val="20"/>
        </w:rPr>
        <w:t>8.1  Finance</w:t>
      </w:r>
      <w:proofErr w:type="gramEnd"/>
      <w:r>
        <w:rPr>
          <w:b/>
          <w:bCs/>
          <w:color w:val="1C1C1C"/>
          <w:sz w:val="20"/>
          <w:szCs w:val="20"/>
        </w:rPr>
        <w:t xml:space="preserve"> Department (FIN-SRV-01, FIN-PC-01 to FIN-PC-03)</w:t>
      </w:r>
      <w:r>
        <w:rPr>
          <w:color w:val="1565C0"/>
          <w:sz w:val="20"/>
          <w:szCs w:val="20"/>
        </w:rPr>
        <w:t>11</w:t>
      </w:r>
    </w:p>
    <w:p w14:paraId="4B4BF091" w14:textId="77777777" w:rsidR="00AF1E79" w:rsidRDefault="000F3C61">
      <w:pPr>
        <w:tabs>
          <w:tab w:val="right" w:pos="8500"/>
        </w:tabs>
        <w:spacing w:before="55" w:after="55"/>
      </w:pPr>
      <w:r>
        <w:rPr>
          <w:b/>
          <w:bCs/>
          <w:color w:val="1C1C1C"/>
          <w:sz w:val="20"/>
          <w:szCs w:val="20"/>
        </w:rPr>
        <w:t xml:space="preserve">  </w:t>
      </w:r>
      <w:proofErr w:type="gramStart"/>
      <w:r>
        <w:rPr>
          <w:b/>
          <w:bCs/>
          <w:color w:val="1C1C1C"/>
          <w:sz w:val="20"/>
          <w:szCs w:val="20"/>
        </w:rPr>
        <w:t>8.2  Audit</w:t>
      </w:r>
      <w:proofErr w:type="gramEnd"/>
      <w:r>
        <w:rPr>
          <w:b/>
          <w:bCs/>
          <w:color w:val="1C1C1C"/>
          <w:sz w:val="20"/>
          <w:szCs w:val="20"/>
        </w:rPr>
        <w:t xml:space="preserve"> Department (AUD-SRV-01, AUD-PC-01 to AUD-PC-03)</w:t>
      </w:r>
      <w:r>
        <w:rPr>
          <w:color w:val="1565C0"/>
          <w:sz w:val="20"/>
          <w:szCs w:val="20"/>
        </w:rPr>
        <w:t>14</w:t>
      </w:r>
    </w:p>
    <w:p w14:paraId="3B58C244" w14:textId="77777777" w:rsidR="00AF1E79" w:rsidRDefault="000F3C61">
      <w:pPr>
        <w:tabs>
          <w:tab w:val="right" w:pos="8500"/>
        </w:tabs>
        <w:spacing w:before="55" w:after="55"/>
      </w:pPr>
      <w:r>
        <w:rPr>
          <w:b/>
          <w:bCs/>
          <w:color w:val="1C1C1C"/>
          <w:sz w:val="20"/>
          <w:szCs w:val="20"/>
        </w:rPr>
        <w:t xml:space="preserve">  </w:t>
      </w:r>
      <w:proofErr w:type="gramStart"/>
      <w:r>
        <w:rPr>
          <w:b/>
          <w:bCs/>
          <w:color w:val="1C1C1C"/>
          <w:sz w:val="20"/>
          <w:szCs w:val="20"/>
        </w:rPr>
        <w:t>8.3  IT</w:t>
      </w:r>
      <w:proofErr w:type="gramEnd"/>
      <w:r>
        <w:rPr>
          <w:b/>
          <w:bCs/>
          <w:color w:val="1C1C1C"/>
          <w:sz w:val="20"/>
          <w:szCs w:val="20"/>
        </w:rPr>
        <w:t xml:space="preserve"> Department (IT-SRV-01, IT-PC-01 to IT-PC-03)</w:t>
      </w:r>
      <w:r>
        <w:rPr>
          <w:color w:val="1565C0"/>
          <w:sz w:val="20"/>
          <w:szCs w:val="20"/>
        </w:rPr>
        <w:t>16</w:t>
      </w:r>
    </w:p>
    <w:p w14:paraId="57219181" w14:textId="77777777" w:rsidR="00AF1E79" w:rsidRDefault="000F3C61">
      <w:pPr>
        <w:tabs>
          <w:tab w:val="right" w:pos="8500"/>
        </w:tabs>
        <w:spacing w:before="55" w:after="55"/>
      </w:pPr>
      <w:r>
        <w:rPr>
          <w:b/>
          <w:bCs/>
          <w:color w:val="1C1C1C"/>
          <w:sz w:val="20"/>
          <w:szCs w:val="20"/>
        </w:rPr>
        <w:t xml:space="preserve">  </w:t>
      </w:r>
      <w:proofErr w:type="gramStart"/>
      <w:r>
        <w:rPr>
          <w:b/>
          <w:bCs/>
          <w:color w:val="1C1C1C"/>
          <w:sz w:val="20"/>
          <w:szCs w:val="20"/>
        </w:rPr>
        <w:t>8.4  Procurement</w:t>
      </w:r>
      <w:proofErr w:type="gramEnd"/>
      <w:r>
        <w:rPr>
          <w:b/>
          <w:bCs/>
          <w:color w:val="1C1C1C"/>
          <w:sz w:val="20"/>
          <w:szCs w:val="20"/>
        </w:rPr>
        <w:t xml:space="preserve"> Department (PRO-SRV-01, PRO-PC-01 to PRO-PC-03)</w:t>
      </w:r>
      <w:r>
        <w:rPr>
          <w:color w:val="1565C0"/>
          <w:sz w:val="20"/>
          <w:szCs w:val="20"/>
        </w:rPr>
        <w:t>18</w:t>
      </w:r>
    </w:p>
    <w:p w14:paraId="3DD7E3CC" w14:textId="77777777" w:rsidR="00AF1E79" w:rsidRDefault="000F3C61">
      <w:pPr>
        <w:tabs>
          <w:tab w:val="right" w:pos="8500"/>
        </w:tabs>
        <w:spacing w:before="55" w:after="55"/>
      </w:pPr>
      <w:r>
        <w:rPr>
          <w:b/>
          <w:bCs/>
          <w:color w:val="1C1C1C"/>
          <w:sz w:val="20"/>
          <w:szCs w:val="20"/>
        </w:rPr>
        <w:t xml:space="preserve">  </w:t>
      </w:r>
      <w:proofErr w:type="gramStart"/>
      <w:r>
        <w:rPr>
          <w:b/>
          <w:bCs/>
          <w:color w:val="1C1C1C"/>
          <w:sz w:val="20"/>
          <w:szCs w:val="20"/>
        </w:rPr>
        <w:t>8.5  Guest</w:t>
      </w:r>
      <w:proofErr w:type="gramEnd"/>
      <w:r>
        <w:rPr>
          <w:b/>
          <w:bCs/>
          <w:color w:val="1C1C1C"/>
          <w:sz w:val="20"/>
          <w:szCs w:val="20"/>
        </w:rPr>
        <w:t xml:space="preserve"> Department (GST-PC-01, GST-PC-02)</w:t>
      </w:r>
      <w:r>
        <w:rPr>
          <w:color w:val="1565C0"/>
          <w:sz w:val="20"/>
          <w:szCs w:val="20"/>
        </w:rPr>
        <w:t>20</w:t>
      </w:r>
    </w:p>
    <w:p w14:paraId="1E4ACC19" w14:textId="77777777" w:rsidR="00AF1E79" w:rsidRDefault="000F3C61">
      <w:pPr>
        <w:tabs>
          <w:tab w:val="right" w:pos="8500"/>
        </w:tabs>
        <w:spacing w:before="55" w:after="55"/>
      </w:pPr>
      <w:r>
        <w:rPr>
          <w:b/>
          <w:bCs/>
          <w:color w:val="1C1C1C"/>
          <w:sz w:val="20"/>
          <w:szCs w:val="20"/>
        </w:rPr>
        <w:t>9.  VirtualBox Groups — Departmental Organisation</w:t>
      </w:r>
      <w:r>
        <w:rPr>
          <w:color w:val="1565C0"/>
          <w:sz w:val="20"/>
          <w:szCs w:val="20"/>
        </w:rPr>
        <w:t>21</w:t>
      </w:r>
    </w:p>
    <w:p w14:paraId="36849D65" w14:textId="77777777" w:rsidR="00AF1E79" w:rsidRDefault="000F3C61">
      <w:pPr>
        <w:tabs>
          <w:tab w:val="right" w:pos="8500"/>
        </w:tabs>
        <w:spacing w:before="55" w:after="55"/>
      </w:pPr>
      <w:r>
        <w:rPr>
          <w:b/>
          <w:bCs/>
          <w:color w:val="1C1C1C"/>
          <w:sz w:val="20"/>
          <w:szCs w:val="20"/>
        </w:rPr>
        <w:t>10.  Internal Network Adapter Assignment</w:t>
      </w:r>
      <w:r>
        <w:rPr>
          <w:color w:val="1565C0"/>
          <w:sz w:val="20"/>
          <w:szCs w:val="20"/>
        </w:rPr>
        <w:t>22</w:t>
      </w:r>
    </w:p>
    <w:p w14:paraId="1896FC04" w14:textId="77777777" w:rsidR="00AF1E79" w:rsidRDefault="000F3C61">
      <w:pPr>
        <w:tabs>
          <w:tab w:val="right" w:pos="8500"/>
        </w:tabs>
        <w:spacing w:before="55" w:after="55"/>
      </w:pPr>
      <w:r>
        <w:rPr>
          <w:b/>
          <w:bCs/>
          <w:color w:val="1C1C1C"/>
          <w:sz w:val="20"/>
          <w:szCs w:val="20"/>
        </w:rPr>
        <w:t>11.  Operating System Installation</w:t>
      </w:r>
      <w:r>
        <w:rPr>
          <w:color w:val="1565C0"/>
          <w:sz w:val="20"/>
          <w:szCs w:val="20"/>
        </w:rPr>
        <w:t>23</w:t>
      </w:r>
    </w:p>
    <w:p w14:paraId="734EF480" w14:textId="77777777" w:rsidR="00AF1E79" w:rsidRDefault="000F3C61">
      <w:pPr>
        <w:tabs>
          <w:tab w:val="right" w:pos="8500"/>
        </w:tabs>
        <w:spacing w:before="55" w:after="55"/>
      </w:pPr>
      <w:r>
        <w:rPr>
          <w:b/>
          <w:bCs/>
          <w:color w:val="1C1C1C"/>
          <w:sz w:val="20"/>
          <w:szCs w:val="20"/>
        </w:rPr>
        <w:t xml:space="preserve">  </w:t>
      </w:r>
      <w:proofErr w:type="gramStart"/>
      <w:r>
        <w:rPr>
          <w:b/>
          <w:bCs/>
          <w:color w:val="1C1C1C"/>
          <w:sz w:val="20"/>
          <w:szCs w:val="20"/>
        </w:rPr>
        <w:t>11.1  Windows</w:t>
      </w:r>
      <w:proofErr w:type="gramEnd"/>
      <w:r>
        <w:rPr>
          <w:b/>
          <w:bCs/>
          <w:color w:val="1C1C1C"/>
          <w:sz w:val="20"/>
          <w:szCs w:val="20"/>
        </w:rPr>
        <w:t xml:space="preserve"> Server 2022 Installation</w:t>
      </w:r>
      <w:r>
        <w:rPr>
          <w:color w:val="1565C0"/>
          <w:sz w:val="20"/>
          <w:szCs w:val="20"/>
        </w:rPr>
        <w:t>23</w:t>
      </w:r>
    </w:p>
    <w:p w14:paraId="3706C48B" w14:textId="77777777" w:rsidR="00AF1E79" w:rsidRDefault="000F3C61">
      <w:pPr>
        <w:tabs>
          <w:tab w:val="right" w:pos="8500"/>
        </w:tabs>
        <w:spacing w:before="55" w:after="55"/>
      </w:pPr>
      <w:r>
        <w:rPr>
          <w:b/>
          <w:bCs/>
          <w:color w:val="1C1C1C"/>
          <w:sz w:val="20"/>
          <w:szCs w:val="20"/>
        </w:rPr>
        <w:t xml:space="preserve">  </w:t>
      </w:r>
      <w:proofErr w:type="gramStart"/>
      <w:r>
        <w:rPr>
          <w:b/>
          <w:bCs/>
          <w:color w:val="1C1C1C"/>
          <w:sz w:val="20"/>
          <w:szCs w:val="20"/>
        </w:rPr>
        <w:t>11.2  Windows</w:t>
      </w:r>
      <w:proofErr w:type="gramEnd"/>
      <w:r>
        <w:rPr>
          <w:b/>
          <w:bCs/>
          <w:color w:val="1C1C1C"/>
          <w:sz w:val="20"/>
          <w:szCs w:val="20"/>
        </w:rPr>
        <w:t xml:space="preserve"> 8 Installation</w:t>
      </w:r>
      <w:r>
        <w:rPr>
          <w:color w:val="1565C0"/>
          <w:sz w:val="20"/>
          <w:szCs w:val="20"/>
        </w:rPr>
        <w:t>24</w:t>
      </w:r>
    </w:p>
    <w:p w14:paraId="19AECDA8" w14:textId="77777777" w:rsidR="00AF1E79" w:rsidRDefault="000F3C61">
      <w:pPr>
        <w:tabs>
          <w:tab w:val="right" w:pos="8500"/>
        </w:tabs>
        <w:spacing w:before="55" w:after="55"/>
      </w:pPr>
      <w:r>
        <w:rPr>
          <w:b/>
          <w:bCs/>
          <w:color w:val="1C1C1C"/>
          <w:sz w:val="20"/>
          <w:szCs w:val="20"/>
        </w:rPr>
        <w:t>12.  Post-Build Configuration</w:t>
      </w:r>
      <w:r>
        <w:rPr>
          <w:color w:val="1565C0"/>
          <w:sz w:val="20"/>
          <w:szCs w:val="20"/>
        </w:rPr>
        <w:t>25</w:t>
      </w:r>
    </w:p>
    <w:p w14:paraId="6214729B" w14:textId="77777777" w:rsidR="00AF1E79" w:rsidRDefault="000F3C61">
      <w:pPr>
        <w:tabs>
          <w:tab w:val="right" w:pos="8500"/>
        </w:tabs>
        <w:spacing w:before="55" w:after="55"/>
      </w:pPr>
      <w:r>
        <w:rPr>
          <w:b/>
          <w:bCs/>
          <w:color w:val="1C1C1C"/>
          <w:sz w:val="20"/>
          <w:szCs w:val="20"/>
        </w:rPr>
        <w:t>13.  Lab Verification &amp; Testing</w:t>
      </w:r>
      <w:r>
        <w:rPr>
          <w:color w:val="1565C0"/>
          <w:sz w:val="20"/>
          <w:szCs w:val="20"/>
        </w:rPr>
        <w:t>26</w:t>
      </w:r>
    </w:p>
    <w:p w14:paraId="457D9693" w14:textId="77777777" w:rsidR="00AF1E79" w:rsidRDefault="000F3C61">
      <w:pPr>
        <w:tabs>
          <w:tab w:val="right" w:pos="8500"/>
        </w:tabs>
        <w:spacing w:before="55" w:after="55"/>
      </w:pPr>
      <w:r>
        <w:rPr>
          <w:b/>
          <w:bCs/>
          <w:color w:val="1C1C1C"/>
          <w:sz w:val="20"/>
          <w:szCs w:val="20"/>
        </w:rPr>
        <w:t>14.  Snapshot Strategy</w:t>
      </w:r>
      <w:r>
        <w:rPr>
          <w:color w:val="1565C0"/>
          <w:sz w:val="20"/>
          <w:szCs w:val="20"/>
        </w:rPr>
        <w:t>27</w:t>
      </w:r>
    </w:p>
    <w:p w14:paraId="7E065F50" w14:textId="77777777" w:rsidR="00AF1E79" w:rsidRDefault="00AF1E79">
      <w:pPr>
        <w:tabs>
          <w:tab w:val="right" w:pos="8500"/>
        </w:tabs>
        <w:spacing w:before="55" w:after="55"/>
      </w:pPr>
    </w:p>
    <w:p w14:paraId="55837F11" w14:textId="77777777" w:rsidR="00AF1E79" w:rsidRDefault="000F3C61">
      <w:r>
        <w:br w:type="page"/>
      </w:r>
    </w:p>
    <w:p w14:paraId="30AE8485" w14:textId="77777777" w:rsidR="00AF1E79" w:rsidRDefault="000F3C61">
      <w:pPr>
        <w:pStyle w:val="Heading1"/>
        <w:pBdr>
          <w:bottom w:val="single" w:sz="6" w:space="0" w:color="1565C0"/>
        </w:pBdr>
      </w:pPr>
      <w:r>
        <w:lastRenderedPageBreak/>
        <w:t>1. Executive Summary</w:t>
      </w:r>
    </w:p>
    <w:p w14:paraId="321EB7E3" w14:textId="77777777" w:rsidR="00AF1E79" w:rsidRDefault="000F3C61">
      <w:pPr>
        <w:spacing w:before="80" w:after="100"/>
      </w:pPr>
      <w:r>
        <w:rPr>
          <w:color w:val="1C1C1C"/>
        </w:rPr>
        <w:t xml:space="preserve">This document is the authoritative build record for a multi-virtual-machine departmental </w:t>
      </w:r>
      <w:proofErr w:type="spellStart"/>
      <w:r>
        <w:rPr>
          <w:color w:val="1C1C1C"/>
        </w:rPr>
        <w:t>homelab</w:t>
      </w:r>
      <w:proofErr w:type="spellEnd"/>
      <w:r>
        <w:rPr>
          <w:color w:val="1C1C1C"/>
        </w:rPr>
        <w:t xml:space="preserve"> constructed on Oracle VirtualBox. The lab simulates a segmented enterprise network topology across five organisational departments: Finance, Audit, Information Technology, Procurement, and Guest. It was designed and built by a system administrator to replicate the structure, separation, and management characteristics of a production corporate network in a fully virtualised, consequence-free environment.</w:t>
      </w:r>
    </w:p>
    <w:p w14:paraId="5F814393" w14:textId="77777777" w:rsidR="00AF1E79" w:rsidRDefault="000F3C61">
      <w:pPr>
        <w:spacing w:before="80" w:after="100"/>
      </w:pPr>
      <w:r>
        <w:rPr>
          <w:color w:val="1C1C1C"/>
        </w:rPr>
        <w:t>The lab consists of eighteen virtual machines: four departmental servers running Windows Server 2022, fourteen workstations running Windows 8, and a Guest segment with two workstations and no server. Each department's virtual machines are logically grouped within VirtualBox using the Groups feature, which provides a visual and administrative structure mirroring real-world organisational boundaries. Network isolation is enforced using VirtualBox's Internal Network feature, ensuring that each department's traffic remains within its own broadcast domain.</w:t>
      </w:r>
    </w:p>
    <w:p w14:paraId="7D0A3C82" w14:textId="77777777" w:rsidR="00AF1E79" w:rsidRDefault="000F3C61">
      <w:pPr>
        <w:spacing w:before="80" w:after="100"/>
      </w:pPr>
      <w:r>
        <w:rPr>
          <w:color w:val="1C1C1C"/>
        </w:rPr>
        <w:t xml:space="preserve">This </w:t>
      </w:r>
      <w:proofErr w:type="spellStart"/>
      <w:r>
        <w:rPr>
          <w:color w:val="1C1C1C"/>
        </w:rPr>
        <w:t>homelab</w:t>
      </w:r>
      <w:proofErr w:type="spellEnd"/>
      <w:r>
        <w:rPr>
          <w:color w:val="1C1C1C"/>
        </w:rPr>
        <w:t xml:space="preserve"> serves as a practical platform for system administration skill development and demonstration — providing a hands-on environment for practising Active Directory, Group Policy, user management, network configuration, incident simulation, and security hardening without risk to production systems. Every configuration decision documented here reflects the standards and decision-making processes of a professional system administrator.</w:t>
      </w:r>
    </w:p>
    <w:p w14:paraId="0CC04CD4" w14:textId="77777777" w:rsidR="00AF1E79" w:rsidRDefault="000F3C61">
      <w:r>
        <w:br w:type="page"/>
      </w:r>
    </w:p>
    <w:p w14:paraId="48500F65" w14:textId="77777777" w:rsidR="00AF1E79" w:rsidRDefault="000F3C61">
      <w:pPr>
        <w:pStyle w:val="Heading1"/>
        <w:pBdr>
          <w:bottom w:val="single" w:sz="6" w:space="0" w:color="1565C0"/>
        </w:pBdr>
      </w:pPr>
      <w:r>
        <w:lastRenderedPageBreak/>
        <w:t>2. Lab Objectives &amp; Sysadmin Rationale</w:t>
      </w:r>
    </w:p>
    <w:p w14:paraId="426B803D" w14:textId="77777777" w:rsidR="00AF1E79" w:rsidRDefault="000F3C61">
      <w:pPr>
        <w:pStyle w:val="Heading2"/>
      </w:pPr>
      <w:r>
        <w:t>2.1 Why Build a Departmental Multi-VM Lab?</w:t>
      </w:r>
    </w:p>
    <w:p w14:paraId="3123893D" w14:textId="77777777" w:rsidR="00AF1E79" w:rsidRDefault="000F3C61">
      <w:pPr>
        <w:spacing w:before="80" w:after="100"/>
      </w:pPr>
      <w:r>
        <w:rPr>
          <w:color w:val="1C1C1C"/>
        </w:rPr>
        <w:t>A single-machine lab teaches OS installation. A departmental multi-VM lab teaches how systems relate to one another — which is the work of a system administrator. By building separate machines for separate departments, this lab enables practice of the scenarios that define real-world sysadmin work:</w:t>
      </w:r>
    </w:p>
    <w:p w14:paraId="3B54C446" w14:textId="77777777" w:rsidR="00AF1E79" w:rsidRDefault="000F3C61">
      <w:pPr>
        <w:numPr>
          <w:ilvl w:val="0"/>
          <w:numId w:val="1"/>
        </w:numPr>
        <w:pBdr>
          <w:top w:val="nil"/>
          <w:left w:val="nil"/>
          <w:bottom w:val="nil"/>
          <w:right w:val="nil"/>
          <w:between w:val="nil"/>
        </w:pBdr>
        <w:spacing w:before="60" w:after="60"/>
      </w:pPr>
      <w:r>
        <w:rPr>
          <w:color w:val="1C1C1C"/>
        </w:rPr>
        <w:t>User account management across a multi-department organisation</w:t>
      </w:r>
    </w:p>
    <w:p w14:paraId="3DFA8679" w14:textId="77777777" w:rsidR="00AF1E79" w:rsidRDefault="000F3C61">
      <w:pPr>
        <w:numPr>
          <w:ilvl w:val="0"/>
          <w:numId w:val="1"/>
        </w:numPr>
        <w:pBdr>
          <w:top w:val="nil"/>
          <w:left w:val="nil"/>
          <w:bottom w:val="nil"/>
          <w:right w:val="nil"/>
          <w:between w:val="nil"/>
        </w:pBdr>
        <w:spacing w:before="60" w:after="60"/>
      </w:pPr>
      <w:r>
        <w:rPr>
          <w:color w:val="1C1C1C"/>
        </w:rPr>
        <w:t>Applying different security policies (Group Policy Objects) per department</w:t>
      </w:r>
    </w:p>
    <w:p w14:paraId="4F05B004" w14:textId="77777777" w:rsidR="00AF1E79" w:rsidRDefault="000F3C61">
      <w:pPr>
        <w:numPr>
          <w:ilvl w:val="0"/>
          <w:numId w:val="1"/>
        </w:numPr>
        <w:pBdr>
          <w:top w:val="nil"/>
          <w:left w:val="nil"/>
          <w:bottom w:val="nil"/>
          <w:right w:val="nil"/>
          <w:between w:val="nil"/>
        </w:pBdr>
        <w:spacing w:before="60" w:after="60"/>
      </w:pPr>
      <w:r>
        <w:rPr>
          <w:color w:val="1C1C1C"/>
        </w:rPr>
        <w:t>Simulating network segmentation and understanding why Finance should not be able to reach Guest network resources</w:t>
      </w:r>
    </w:p>
    <w:p w14:paraId="283E5E0D" w14:textId="77777777" w:rsidR="00AF1E79" w:rsidRDefault="000F3C61">
      <w:pPr>
        <w:numPr>
          <w:ilvl w:val="0"/>
          <w:numId w:val="1"/>
        </w:numPr>
        <w:pBdr>
          <w:top w:val="nil"/>
          <w:left w:val="nil"/>
          <w:bottom w:val="nil"/>
          <w:right w:val="nil"/>
          <w:between w:val="nil"/>
        </w:pBdr>
        <w:spacing w:before="60" w:after="60"/>
      </w:pPr>
      <w:r>
        <w:rPr>
          <w:color w:val="1C1C1C"/>
        </w:rPr>
        <w:t>Server role management — each departmental server is a candidate for DHCP, DNS, file sharing, or domain controller promotion</w:t>
      </w:r>
    </w:p>
    <w:p w14:paraId="7BAACEF8" w14:textId="77777777" w:rsidR="00AF1E79" w:rsidRDefault="000F3C61">
      <w:pPr>
        <w:numPr>
          <w:ilvl w:val="0"/>
          <w:numId w:val="1"/>
        </w:numPr>
        <w:pBdr>
          <w:top w:val="nil"/>
          <w:left w:val="nil"/>
          <w:bottom w:val="nil"/>
          <w:right w:val="nil"/>
          <w:between w:val="nil"/>
        </w:pBdr>
        <w:spacing w:before="60" w:after="60"/>
      </w:pPr>
      <w:r>
        <w:rPr>
          <w:color w:val="1C1C1C"/>
        </w:rPr>
        <w:t>Troubleshooting cross-department connectivity and access issues</w:t>
      </w:r>
    </w:p>
    <w:p w14:paraId="62D2ED6A" w14:textId="77777777" w:rsidR="00AF1E79" w:rsidRDefault="000F3C61">
      <w:pPr>
        <w:numPr>
          <w:ilvl w:val="0"/>
          <w:numId w:val="1"/>
        </w:numPr>
        <w:pBdr>
          <w:top w:val="nil"/>
          <w:left w:val="nil"/>
          <w:bottom w:val="nil"/>
          <w:right w:val="nil"/>
          <w:between w:val="nil"/>
        </w:pBdr>
        <w:spacing w:before="60" w:after="60"/>
      </w:pPr>
      <w:r>
        <w:rPr>
          <w:color w:val="1C1C1C"/>
        </w:rPr>
        <w:t>Incident response simulation — isolating a compromised department VM without affecting others</w:t>
      </w:r>
    </w:p>
    <w:p w14:paraId="50EAD5F2" w14:textId="77777777" w:rsidR="00AF1E79" w:rsidRDefault="00AF1E79"/>
    <w:p w14:paraId="5C1E87F8" w14:textId="77777777" w:rsidR="00AF1E79" w:rsidRDefault="000F3C61">
      <w:pPr>
        <w:pStyle w:val="Heading2"/>
      </w:pPr>
      <w:r>
        <w:t>2.2 Design Principles</w:t>
      </w:r>
    </w:p>
    <w:tbl>
      <w:tblPr>
        <w:tblStyle w:val="47"/>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226"/>
      </w:tblGrid>
      <w:tr w:rsidR="00AF1E79" w14:paraId="108A0650" w14:textId="77777777">
        <w:tc>
          <w:tcPr>
            <w:tcW w:w="2800" w:type="dxa"/>
            <w:tcBorders>
              <w:top w:val="single" w:sz="4" w:space="0" w:color="C5D8EC"/>
              <w:left w:val="single" w:sz="4" w:space="0" w:color="C5D8EC"/>
              <w:bottom w:val="single" w:sz="4" w:space="0" w:color="C5D8EC"/>
              <w:right w:val="single" w:sz="4" w:space="0" w:color="C5D8EC"/>
            </w:tcBorders>
            <w:shd w:val="clear" w:color="auto" w:fill="0D2B55"/>
            <w:tcMar>
              <w:top w:w="100" w:type="dxa"/>
              <w:left w:w="120" w:type="dxa"/>
              <w:bottom w:w="100" w:type="dxa"/>
              <w:right w:w="120" w:type="dxa"/>
            </w:tcMar>
            <w:vAlign w:val="center"/>
          </w:tcPr>
          <w:p w14:paraId="1A5313E1" w14:textId="77777777" w:rsidR="00AF1E79" w:rsidRDefault="000F3C61">
            <w:r>
              <w:rPr>
                <w:b/>
                <w:bCs/>
                <w:color w:val="FFFFFF"/>
                <w:sz w:val="20"/>
                <w:szCs w:val="20"/>
              </w:rPr>
              <w:t>Design Principle</w:t>
            </w:r>
          </w:p>
        </w:tc>
        <w:tc>
          <w:tcPr>
            <w:tcW w:w="6226" w:type="dxa"/>
            <w:tcBorders>
              <w:top w:val="single" w:sz="4" w:space="0" w:color="C5D8EC"/>
              <w:left w:val="single" w:sz="4" w:space="0" w:color="C5D8EC"/>
              <w:bottom w:val="single" w:sz="4" w:space="0" w:color="C5D8EC"/>
              <w:right w:val="single" w:sz="4" w:space="0" w:color="C5D8EC"/>
            </w:tcBorders>
            <w:shd w:val="clear" w:color="auto" w:fill="0D2B55"/>
            <w:tcMar>
              <w:top w:w="100" w:type="dxa"/>
              <w:left w:w="120" w:type="dxa"/>
              <w:bottom w:w="100" w:type="dxa"/>
              <w:right w:w="120" w:type="dxa"/>
            </w:tcMar>
            <w:vAlign w:val="center"/>
          </w:tcPr>
          <w:p w14:paraId="002E6FF7" w14:textId="77777777" w:rsidR="00AF1E79" w:rsidRDefault="000F3C61">
            <w:r>
              <w:rPr>
                <w:b/>
                <w:bCs/>
                <w:color w:val="FFFFFF"/>
                <w:sz w:val="20"/>
                <w:szCs w:val="20"/>
              </w:rPr>
              <w:t>How This Lab Applies It</w:t>
            </w:r>
          </w:p>
        </w:tc>
      </w:tr>
      <w:tr w:rsidR="00AF1E79" w14:paraId="3D2EBB4B" w14:textId="77777777">
        <w:tc>
          <w:tcPr>
            <w:tcW w:w="28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20" w:type="dxa"/>
              <w:bottom w:w="100" w:type="dxa"/>
              <w:right w:w="120" w:type="dxa"/>
            </w:tcMar>
            <w:vAlign w:val="center"/>
          </w:tcPr>
          <w:p w14:paraId="1A20EBA8" w14:textId="77777777" w:rsidR="00AF1E79" w:rsidRDefault="000F3C61">
            <w:r>
              <w:rPr>
                <w:b/>
                <w:bCs/>
                <w:color w:val="0D2B55"/>
                <w:sz w:val="20"/>
                <w:szCs w:val="20"/>
              </w:rPr>
              <w:t>Separation of Concerns</w:t>
            </w:r>
          </w:p>
        </w:tc>
        <w:tc>
          <w:tcPr>
            <w:tcW w:w="6226"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20" w:type="dxa"/>
              <w:bottom w:w="100" w:type="dxa"/>
              <w:right w:w="120" w:type="dxa"/>
            </w:tcMar>
            <w:vAlign w:val="center"/>
          </w:tcPr>
          <w:p w14:paraId="7BFD3D89" w14:textId="77777777" w:rsidR="00AF1E79" w:rsidRDefault="000F3C61">
            <w:r>
              <w:rPr>
                <w:color w:val="1C1C1C"/>
                <w:sz w:val="20"/>
                <w:szCs w:val="20"/>
              </w:rPr>
              <w:t>Each department is an isolated logical unit — separate server, separate workstations, separate internal network. No department shares resources with another by default.</w:t>
            </w:r>
          </w:p>
        </w:tc>
      </w:tr>
      <w:tr w:rsidR="00AF1E79" w14:paraId="4D75FADE" w14:textId="77777777">
        <w:tc>
          <w:tcPr>
            <w:tcW w:w="2800"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20" w:type="dxa"/>
              <w:bottom w:w="100" w:type="dxa"/>
              <w:right w:w="120" w:type="dxa"/>
            </w:tcMar>
            <w:vAlign w:val="center"/>
          </w:tcPr>
          <w:p w14:paraId="44D40855" w14:textId="77777777" w:rsidR="00AF1E79" w:rsidRDefault="000F3C61">
            <w:r>
              <w:rPr>
                <w:b/>
                <w:bCs/>
                <w:color w:val="0D2B55"/>
                <w:sz w:val="20"/>
                <w:szCs w:val="20"/>
              </w:rPr>
              <w:t>Least-Privilege by Default</w:t>
            </w:r>
          </w:p>
        </w:tc>
        <w:tc>
          <w:tcPr>
            <w:tcW w:w="6226"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20" w:type="dxa"/>
              <w:bottom w:w="100" w:type="dxa"/>
              <w:right w:w="120" w:type="dxa"/>
            </w:tcMar>
            <w:vAlign w:val="center"/>
          </w:tcPr>
          <w:p w14:paraId="155087CA" w14:textId="77777777" w:rsidR="00AF1E79" w:rsidRDefault="000F3C61">
            <w:r>
              <w:rPr>
                <w:color w:val="1C1C1C"/>
                <w:sz w:val="20"/>
                <w:szCs w:val="20"/>
              </w:rPr>
              <w:t>Guest department has no server — simulating the real-world restriction that guest/visitor devices should have minimal access and no domain resources.</w:t>
            </w:r>
          </w:p>
        </w:tc>
      </w:tr>
      <w:tr w:rsidR="00AF1E79" w14:paraId="7F0D9690" w14:textId="77777777">
        <w:tc>
          <w:tcPr>
            <w:tcW w:w="28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20" w:type="dxa"/>
              <w:bottom w:w="100" w:type="dxa"/>
              <w:right w:w="120" w:type="dxa"/>
            </w:tcMar>
            <w:vAlign w:val="center"/>
          </w:tcPr>
          <w:p w14:paraId="4225F01D" w14:textId="77777777" w:rsidR="00AF1E79" w:rsidRDefault="000F3C61">
            <w:r>
              <w:rPr>
                <w:b/>
                <w:bCs/>
                <w:color w:val="0D2B55"/>
                <w:sz w:val="20"/>
                <w:szCs w:val="20"/>
              </w:rPr>
              <w:t>Realistic Naming Conventions</w:t>
            </w:r>
          </w:p>
        </w:tc>
        <w:tc>
          <w:tcPr>
            <w:tcW w:w="6226"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20" w:type="dxa"/>
              <w:bottom w:w="100" w:type="dxa"/>
              <w:right w:w="120" w:type="dxa"/>
            </w:tcMar>
            <w:vAlign w:val="center"/>
          </w:tcPr>
          <w:p w14:paraId="44795DBB" w14:textId="77777777" w:rsidR="00AF1E79" w:rsidRDefault="000F3C61">
            <w:r>
              <w:rPr>
                <w:color w:val="1C1C1C"/>
                <w:sz w:val="20"/>
                <w:szCs w:val="20"/>
              </w:rPr>
              <w:t xml:space="preserve">All </w:t>
            </w:r>
            <w:proofErr w:type="spellStart"/>
            <w:r>
              <w:rPr>
                <w:color w:val="1C1C1C"/>
                <w:sz w:val="20"/>
                <w:szCs w:val="20"/>
              </w:rPr>
              <w:t>VMs</w:t>
            </w:r>
            <w:proofErr w:type="spellEnd"/>
            <w:r>
              <w:rPr>
                <w:color w:val="1C1C1C"/>
                <w:sz w:val="20"/>
                <w:szCs w:val="20"/>
              </w:rPr>
              <w:t xml:space="preserve"> follow a structured hostname convention (e.g. FIN-SRV-01, AUD-PC-02) matching enterprise standards — making the lab documentation transferable to real environments.</w:t>
            </w:r>
          </w:p>
        </w:tc>
      </w:tr>
      <w:tr w:rsidR="00AF1E79" w14:paraId="3F10F611" w14:textId="77777777">
        <w:tc>
          <w:tcPr>
            <w:tcW w:w="2800"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20" w:type="dxa"/>
              <w:bottom w:w="100" w:type="dxa"/>
              <w:right w:w="120" w:type="dxa"/>
            </w:tcMar>
            <w:vAlign w:val="center"/>
          </w:tcPr>
          <w:p w14:paraId="47560507" w14:textId="77777777" w:rsidR="00AF1E79" w:rsidRDefault="000F3C61">
            <w:r>
              <w:rPr>
                <w:b/>
                <w:bCs/>
                <w:color w:val="0D2B55"/>
                <w:sz w:val="20"/>
                <w:szCs w:val="20"/>
              </w:rPr>
              <w:t>Scalability</w:t>
            </w:r>
          </w:p>
        </w:tc>
        <w:tc>
          <w:tcPr>
            <w:tcW w:w="6226"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20" w:type="dxa"/>
              <w:bottom w:w="100" w:type="dxa"/>
              <w:right w:w="120" w:type="dxa"/>
            </w:tcMar>
            <w:vAlign w:val="center"/>
          </w:tcPr>
          <w:p w14:paraId="4A0BBAFA" w14:textId="77777777" w:rsidR="00AF1E79" w:rsidRDefault="000F3C61">
            <w:r>
              <w:rPr>
                <w:color w:val="1C1C1C"/>
                <w:sz w:val="20"/>
                <w:szCs w:val="20"/>
              </w:rPr>
              <w:t xml:space="preserve">The VirtualBox Groups structure and network design allow new departments or </w:t>
            </w:r>
            <w:proofErr w:type="spellStart"/>
            <w:r>
              <w:rPr>
                <w:color w:val="1C1C1C"/>
                <w:sz w:val="20"/>
                <w:szCs w:val="20"/>
              </w:rPr>
              <w:t>VMs</w:t>
            </w:r>
            <w:proofErr w:type="spellEnd"/>
            <w:r>
              <w:rPr>
                <w:color w:val="1C1C1C"/>
                <w:sz w:val="20"/>
                <w:szCs w:val="20"/>
              </w:rPr>
              <w:t xml:space="preserve"> to be added without redesigning the existing topology.</w:t>
            </w:r>
          </w:p>
        </w:tc>
      </w:tr>
      <w:tr w:rsidR="00AF1E79" w14:paraId="5615D56B" w14:textId="77777777">
        <w:tc>
          <w:tcPr>
            <w:tcW w:w="28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20" w:type="dxa"/>
              <w:bottom w:w="100" w:type="dxa"/>
              <w:right w:w="120" w:type="dxa"/>
            </w:tcMar>
            <w:vAlign w:val="center"/>
          </w:tcPr>
          <w:p w14:paraId="08BCBD93" w14:textId="77777777" w:rsidR="00AF1E79" w:rsidRDefault="000F3C61">
            <w:r>
              <w:rPr>
                <w:b/>
                <w:bCs/>
                <w:color w:val="0D2B55"/>
                <w:sz w:val="20"/>
                <w:szCs w:val="20"/>
              </w:rPr>
              <w:t>Documentation as a Deliverable</w:t>
            </w:r>
          </w:p>
        </w:tc>
        <w:tc>
          <w:tcPr>
            <w:tcW w:w="6226"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20" w:type="dxa"/>
              <w:bottom w:w="100" w:type="dxa"/>
              <w:right w:w="120" w:type="dxa"/>
            </w:tcMar>
            <w:vAlign w:val="center"/>
          </w:tcPr>
          <w:p w14:paraId="4BC16A3F" w14:textId="77777777" w:rsidR="00AF1E79" w:rsidRDefault="000F3C61">
            <w:r>
              <w:rPr>
                <w:color w:val="1C1C1C"/>
                <w:sz w:val="20"/>
                <w:szCs w:val="20"/>
              </w:rPr>
              <w:t>This build document is itself a sysadmin deliverable — demonstrating that configuration decisions were intentional, recorded, and reproducible.</w:t>
            </w:r>
          </w:p>
        </w:tc>
      </w:tr>
    </w:tbl>
    <w:p w14:paraId="1EA93E3E" w14:textId="77777777" w:rsidR="00AF1E79" w:rsidRDefault="000F3C61">
      <w:r>
        <w:br w:type="page"/>
      </w:r>
    </w:p>
    <w:p w14:paraId="5DC5983A" w14:textId="77777777" w:rsidR="00AF1E79" w:rsidRDefault="000F3C61">
      <w:pPr>
        <w:pStyle w:val="Heading1"/>
        <w:pBdr>
          <w:bottom w:val="single" w:sz="6" w:space="0" w:color="1565C0"/>
        </w:pBdr>
      </w:pPr>
      <w:r>
        <w:lastRenderedPageBreak/>
        <w:t>3. Network Topology Design (Reference Diagram)</w:t>
      </w:r>
    </w:p>
    <w:p w14:paraId="006DE2C2" w14:textId="77777777" w:rsidR="00AF1E79" w:rsidRDefault="000F3C61">
      <w:pPr>
        <w:spacing w:before="80" w:after="100"/>
      </w:pPr>
      <w:r>
        <w:rPr>
          <w:color w:val="1C1C1C"/>
        </w:rPr>
        <w:t xml:space="preserve">Figure 1 below is the reference network topology diagram for this lab. It shows the five departmental segments, each represented as a horizontal band with its server and workstations. The blue horizontal lines represent the network boundary between each department — in VirtualBox terms, these are separate Internal Networks, ensuring that </w:t>
      </w:r>
      <w:proofErr w:type="spellStart"/>
      <w:r>
        <w:rPr>
          <w:color w:val="1C1C1C"/>
        </w:rPr>
        <w:t>VMs</w:t>
      </w:r>
      <w:proofErr w:type="spellEnd"/>
      <w:r>
        <w:rPr>
          <w:color w:val="1C1C1C"/>
        </w:rPr>
        <w:t xml:space="preserve"> in one department cannot communicate directly with </w:t>
      </w:r>
      <w:proofErr w:type="spellStart"/>
      <w:r>
        <w:rPr>
          <w:color w:val="1C1C1C"/>
        </w:rPr>
        <w:t>VMs</w:t>
      </w:r>
      <w:proofErr w:type="spellEnd"/>
      <w:r>
        <w:rPr>
          <w:color w:val="1C1C1C"/>
        </w:rPr>
        <w:t xml:space="preserve"> in another without routing through a dedicated gateway (a future extension to this lab).</w:t>
      </w:r>
    </w:p>
    <w:p w14:paraId="12A0DF5B" w14:textId="77777777" w:rsidR="00AF1E79" w:rsidRDefault="00AF1E79"/>
    <w:p w14:paraId="40A56659" w14:textId="77777777" w:rsidR="00AF1E79" w:rsidRDefault="000F3C61">
      <w:pPr>
        <w:spacing w:before="80" w:after="100"/>
      </w:pPr>
      <w:r>
        <w:rPr>
          <w:b/>
          <w:bCs/>
          <w:color w:val="1C1C1C"/>
        </w:rPr>
        <w:t xml:space="preserve">Figure 1 — Departmental </w:t>
      </w:r>
      <w:proofErr w:type="spellStart"/>
      <w:r>
        <w:rPr>
          <w:b/>
          <w:bCs/>
          <w:color w:val="1C1C1C"/>
        </w:rPr>
        <w:t>Homelab</w:t>
      </w:r>
      <w:proofErr w:type="spellEnd"/>
      <w:r>
        <w:rPr>
          <w:b/>
          <w:bCs/>
          <w:color w:val="1C1C1C"/>
        </w:rPr>
        <w:t xml:space="preserve"> Network Topology (Reference Design)</w:t>
      </w:r>
    </w:p>
    <w:p w14:paraId="245443D5" w14:textId="77777777" w:rsidR="00AF1E79" w:rsidRDefault="00AF1E79"/>
    <w:tbl>
      <w:tblPr>
        <w:tblStyle w:val="46"/>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AF1E79" w14:paraId="14399873" w14:textId="77777777">
        <w:tc>
          <w:tcPr>
            <w:tcW w:w="9026" w:type="dxa"/>
            <w:tcBorders>
              <w:top w:val="single" w:sz="4" w:space="0" w:color="C5D8EC"/>
              <w:left w:val="single" w:sz="4" w:space="0" w:color="C5D8EC"/>
              <w:bottom w:val="single" w:sz="4" w:space="0" w:color="C5D8EC"/>
              <w:right w:val="single" w:sz="4" w:space="0" w:color="C5D8EC"/>
            </w:tcBorders>
            <w:shd w:val="clear" w:color="auto" w:fill="F0F6FF"/>
            <w:tcMar>
              <w:top w:w="0" w:type="dxa"/>
              <w:left w:w="0" w:type="dxa"/>
              <w:bottom w:w="0" w:type="dxa"/>
              <w:right w:w="0" w:type="dxa"/>
            </w:tcMar>
          </w:tcPr>
          <w:p w14:paraId="4FBAF5EE" w14:textId="77777777" w:rsidR="00AF1E79" w:rsidRDefault="00AF1E79">
            <w:pPr>
              <w:widowControl w:val="0"/>
              <w:pBdr>
                <w:top w:val="nil"/>
                <w:left w:val="nil"/>
                <w:bottom w:val="nil"/>
                <w:right w:val="nil"/>
                <w:between w:val="nil"/>
              </w:pBdr>
              <w:spacing w:line="276" w:lineRule="auto"/>
            </w:pPr>
          </w:p>
          <w:tbl>
            <w:tblPr>
              <w:tblStyle w:val="45"/>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1300"/>
              <w:gridCol w:w="1300"/>
              <w:gridCol w:w="1300"/>
              <w:gridCol w:w="3326"/>
            </w:tblGrid>
            <w:tr w:rsidR="00AF1E79" w14:paraId="16B2BACA" w14:textId="77777777">
              <w:tc>
                <w:tcPr>
                  <w:tcW w:w="1800" w:type="dxa"/>
                  <w:tcBorders>
                    <w:top w:val="nil"/>
                    <w:left w:val="nil"/>
                    <w:bottom w:val="nil"/>
                    <w:right w:val="nil"/>
                  </w:tcBorders>
                  <w:shd w:val="clear" w:color="auto" w:fill="1565C0"/>
                  <w:tcMar>
                    <w:top w:w="100" w:type="dxa"/>
                    <w:left w:w="140" w:type="dxa"/>
                    <w:bottom w:w="100" w:type="dxa"/>
                    <w:right w:w="80" w:type="dxa"/>
                  </w:tcMar>
                  <w:vAlign w:val="center"/>
                </w:tcPr>
                <w:p w14:paraId="5279841A" w14:textId="77777777" w:rsidR="00AF1E79" w:rsidRDefault="000F3C61">
                  <w:r>
                    <w:rPr>
                      <w:b/>
                      <w:bCs/>
                      <w:color w:val="FFFFFF"/>
                    </w:rPr>
                    <w:t>Finance</w:t>
                  </w:r>
                </w:p>
              </w:tc>
              <w:tc>
                <w:tcPr>
                  <w:tcW w:w="1300" w:type="dxa"/>
                  <w:tcBorders>
                    <w:top w:val="nil"/>
                    <w:left w:val="nil"/>
                    <w:bottom w:val="nil"/>
                    <w:right w:val="nil"/>
                  </w:tcBorders>
                  <w:shd w:val="clear" w:color="auto" w:fill="E3F2FD"/>
                  <w:tcMar>
                    <w:top w:w="80" w:type="dxa"/>
                    <w:left w:w="80" w:type="dxa"/>
                    <w:bottom w:w="80" w:type="dxa"/>
                    <w:right w:w="80" w:type="dxa"/>
                  </w:tcMar>
                  <w:vAlign w:val="center"/>
                </w:tcPr>
                <w:p w14:paraId="1ACDAEB7" w14:textId="77777777" w:rsidR="00AF1E79" w:rsidRDefault="000F3C61">
                  <w:pPr>
                    <w:jc w:val="center"/>
                  </w:pPr>
                  <w:proofErr w:type="gramStart"/>
                  <w:r>
                    <w:rPr>
                      <w:b/>
                      <w:bCs/>
                      <w:color w:val="1565C0"/>
                      <w:sz w:val="17"/>
                      <w:szCs w:val="17"/>
                    </w:rPr>
                    <w:t>🖥  FIN</w:t>
                  </w:r>
                  <w:proofErr w:type="gramEnd"/>
                  <w:r>
                    <w:rPr>
                      <w:b/>
                      <w:bCs/>
                      <w:color w:val="1565C0"/>
                      <w:sz w:val="17"/>
                      <w:szCs w:val="17"/>
                    </w:rPr>
                    <w:t>-SRV-01</w:t>
                  </w:r>
                </w:p>
              </w:tc>
              <w:tc>
                <w:tcPr>
                  <w:tcW w:w="1300" w:type="dxa"/>
                  <w:tcBorders>
                    <w:top w:val="nil"/>
                    <w:left w:val="nil"/>
                    <w:bottom w:val="nil"/>
                    <w:right w:val="nil"/>
                  </w:tcBorders>
                  <w:shd w:val="clear" w:color="auto" w:fill="E3F2FD"/>
                  <w:tcMar>
                    <w:top w:w="80" w:type="dxa"/>
                    <w:left w:w="80" w:type="dxa"/>
                    <w:bottom w:w="80" w:type="dxa"/>
                    <w:right w:w="80" w:type="dxa"/>
                  </w:tcMar>
                  <w:vAlign w:val="center"/>
                </w:tcPr>
                <w:p w14:paraId="5FB47114" w14:textId="77777777" w:rsidR="00AF1E79" w:rsidRDefault="000F3C61">
                  <w:pPr>
                    <w:jc w:val="center"/>
                  </w:pPr>
                  <w:proofErr w:type="gramStart"/>
                  <w:r>
                    <w:rPr>
                      <w:color w:val="1565C0"/>
                      <w:sz w:val="16"/>
                      <w:szCs w:val="16"/>
                    </w:rPr>
                    <w:t>💻  FIN</w:t>
                  </w:r>
                  <w:proofErr w:type="gramEnd"/>
                  <w:r>
                    <w:rPr>
                      <w:color w:val="1565C0"/>
                      <w:sz w:val="16"/>
                      <w:szCs w:val="16"/>
                    </w:rPr>
                    <w:t>-PC-01</w:t>
                  </w:r>
                </w:p>
              </w:tc>
              <w:tc>
                <w:tcPr>
                  <w:tcW w:w="1300" w:type="dxa"/>
                  <w:tcBorders>
                    <w:top w:val="nil"/>
                    <w:left w:val="nil"/>
                    <w:bottom w:val="nil"/>
                    <w:right w:val="nil"/>
                  </w:tcBorders>
                  <w:shd w:val="clear" w:color="auto" w:fill="E3F2FD"/>
                  <w:tcMar>
                    <w:top w:w="80" w:type="dxa"/>
                    <w:left w:w="80" w:type="dxa"/>
                    <w:bottom w:w="80" w:type="dxa"/>
                    <w:right w:w="80" w:type="dxa"/>
                  </w:tcMar>
                  <w:vAlign w:val="center"/>
                </w:tcPr>
                <w:p w14:paraId="2862FADD" w14:textId="77777777" w:rsidR="00AF1E79" w:rsidRDefault="000F3C61">
                  <w:pPr>
                    <w:jc w:val="center"/>
                  </w:pPr>
                  <w:proofErr w:type="gramStart"/>
                  <w:r>
                    <w:rPr>
                      <w:color w:val="1565C0"/>
                      <w:sz w:val="16"/>
                      <w:szCs w:val="16"/>
                    </w:rPr>
                    <w:t>💻  FIN</w:t>
                  </w:r>
                  <w:proofErr w:type="gramEnd"/>
                  <w:r>
                    <w:rPr>
                      <w:color w:val="1565C0"/>
                      <w:sz w:val="16"/>
                      <w:szCs w:val="16"/>
                    </w:rPr>
                    <w:t>-PC-02</w:t>
                  </w:r>
                </w:p>
              </w:tc>
              <w:tc>
                <w:tcPr>
                  <w:tcW w:w="3326" w:type="dxa"/>
                  <w:tcBorders>
                    <w:top w:val="nil"/>
                    <w:left w:val="nil"/>
                    <w:bottom w:val="nil"/>
                    <w:right w:val="nil"/>
                  </w:tcBorders>
                  <w:shd w:val="clear" w:color="auto" w:fill="E3F2FD"/>
                  <w:tcMar>
                    <w:top w:w="80" w:type="dxa"/>
                    <w:left w:w="80" w:type="dxa"/>
                    <w:bottom w:w="80" w:type="dxa"/>
                    <w:right w:w="80" w:type="dxa"/>
                  </w:tcMar>
                  <w:vAlign w:val="center"/>
                </w:tcPr>
                <w:p w14:paraId="783EA7A7" w14:textId="77777777" w:rsidR="00AF1E79" w:rsidRDefault="000F3C61">
                  <w:pPr>
                    <w:jc w:val="center"/>
                  </w:pPr>
                  <w:proofErr w:type="gramStart"/>
                  <w:r>
                    <w:rPr>
                      <w:color w:val="1565C0"/>
                      <w:sz w:val="16"/>
                      <w:szCs w:val="16"/>
                    </w:rPr>
                    <w:t>💻  FIN</w:t>
                  </w:r>
                  <w:proofErr w:type="gramEnd"/>
                  <w:r>
                    <w:rPr>
                      <w:color w:val="1565C0"/>
                      <w:sz w:val="16"/>
                      <w:szCs w:val="16"/>
                    </w:rPr>
                    <w:t>-PC-03</w:t>
                  </w:r>
                </w:p>
              </w:tc>
            </w:tr>
          </w:tbl>
          <w:p w14:paraId="61B49A71" w14:textId="77777777" w:rsidR="00AF1E79" w:rsidRDefault="00AF1E79">
            <w:pPr>
              <w:pBdr>
                <w:bottom w:val="single" w:sz="4" w:space="0" w:color="5B9BD5"/>
              </w:pBdr>
            </w:pPr>
          </w:p>
          <w:tbl>
            <w:tblPr>
              <w:tblStyle w:val="44"/>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1300"/>
              <w:gridCol w:w="1300"/>
              <w:gridCol w:w="1300"/>
              <w:gridCol w:w="3326"/>
            </w:tblGrid>
            <w:tr w:rsidR="00AF1E79" w14:paraId="5C6F77DB" w14:textId="77777777">
              <w:tc>
                <w:tcPr>
                  <w:tcW w:w="1800" w:type="dxa"/>
                  <w:tcBorders>
                    <w:top w:val="nil"/>
                    <w:left w:val="nil"/>
                    <w:bottom w:val="nil"/>
                    <w:right w:val="nil"/>
                  </w:tcBorders>
                  <w:shd w:val="clear" w:color="auto" w:fill="6A1B9A"/>
                  <w:tcMar>
                    <w:top w:w="100" w:type="dxa"/>
                    <w:left w:w="140" w:type="dxa"/>
                    <w:bottom w:w="100" w:type="dxa"/>
                    <w:right w:w="80" w:type="dxa"/>
                  </w:tcMar>
                  <w:vAlign w:val="center"/>
                </w:tcPr>
                <w:p w14:paraId="6895D0B1" w14:textId="77777777" w:rsidR="00AF1E79" w:rsidRDefault="000F3C61">
                  <w:r>
                    <w:rPr>
                      <w:b/>
                      <w:bCs/>
                      <w:color w:val="FFFFFF"/>
                    </w:rPr>
                    <w:t>Audit</w:t>
                  </w:r>
                </w:p>
              </w:tc>
              <w:tc>
                <w:tcPr>
                  <w:tcW w:w="1300" w:type="dxa"/>
                  <w:tcBorders>
                    <w:top w:val="nil"/>
                    <w:left w:val="nil"/>
                    <w:bottom w:val="nil"/>
                    <w:right w:val="nil"/>
                  </w:tcBorders>
                  <w:shd w:val="clear" w:color="auto" w:fill="F3E5F5"/>
                  <w:tcMar>
                    <w:top w:w="80" w:type="dxa"/>
                    <w:left w:w="80" w:type="dxa"/>
                    <w:bottom w:w="80" w:type="dxa"/>
                    <w:right w:w="80" w:type="dxa"/>
                  </w:tcMar>
                  <w:vAlign w:val="center"/>
                </w:tcPr>
                <w:p w14:paraId="567408DD" w14:textId="77777777" w:rsidR="00AF1E79" w:rsidRDefault="000F3C61">
                  <w:pPr>
                    <w:jc w:val="center"/>
                  </w:pPr>
                  <w:proofErr w:type="gramStart"/>
                  <w:r>
                    <w:rPr>
                      <w:b/>
                      <w:bCs/>
                      <w:color w:val="6A1B9A"/>
                      <w:sz w:val="17"/>
                      <w:szCs w:val="17"/>
                    </w:rPr>
                    <w:t>🖥  AUD</w:t>
                  </w:r>
                  <w:proofErr w:type="gramEnd"/>
                  <w:r>
                    <w:rPr>
                      <w:b/>
                      <w:bCs/>
                      <w:color w:val="6A1B9A"/>
                      <w:sz w:val="17"/>
                      <w:szCs w:val="17"/>
                    </w:rPr>
                    <w:t>-SRV-01</w:t>
                  </w:r>
                </w:p>
              </w:tc>
              <w:tc>
                <w:tcPr>
                  <w:tcW w:w="1300" w:type="dxa"/>
                  <w:tcBorders>
                    <w:top w:val="nil"/>
                    <w:left w:val="nil"/>
                    <w:bottom w:val="nil"/>
                    <w:right w:val="nil"/>
                  </w:tcBorders>
                  <w:shd w:val="clear" w:color="auto" w:fill="F3E5F5"/>
                  <w:tcMar>
                    <w:top w:w="80" w:type="dxa"/>
                    <w:left w:w="80" w:type="dxa"/>
                    <w:bottom w:w="80" w:type="dxa"/>
                    <w:right w:w="80" w:type="dxa"/>
                  </w:tcMar>
                  <w:vAlign w:val="center"/>
                </w:tcPr>
                <w:p w14:paraId="3C84FC13" w14:textId="77777777" w:rsidR="00AF1E79" w:rsidRDefault="000F3C61">
                  <w:pPr>
                    <w:jc w:val="center"/>
                  </w:pPr>
                  <w:proofErr w:type="gramStart"/>
                  <w:r>
                    <w:rPr>
                      <w:color w:val="6A1B9A"/>
                      <w:sz w:val="16"/>
                      <w:szCs w:val="16"/>
                    </w:rPr>
                    <w:t>💻  AUD</w:t>
                  </w:r>
                  <w:proofErr w:type="gramEnd"/>
                  <w:r>
                    <w:rPr>
                      <w:color w:val="6A1B9A"/>
                      <w:sz w:val="16"/>
                      <w:szCs w:val="16"/>
                    </w:rPr>
                    <w:t>-PC-01</w:t>
                  </w:r>
                </w:p>
              </w:tc>
              <w:tc>
                <w:tcPr>
                  <w:tcW w:w="1300" w:type="dxa"/>
                  <w:tcBorders>
                    <w:top w:val="nil"/>
                    <w:left w:val="nil"/>
                    <w:bottom w:val="nil"/>
                    <w:right w:val="nil"/>
                  </w:tcBorders>
                  <w:shd w:val="clear" w:color="auto" w:fill="F3E5F5"/>
                  <w:tcMar>
                    <w:top w:w="80" w:type="dxa"/>
                    <w:left w:w="80" w:type="dxa"/>
                    <w:bottom w:w="80" w:type="dxa"/>
                    <w:right w:w="80" w:type="dxa"/>
                  </w:tcMar>
                  <w:vAlign w:val="center"/>
                </w:tcPr>
                <w:p w14:paraId="54C72D0F" w14:textId="77777777" w:rsidR="00AF1E79" w:rsidRDefault="000F3C61">
                  <w:pPr>
                    <w:jc w:val="center"/>
                  </w:pPr>
                  <w:proofErr w:type="gramStart"/>
                  <w:r>
                    <w:rPr>
                      <w:color w:val="6A1B9A"/>
                      <w:sz w:val="16"/>
                      <w:szCs w:val="16"/>
                    </w:rPr>
                    <w:t>💻  AUD</w:t>
                  </w:r>
                  <w:proofErr w:type="gramEnd"/>
                  <w:r>
                    <w:rPr>
                      <w:color w:val="6A1B9A"/>
                      <w:sz w:val="16"/>
                      <w:szCs w:val="16"/>
                    </w:rPr>
                    <w:t>-PC-02</w:t>
                  </w:r>
                </w:p>
              </w:tc>
              <w:tc>
                <w:tcPr>
                  <w:tcW w:w="3326" w:type="dxa"/>
                  <w:tcBorders>
                    <w:top w:val="nil"/>
                    <w:left w:val="nil"/>
                    <w:bottom w:val="nil"/>
                    <w:right w:val="nil"/>
                  </w:tcBorders>
                  <w:shd w:val="clear" w:color="auto" w:fill="F3E5F5"/>
                  <w:tcMar>
                    <w:top w:w="80" w:type="dxa"/>
                    <w:left w:w="80" w:type="dxa"/>
                    <w:bottom w:w="80" w:type="dxa"/>
                    <w:right w:w="80" w:type="dxa"/>
                  </w:tcMar>
                  <w:vAlign w:val="center"/>
                </w:tcPr>
                <w:p w14:paraId="78186F37" w14:textId="77777777" w:rsidR="00AF1E79" w:rsidRDefault="000F3C61">
                  <w:pPr>
                    <w:jc w:val="center"/>
                  </w:pPr>
                  <w:proofErr w:type="gramStart"/>
                  <w:r>
                    <w:rPr>
                      <w:color w:val="6A1B9A"/>
                      <w:sz w:val="16"/>
                      <w:szCs w:val="16"/>
                    </w:rPr>
                    <w:t>💻  AUD</w:t>
                  </w:r>
                  <w:proofErr w:type="gramEnd"/>
                  <w:r>
                    <w:rPr>
                      <w:color w:val="6A1B9A"/>
                      <w:sz w:val="16"/>
                      <w:szCs w:val="16"/>
                    </w:rPr>
                    <w:t>-PC-03</w:t>
                  </w:r>
                </w:p>
              </w:tc>
            </w:tr>
          </w:tbl>
          <w:p w14:paraId="3B55F589" w14:textId="77777777" w:rsidR="00AF1E79" w:rsidRDefault="00AF1E79">
            <w:pPr>
              <w:pBdr>
                <w:bottom w:val="single" w:sz="4" w:space="0" w:color="5B9BD5"/>
              </w:pBdr>
            </w:pPr>
          </w:p>
          <w:tbl>
            <w:tblPr>
              <w:tblStyle w:val="43"/>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1300"/>
              <w:gridCol w:w="1300"/>
              <w:gridCol w:w="1300"/>
              <w:gridCol w:w="3326"/>
            </w:tblGrid>
            <w:tr w:rsidR="00AF1E79" w14:paraId="5F1357AF" w14:textId="77777777">
              <w:tc>
                <w:tcPr>
                  <w:tcW w:w="1800" w:type="dxa"/>
                  <w:tcBorders>
                    <w:top w:val="nil"/>
                    <w:left w:val="nil"/>
                    <w:bottom w:val="nil"/>
                    <w:right w:val="nil"/>
                  </w:tcBorders>
                  <w:shd w:val="clear" w:color="auto" w:fill="00695C"/>
                  <w:tcMar>
                    <w:top w:w="100" w:type="dxa"/>
                    <w:left w:w="140" w:type="dxa"/>
                    <w:bottom w:w="100" w:type="dxa"/>
                    <w:right w:w="80" w:type="dxa"/>
                  </w:tcMar>
                  <w:vAlign w:val="center"/>
                </w:tcPr>
                <w:p w14:paraId="6BB94E9A" w14:textId="77777777" w:rsidR="00AF1E79" w:rsidRDefault="000F3C61">
                  <w:r>
                    <w:rPr>
                      <w:b/>
                      <w:bCs/>
                      <w:color w:val="FFFFFF"/>
                    </w:rPr>
                    <w:t>IT Dept.</w:t>
                  </w:r>
                </w:p>
              </w:tc>
              <w:tc>
                <w:tcPr>
                  <w:tcW w:w="1300" w:type="dxa"/>
                  <w:tcBorders>
                    <w:top w:val="nil"/>
                    <w:left w:val="nil"/>
                    <w:bottom w:val="nil"/>
                    <w:right w:val="nil"/>
                  </w:tcBorders>
                  <w:shd w:val="clear" w:color="auto" w:fill="E0F2F1"/>
                  <w:tcMar>
                    <w:top w:w="80" w:type="dxa"/>
                    <w:left w:w="80" w:type="dxa"/>
                    <w:bottom w:w="80" w:type="dxa"/>
                    <w:right w:w="80" w:type="dxa"/>
                  </w:tcMar>
                  <w:vAlign w:val="center"/>
                </w:tcPr>
                <w:p w14:paraId="3F094EE0" w14:textId="77777777" w:rsidR="00AF1E79" w:rsidRDefault="000F3C61">
                  <w:pPr>
                    <w:jc w:val="center"/>
                  </w:pPr>
                  <w:proofErr w:type="gramStart"/>
                  <w:r>
                    <w:rPr>
                      <w:b/>
                      <w:bCs/>
                      <w:color w:val="00695C"/>
                      <w:sz w:val="17"/>
                      <w:szCs w:val="17"/>
                    </w:rPr>
                    <w:t>🖥  IT</w:t>
                  </w:r>
                  <w:proofErr w:type="gramEnd"/>
                  <w:r>
                    <w:rPr>
                      <w:b/>
                      <w:bCs/>
                      <w:color w:val="00695C"/>
                      <w:sz w:val="17"/>
                      <w:szCs w:val="17"/>
                    </w:rPr>
                    <w:t>-SRV-01</w:t>
                  </w:r>
                </w:p>
              </w:tc>
              <w:tc>
                <w:tcPr>
                  <w:tcW w:w="1300" w:type="dxa"/>
                  <w:tcBorders>
                    <w:top w:val="nil"/>
                    <w:left w:val="nil"/>
                    <w:bottom w:val="nil"/>
                    <w:right w:val="nil"/>
                  </w:tcBorders>
                  <w:shd w:val="clear" w:color="auto" w:fill="E0F2F1"/>
                  <w:tcMar>
                    <w:top w:w="80" w:type="dxa"/>
                    <w:left w:w="80" w:type="dxa"/>
                    <w:bottom w:w="80" w:type="dxa"/>
                    <w:right w:w="80" w:type="dxa"/>
                  </w:tcMar>
                  <w:vAlign w:val="center"/>
                </w:tcPr>
                <w:p w14:paraId="6323B4A0" w14:textId="77777777" w:rsidR="00AF1E79" w:rsidRDefault="000F3C61">
                  <w:pPr>
                    <w:jc w:val="center"/>
                  </w:pPr>
                  <w:proofErr w:type="gramStart"/>
                  <w:r>
                    <w:rPr>
                      <w:color w:val="00695C"/>
                      <w:sz w:val="16"/>
                      <w:szCs w:val="16"/>
                    </w:rPr>
                    <w:t>💻  IT</w:t>
                  </w:r>
                  <w:proofErr w:type="gramEnd"/>
                  <w:r>
                    <w:rPr>
                      <w:color w:val="00695C"/>
                      <w:sz w:val="16"/>
                      <w:szCs w:val="16"/>
                    </w:rPr>
                    <w:t>-PC-01</w:t>
                  </w:r>
                </w:p>
              </w:tc>
              <w:tc>
                <w:tcPr>
                  <w:tcW w:w="1300" w:type="dxa"/>
                  <w:tcBorders>
                    <w:top w:val="nil"/>
                    <w:left w:val="nil"/>
                    <w:bottom w:val="nil"/>
                    <w:right w:val="nil"/>
                  </w:tcBorders>
                  <w:shd w:val="clear" w:color="auto" w:fill="E0F2F1"/>
                  <w:tcMar>
                    <w:top w:w="80" w:type="dxa"/>
                    <w:left w:w="80" w:type="dxa"/>
                    <w:bottom w:w="80" w:type="dxa"/>
                    <w:right w:w="80" w:type="dxa"/>
                  </w:tcMar>
                  <w:vAlign w:val="center"/>
                </w:tcPr>
                <w:p w14:paraId="6BD54260" w14:textId="77777777" w:rsidR="00AF1E79" w:rsidRDefault="000F3C61">
                  <w:pPr>
                    <w:jc w:val="center"/>
                  </w:pPr>
                  <w:proofErr w:type="gramStart"/>
                  <w:r>
                    <w:rPr>
                      <w:color w:val="00695C"/>
                      <w:sz w:val="16"/>
                      <w:szCs w:val="16"/>
                    </w:rPr>
                    <w:t>💻  IT</w:t>
                  </w:r>
                  <w:proofErr w:type="gramEnd"/>
                  <w:r>
                    <w:rPr>
                      <w:color w:val="00695C"/>
                      <w:sz w:val="16"/>
                      <w:szCs w:val="16"/>
                    </w:rPr>
                    <w:t>-PC-02</w:t>
                  </w:r>
                </w:p>
              </w:tc>
              <w:tc>
                <w:tcPr>
                  <w:tcW w:w="3326" w:type="dxa"/>
                  <w:tcBorders>
                    <w:top w:val="nil"/>
                    <w:left w:val="nil"/>
                    <w:bottom w:val="nil"/>
                    <w:right w:val="nil"/>
                  </w:tcBorders>
                  <w:shd w:val="clear" w:color="auto" w:fill="E0F2F1"/>
                  <w:tcMar>
                    <w:top w:w="80" w:type="dxa"/>
                    <w:left w:w="80" w:type="dxa"/>
                    <w:bottom w:w="80" w:type="dxa"/>
                    <w:right w:w="80" w:type="dxa"/>
                  </w:tcMar>
                  <w:vAlign w:val="center"/>
                </w:tcPr>
                <w:p w14:paraId="6F605E6C" w14:textId="77777777" w:rsidR="00AF1E79" w:rsidRDefault="000F3C61">
                  <w:pPr>
                    <w:jc w:val="center"/>
                  </w:pPr>
                  <w:proofErr w:type="gramStart"/>
                  <w:r>
                    <w:rPr>
                      <w:color w:val="00695C"/>
                      <w:sz w:val="16"/>
                      <w:szCs w:val="16"/>
                    </w:rPr>
                    <w:t>💻  IT</w:t>
                  </w:r>
                  <w:proofErr w:type="gramEnd"/>
                  <w:r>
                    <w:rPr>
                      <w:color w:val="00695C"/>
                      <w:sz w:val="16"/>
                      <w:szCs w:val="16"/>
                    </w:rPr>
                    <w:t>-PC-03</w:t>
                  </w:r>
                </w:p>
              </w:tc>
            </w:tr>
          </w:tbl>
          <w:p w14:paraId="0417B78F" w14:textId="77777777" w:rsidR="00AF1E79" w:rsidRDefault="00AF1E79">
            <w:pPr>
              <w:pBdr>
                <w:bottom w:val="single" w:sz="4" w:space="0" w:color="5B9BD5"/>
              </w:pBdr>
            </w:pPr>
          </w:p>
          <w:tbl>
            <w:tblPr>
              <w:tblStyle w:val="42"/>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1300"/>
              <w:gridCol w:w="1300"/>
              <w:gridCol w:w="1300"/>
              <w:gridCol w:w="3326"/>
            </w:tblGrid>
            <w:tr w:rsidR="00AF1E79" w14:paraId="0CCEC372" w14:textId="77777777">
              <w:tc>
                <w:tcPr>
                  <w:tcW w:w="1800" w:type="dxa"/>
                  <w:tcBorders>
                    <w:top w:val="nil"/>
                    <w:left w:val="nil"/>
                    <w:bottom w:val="nil"/>
                    <w:right w:val="nil"/>
                  </w:tcBorders>
                  <w:shd w:val="clear" w:color="auto" w:fill="E65100"/>
                  <w:tcMar>
                    <w:top w:w="100" w:type="dxa"/>
                    <w:left w:w="140" w:type="dxa"/>
                    <w:bottom w:w="100" w:type="dxa"/>
                    <w:right w:w="80" w:type="dxa"/>
                  </w:tcMar>
                  <w:vAlign w:val="center"/>
                </w:tcPr>
                <w:p w14:paraId="1CE99A68" w14:textId="77777777" w:rsidR="00AF1E79" w:rsidRDefault="000F3C61">
                  <w:r>
                    <w:rPr>
                      <w:b/>
                      <w:bCs/>
                      <w:color w:val="FFFFFF"/>
                    </w:rPr>
                    <w:t>Procurement</w:t>
                  </w:r>
                </w:p>
              </w:tc>
              <w:tc>
                <w:tcPr>
                  <w:tcW w:w="1300" w:type="dxa"/>
                  <w:tcBorders>
                    <w:top w:val="nil"/>
                    <w:left w:val="nil"/>
                    <w:bottom w:val="nil"/>
                    <w:right w:val="nil"/>
                  </w:tcBorders>
                  <w:shd w:val="clear" w:color="auto" w:fill="FFF3E0"/>
                  <w:tcMar>
                    <w:top w:w="80" w:type="dxa"/>
                    <w:left w:w="80" w:type="dxa"/>
                    <w:bottom w:w="80" w:type="dxa"/>
                    <w:right w:w="80" w:type="dxa"/>
                  </w:tcMar>
                  <w:vAlign w:val="center"/>
                </w:tcPr>
                <w:p w14:paraId="48D536C3" w14:textId="77777777" w:rsidR="00AF1E79" w:rsidRDefault="000F3C61">
                  <w:pPr>
                    <w:jc w:val="center"/>
                  </w:pPr>
                  <w:proofErr w:type="gramStart"/>
                  <w:r>
                    <w:rPr>
                      <w:b/>
                      <w:bCs/>
                      <w:color w:val="E65100"/>
                      <w:sz w:val="17"/>
                      <w:szCs w:val="17"/>
                    </w:rPr>
                    <w:t>🖥  PRO</w:t>
                  </w:r>
                  <w:proofErr w:type="gramEnd"/>
                  <w:r>
                    <w:rPr>
                      <w:b/>
                      <w:bCs/>
                      <w:color w:val="E65100"/>
                      <w:sz w:val="17"/>
                      <w:szCs w:val="17"/>
                    </w:rPr>
                    <w:t>-SRV-01</w:t>
                  </w:r>
                </w:p>
              </w:tc>
              <w:tc>
                <w:tcPr>
                  <w:tcW w:w="1300" w:type="dxa"/>
                  <w:tcBorders>
                    <w:top w:val="nil"/>
                    <w:left w:val="nil"/>
                    <w:bottom w:val="nil"/>
                    <w:right w:val="nil"/>
                  </w:tcBorders>
                  <w:shd w:val="clear" w:color="auto" w:fill="FFF3E0"/>
                  <w:tcMar>
                    <w:top w:w="80" w:type="dxa"/>
                    <w:left w:w="80" w:type="dxa"/>
                    <w:bottom w:w="80" w:type="dxa"/>
                    <w:right w:w="80" w:type="dxa"/>
                  </w:tcMar>
                  <w:vAlign w:val="center"/>
                </w:tcPr>
                <w:p w14:paraId="36A2AC69" w14:textId="77777777" w:rsidR="00AF1E79" w:rsidRDefault="000F3C61">
                  <w:pPr>
                    <w:jc w:val="center"/>
                  </w:pPr>
                  <w:proofErr w:type="gramStart"/>
                  <w:r>
                    <w:rPr>
                      <w:color w:val="E65100"/>
                      <w:sz w:val="16"/>
                      <w:szCs w:val="16"/>
                    </w:rPr>
                    <w:t>💻  PRO</w:t>
                  </w:r>
                  <w:proofErr w:type="gramEnd"/>
                  <w:r>
                    <w:rPr>
                      <w:color w:val="E65100"/>
                      <w:sz w:val="16"/>
                      <w:szCs w:val="16"/>
                    </w:rPr>
                    <w:t>-PC-01</w:t>
                  </w:r>
                </w:p>
              </w:tc>
              <w:tc>
                <w:tcPr>
                  <w:tcW w:w="1300" w:type="dxa"/>
                  <w:tcBorders>
                    <w:top w:val="nil"/>
                    <w:left w:val="nil"/>
                    <w:bottom w:val="nil"/>
                    <w:right w:val="nil"/>
                  </w:tcBorders>
                  <w:shd w:val="clear" w:color="auto" w:fill="FFF3E0"/>
                  <w:tcMar>
                    <w:top w:w="80" w:type="dxa"/>
                    <w:left w:w="80" w:type="dxa"/>
                    <w:bottom w:w="80" w:type="dxa"/>
                    <w:right w:w="80" w:type="dxa"/>
                  </w:tcMar>
                  <w:vAlign w:val="center"/>
                </w:tcPr>
                <w:p w14:paraId="19BCFC42" w14:textId="77777777" w:rsidR="00AF1E79" w:rsidRDefault="000F3C61">
                  <w:pPr>
                    <w:jc w:val="center"/>
                  </w:pPr>
                  <w:proofErr w:type="gramStart"/>
                  <w:r>
                    <w:rPr>
                      <w:color w:val="E65100"/>
                      <w:sz w:val="16"/>
                      <w:szCs w:val="16"/>
                    </w:rPr>
                    <w:t>💻  PRO</w:t>
                  </w:r>
                  <w:proofErr w:type="gramEnd"/>
                  <w:r>
                    <w:rPr>
                      <w:color w:val="E65100"/>
                      <w:sz w:val="16"/>
                      <w:szCs w:val="16"/>
                    </w:rPr>
                    <w:t>-PC-02</w:t>
                  </w:r>
                </w:p>
              </w:tc>
              <w:tc>
                <w:tcPr>
                  <w:tcW w:w="3326" w:type="dxa"/>
                  <w:tcBorders>
                    <w:top w:val="nil"/>
                    <w:left w:val="nil"/>
                    <w:bottom w:val="nil"/>
                    <w:right w:val="nil"/>
                  </w:tcBorders>
                  <w:shd w:val="clear" w:color="auto" w:fill="FFF3E0"/>
                  <w:tcMar>
                    <w:top w:w="80" w:type="dxa"/>
                    <w:left w:w="80" w:type="dxa"/>
                    <w:bottom w:w="80" w:type="dxa"/>
                    <w:right w:w="80" w:type="dxa"/>
                  </w:tcMar>
                  <w:vAlign w:val="center"/>
                </w:tcPr>
                <w:p w14:paraId="022627BA" w14:textId="77777777" w:rsidR="00AF1E79" w:rsidRDefault="000F3C61">
                  <w:pPr>
                    <w:jc w:val="center"/>
                  </w:pPr>
                  <w:proofErr w:type="gramStart"/>
                  <w:r>
                    <w:rPr>
                      <w:color w:val="E65100"/>
                      <w:sz w:val="16"/>
                      <w:szCs w:val="16"/>
                    </w:rPr>
                    <w:t>💻  PRO</w:t>
                  </w:r>
                  <w:proofErr w:type="gramEnd"/>
                  <w:r>
                    <w:rPr>
                      <w:color w:val="E65100"/>
                      <w:sz w:val="16"/>
                      <w:szCs w:val="16"/>
                    </w:rPr>
                    <w:t>-PC-03</w:t>
                  </w:r>
                </w:p>
              </w:tc>
            </w:tr>
          </w:tbl>
          <w:p w14:paraId="732C9AB8" w14:textId="77777777" w:rsidR="00AF1E79" w:rsidRDefault="00AF1E79">
            <w:pPr>
              <w:pBdr>
                <w:bottom w:val="single" w:sz="4" w:space="0" w:color="5B9BD5"/>
              </w:pBdr>
            </w:pPr>
          </w:p>
          <w:tbl>
            <w:tblPr>
              <w:tblStyle w:val="4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1300"/>
              <w:gridCol w:w="1300"/>
              <w:gridCol w:w="1300"/>
              <w:gridCol w:w="3326"/>
            </w:tblGrid>
            <w:tr w:rsidR="00AF1E79" w14:paraId="564EECE4" w14:textId="77777777">
              <w:tc>
                <w:tcPr>
                  <w:tcW w:w="1800" w:type="dxa"/>
                  <w:tcBorders>
                    <w:top w:val="nil"/>
                    <w:left w:val="nil"/>
                    <w:bottom w:val="nil"/>
                    <w:right w:val="nil"/>
                  </w:tcBorders>
                  <w:shd w:val="clear" w:color="auto" w:fill="37474F"/>
                  <w:tcMar>
                    <w:top w:w="100" w:type="dxa"/>
                    <w:left w:w="140" w:type="dxa"/>
                    <w:bottom w:w="100" w:type="dxa"/>
                    <w:right w:w="80" w:type="dxa"/>
                  </w:tcMar>
                  <w:vAlign w:val="center"/>
                </w:tcPr>
                <w:p w14:paraId="11387F6C" w14:textId="77777777" w:rsidR="00AF1E79" w:rsidRDefault="000F3C61">
                  <w:r>
                    <w:rPr>
                      <w:b/>
                      <w:bCs/>
                      <w:color w:val="FFFFFF"/>
                    </w:rPr>
                    <w:t>Guest</w:t>
                  </w:r>
                </w:p>
              </w:tc>
              <w:tc>
                <w:tcPr>
                  <w:tcW w:w="1300" w:type="dxa"/>
                  <w:tcBorders>
                    <w:top w:val="nil"/>
                    <w:left w:val="nil"/>
                    <w:bottom w:val="nil"/>
                    <w:right w:val="nil"/>
                  </w:tcBorders>
                  <w:shd w:val="clear" w:color="auto" w:fill="ECEFF1"/>
                  <w:tcMar>
                    <w:top w:w="80" w:type="dxa"/>
                    <w:left w:w="80" w:type="dxa"/>
                    <w:bottom w:w="80" w:type="dxa"/>
                    <w:right w:w="80" w:type="dxa"/>
                  </w:tcMar>
                  <w:vAlign w:val="center"/>
                </w:tcPr>
                <w:p w14:paraId="3F7CFCDE" w14:textId="77777777" w:rsidR="00AF1E79" w:rsidRDefault="000F3C61">
                  <w:pPr>
                    <w:jc w:val="center"/>
                  </w:pPr>
                  <w:r>
                    <w:rPr>
                      <w:i/>
                      <w:iCs/>
                      <w:color w:val="6B7280"/>
                      <w:sz w:val="16"/>
                      <w:szCs w:val="16"/>
                    </w:rPr>
                    <w:t>No Server</w:t>
                  </w:r>
                </w:p>
              </w:tc>
              <w:tc>
                <w:tcPr>
                  <w:tcW w:w="1300" w:type="dxa"/>
                  <w:tcBorders>
                    <w:top w:val="nil"/>
                    <w:left w:val="nil"/>
                    <w:bottom w:val="nil"/>
                    <w:right w:val="nil"/>
                  </w:tcBorders>
                  <w:shd w:val="clear" w:color="auto" w:fill="ECEFF1"/>
                  <w:tcMar>
                    <w:top w:w="80" w:type="dxa"/>
                    <w:left w:w="80" w:type="dxa"/>
                    <w:bottom w:w="80" w:type="dxa"/>
                    <w:right w:w="80" w:type="dxa"/>
                  </w:tcMar>
                  <w:vAlign w:val="center"/>
                </w:tcPr>
                <w:p w14:paraId="38FDB80D" w14:textId="77777777" w:rsidR="00AF1E79" w:rsidRDefault="000F3C61">
                  <w:pPr>
                    <w:jc w:val="center"/>
                  </w:pPr>
                  <w:proofErr w:type="gramStart"/>
                  <w:r>
                    <w:rPr>
                      <w:color w:val="37474F"/>
                      <w:sz w:val="16"/>
                      <w:szCs w:val="16"/>
                    </w:rPr>
                    <w:t>💻  GST</w:t>
                  </w:r>
                  <w:proofErr w:type="gramEnd"/>
                  <w:r>
                    <w:rPr>
                      <w:color w:val="37474F"/>
                      <w:sz w:val="16"/>
                      <w:szCs w:val="16"/>
                    </w:rPr>
                    <w:t>-PC-01</w:t>
                  </w:r>
                </w:p>
              </w:tc>
              <w:tc>
                <w:tcPr>
                  <w:tcW w:w="1300" w:type="dxa"/>
                  <w:tcBorders>
                    <w:top w:val="nil"/>
                    <w:left w:val="nil"/>
                    <w:bottom w:val="nil"/>
                    <w:right w:val="nil"/>
                  </w:tcBorders>
                  <w:shd w:val="clear" w:color="auto" w:fill="ECEFF1"/>
                  <w:tcMar>
                    <w:top w:w="80" w:type="dxa"/>
                    <w:left w:w="80" w:type="dxa"/>
                    <w:bottom w:w="80" w:type="dxa"/>
                    <w:right w:w="80" w:type="dxa"/>
                  </w:tcMar>
                  <w:vAlign w:val="center"/>
                </w:tcPr>
                <w:p w14:paraId="788A97AC" w14:textId="77777777" w:rsidR="00AF1E79" w:rsidRDefault="000F3C61">
                  <w:pPr>
                    <w:jc w:val="center"/>
                  </w:pPr>
                  <w:proofErr w:type="gramStart"/>
                  <w:r>
                    <w:rPr>
                      <w:color w:val="37474F"/>
                      <w:sz w:val="16"/>
                      <w:szCs w:val="16"/>
                    </w:rPr>
                    <w:t>💻  GST</w:t>
                  </w:r>
                  <w:proofErr w:type="gramEnd"/>
                  <w:r>
                    <w:rPr>
                      <w:color w:val="37474F"/>
                      <w:sz w:val="16"/>
                      <w:szCs w:val="16"/>
                    </w:rPr>
                    <w:t>-PC-02</w:t>
                  </w:r>
                </w:p>
              </w:tc>
              <w:tc>
                <w:tcPr>
                  <w:tcW w:w="3326" w:type="dxa"/>
                  <w:tcBorders>
                    <w:top w:val="nil"/>
                    <w:left w:val="nil"/>
                    <w:bottom w:val="nil"/>
                    <w:right w:val="nil"/>
                  </w:tcBorders>
                  <w:shd w:val="clear" w:color="auto" w:fill="ECEFF1"/>
                </w:tcPr>
                <w:p w14:paraId="77E9903A" w14:textId="77777777" w:rsidR="00AF1E79" w:rsidRDefault="00AF1E79"/>
              </w:tc>
            </w:tr>
          </w:tbl>
          <w:p w14:paraId="2CE2CF5B" w14:textId="77777777" w:rsidR="00AF1E79" w:rsidRDefault="00AF1E79"/>
        </w:tc>
      </w:tr>
    </w:tbl>
    <w:p w14:paraId="009A24B6" w14:textId="77777777" w:rsidR="00AF1E79" w:rsidRDefault="00AF1E79"/>
    <w:p w14:paraId="347EFEAF" w14:textId="77777777" w:rsidR="00AF1E79" w:rsidRDefault="000F3C61">
      <w:pPr>
        <w:spacing w:before="80" w:after="100"/>
      </w:pPr>
      <w:r>
        <w:rPr>
          <w:i/>
          <w:iCs/>
          <w:color w:val="1C1C1C"/>
        </w:rPr>
        <w:t>Note: Each horizontal blue line in the reference image (see attached Figure 1 — wwww.PNG) represents a separate internal network boundary in VirtualBox. This document recreates that topology programmatically above and uses it as the authoritative design reference for all VM and network configurations that follow.</w:t>
      </w:r>
    </w:p>
    <w:p w14:paraId="06FD4BA2" w14:textId="77777777" w:rsidR="00AF1E79" w:rsidRDefault="000F3C61">
      <w:r>
        <w:br w:type="page"/>
      </w:r>
    </w:p>
    <w:p w14:paraId="3E4B2C7A" w14:textId="77777777" w:rsidR="00AF1E79" w:rsidRDefault="000F3C61">
      <w:pPr>
        <w:pStyle w:val="Heading1"/>
        <w:pBdr>
          <w:bottom w:val="single" w:sz="6" w:space="0" w:color="1565C0"/>
        </w:pBdr>
      </w:pPr>
      <w:r>
        <w:lastRenderedPageBreak/>
        <w:t>4. IP Addressing &amp; VM Naming Convention</w:t>
      </w:r>
    </w:p>
    <w:p w14:paraId="64F6235D" w14:textId="77777777" w:rsidR="00AF1E79" w:rsidRDefault="000F3C61">
      <w:pPr>
        <w:pStyle w:val="Heading2"/>
      </w:pPr>
      <w:r>
        <w:t>4.1 Hostname Naming Standard</w:t>
      </w:r>
    </w:p>
    <w:p w14:paraId="51B7A39D" w14:textId="77777777" w:rsidR="00AF1E79" w:rsidRDefault="000F3C61">
      <w:pPr>
        <w:spacing w:before="80" w:after="100"/>
      </w:pPr>
      <w:r>
        <w:rPr>
          <w:color w:val="1C1C1C"/>
        </w:rPr>
        <w:t>A structured hostname convention was defined before any VM was created. Consistent naming is a fundamental sysadmin discipline — it enables rapid identification of any machine's department and role from its hostname alone, and aligns with real-world enterprise naming standards.</w:t>
      </w:r>
    </w:p>
    <w:p w14:paraId="0D0CAF68" w14:textId="77777777" w:rsidR="00AF1E79" w:rsidRDefault="00AF1E79"/>
    <w:tbl>
      <w:tblPr>
        <w:tblStyle w:val="40"/>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AF1E79" w14:paraId="4998A459" w14:textId="77777777">
        <w:tc>
          <w:tcPr>
            <w:tcW w:w="9026" w:type="dxa"/>
            <w:tcBorders>
              <w:top w:val="single" w:sz="4" w:space="0" w:color="1565C0"/>
              <w:left w:val="single" w:sz="4" w:space="0" w:color="1565C0"/>
              <w:bottom w:val="single" w:sz="4" w:space="0" w:color="1565C0"/>
              <w:right w:val="single" w:sz="4" w:space="0" w:color="1565C0"/>
            </w:tcBorders>
            <w:shd w:val="clear" w:color="auto" w:fill="D6E8FA"/>
            <w:tcMar>
              <w:top w:w="140" w:type="dxa"/>
              <w:left w:w="200" w:type="dxa"/>
              <w:bottom w:w="140" w:type="dxa"/>
              <w:right w:w="200" w:type="dxa"/>
            </w:tcMar>
          </w:tcPr>
          <w:p w14:paraId="3AB1D570" w14:textId="77777777" w:rsidR="00AF1E79" w:rsidRDefault="000F3C61">
            <w:pPr>
              <w:spacing w:after="80"/>
            </w:pPr>
            <w:r>
              <w:rPr>
                <w:b/>
                <w:bCs/>
                <w:color w:val="0D2B55"/>
              </w:rPr>
              <w:t>Hostname Convention: [DEPT-CODE]-[ROLE]-[INDEX]</w:t>
            </w:r>
          </w:p>
          <w:p w14:paraId="53560D6B" w14:textId="77777777" w:rsidR="00AF1E79" w:rsidRDefault="000F3C61">
            <w:pPr>
              <w:spacing w:after="50"/>
            </w:pPr>
            <w:r>
              <w:rPr>
                <w:color w:val="1C1C1C"/>
                <w:sz w:val="20"/>
                <w:szCs w:val="20"/>
              </w:rPr>
              <w:t>Format</w:t>
            </w:r>
            <w:proofErr w:type="gramStart"/>
            <w:r>
              <w:rPr>
                <w:color w:val="1C1C1C"/>
                <w:sz w:val="20"/>
                <w:szCs w:val="20"/>
              </w:rPr>
              <w:t>:  [</w:t>
            </w:r>
            <w:proofErr w:type="gramEnd"/>
            <w:r>
              <w:rPr>
                <w:color w:val="1C1C1C"/>
                <w:sz w:val="20"/>
                <w:szCs w:val="20"/>
              </w:rPr>
              <w:t>3-letter Department Code] - [Role: SRV = Server | PC = Workstation] - [2-digit index]</w:t>
            </w:r>
          </w:p>
          <w:p w14:paraId="274D92A5" w14:textId="77777777" w:rsidR="00AF1E79" w:rsidRDefault="00AF1E79">
            <w:pPr>
              <w:spacing w:after="50"/>
            </w:pPr>
          </w:p>
          <w:p w14:paraId="65FF966F" w14:textId="77777777" w:rsidR="00AF1E79" w:rsidRDefault="000F3C61">
            <w:pPr>
              <w:spacing w:after="50"/>
            </w:pPr>
            <w:r>
              <w:rPr>
                <w:color w:val="1C1C1C"/>
                <w:sz w:val="20"/>
                <w:szCs w:val="20"/>
              </w:rPr>
              <w:t>Examples:</w:t>
            </w:r>
          </w:p>
          <w:p w14:paraId="193B2001" w14:textId="77777777" w:rsidR="00AF1E79" w:rsidRDefault="000F3C61">
            <w:pPr>
              <w:spacing w:after="50"/>
            </w:pPr>
            <w:r>
              <w:rPr>
                <w:color w:val="1C1C1C"/>
                <w:sz w:val="20"/>
                <w:szCs w:val="20"/>
              </w:rPr>
              <w:t xml:space="preserve">  •  FIN-SRV-</w:t>
            </w:r>
            <w:proofErr w:type="gramStart"/>
            <w:r>
              <w:rPr>
                <w:color w:val="1C1C1C"/>
                <w:sz w:val="20"/>
                <w:szCs w:val="20"/>
              </w:rPr>
              <w:t>01  =</w:t>
            </w:r>
            <w:proofErr w:type="gramEnd"/>
            <w:r>
              <w:rPr>
                <w:color w:val="1C1C1C"/>
                <w:sz w:val="20"/>
                <w:szCs w:val="20"/>
              </w:rPr>
              <w:t xml:space="preserve">  Finance Department, Server 1</w:t>
            </w:r>
          </w:p>
          <w:p w14:paraId="0C478DA0" w14:textId="77777777" w:rsidR="00AF1E79" w:rsidRDefault="000F3C61">
            <w:pPr>
              <w:spacing w:after="50"/>
            </w:pPr>
            <w:r>
              <w:rPr>
                <w:color w:val="1C1C1C"/>
                <w:sz w:val="20"/>
                <w:szCs w:val="20"/>
              </w:rPr>
              <w:t xml:space="preserve">  •  AUD-PC-03   </w:t>
            </w:r>
            <w:proofErr w:type="gramStart"/>
            <w:r>
              <w:rPr>
                <w:color w:val="1C1C1C"/>
                <w:sz w:val="20"/>
                <w:szCs w:val="20"/>
              </w:rPr>
              <w:t>=  Audit</w:t>
            </w:r>
            <w:proofErr w:type="gramEnd"/>
            <w:r>
              <w:rPr>
                <w:color w:val="1C1C1C"/>
                <w:sz w:val="20"/>
                <w:szCs w:val="20"/>
              </w:rPr>
              <w:t xml:space="preserve"> Department, Workstation 3</w:t>
            </w:r>
          </w:p>
          <w:p w14:paraId="3010DCA3" w14:textId="77777777" w:rsidR="00AF1E79" w:rsidRDefault="000F3C61">
            <w:pPr>
              <w:spacing w:after="50"/>
            </w:pPr>
            <w:r>
              <w:rPr>
                <w:color w:val="1C1C1C"/>
                <w:sz w:val="20"/>
                <w:szCs w:val="20"/>
              </w:rPr>
              <w:t xml:space="preserve">  •  IT-SRV-01   </w:t>
            </w:r>
            <w:proofErr w:type="gramStart"/>
            <w:r>
              <w:rPr>
                <w:color w:val="1C1C1C"/>
                <w:sz w:val="20"/>
                <w:szCs w:val="20"/>
              </w:rPr>
              <w:t>=  IT</w:t>
            </w:r>
            <w:proofErr w:type="gramEnd"/>
            <w:r>
              <w:rPr>
                <w:color w:val="1C1C1C"/>
                <w:sz w:val="20"/>
                <w:szCs w:val="20"/>
              </w:rPr>
              <w:t xml:space="preserve"> Department, Server 1</w:t>
            </w:r>
          </w:p>
          <w:p w14:paraId="11ED24D2" w14:textId="77777777" w:rsidR="00AF1E79" w:rsidRDefault="000F3C61">
            <w:pPr>
              <w:spacing w:after="50"/>
            </w:pPr>
            <w:r>
              <w:rPr>
                <w:color w:val="1C1C1C"/>
                <w:sz w:val="20"/>
                <w:szCs w:val="20"/>
              </w:rPr>
              <w:t xml:space="preserve">  •  GST-PC-02   </w:t>
            </w:r>
            <w:proofErr w:type="gramStart"/>
            <w:r>
              <w:rPr>
                <w:color w:val="1C1C1C"/>
                <w:sz w:val="20"/>
                <w:szCs w:val="20"/>
              </w:rPr>
              <w:t>=  Guest</w:t>
            </w:r>
            <w:proofErr w:type="gramEnd"/>
            <w:r>
              <w:rPr>
                <w:color w:val="1C1C1C"/>
                <w:sz w:val="20"/>
                <w:szCs w:val="20"/>
              </w:rPr>
              <w:t xml:space="preserve"> Department, Workstation 2</w:t>
            </w:r>
          </w:p>
          <w:p w14:paraId="51AA4A54" w14:textId="77777777" w:rsidR="00AF1E79" w:rsidRDefault="00AF1E79">
            <w:pPr>
              <w:spacing w:after="50"/>
            </w:pPr>
          </w:p>
          <w:p w14:paraId="0CF261A5" w14:textId="77777777" w:rsidR="00AF1E79" w:rsidRDefault="000F3C61">
            <w:pPr>
              <w:spacing w:after="50"/>
            </w:pPr>
            <w:r>
              <w:rPr>
                <w:color w:val="1C1C1C"/>
                <w:sz w:val="20"/>
                <w:szCs w:val="20"/>
              </w:rPr>
              <w:t>This convention is consistent with Microsoft naming guidance for Active Directory environments and ensures that VirtualBox Groups, DNS records (if configured), and event logs all use identical identifiers.</w:t>
            </w:r>
          </w:p>
        </w:tc>
      </w:tr>
    </w:tbl>
    <w:p w14:paraId="7FE5C704" w14:textId="77777777" w:rsidR="00AF1E79" w:rsidRDefault="00AF1E79"/>
    <w:p w14:paraId="2D10D8BE" w14:textId="77777777" w:rsidR="00AF1E79" w:rsidRDefault="000F3C61">
      <w:pPr>
        <w:pStyle w:val="Heading2"/>
      </w:pPr>
      <w:r>
        <w:t>4.2 IP Addressing Scheme</w:t>
      </w:r>
    </w:p>
    <w:p w14:paraId="7A57C743" w14:textId="77777777" w:rsidR="00AF1E79" w:rsidRDefault="000F3C61">
      <w:pPr>
        <w:spacing w:before="80" w:after="100"/>
      </w:pPr>
      <w:r>
        <w:rPr>
          <w:color w:val="1C1C1C"/>
        </w:rPr>
        <w:t>A separate /24 subnet was allocated to each department. This mirrors real-world VLAN design where each department operates in its own broadcast domain with a dedicated subnet, enabling per-department firewall rules and access control to be applied in future lab extensions.</w:t>
      </w:r>
    </w:p>
    <w:p w14:paraId="1484582B" w14:textId="77777777" w:rsidR="00AF1E79" w:rsidRDefault="00AF1E79"/>
    <w:tbl>
      <w:tblPr>
        <w:tblStyle w:val="39"/>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1800"/>
        <w:gridCol w:w="1600"/>
        <w:gridCol w:w="1800"/>
        <w:gridCol w:w="2026"/>
      </w:tblGrid>
      <w:tr w:rsidR="00AF1E79" w14:paraId="4C1A1E0A" w14:textId="77777777">
        <w:tc>
          <w:tcPr>
            <w:tcW w:w="1800" w:type="dxa"/>
            <w:tcBorders>
              <w:top w:val="single" w:sz="4" w:space="0" w:color="C5D8EC"/>
              <w:left w:val="single" w:sz="4" w:space="0" w:color="C5D8EC"/>
              <w:bottom w:val="single" w:sz="4" w:space="0" w:color="C5D8EC"/>
              <w:right w:val="single" w:sz="4" w:space="0" w:color="C5D8EC"/>
            </w:tcBorders>
            <w:shd w:val="clear" w:color="auto" w:fill="0D2B55"/>
            <w:tcMar>
              <w:top w:w="100" w:type="dxa"/>
              <w:left w:w="120" w:type="dxa"/>
              <w:bottom w:w="100" w:type="dxa"/>
              <w:right w:w="120" w:type="dxa"/>
            </w:tcMar>
            <w:vAlign w:val="center"/>
          </w:tcPr>
          <w:p w14:paraId="343722CB" w14:textId="77777777" w:rsidR="00AF1E79" w:rsidRDefault="000F3C61">
            <w:r>
              <w:rPr>
                <w:b/>
                <w:bCs/>
                <w:color w:val="FFFFFF"/>
                <w:sz w:val="20"/>
                <w:szCs w:val="20"/>
              </w:rPr>
              <w:t>Department</w:t>
            </w:r>
          </w:p>
        </w:tc>
        <w:tc>
          <w:tcPr>
            <w:tcW w:w="1800" w:type="dxa"/>
            <w:tcBorders>
              <w:top w:val="single" w:sz="4" w:space="0" w:color="C5D8EC"/>
              <w:left w:val="single" w:sz="4" w:space="0" w:color="C5D8EC"/>
              <w:bottom w:val="single" w:sz="4" w:space="0" w:color="C5D8EC"/>
              <w:right w:val="single" w:sz="4" w:space="0" w:color="C5D8EC"/>
            </w:tcBorders>
            <w:shd w:val="clear" w:color="auto" w:fill="0D2B55"/>
            <w:tcMar>
              <w:top w:w="100" w:type="dxa"/>
              <w:left w:w="120" w:type="dxa"/>
              <w:bottom w:w="100" w:type="dxa"/>
              <w:right w:w="120" w:type="dxa"/>
            </w:tcMar>
            <w:vAlign w:val="center"/>
          </w:tcPr>
          <w:p w14:paraId="423E8FED" w14:textId="77777777" w:rsidR="00AF1E79" w:rsidRDefault="000F3C61">
            <w:r>
              <w:rPr>
                <w:b/>
                <w:bCs/>
                <w:color w:val="FFFFFF"/>
                <w:sz w:val="20"/>
                <w:szCs w:val="20"/>
              </w:rPr>
              <w:t>Subnet</w:t>
            </w:r>
          </w:p>
        </w:tc>
        <w:tc>
          <w:tcPr>
            <w:tcW w:w="1600" w:type="dxa"/>
            <w:tcBorders>
              <w:top w:val="single" w:sz="4" w:space="0" w:color="C5D8EC"/>
              <w:left w:val="single" w:sz="4" w:space="0" w:color="C5D8EC"/>
              <w:bottom w:val="single" w:sz="4" w:space="0" w:color="C5D8EC"/>
              <w:right w:val="single" w:sz="4" w:space="0" w:color="C5D8EC"/>
            </w:tcBorders>
            <w:shd w:val="clear" w:color="auto" w:fill="0D2B55"/>
            <w:tcMar>
              <w:top w:w="100" w:type="dxa"/>
              <w:left w:w="120" w:type="dxa"/>
              <w:bottom w:w="100" w:type="dxa"/>
              <w:right w:w="120" w:type="dxa"/>
            </w:tcMar>
            <w:vAlign w:val="center"/>
          </w:tcPr>
          <w:p w14:paraId="75244A31" w14:textId="77777777" w:rsidR="00AF1E79" w:rsidRDefault="000F3C61">
            <w:r>
              <w:rPr>
                <w:b/>
                <w:bCs/>
                <w:color w:val="FFFFFF"/>
                <w:sz w:val="20"/>
                <w:szCs w:val="20"/>
              </w:rPr>
              <w:t>Subnet Mask</w:t>
            </w:r>
          </w:p>
        </w:tc>
        <w:tc>
          <w:tcPr>
            <w:tcW w:w="1800" w:type="dxa"/>
            <w:tcBorders>
              <w:top w:val="single" w:sz="4" w:space="0" w:color="C5D8EC"/>
              <w:left w:val="single" w:sz="4" w:space="0" w:color="C5D8EC"/>
              <w:bottom w:val="single" w:sz="4" w:space="0" w:color="C5D8EC"/>
              <w:right w:val="single" w:sz="4" w:space="0" w:color="C5D8EC"/>
            </w:tcBorders>
            <w:shd w:val="clear" w:color="auto" w:fill="0D2B55"/>
            <w:tcMar>
              <w:top w:w="100" w:type="dxa"/>
              <w:left w:w="120" w:type="dxa"/>
              <w:bottom w:w="100" w:type="dxa"/>
              <w:right w:w="120" w:type="dxa"/>
            </w:tcMar>
            <w:vAlign w:val="center"/>
          </w:tcPr>
          <w:p w14:paraId="0C3F2481" w14:textId="77777777" w:rsidR="00AF1E79" w:rsidRDefault="000F3C61">
            <w:r>
              <w:rPr>
                <w:b/>
                <w:bCs/>
                <w:color w:val="FFFFFF"/>
                <w:sz w:val="20"/>
                <w:szCs w:val="20"/>
              </w:rPr>
              <w:t>Server IP</w:t>
            </w:r>
          </w:p>
        </w:tc>
        <w:tc>
          <w:tcPr>
            <w:tcW w:w="2026" w:type="dxa"/>
            <w:tcBorders>
              <w:top w:val="single" w:sz="4" w:space="0" w:color="C5D8EC"/>
              <w:left w:val="single" w:sz="4" w:space="0" w:color="C5D8EC"/>
              <w:bottom w:val="single" w:sz="4" w:space="0" w:color="C5D8EC"/>
              <w:right w:val="single" w:sz="4" w:space="0" w:color="C5D8EC"/>
            </w:tcBorders>
            <w:shd w:val="clear" w:color="auto" w:fill="0D2B55"/>
            <w:tcMar>
              <w:top w:w="100" w:type="dxa"/>
              <w:left w:w="120" w:type="dxa"/>
              <w:bottom w:w="100" w:type="dxa"/>
              <w:right w:w="120" w:type="dxa"/>
            </w:tcMar>
            <w:vAlign w:val="center"/>
          </w:tcPr>
          <w:p w14:paraId="6D680F26" w14:textId="77777777" w:rsidR="00AF1E79" w:rsidRDefault="000F3C61">
            <w:r>
              <w:rPr>
                <w:b/>
                <w:bCs/>
                <w:color w:val="FFFFFF"/>
                <w:sz w:val="20"/>
                <w:szCs w:val="20"/>
              </w:rPr>
              <w:t>PC IP Range</w:t>
            </w:r>
          </w:p>
        </w:tc>
      </w:tr>
      <w:tr w:rsidR="00AF1E79" w14:paraId="73057DC8" w14:textId="77777777">
        <w:tc>
          <w:tcPr>
            <w:tcW w:w="1800" w:type="dxa"/>
            <w:tcBorders>
              <w:top w:val="single" w:sz="4" w:space="0" w:color="C5D8EC"/>
              <w:left w:val="single" w:sz="4" w:space="0" w:color="C5D8EC"/>
              <w:bottom w:val="single" w:sz="4" w:space="0" w:color="C5D8EC"/>
              <w:right w:val="single" w:sz="4" w:space="0" w:color="C5D8EC"/>
            </w:tcBorders>
            <w:shd w:val="clear" w:color="auto" w:fill="E3F2FD"/>
            <w:tcMar>
              <w:top w:w="100" w:type="dxa"/>
              <w:left w:w="120" w:type="dxa"/>
              <w:bottom w:w="100" w:type="dxa"/>
              <w:right w:w="120" w:type="dxa"/>
            </w:tcMar>
            <w:vAlign w:val="center"/>
          </w:tcPr>
          <w:p w14:paraId="20FF3B94" w14:textId="77777777" w:rsidR="00AF1E79" w:rsidRDefault="000F3C61">
            <w:r>
              <w:rPr>
                <w:b/>
                <w:bCs/>
                <w:color w:val="1565C0"/>
                <w:sz w:val="20"/>
                <w:szCs w:val="20"/>
              </w:rPr>
              <w:t>Finance</w:t>
            </w:r>
          </w:p>
        </w:tc>
        <w:tc>
          <w:tcPr>
            <w:tcW w:w="1800" w:type="dxa"/>
            <w:tcBorders>
              <w:top w:val="single" w:sz="4" w:space="0" w:color="C5D8EC"/>
              <w:left w:val="single" w:sz="4" w:space="0" w:color="C5D8EC"/>
              <w:bottom w:val="single" w:sz="4" w:space="0" w:color="C5D8EC"/>
              <w:right w:val="single" w:sz="4" w:space="0" w:color="C5D8EC"/>
            </w:tcBorders>
            <w:shd w:val="clear" w:color="auto" w:fill="1E1E2E"/>
            <w:tcMar>
              <w:top w:w="100" w:type="dxa"/>
              <w:left w:w="120" w:type="dxa"/>
              <w:bottom w:w="100" w:type="dxa"/>
              <w:right w:w="120" w:type="dxa"/>
            </w:tcMar>
            <w:vAlign w:val="center"/>
          </w:tcPr>
          <w:p w14:paraId="7A9D5D5A" w14:textId="77777777" w:rsidR="00AF1E79" w:rsidRDefault="000F3C61">
            <w:r>
              <w:rPr>
                <w:rFonts w:ascii="Courier New" w:eastAsia="Courier New" w:hAnsi="Courier New" w:cs="Courier New"/>
                <w:color w:val="A8E6CF"/>
                <w:sz w:val="18"/>
                <w:szCs w:val="18"/>
              </w:rPr>
              <w:t>192.168.10.0/24</w:t>
            </w:r>
          </w:p>
        </w:tc>
        <w:tc>
          <w:tcPr>
            <w:tcW w:w="1600" w:type="dxa"/>
            <w:tcBorders>
              <w:top w:val="single" w:sz="4" w:space="0" w:color="C5D8EC"/>
              <w:left w:val="single" w:sz="4" w:space="0" w:color="C5D8EC"/>
              <w:bottom w:val="single" w:sz="4" w:space="0" w:color="C5D8EC"/>
              <w:right w:val="single" w:sz="4" w:space="0" w:color="C5D8EC"/>
            </w:tcBorders>
            <w:shd w:val="clear" w:color="auto" w:fill="1E1E2E"/>
            <w:tcMar>
              <w:top w:w="100" w:type="dxa"/>
              <w:left w:w="120" w:type="dxa"/>
              <w:bottom w:w="100" w:type="dxa"/>
              <w:right w:w="120" w:type="dxa"/>
            </w:tcMar>
            <w:vAlign w:val="center"/>
          </w:tcPr>
          <w:p w14:paraId="02133591" w14:textId="7EC6C382" w:rsidR="00AF1E79" w:rsidRDefault="000F3C61">
            <w:r>
              <w:rPr>
                <w:rFonts w:ascii="Courier New" w:eastAsia="Courier New" w:hAnsi="Courier New" w:cs="Courier New"/>
                <w:color w:val="A8E6CF"/>
                <w:sz w:val="18"/>
                <w:szCs w:val="18"/>
              </w:rPr>
              <w:t>255.255.255.</w:t>
            </w:r>
            <w:r w:rsidR="00C842F2">
              <w:rPr>
                <w:rFonts w:ascii="Courier New" w:eastAsia="Courier New" w:hAnsi="Courier New" w:cs="Courier New"/>
                <w:color w:val="A8E6CF"/>
                <w:sz w:val="18"/>
                <w:szCs w:val="18"/>
              </w:rPr>
              <w:t>240</w:t>
            </w:r>
          </w:p>
        </w:tc>
        <w:tc>
          <w:tcPr>
            <w:tcW w:w="1800" w:type="dxa"/>
            <w:tcBorders>
              <w:top w:val="single" w:sz="4" w:space="0" w:color="C5D8EC"/>
              <w:left w:val="single" w:sz="4" w:space="0" w:color="C5D8EC"/>
              <w:bottom w:val="single" w:sz="4" w:space="0" w:color="C5D8EC"/>
              <w:right w:val="single" w:sz="4" w:space="0" w:color="C5D8EC"/>
            </w:tcBorders>
            <w:shd w:val="clear" w:color="auto" w:fill="1E1E2E"/>
            <w:tcMar>
              <w:top w:w="100" w:type="dxa"/>
              <w:left w:w="120" w:type="dxa"/>
              <w:bottom w:w="100" w:type="dxa"/>
              <w:right w:w="120" w:type="dxa"/>
            </w:tcMar>
            <w:vAlign w:val="center"/>
          </w:tcPr>
          <w:p w14:paraId="35FAB67F" w14:textId="70ED0AEA" w:rsidR="00AF1E79" w:rsidRDefault="000F3C61">
            <w:r>
              <w:rPr>
                <w:rFonts w:ascii="Courier New" w:eastAsia="Courier New" w:hAnsi="Courier New" w:cs="Courier New"/>
                <w:color w:val="A8E6CF"/>
                <w:sz w:val="18"/>
                <w:szCs w:val="18"/>
              </w:rPr>
              <w:t>1</w:t>
            </w:r>
            <w:r w:rsidR="003A56B3">
              <w:rPr>
                <w:rFonts w:ascii="Courier New" w:eastAsia="Courier New" w:hAnsi="Courier New" w:cs="Courier New"/>
                <w:color w:val="A8E6CF"/>
                <w:sz w:val="18"/>
                <w:szCs w:val="18"/>
              </w:rPr>
              <w:t>0.0.2.4</w:t>
            </w:r>
          </w:p>
        </w:tc>
        <w:tc>
          <w:tcPr>
            <w:tcW w:w="2026" w:type="dxa"/>
            <w:tcBorders>
              <w:top w:val="single" w:sz="4" w:space="0" w:color="C5D8EC"/>
              <w:left w:val="single" w:sz="4" w:space="0" w:color="C5D8EC"/>
              <w:bottom w:val="single" w:sz="4" w:space="0" w:color="C5D8EC"/>
              <w:right w:val="single" w:sz="4" w:space="0" w:color="C5D8EC"/>
            </w:tcBorders>
            <w:shd w:val="clear" w:color="auto" w:fill="1E1E2E"/>
            <w:tcMar>
              <w:top w:w="100" w:type="dxa"/>
              <w:left w:w="120" w:type="dxa"/>
              <w:bottom w:w="100" w:type="dxa"/>
              <w:right w:w="120" w:type="dxa"/>
            </w:tcMar>
            <w:vAlign w:val="center"/>
          </w:tcPr>
          <w:p w14:paraId="6E37F02A" w14:textId="153BC6D6" w:rsidR="00AF1E79" w:rsidRDefault="00C842F2">
            <w:r>
              <w:rPr>
                <w:rFonts w:ascii="Courier New" w:eastAsia="Courier New" w:hAnsi="Courier New" w:cs="Courier New"/>
                <w:color w:val="A8E6CF"/>
                <w:sz w:val="18"/>
                <w:szCs w:val="18"/>
              </w:rPr>
              <w:t>10.0.2.0/26</w:t>
            </w:r>
          </w:p>
        </w:tc>
      </w:tr>
      <w:tr w:rsidR="00AF1E79" w14:paraId="637A4C64" w14:textId="77777777">
        <w:tc>
          <w:tcPr>
            <w:tcW w:w="1800" w:type="dxa"/>
            <w:tcBorders>
              <w:top w:val="single" w:sz="4" w:space="0" w:color="C5D8EC"/>
              <w:left w:val="single" w:sz="4" w:space="0" w:color="C5D8EC"/>
              <w:bottom w:val="single" w:sz="4" w:space="0" w:color="C5D8EC"/>
              <w:right w:val="single" w:sz="4" w:space="0" w:color="C5D8EC"/>
            </w:tcBorders>
            <w:shd w:val="clear" w:color="auto" w:fill="F3E5F5"/>
            <w:tcMar>
              <w:top w:w="100" w:type="dxa"/>
              <w:left w:w="120" w:type="dxa"/>
              <w:bottom w:w="100" w:type="dxa"/>
              <w:right w:w="120" w:type="dxa"/>
            </w:tcMar>
            <w:vAlign w:val="center"/>
          </w:tcPr>
          <w:p w14:paraId="34B74BAE" w14:textId="77777777" w:rsidR="00AF1E79" w:rsidRDefault="000F3C61">
            <w:r>
              <w:rPr>
                <w:b/>
                <w:bCs/>
                <w:color w:val="6A1B9A"/>
                <w:sz w:val="20"/>
                <w:szCs w:val="20"/>
              </w:rPr>
              <w:t>Audit</w:t>
            </w:r>
          </w:p>
        </w:tc>
        <w:tc>
          <w:tcPr>
            <w:tcW w:w="1800" w:type="dxa"/>
            <w:tcBorders>
              <w:top w:val="single" w:sz="4" w:space="0" w:color="C5D8EC"/>
              <w:left w:val="single" w:sz="4" w:space="0" w:color="C5D8EC"/>
              <w:bottom w:val="single" w:sz="4" w:space="0" w:color="C5D8EC"/>
              <w:right w:val="single" w:sz="4" w:space="0" w:color="C5D8EC"/>
            </w:tcBorders>
            <w:shd w:val="clear" w:color="auto" w:fill="1E1E2E"/>
            <w:tcMar>
              <w:top w:w="100" w:type="dxa"/>
              <w:left w:w="120" w:type="dxa"/>
              <w:bottom w:w="100" w:type="dxa"/>
              <w:right w:w="120" w:type="dxa"/>
            </w:tcMar>
            <w:vAlign w:val="center"/>
          </w:tcPr>
          <w:p w14:paraId="76DF2CF2" w14:textId="77777777" w:rsidR="00AF1E79" w:rsidRDefault="000F3C61">
            <w:r>
              <w:rPr>
                <w:rFonts w:ascii="Courier New" w:eastAsia="Courier New" w:hAnsi="Courier New" w:cs="Courier New"/>
                <w:color w:val="A8E6CF"/>
                <w:sz w:val="18"/>
                <w:szCs w:val="18"/>
              </w:rPr>
              <w:t>192.168.20.0/24</w:t>
            </w:r>
          </w:p>
        </w:tc>
        <w:tc>
          <w:tcPr>
            <w:tcW w:w="1600" w:type="dxa"/>
            <w:tcBorders>
              <w:top w:val="single" w:sz="4" w:space="0" w:color="C5D8EC"/>
              <w:left w:val="single" w:sz="4" w:space="0" w:color="C5D8EC"/>
              <w:bottom w:val="single" w:sz="4" w:space="0" w:color="C5D8EC"/>
              <w:right w:val="single" w:sz="4" w:space="0" w:color="C5D8EC"/>
            </w:tcBorders>
            <w:shd w:val="clear" w:color="auto" w:fill="1E1E2E"/>
            <w:tcMar>
              <w:top w:w="100" w:type="dxa"/>
              <w:left w:w="120" w:type="dxa"/>
              <w:bottom w:w="100" w:type="dxa"/>
              <w:right w:w="120" w:type="dxa"/>
            </w:tcMar>
            <w:vAlign w:val="center"/>
          </w:tcPr>
          <w:p w14:paraId="6ACC3ED7" w14:textId="43CC8E8C" w:rsidR="00AF1E79" w:rsidRDefault="000F3C61">
            <w:r>
              <w:rPr>
                <w:rFonts w:ascii="Courier New" w:eastAsia="Courier New" w:hAnsi="Courier New" w:cs="Courier New"/>
                <w:color w:val="A8E6CF"/>
                <w:sz w:val="18"/>
                <w:szCs w:val="18"/>
              </w:rPr>
              <w:t>255.255.255.</w:t>
            </w:r>
            <w:r w:rsidR="00C842F2">
              <w:rPr>
                <w:rFonts w:ascii="Courier New" w:eastAsia="Courier New" w:hAnsi="Courier New" w:cs="Courier New"/>
                <w:color w:val="A8E6CF"/>
                <w:sz w:val="18"/>
                <w:szCs w:val="18"/>
              </w:rPr>
              <w:t>248</w:t>
            </w:r>
          </w:p>
        </w:tc>
        <w:tc>
          <w:tcPr>
            <w:tcW w:w="1800" w:type="dxa"/>
            <w:tcBorders>
              <w:top w:val="single" w:sz="4" w:space="0" w:color="C5D8EC"/>
              <w:left w:val="single" w:sz="4" w:space="0" w:color="C5D8EC"/>
              <w:bottom w:val="single" w:sz="4" w:space="0" w:color="C5D8EC"/>
              <w:right w:val="single" w:sz="4" w:space="0" w:color="C5D8EC"/>
            </w:tcBorders>
            <w:shd w:val="clear" w:color="auto" w:fill="1E1E2E"/>
            <w:tcMar>
              <w:top w:w="100" w:type="dxa"/>
              <w:left w:w="120" w:type="dxa"/>
              <w:bottom w:w="100" w:type="dxa"/>
              <w:right w:w="120" w:type="dxa"/>
            </w:tcMar>
            <w:vAlign w:val="center"/>
          </w:tcPr>
          <w:p w14:paraId="3893B2EB" w14:textId="5BFA032A" w:rsidR="00AF1E79" w:rsidRDefault="000F3C61">
            <w:r>
              <w:rPr>
                <w:rFonts w:ascii="Courier New" w:eastAsia="Courier New" w:hAnsi="Courier New" w:cs="Courier New"/>
                <w:color w:val="A8E6CF"/>
                <w:sz w:val="18"/>
                <w:szCs w:val="18"/>
              </w:rPr>
              <w:t>1</w:t>
            </w:r>
            <w:r w:rsidR="003A56B3">
              <w:rPr>
                <w:rFonts w:ascii="Courier New" w:eastAsia="Courier New" w:hAnsi="Courier New" w:cs="Courier New"/>
                <w:color w:val="A8E6CF"/>
                <w:sz w:val="18"/>
                <w:szCs w:val="18"/>
              </w:rPr>
              <w:t>0.0.2.3</w:t>
            </w:r>
          </w:p>
        </w:tc>
        <w:tc>
          <w:tcPr>
            <w:tcW w:w="2026" w:type="dxa"/>
            <w:tcBorders>
              <w:top w:val="single" w:sz="4" w:space="0" w:color="C5D8EC"/>
              <w:left w:val="single" w:sz="4" w:space="0" w:color="C5D8EC"/>
              <w:bottom w:val="single" w:sz="4" w:space="0" w:color="C5D8EC"/>
              <w:right w:val="single" w:sz="4" w:space="0" w:color="C5D8EC"/>
            </w:tcBorders>
            <w:shd w:val="clear" w:color="auto" w:fill="1E1E2E"/>
            <w:tcMar>
              <w:top w:w="100" w:type="dxa"/>
              <w:left w:w="120" w:type="dxa"/>
              <w:bottom w:w="100" w:type="dxa"/>
              <w:right w:w="120" w:type="dxa"/>
            </w:tcMar>
            <w:vAlign w:val="center"/>
          </w:tcPr>
          <w:p w14:paraId="1543C21B" w14:textId="2B2482E4" w:rsidR="00AF1E79" w:rsidRDefault="00C842F2">
            <w:r>
              <w:t>10.0.2.0/26</w:t>
            </w:r>
          </w:p>
        </w:tc>
      </w:tr>
      <w:tr w:rsidR="00AF1E79" w14:paraId="39E657C3" w14:textId="77777777">
        <w:tc>
          <w:tcPr>
            <w:tcW w:w="1800" w:type="dxa"/>
            <w:tcBorders>
              <w:top w:val="single" w:sz="4" w:space="0" w:color="C5D8EC"/>
              <w:left w:val="single" w:sz="4" w:space="0" w:color="C5D8EC"/>
              <w:bottom w:val="single" w:sz="4" w:space="0" w:color="C5D8EC"/>
              <w:right w:val="single" w:sz="4" w:space="0" w:color="C5D8EC"/>
            </w:tcBorders>
            <w:shd w:val="clear" w:color="auto" w:fill="E0F2F1"/>
            <w:tcMar>
              <w:top w:w="100" w:type="dxa"/>
              <w:left w:w="120" w:type="dxa"/>
              <w:bottom w:w="100" w:type="dxa"/>
              <w:right w:w="120" w:type="dxa"/>
            </w:tcMar>
            <w:vAlign w:val="center"/>
          </w:tcPr>
          <w:p w14:paraId="65D17636" w14:textId="77777777" w:rsidR="00AF1E79" w:rsidRDefault="000F3C61">
            <w:r>
              <w:rPr>
                <w:b/>
                <w:bCs/>
                <w:color w:val="00695C"/>
                <w:sz w:val="20"/>
                <w:szCs w:val="20"/>
              </w:rPr>
              <w:t>IT Dept.</w:t>
            </w:r>
          </w:p>
        </w:tc>
        <w:tc>
          <w:tcPr>
            <w:tcW w:w="1800" w:type="dxa"/>
            <w:tcBorders>
              <w:top w:val="single" w:sz="4" w:space="0" w:color="C5D8EC"/>
              <w:left w:val="single" w:sz="4" w:space="0" w:color="C5D8EC"/>
              <w:bottom w:val="single" w:sz="4" w:space="0" w:color="C5D8EC"/>
              <w:right w:val="single" w:sz="4" w:space="0" w:color="C5D8EC"/>
            </w:tcBorders>
            <w:shd w:val="clear" w:color="auto" w:fill="1E1E2E"/>
            <w:tcMar>
              <w:top w:w="100" w:type="dxa"/>
              <w:left w:w="120" w:type="dxa"/>
              <w:bottom w:w="100" w:type="dxa"/>
              <w:right w:w="120" w:type="dxa"/>
            </w:tcMar>
            <w:vAlign w:val="center"/>
          </w:tcPr>
          <w:p w14:paraId="2FB0E650" w14:textId="77777777" w:rsidR="00AF1E79" w:rsidRDefault="000F3C61">
            <w:r>
              <w:rPr>
                <w:rFonts w:ascii="Courier New" w:eastAsia="Courier New" w:hAnsi="Courier New" w:cs="Courier New"/>
                <w:color w:val="A8E6CF"/>
                <w:sz w:val="18"/>
                <w:szCs w:val="18"/>
              </w:rPr>
              <w:t>192.168.30.0/24</w:t>
            </w:r>
          </w:p>
        </w:tc>
        <w:tc>
          <w:tcPr>
            <w:tcW w:w="1600" w:type="dxa"/>
            <w:tcBorders>
              <w:top w:val="single" w:sz="4" w:space="0" w:color="C5D8EC"/>
              <w:left w:val="single" w:sz="4" w:space="0" w:color="C5D8EC"/>
              <w:bottom w:val="single" w:sz="4" w:space="0" w:color="C5D8EC"/>
              <w:right w:val="single" w:sz="4" w:space="0" w:color="C5D8EC"/>
            </w:tcBorders>
            <w:shd w:val="clear" w:color="auto" w:fill="1E1E2E"/>
            <w:tcMar>
              <w:top w:w="100" w:type="dxa"/>
              <w:left w:w="120" w:type="dxa"/>
              <w:bottom w:w="100" w:type="dxa"/>
              <w:right w:w="120" w:type="dxa"/>
            </w:tcMar>
            <w:vAlign w:val="center"/>
          </w:tcPr>
          <w:p w14:paraId="308045BC" w14:textId="4718323B" w:rsidR="00AF1E79" w:rsidRDefault="000F3C61">
            <w:r>
              <w:rPr>
                <w:rFonts w:ascii="Courier New" w:eastAsia="Courier New" w:hAnsi="Courier New" w:cs="Courier New"/>
                <w:color w:val="A8E6CF"/>
                <w:sz w:val="18"/>
                <w:szCs w:val="18"/>
              </w:rPr>
              <w:t>255.255.255.</w:t>
            </w:r>
            <w:r w:rsidR="00C842F2">
              <w:rPr>
                <w:rFonts w:ascii="Courier New" w:eastAsia="Courier New" w:hAnsi="Courier New" w:cs="Courier New"/>
                <w:color w:val="A8E6CF"/>
                <w:sz w:val="18"/>
                <w:szCs w:val="18"/>
              </w:rPr>
              <w:t>192</w:t>
            </w:r>
          </w:p>
        </w:tc>
        <w:tc>
          <w:tcPr>
            <w:tcW w:w="1800" w:type="dxa"/>
            <w:tcBorders>
              <w:top w:val="single" w:sz="4" w:space="0" w:color="C5D8EC"/>
              <w:left w:val="single" w:sz="4" w:space="0" w:color="C5D8EC"/>
              <w:bottom w:val="single" w:sz="4" w:space="0" w:color="C5D8EC"/>
              <w:right w:val="single" w:sz="4" w:space="0" w:color="C5D8EC"/>
            </w:tcBorders>
            <w:shd w:val="clear" w:color="auto" w:fill="1E1E2E"/>
            <w:tcMar>
              <w:top w:w="100" w:type="dxa"/>
              <w:left w:w="120" w:type="dxa"/>
              <w:bottom w:w="100" w:type="dxa"/>
              <w:right w:w="120" w:type="dxa"/>
            </w:tcMar>
            <w:vAlign w:val="center"/>
          </w:tcPr>
          <w:p w14:paraId="43FFF964" w14:textId="6B1A1325" w:rsidR="00AF1E79" w:rsidRDefault="000F3C61">
            <w:r>
              <w:rPr>
                <w:rFonts w:ascii="Courier New" w:eastAsia="Courier New" w:hAnsi="Courier New" w:cs="Courier New"/>
                <w:color w:val="A8E6CF"/>
                <w:sz w:val="18"/>
                <w:szCs w:val="18"/>
              </w:rPr>
              <w:t>1</w:t>
            </w:r>
            <w:r w:rsidR="003A56B3">
              <w:rPr>
                <w:rFonts w:ascii="Courier New" w:eastAsia="Courier New" w:hAnsi="Courier New" w:cs="Courier New"/>
                <w:color w:val="A8E6CF"/>
                <w:sz w:val="18"/>
                <w:szCs w:val="18"/>
              </w:rPr>
              <w:t>0.0.2.134</w:t>
            </w:r>
          </w:p>
        </w:tc>
        <w:tc>
          <w:tcPr>
            <w:tcW w:w="2026" w:type="dxa"/>
            <w:tcBorders>
              <w:top w:val="single" w:sz="4" w:space="0" w:color="C5D8EC"/>
              <w:left w:val="single" w:sz="4" w:space="0" w:color="C5D8EC"/>
              <w:bottom w:val="single" w:sz="4" w:space="0" w:color="C5D8EC"/>
              <w:right w:val="single" w:sz="4" w:space="0" w:color="C5D8EC"/>
            </w:tcBorders>
            <w:shd w:val="clear" w:color="auto" w:fill="1E1E2E"/>
            <w:tcMar>
              <w:top w:w="100" w:type="dxa"/>
              <w:left w:w="120" w:type="dxa"/>
              <w:bottom w:w="100" w:type="dxa"/>
              <w:right w:w="120" w:type="dxa"/>
            </w:tcMar>
            <w:vAlign w:val="center"/>
          </w:tcPr>
          <w:p w14:paraId="4E0F3EBB" w14:textId="0B468BE4" w:rsidR="00AF1E79" w:rsidRDefault="000F3C61">
            <w:r>
              <w:rPr>
                <w:rFonts w:ascii="Courier New" w:eastAsia="Courier New" w:hAnsi="Courier New" w:cs="Courier New"/>
                <w:color w:val="A8E6CF"/>
                <w:sz w:val="18"/>
                <w:szCs w:val="18"/>
              </w:rPr>
              <w:t>1</w:t>
            </w:r>
            <w:r w:rsidR="00C842F2">
              <w:rPr>
                <w:rFonts w:ascii="Courier New" w:eastAsia="Courier New" w:hAnsi="Courier New" w:cs="Courier New"/>
                <w:color w:val="A8E6CF"/>
                <w:sz w:val="18"/>
                <w:szCs w:val="18"/>
              </w:rPr>
              <w:t>0.0.2.0/26</w:t>
            </w:r>
          </w:p>
        </w:tc>
      </w:tr>
      <w:tr w:rsidR="00AF1E79" w14:paraId="45B97BC6" w14:textId="77777777">
        <w:tc>
          <w:tcPr>
            <w:tcW w:w="1800" w:type="dxa"/>
            <w:tcBorders>
              <w:top w:val="single" w:sz="4" w:space="0" w:color="C5D8EC"/>
              <w:left w:val="single" w:sz="4" w:space="0" w:color="C5D8EC"/>
              <w:bottom w:val="single" w:sz="4" w:space="0" w:color="C5D8EC"/>
              <w:right w:val="single" w:sz="4" w:space="0" w:color="C5D8EC"/>
            </w:tcBorders>
            <w:shd w:val="clear" w:color="auto" w:fill="FFF3E0"/>
            <w:tcMar>
              <w:top w:w="100" w:type="dxa"/>
              <w:left w:w="120" w:type="dxa"/>
              <w:bottom w:w="100" w:type="dxa"/>
              <w:right w:w="120" w:type="dxa"/>
            </w:tcMar>
            <w:vAlign w:val="center"/>
          </w:tcPr>
          <w:p w14:paraId="54C1A6C9" w14:textId="77777777" w:rsidR="00AF1E79" w:rsidRDefault="000F3C61">
            <w:r>
              <w:rPr>
                <w:b/>
                <w:bCs/>
                <w:color w:val="E65100"/>
                <w:sz w:val="20"/>
                <w:szCs w:val="20"/>
              </w:rPr>
              <w:t>Procurement</w:t>
            </w:r>
          </w:p>
        </w:tc>
        <w:tc>
          <w:tcPr>
            <w:tcW w:w="1800" w:type="dxa"/>
            <w:tcBorders>
              <w:top w:val="single" w:sz="4" w:space="0" w:color="C5D8EC"/>
              <w:left w:val="single" w:sz="4" w:space="0" w:color="C5D8EC"/>
              <w:bottom w:val="single" w:sz="4" w:space="0" w:color="C5D8EC"/>
              <w:right w:val="single" w:sz="4" w:space="0" w:color="C5D8EC"/>
            </w:tcBorders>
            <w:shd w:val="clear" w:color="auto" w:fill="1E1E2E"/>
            <w:tcMar>
              <w:top w:w="100" w:type="dxa"/>
              <w:left w:w="120" w:type="dxa"/>
              <w:bottom w:w="100" w:type="dxa"/>
              <w:right w:w="120" w:type="dxa"/>
            </w:tcMar>
            <w:vAlign w:val="center"/>
          </w:tcPr>
          <w:p w14:paraId="242849C8" w14:textId="77777777" w:rsidR="00AF1E79" w:rsidRDefault="000F3C61">
            <w:r>
              <w:rPr>
                <w:rFonts w:ascii="Courier New" w:eastAsia="Courier New" w:hAnsi="Courier New" w:cs="Courier New"/>
                <w:color w:val="A8E6CF"/>
                <w:sz w:val="18"/>
                <w:szCs w:val="18"/>
              </w:rPr>
              <w:t>192.168.40.0/24</w:t>
            </w:r>
          </w:p>
        </w:tc>
        <w:tc>
          <w:tcPr>
            <w:tcW w:w="1600" w:type="dxa"/>
            <w:tcBorders>
              <w:top w:val="single" w:sz="4" w:space="0" w:color="C5D8EC"/>
              <w:left w:val="single" w:sz="4" w:space="0" w:color="C5D8EC"/>
              <w:bottom w:val="single" w:sz="4" w:space="0" w:color="C5D8EC"/>
              <w:right w:val="single" w:sz="4" w:space="0" w:color="C5D8EC"/>
            </w:tcBorders>
            <w:shd w:val="clear" w:color="auto" w:fill="1E1E2E"/>
            <w:tcMar>
              <w:top w:w="100" w:type="dxa"/>
              <w:left w:w="120" w:type="dxa"/>
              <w:bottom w:w="100" w:type="dxa"/>
              <w:right w:w="120" w:type="dxa"/>
            </w:tcMar>
            <w:vAlign w:val="center"/>
          </w:tcPr>
          <w:p w14:paraId="38A3528D" w14:textId="1555E15A" w:rsidR="00AF1E79" w:rsidRDefault="000F3C61">
            <w:r>
              <w:rPr>
                <w:rFonts w:ascii="Courier New" w:eastAsia="Courier New" w:hAnsi="Courier New" w:cs="Courier New"/>
                <w:color w:val="A8E6CF"/>
                <w:sz w:val="18"/>
                <w:szCs w:val="18"/>
              </w:rPr>
              <w:t>255.255.255.</w:t>
            </w:r>
            <w:r w:rsidR="00C842F2">
              <w:rPr>
                <w:rFonts w:ascii="Courier New" w:eastAsia="Courier New" w:hAnsi="Courier New" w:cs="Courier New"/>
                <w:color w:val="A8E6CF"/>
                <w:sz w:val="18"/>
                <w:szCs w:val="18"/>
              </w:rPr>
              <w:t>192</w:t>
            </w:r>
          </w:p>
        </w:tc>
        <w:tc>
          <w:tcPr>
            <w:tcW w:w="1800" w:type="dxa"/>
            <w:tcBorders>
              <w:top w:val="single" w:sz="4" w:space="0" w:color="C5D8EC"/>
              <w:left w:val="single" w:sz="4" w:space="0" w:color="C5D8EC"/>
              <w:bottom w:val="single" w:sz="4" w:space="0" w:color="C5D8EC"/>
              <w:right w:val="single" w:sz="4" w:space="0" w:color="C5D8EC"/>
            </w:tcBorders>
            <w:shd w:val="clear" w:color="auto" w:fill="1E1E2E"/>
            <w:tcMar>
              <w:top w:w="100" w:type="dxa"/>
              <w:left w:w="120" w:type="dxa"/>
              <w:bottom w:w="100" w:type="dxa"/>
              <w:right w:w="120" w:type="dxa"/>
            </w:tcMar>
            <w:vAlign w:val="center"/>
          </w:tcPr>
          <w:p w14:paraId="6CA2BD57" w14:textId="7197540B" w:rsidR="00AF1E79" w:rsidRDefault="000F3C61">
            <w:r>
              <w:rPr>
                <w:rFonts w:ascii="Courier New" w:eastAsia="Courier New" w:hAnsi="Courier New" w:cs="Courier New"/>
                <w:color w:val="A8E6CF"/>
                <w:sz w:val="18"/>
                <w:szCs w:val="18"/>
              </w:rPr>
              <w:t>1</w:t>
            </w:r>
            <w:r w:rsidR="003A56B3">
              <w:rPr>
                <w:rFonts w:ascii="Courier New" w:eastAsia="Courier New" w:hAnsi="Courier New" w:cs="Courier New"/>
                <w:color w:val="A8E6CF"/>
                <w:sz w:val="18"/>
                <w:szCs w:val="18"/>
              </w:rPr>
              <w:t>0.0.2.198</w:t>
            </w:r>
          </w:p>
        </w:tc>
        <w:tc>
          <w:tcPr>
            <w:tcW w:w="2026" w:type="dxa"/>
            <w:tcBorders>
              <w:top w:val="single" w:sz="4" w:space="0" w:color="C5D8EC"/>
              <w:left w:val="single" w:sz="4" w:space="0" w:color="C5D8EC"/>
              <w:bottom w:val="single" w:sz="4" w:space="0" w:color="C5D8EC"/>
              <w:right w:val="single" w:sz="4" w:space="0" w:color="C5D8EC"/>
            </w:tcBorders>
            <w:shd w:val="clear" w:color="auto" w:fill="1E1E2E"/>
            <w:tcMar>
              <w:top w:w="100" w:type="dxa"/>
              <w:left w:w="120" w:type="dxa"/>
              <w:bottom w:w="100" w:type="dxa"/>
              <w:right w:w="120" w:type="dxa"/>
            </w:tcMar>
            <w:vAlign w:val="center"/>
          </w:tcPr>
          <w:p w14:paraId="3A46B5CE" w14:textId="71308AA7" w:rsidR="00AF1E79" w:rsidRDefault="00C842F2">
            <w:r>
              <w:rPr>
                <w:rFonts w:ascii="Courier New" w:eastAsia="Courier New" w:hAnsi="Courier New" w:cs="Courier New"/>
                <w:color w:val="A8E6CF"/>
                <w:sz w:val="18"/>
                <w:szCs w:val="18"/>
              </w:rPr>
              <w:t>10.0.2.0/26</w:t>
            </w:r>
          </w:p>
        </w:tc>
      </w:tr>
      <w:tr w:rsidR="00AF1E79" w14:paraId="3A3ECEAB" w14:textId="77777777">
        <w:tc>
          <w:tcPr>
            <w:tcW w:w="1800" w:type="dxa"/>
            <w:tcBorders>
              <w:top w:val="single" w:sz="4" w:space="0" w:color="C5D8EC"/>
              <w:left w:val="single" w:sz="4" w:space="0" w:color="C5D8EC"/>
              <w:bottom w:val="single" w:sz="4" w:space="0" w:color="C5D8EC"/>
              <w:right w:val="single" w:sz="4" w:space="0" w:color="C5D8EC"/>
            </w:tcBorders>
            <w:shd w:val="clear" w:color="auto" w:fill="ECEFF1"/>
            <w:tcMar>
              <w:top w:w="100" w:type="dxa"/>
              <w:left w:w="120" w:type="dxa"/>
              <w:bottom w:w="100" w:type="dxa"/>
              <w:right w:w="120" w:type="dxa"/>
            </w:tcMar>
            <w:vAlign w:val="center"/>
          </w:tcPr>
          <w:p w14:paraId="77CE2FE5" w14:textId="77777777" w:rsidR="00AF1E79" w:rsidRDefault="000F3C61">
            <w:r>
              <w:rPr>
                <w:b/>
                <w:bCs/>
                <w:color w:val="37474F"/>
                <w:sz w:val="20"/>
                <w:szCs w:val="20"/>
              </w:rPr>
              <w:t>Guest</w:t>
            </w:r>
          </w:p>
        </w:tc>
        <w:tc>
          <w:tcPr>
            <w:tcW w:w="1800" w:type="dxa"/>
            <w:tcBorders>
              <w:top w:val="single" w:sz="4" w:space="0" w:color="C5D8EC"/>
              <w:left w:val="single" w:sz="4" w:space="0" w:color="C5D8EC"/>
              <w:bottom w:val="single" w:sz="4" w:space="0" w:color="C5D8EC"/>
              <w:right w:val="single" w:sz="4" w:space="0" w:color="C5D8EC"/>
            </w:tcBorders>
            <w:shd w:val="clear" w:color="auto" w:fill="1E1E2E"/>
            <w:tcMar>
              <w:top w:w="100" w:type="dxa"/>
              <w:left w:w="120" w:type="dxa"/>
              <w:bottom w:w="100" w:type="dxa"/>
              <w:right w:w="120" w:type="dxa"/>
            </w:tcMar>
            <w:vAlign w:val="center"/>
          </w:tcPr>
          <w:p w14:paraId="3C1063A5" w14:textId="77777777" w:rsidR="00AF1E79" w:rsidRDefault="000F3C61">
            <w:r>
              <w:rPr>
                <w:rFonts w:ascii="Courier New" w:eastAsia="Courier New" w:hAnsi="Courier New" w:cs="Courier New"/>
                <w:color w:val="A8E6CF"/>
                <w:sz w:val="18"/>
                <w:szCs w:val="18"/>
              </w:rPr>
              <w:t>192.168.50.0/24</w:t>
            </w:r>
          </w:p>
        </w:tc>
        <w:tc>
          <w:tcPr>
            <w:tcW w:w="1600" w:type="dxa"/>
            <w:tcBorders>
              <w:top w:val="single" w:sz="4" w:space="0" w:color="C5D8EC"/>
              <w:left w:val="single" w:sz="4" w:space="0" w:color="C5D8EC"/>
              <w:bottom w:val="single" w:sz="4" w:space="0" w:color="C5D8EC"/>
              <w:right w:val="single" w:sz="4" w:space="0" w:color="C5D8EC"/>
            </w:tcBorders>
            <w:shd w:val="clear" w:color="auto" w:fill="1E1E2E"/>
            <w:tcMar>
              <w:top w:w="100" w:type="dxa"/>
              <w:left w:w="120" w:type="dxa"/>
              <w:bottom w:w="100" w:type="dxa"/>
              <w:right w:w="120" w:type="dxa"/>
            </w:tcMar>
            <w:vAlign w:val="center"/>
          </w:tcPr>
          <w:p w14:paraId="5BCB89BB" w14:textId="77777777" w:rsidR="00AF1E79" w:rsidRDefault="000F3C61">
            <w:r>
              <w:rPr>
                <w:rFonts w:ascii="Courier New" w:eastAsia="Courier New" w:hAnsi="Courier New" w:cs="Courier New"/>
                <w:color w:val="A8E6CF"/>
                <w:sz w:val="18"/>
                <w:szCs w:val="18"/>
              </w:rPr>
              <w:t>255.255.255.0</w:t>
            </w:r>
          </w:p>
        </w:tc>
        <w:tc>
          <w:tcPr>
            <w:tcW w:w="1800" w:type="dxa"/>
            <w:tcBorders>
              <w:top w:val="single" w:sz="4" w:space="0" w:color="C5D8EC"/>
              <w:left w:val="single" w:sz="4" w:space="0" w:color="C5D8EC"/>
              <w:bottom w:val="single" w:sz="4" w:space="0" w:color="C5D8EC"/>
              <w:right w:val="single" w:sz="4" w:space="0" w:color="C5D8EC"/>
            </w:tcBorders>
            <w:shd w:val="clear" w:color="auto" w:fill="1E1E2E"/>
            <w:tcMar>
              <w:top w:w="100" w:type="dxa"/>
              <w:left w:w="120" w:type="dxa"/>
              <w:bottom w:w="100" w:type="dxa"/>
              <w:right w:w="120" w:type="dxa"/>
            </w:tcMar>
            <w:vAlign w:val="center"/>
          </w:tcPr>
          <w:p w14:paraId="2A6FAE24" w14:textId="77777777" w:rsidR="00AF1E79" w:rsidRDefault="000F3C61">
            <w:r>
              <w:rPr>
                <w:rFonts w:ascii="Courier New" w:eastAsia="Courier New" w:hAnsi="Courier New" w:cs="Courier New"/>
                <w:color w:val="A8E6CF"/>
                <w:sz w:val="18"/>
                <w:szCs w:val="18"/>
              </w:rPr>
              <w:t>N/A (no server)</w:t>
            </w:r>
          </w:p>
        </w:tc>
        <w:tc>
          <w:tcPr>
            <w:tcW w:w="2026" w:type="dxa"/>
            <w:tcBorders>
              <w:top w:val="single" w:sz="4" w:space="0" w:color="C5D8EC"/>
              <w:left w:val="single" w:sz="4" w:space="0" w:color="C5D8EC"/>
              <w:bottom w:val="single" w:sz="4" w:space="0" w:color="C5D8EC"/>
              <w:right w:val="single" w:sz="4" w:space="0" w:color="C5D8EC"/>
            </w:tcBorders>
            <w:shd w:val="clear" w:color="auto" w:fill="1E1E2E"/>
            <w:tcMar>
              <w:top w:w="100" w:type="dxa"/>
              <w:left w:w="120" w:type="dxa"/>
              <w:bottom w:w="100" w:type="dxa"/>
              <w:right w:w="120" w:type="dxa"/>
            </w:tcMar>
            <w:vAlign w:val="center"/>
          </w:tcPr>
          <w:p w14:paraId="19786170" w14:textId="673909C5" w:rsidR="00AF1E79" w:rsidRDefault="000F3C61">
            <w:r>
              <w:rPr>
                <w:rFonts w:ascii="Courier New" w:eastAsia="Courier New" w:hAnsi="Courier New" w:cs="Courier New"/>
                <w:color w:val="A8E6CF"/>
                <w:sz w:val="18"/>
                <w:szCs w:val="18"/>
              </w:rPr>
              <w:t>1</w:t>
            </w:r>
            <w:r w:rsidR="00C842F2">
              <w:rPr>
                <w:rFonts w:ascii="Courier New" w:eastAsia="Courier New" w:hAnsi="Courier New" w:cs="Courier New"/>
                <w:color w:val="A8E6CF"/>
                <w:sz w:val="18"/>
                <w:szCs w:val="18"/>
              </w:rPr>
              <w:t>0.0.2.0/26</w:t>
            </w:r>
          </w:p>
        </w:tc>
      </w:tr>
    </w:tbl>
    <w:p w14:paraId="168B4CD1" w14:textId="77777777" w:rsidR="00AF1E79" w:rsidRDefault="000F3C61">
      <w:r>
        <w:br w:type="page"/>
      </w:r>
    </w:p>
    <w:p w14:paraId="790EA778" w14:textId="77777777" w:rsidR="00AF1E79" w:rsidRDefault="000F3C61">
      <w:pPr>
        <w:pStyle w:val="Heading1"/>
        <w:pBdr>
          <w:bottom w:val="single" w:sz="6" w:space="0" w:color="1565C0"/>
        </w:pBdr>
      </w:pPr>
      <w:r>
        <w:lastRenderedPageBreak/>
        <w:t>5. Host Machine Requirements &amp; Pre-Build Checklist</w:t>
      </w:r>
    </w:p>
    <w:p w14:paraId="423B939D" w14:textId="77777777" w:rsidR="00AF1E79" w:rsidRDefault="000F3C61">
      <w:pPr>
        <w:spacing w:before="80" w:after="100"/>
      </w:pPr>
      <w:r>
        <w:rPr>
          <w:color w:val="1C1C1C"/>
        </w:rPr>
        <w:t>Running 18 concurrent virtual machines is resource-intensive. The following specifications and pre-build checks were verified before any VM creation began. A sysadmin never starts a multi-VM build without validating the host can support the intended load.</w:t>
      </w:r>
    </w:p>
    <w:p w14:paraId="029AD2F8" w14:textId="77777777" w:rsidR="00AF1E79" w:rsidRDefault="00AF1E79"/>
    <w:tbl>
      <w:tblPr>
        <w:tblStyle w:val="38"/>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3500"/>
        <w:gridCol w:w="3526"/>
      </w:tblGrid>
      <w:tr w:rsidR="00AF1E79" w14:paraId="4B8B3B78" w14:textId="77777777">
        <w:tc>
          <w:tcPr>
            <w:tcW w:w="2000" w:type="dxa"/>
            <w:tcBorders>
              <w:top w:val="single" w:sz="4" w:space="0" w:color="C5D8EC"/>
              <w:left w:val="single" w:sz="4" w:space="0" w:color="C5D8EC"/>
              <w:bottom w:val="single" w:sz="4" w:space="0" w:color="C5D8EC"/>
              <w:right w:val="single" w:sz="4" w:space="0" w:color="C5D8EC"/>
            </w:tcBorders>
            <w:shd w:val="clear" w:color="auto" w:fill="0D2B55"/>
            <w:tcMar>
              <w:top w:w="100" w:type="dxa"/>
              <w:left w:w="120" w:type="dxa"/>
              <w:bottom w:w="100" w:type="dxa"/>
              <w:right w:w="120" w:type="dxa"/>
            </w:tcMar>
            <w:vAlign w:val="center"/>
          </w:tcPr>
          <w:p w14:paraId="089C1AE9" w14:textId="77777777" w:rsidR="00AF1E79" w:rsidRDefault="000F3C61">
            <w:r>
              <w:rPr>
                <w:b/>
                <w:bCs/>
                <w:color w:val="FFFFFF"/>
                <w:sz w:val="20"/>
                <w:szCs w:val="20"/>
              </w:rPr>
              <w:t>Component</w:t>
            </w:r>
          </w:p>
        </w:tc>
        <w:tc>
          <w:tcPr>
            <w:tcW w:w="3500" w:type="dxa"/>
            <w:tcBorders>
              <w:top w:val="single" w:sz="4" w:space="0" w:color="C5D8EC"/>
              <w:left w:val="single" w:sz="4" w:space="0" w:color="C5D8EC"/>
              <w:bottom w:val="single" w:sz="4" w:space="0" w:color="C5D8EC"/>
              <w:right w:val="single" w:sz="4" w:space="0" w:color="C5D8EC"/>
            </w:tcBorders>
            <w:shd w:val="clear" w:color="auto" w:fill="0D2B55"/>
            <w:tcMar>
              <w:top w:w="100" w:type="dxa"/>
              <w:left w:w="120" w:type="dxa"/>
              <w:bottom w:w="100" w:type="dxa"/>
              <w:right w:w="120" w:type="dxa"/>
            </w:tcMar>
            <w:vAlign w:val="center"/>
          </w:tcPr>
          <w:p w14:paraId="67C11391" w14:textId="77777777" w:rsidR="00AF1E79" w:rsidRDefault="000F3C61">
            <w:r>
              <w:rPr>
                <w:b/>
                <w:bCs/>
                <w:color w:val="FFFFFF"/>
                <w:sz w:val="20"/>
                <w:szCs w:val="20"/>
              </w:rPr>
              <w:t>Minimum Required</w:t>
            </w:r>
          </w:p>
        </w:tc>
        <w:tc>
          <w:tcPr>
            <w:tcW w:w="3526" w:type="dxa"/>
            <w:tcBorders>
              <w:top w:val="single" w:sz="4" w:space="0" w:color="C5D8EC"/>
              <w:left w:val="single" w:sz="4" w:space="0" w:color="C5D8EC"/>
              <w:bottom w:val="single" w:sz="4" w:space="0" w:color="C5D8EC"/>
              <w:right w:val="single" w:sz="4" w:space="0" w:color="C5D8EC"/>
            </w:tcBorders>
            <w:shd w:val="clear" w:color="auto" w:fill="0D2B55"/>
            <w:tcMar>
              <w:top w:w="100" w:type="dxa"/>
              <w:left w:w="120" w:type="dxa"/>
              <w:bottom w:w="100" w:type="dxa"/>
              <w:right w:w="120" w:type="dxa"/>
            </w:tcMar>
            <w:vAlign w:val="center"/>
          </w:tcPr>
          <w:p w14:paraId="751897FA" w14:textId="77777777" w:rsidR="00AF1E79" w:rsidRDefault="000F3C61">
            <w:r>
              <w:rPr>
                <w:b/>
                <w:bCs/>
                <w:color w:val="FFFFFF"/>
                <w:sz w:val="20"/>
                <w:szCs w:val="20"/>
              </w:rPr>
              <w:t>Recommended / Used</w:t>
            </w:r>
          </w:p>
        </w:tc>
      </w:tr>
      <w:tr w:rsidR="00AF1E79" w14:paraId="6A4E15EF" w14:textId="77777777">
        <w:tc>
          <w:tcPr>
            <w:tcW w:w="20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20" w:type="dxa"/>
              <w:bottom w:w="100" w:type="dxa"/>
              <w:right w:w="120" w:type="dxa"/>
            </w:tcMar>
            <w:vAlign w:val="center"/>
          </w:tcPr>
          <w:p w14:paraId="377548EE" w14:textId="77777777" w:rsidR="00AF1E79" w:rsidRDefault="000F3C61">
            <w:r>
              <w:rPr>
                <w:b/>
                <w:bCs/>
                <w:color w:val="0D2B55"/>
                <w:sz w:val="20"/>
                <w:szCs w:val="20"/>
              </w:rPr>
              <w:t>CPU</w:t>
            </w:r>
          </w:p>
        </w:tc>
        <w:tc>
          <w:tcPr>
            <w:tcW w:w="35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20" w:type="dxa"/>
              <w:bottom w:w="100" w:type="dxa"/>
              <w:right w:w="120" w:type="dxa"/>
            </w:tcMar>
            <w:vAlign w:val="center"/>
          </w:tcPr>
          <w:p w14:paraId="297BA03D" w14:textId="77777777" w:rsidR="00AF1E79" w:rsidRDefault="000F3C61">
            <w:r>
              <w:rPr>
                <w:color w:val="1C1C1C"/>
                <w:sz w:val="20"/>
                <w:szCs w:val="20"/>
              </w:rPr>
              <w:t>Intel/AMD with VT-x / AMD-V enabled in BIOS (required for 64-bit guest OSes)</w:t>
            </w:r>
          </w:p>
        </w:tc>
        <w:tc>
          <w:tcPr>
            <w:tcW w:w="3526" w:type="dxa"/>
            <w:tcBorders>
              <w:top w:val="single" w:sz="4" w:space="0" w:color="C5D8EC"/>
              <w:left w:val="single" w:sz="4" w:space="0" w:color="C5D8EC"/>
              <w:bottom w:val="single" w:sz="4" w:space="0" w:color="C5D8EC"/>
              <w:right w:val="single" w:sz="4" w:space="0" w:color="C5D8EC"/>
            </w:tcBorders>
            <w:shd w:val="clear" w:color="auto" w:fill="E8F5E9"/>
            <w:tcMar>
              <w:top w:w="100" w:type="dxa"/>
              <w:left w:w="120" w:type="dxa"/>
              <w:bottom w:w="100" w:type="dxa"/>
              <w:right w:w="120" w:type="dxa"/>
            </w:tcMar>
            <w:vAlign w:val="center"/>
          </w:tcPr>
          <w:p w14:paraId="06BF0C78" w14:textId="77777777" w:rsidR="00AF1E79" w:rsidRDefault="000F3C61">
            <w:r>
              <w:rPr>
                <w:color w:val="1B5E20"/>
                <w:sz w:val="20"/>
                <w:szCs w:val="20"/>
              </w:rPr>
              <w:t xml:space="preserve">8-core or higher — essential for running 18 </w:t>
            </w:r>
            <w:proofErr w:type="spellStart"/>
            <w:r>
              <w:rPr>
                <w:color w:val="1B5E20"/>
                <w:sz w:val="20"/>
                <w:szCs w:val="20"/>
              </w:rPr>
              <w:t>VMs</w:t>
            </w:r>
            <w:proofErr w:type="spellEnd"/>
            <w:r>
              <w:rPr>
                <w:color w:val="1B5E20"/>
                <w:sz w:val="20"/>
                <w:szCs w:val="20"/>
              </w:rPr>
              <w:t xml:space="preserve"> without critical performance degradation</w:t>
            </w:r>
          </w:p>
        </w:tc>
      </w:tr>
      <w:tr w:rsidR="00AF1E79" w14:paraId="2CD992F9" w14:textId="77777777">
        <w:tc>
          <w:tcPr>
            <w:tcW w:w="2000"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20" w:type="dxa"/>
              <w:bottom w:w="100" w:type="dxa"/>
              <w:right w:w="120" w:type="dxa"/>
            </w:tcMar>
            <w:vAlign w:val="center"/>
          </w:tcPr>
          <w:p w14:paraId="50AC5075" w14:textId="77777777" w:rsidR="00AF1E79" w:rsidRDefault="000F3C61">
            <w:r>
              <w:rPr>
                <w:b/>
                <w:bCs/>
                <w:color w:val="0D2B55"/>
                <w:sz w:val="20"/>
                <w:szCs w:val="20"/>
              </w:rPr>
              <w:t>RAM</w:t>
            </w:r>
          </w:p>
        </w:tc>
        <w:tc>
          <w:tcPr>
            <w:tcW w:w="3500"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20" w:type="dxa"/>
              <w:bottom w:w="100" w:type="dxa"/>
              <w:right w:w="120" w:type="dxa"/>
            </w:tcMar>
            <w:vAlign w:val="center"/>
          </w:tcPr>
          <w:p w14:paraId="7D978226" w14:textId="77777777" w:rsidR="00AF1E79" w:rsidRDefault="000F3C61">
            <w:r>
              <w:rPr>
                <w:color w:val="1C1C1C"/>
                <w:sz w:val="20"/>
                <w:szCs w:val="20"/>
              </w:rPr>
              <w:t xml:space="preserve">32 GB (absolute minimum for 18 </w:t>
            </w:r>
            <w:proofErr w:type="spellStart"/>
            <w:r>
              <w:rPr>
                <w:color w:val="1C1C1C"/>
                <w:sz w:val="20"/>
                <w:szCs w:val="20"/>
              </w:rPr>
              <w:t>VMs</w:t>
            </w:r>
            <w:proofErr w:type="spellEnd"/>
            <w:r>
              <w:rPr>
                <w:color w:val="1C1C1C"/>
                <w:sz w:val="20"/>
                <w:szCs w:val="20"/>
              </w:rPr>
              <w:t>)</w:t>
            </w:r>
          </w:p>
        </w:tc>
        <w:tc>
          <w:tcPr>
            <w:tcW w:w="3526"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20" w:type="dxa"/>
              <w:bottom w:w="100" w:type="dxa"/>
              <w:right w:w="120" w:type="dxa"/>
            </w:tcMar>
            <w:vAlign w:val="center"/>
          </w:tcPr>
          <w:p w14:paraId="3868F05B" w14:textId="77777777" w:rsidR="00AF1E79" w:rsidRDefault="000F3C61">
            <w:r>
              <w:rPr>
                <w:color w:val="1B5E20"/>
                <w:sz w:val="20"/>
                <w:szCs w:val="20"/>
              </w:rPr>
              <w:t>64 GB — allows 2–4 GB per VM with headroom for the host OS</w:t>
            </w:r>
          </w:p>
        </w:tc>
      </w:tr>
      <w:tr w:rsidR="00AF1E79" w14:paraId="7CF7EACC" w14:textId="77777777">
        <w:tc>
          <w:tcPr>
            <w:tcW w:w="20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20" w:type="dxa"/>
              <w:bottom w:w="100" w:type="dxa"/>
              <w:right w:w="120" w:type="dxa"/>
            </w:tcMar>
            <w:vAlign w:val="center"/>
          </w:tcPr>
          <w:p w14:paraId="31E831F9" w14:textId="77777777" w:rsidR="00AF1E79" w:rsidRDefault="000F3C61">
            <w:r>
              <w:rPr>
                <w:b/>
                <w:bCs/>
                <w:color w:val="0D2B55"/>
                <w:sz w:val="20"/>
                <w:szCs w:val="20"/>
              </w:rPr>
              <w:t>Storage</w:t>
            </w:r>
          </w:p>
        </w:tc>
        <w:tc>
          <w:tcPr>
            <w:tcW w:w="35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20" w:type="dxa"/>
              <w:bottom w:w="100" w:type="dxa"/>
              <w:right w:w="120" w:type="dxa"/>
            </w:tcMar>
            <w:vAlign w:val="center"/>
          </w:tcPr>
          <w:p w14:paraId="33D1FD4B" w14:textId="77777777" w:rsidR="00AF1E79" w:rsidRDefault="000F3C61">
            <w:r>
              <w:rPr>
                <w:color w:val="1C1C1C"/>
                <w:sz w:val="20"/>
                <w:szCs w:val="20"/>
              </w:rPr>
              <w:t xml:space="preserve">500 GB free disk space (dynamically allocated </w:t>
            </w:r>
            <w:proofErr w:type="spellStart"/>
            <w:r>
              <w:rPr>
                <w:color w:val="1C1C1C"/>
                <w:sz w:val="20"/>
                <w:szCs w:val="20"/>
              </w:rPr>
              <w:t>VMs</w:t>
            </w:r>
            <w:proofErr w:type="spellEnd"/>
            <w:r>
              <w:rPr>
                <w:color w:val="1C1C1C"/>
                <w:sz w:val="20"/>
                <w:szCs w:val="20"/>
              </w:rPr>
              <w:t xml:space="preserve"> will grow over time)</w:t>
            </w:r>
          </w:p>
        </w:tc>
        <w:tc>
          <w:tcPr>
            <w:tcW w:w="3526" w:type="dxa"/>
            <w:tcBorders>
              <w:top w:val="single" w:sz="4" w:space="0" w:color="C5D8EC"/>
              <w:left w:val="single" w:sz="4" w:space="0" w:color="C5D8EC"/>
              <w:bottom w:val="single" w:sz="4" w:space="0" w:color="C5D8EC"/>
              <w:right w:val="single" w:sz="4" w:space="0" w:color="C5D8EC"/>
            </w:tcBorders>
            <w:shd w:val="clear" w:color="auto" w:fill="E8F5E9"/>
            <w:tcMar>
              <w:top w:w="100" w:type="dxa"/>
              <w:left w:w="120" w:type="dxa"/>
              <w:bottom w:w="100" w:type="dxa"/>
              <w:right w:w="120" w:type="dxa"/>
            </w:tcMar>
            <w:vAlign w:val="center"/>
          </w:tcPr>
          <w:p w14:paraId="19EEE5F0" w14:textId="77777777" w:rsidR="00AF1E79" w:rsidRDefault="000F3C61">
            <w:r>
              <w:rPr>
                <w:color w:val="1B5E20"/>
                <w:sz w:val="20"/>
                <w:szCs w:val="20"/>
              </w:rPr>
              <w:t xml:space="preserve">1 TB SSD — </w:t>
            </w:r>
            <w:proofErr w:type="spellStart"/>
            <w:r>
              <w:rPr>
                <w:color w:val="1B5E20"/>
                <w:sz w:val="20"/>
                <w:szCs w:val="20"/>
              </w:rPr>
              <w:t>VMs</w:t>
            </w:r>
            <w:proofErr w:type="spellEnd"/>
            <w:r>
              <w:rPr>
                <w:color w:val="1B5E20"/>
                <w:sz w:val="20"/>
                <w:szCs w:val="20"/>
              </w:rPr>
              <w:t xml:space="preserve"> on SSD vs HDD reduces boot times by ~70% and improves responsiveness</w:t>
            </w:r>
          </w:p>
        </w:tc>
      </w:tr>
      <w:tr w:rsidR="00AF1E79" w14:paraId="5539FB06" w14:textId="77777777">
        <w:tc>
          <w:tcPr>
            <w:tcW w:w="2000"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20" w:type="dxa"/>
              <w:bottom w:w="100" w:type="dxa"/>
              <w:right w:w="120" w:type="dxa"/>
            </w:tcMar>
            <w:vAlign w:val="center"/>
          </w:tcPr>
          <w:p w14:paraId="4DF7804E" w14:textId="77777777" w:rsidR="00AF1E79" w:rsidRDefault="000F3C61">
            <w:r>
              <w:rPr>
                <w:b/>
                <w:bCs/>
                <w:color w:val="0D2B55"/>
                <w:sz w:val="20"/>
                <w:szCs w:val="20"/>
              </w:rPr>
              <w:t>OS</w:t>
            </w:r>
          </w:p>
        </w:tc>
        <w:tc>
          <w:tcPr>
            <w:tcW w:w="3500"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20" w:type="dxa"/>
              <w:bottom w:w="100" w:type="dxa"/>
              <w:right w:w="120" w:type="dxa"/>
            </w:tcMar>
            <w:vAlign w:val="center"/>
          </w:tcPr>
          <w:p w14:paraId="2B021544" w14:textId="77777777" w:rsidR="00AF1E79" w:rsidRDefault="000F3C61">
            <w:r>
              <w:rPr>
                <w:color w:val="1C1C1C"/>
                <w:sz w:val="20"/>
                <w:szCs w:val="20"/>
              </w:rPr>
              <w:t>Windows 10/11 or Linux (Ubuntu) as host OS</w:t>
            </w:r>
          </w:p>
        </w:tc>
        <w:tc>
          <w:tcPr>
            <w:tcW w:w="3526"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20" w:type="dxa"/>
              <w:bottom w:w="100" w:type="dxa"/>
              <w:right w:w="120" w:type="dxa"/>
            </w:tcMar>
            <w:vAlign w:val="center"/>
          </w:tcPr>
          <w:p w14:paraId="09F69EE2" w14:textId="77777777" w:rsidR="00AF1E79" w:rsidRDefault="000F3C61">
            <w:r>
              <w:rPr>
                <w:color w:val="1B5E20"/>
                <w:sz w:val="20"/>
                <w:szCs w:val="20"/>
              </w:rPr>
              <w:t>Windows 11 Pro used as host in this build</w:t>
            </w:r>
          </w:p>
        </w:tc>
      </w:tr>
      <w:tr w:rsidR="00AF1E79" w14:paraId="54AAADA6" w14:textId="77777777">
        <w:tc>
          <w:tcPr>
            <w:tcW w:w="20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20" w:type="dxa"/>
              <w:bottom w:w="100" w:type="dxa"/>
              <w:right w:w="120" w:type="dxa"/>
            </w:tcMar>
            <w:vAlign w:val="center"/>
          </w:tcPr>
          <w:p w14:paraId="2C5FF47D" w14:textId="77777777" w:rsidR="00AF1E79" w:rsidRDefault="000F3C61">
            <w:r>
              <w:rPr>
                <w:b/>
                <w:bCs/>
                <w:color w:val="0D2B55"/>
                <w:sz w:val="20"/>
                <w:szCs w:val="20"/>
              </w:rPr>
              <w:t>VirtualBox</w:t>
            </w:r>
          </w:p>
        </w:tc>
        <w:tc>
          <w:tcPr>
            <w:tcW w:w="35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20" w:type="dxa"/>
              <w:bottom w:w="100" w:type="dxa"/>
              <w:right w:w="120" w:type="dxa"/>
            </w:tcMar>
            <w:vAlign w:val="center"/>
          </w:tcPr>
          <w:p w14:paraId="78333B0B" w14:textId="77777777" w:rsidR="00AF1E79" w:rsidRDefault="000F3C61">
            <w:r>
              <w:rPr>
                <w:color w:val="1C1C1C"/>
                <w:sz w:val="20"/>
                <w:szCs w:val="20"/>
              </w:rPr>
              <w:t>VirtualBox 7.x (latest stable release)</w:t>
            </w:r>
          </w:p>
        </w:tc>
        <w:tc>
          <w:tcPr>
            <w:tcW w:w="3526" w:type="dxa"/>
            <w:tcBorders>
              <w:top w:val="single" w:sz="4" w:space="0" w:color="C5D8EC"/>
              <w:left w:val="single" w:sz="4" w:space="0" w:color="C5D8EC"/>
              <w:bottom w:val="single" w:sz="4" w:space="0" w:color="C5D8EC"/>
              <w:right w:val="single" w:sz="4" w:space="0" w:color="C5D8EC"/>
            </w:tcBorders>
            <w:shd w:val="clear" w:color="auto" w:fill="E8F5E9"/>
            <w:tcMar>
              <w:top w:w="100" w:type="dxa"/>
              <w:left w:w="120" w:type="dxa"/>
              <w:bottom w:w="100" w:type="dxa"/>
              <w:right w:w="120" w:type="dxa"/>
            </w:tcMar>
            <w:vAlign w:val="center"/>
          </w:tcPr>
          <w:p w14:paraId="606D1AD1" w14:textId="77777777" w:rsidR="00AF1E79" w:rsidRDefault="000F3C61">
            <w:r>
              <w:rPr>
                <w:color w:val="1B5E20"/>
                <w:sz w:val="20"/>
                <w:szCs w:val="20"/>
              </w:rPr>
              <w:t>VirtualBox 7.x downloaded from virtualbox.org</w:t>
            </w:r>
          </w:p>
        </w:tc>
      </w:tr>
      <w:tr w:rsidR="00AF1E79" w14:paraId="5CCB51F0" w14:textId="77777777">
        <w:tc>
          <w:tcPr>
            <w:tcW w:w="2000"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20" w:type="dxa"/>
              <w:bottom w:w="100" w:type="dxa"/>
              <w:right w:w="120" w:type="dxa"/>
            </w:tcMar>
            <w:vAlign w:val="center"/>
          </w:tcPr>
          <w:p w14:paraId="32D49E76" w14:textId="77777777" w:rsidR="00AF1E79" w:rsidRDefault="000F3C61">
            <w:r>
              <w:rPr>
                <w:b/>
                <w:bCs/>
                <w:color w:val="0D2B55"/>
                <w:sz w:val="20"/>
                <w:szCs w:val="20"/>
              </w:rPr>
              <w:t>Network</w:t>
            </w:r>
          </w:p>
        </w:tc>
        <w:tc>
          <w:tcPr>
            <w:tcW w:w="3500"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20" w:type="dxa"/>
              <w:bottom w:w="100" w:type="dxa"/>
              <w:right w:w="120" w:type="dxa"/>
            </w:tcMar>
            <w:vAlign w:val="center"/>
          </w:tcPr>
          <w:p w14:paraId="21CFD096" w14:textId="77777777" w:rsidR="00AF1E79" w:rsidRDefault="000F3C61">
            <w:r>
              <w:rPr>
                <w:color w:val="1C1C1C"/>
                <w:sz w:val="20"/>
                <w:szCs w:val="20"/>
              </w:rPr>
              <w:t>Any standard NIC (VirtualBox handles virtualised networking internally)</w:t>
            </w:r>
          </w:p>
        </w:tc>
        <w:tc>
          <w:tcPr>
            <w:tcW w:w="3526"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20" w:type="dxa"/>
              <w:bottom w:w="100" w:type="dxa"/>
              <w:right w:w="120" w:type="dxa"/>
            </w:tcMar>
            <w:vAlign w:val="center"/>
          </w:tcPr>
          <w:p w14:paraId="3C81DB6A" w14:textId="77777777" w:rsidR="00AF1E79" w:rsidRDefault="000F3C61">
            <w:r>
              <w:rPr>
                <w:color w:val="1B5E20"/>
                <w:sz w:val="20"/>
                <w:szCs w:val="20"/>
              </w:rPr>
              <w:t>Single NIC — VirtualBox internal networks are host-independent</w:t>
            </w:r>
          </w:p>
        </w:tc>
      </w:tr>
    </w:tbl>
    <w:p w14:paraId="7F135B9F" w14:textId="77777777" w:rsidR="00AF1E79" w:rsidRDefault="00AF1E79"/>
    <w:p w14:paraId="24AED122" w14:textId="77777777" w:rsidR="00AF1E79" w:rsidRDefault="000F3C61">
      <w:pPr>
        <w:pStyle w:val="Heading2"/>
      </w:pPr>
      <w:r>
        <w:t xml:space="preserve">5.1 RAM Allocation Plan (18 </w:t>
      </w:r>
      <w:proofErr w:type="spellStart"/>
      <w:r>
        <w:t>VMs</w:t>
      </w:r>
      <w:proofErr w:type="spellEnd"/>
      <w:r>
        <w:t>)</w:t>
      </w:r>
    </w:p>
    <w:tbl>
      <w:tblPr>
        <w:tblStyle w:val="37"/>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AF1E79" w14:paraId="296E361A" w14:textId="77777777">
        <w:tc>
          <w:tcPr>
            <w:tcW w:w="9026" w:type="dxa"/>
            <w:tcBorders>
              <w:top w:val="single" w:sz="4" w:space="0" w:color="1565C0"/>
              <w:left w:val="single" w:sz="4" w:space="0" w:color="1565C0"/>
              <w:bottom w:val="single" w:sz="4" w:space="0" w:color="1565C0"/>
              <w:right w:val="single" w:sz="4" w:space="0" w:color="1565C0"/>
            </w:tcBorders>
            <w:shd w:val="clear" w:color="auto" w:fill="FFF3E0"/>
            <w:tcMar>
              <w:top w:w="140" w:type="dxa"/>
              <w:left w:w="200" w:type="dxa"/>
              <w:bottom w:w="140" w:type="dxa"/>
              <w:right w:w="200" w:type="dxa"/>
            </w:tcMar>
          </w:tcPr>
          <w:p w14:paraId="6199CE41" w14:textId="77777777" w:rsidR="00AF1E79" w:rsidRDefault="000F3C61">
            <w:pPr>
              <w:spacing w:after="80"/>
            </w:pPr>
            <w:r>
              <w:rPr>
                <w:b/>
                <w:bCs/>
                <w:color w:val="E65100"/>
              </w:rPr>
              <w:t>RAM Allocation Strategy — Avoid Host Starvation</w:t>
            </w:r>
          </w:p>
          <w:p w14:paraId="648A89B3" w14:textId="77777777" w:rsidR="00AF1E79" w:rsidRDefault="000F3C61">
            <w:pPr>
              <w:spacing w:after="50"/>
            </w:pPr>
            <w:r>
              <w:rPr>
                <w:color w:val="1C1C1C"/>
                <w:sz w:val="20"/>
                <w:szCs w:val="20"/>
              </w:rPr>
              <w:t>Total lab RAM budget: ~24 GB (leaving ~8 GB for host OS on a 32 GB machine)</w:t>
            </w:r>
          </w:p>
          <w:p w14:paraId="31D17C0F" w14:textId="77777777" w:rsidR="00AF1E79" w:rsidRDefault="00AF1E79">
            <w:pPr>
              <w:spacing w:after="50"/>
            </w:pPr>
          </w:p>
          <w:p w14:paraId="4C9111BB" w14:textId="77777777" w:rsidR="00AF1E79" w:rsidRDefault="000F3C61">
            <w:pPr>
              <w:spacing w:after="50"/>
            </w:pPr>
            <w:r>
              <w:rPr>
                <w:color w:val="1C1C1C"/>
                <w:sz w:val="20"/>
                <w:szCs w:val="20"/>
              </w:rPr>
              <w:t xml:space="preserve">  •  FIN-SRV-01:    4 GB</w:t>
            </w:r>
            <w:proofErr w:type="gramStart"/>
            <w:r>
              <w:rPr>
                <w:color w:val="1C1C1C"/>
                <w:sz w:val="20"/>
                <w:szCs w:val="20"/>
              </w:rPr>
              <w:t xml:space="preserve">   (</w:t>
            </w:r>
            <w:proofErr w:type="gramEnd"/>
            <w:r>
              <w:rPr>
                <w:color w:val="1C1C1C"/>
                <w:sz w:val="20"/>
                <w:szCs w:val="20"/>
              </w:rPr>
              <w:t>Windows Server 2022 needs minimum 2 GB; 4 GB recommended)</w:t>
            </w:r>
          </w:p>
          <w:p w14:paraId="74621B4E" w14:textId="77777777" w:rsidR="00AF1E79" w:rsidRDefault="000F3C61">
            <w:pPr>
              <w:spacing w:after="50"/>
            </w:pPr>
            <w:r>
              <w:rPr>
                <w:color w:val="1C1C1C"/>
                <w:sz w:val="20"/>
                <w:szCs w:val="20"/>
              </w:rPr>
              <w:t xml:space="preserve">  •  AUD-SRV-01:    4 GB</w:t>
            </w:r>
          </w:p>
          <w:p w14:paraId="72BE8082" w14:textId="77777777" w:rsidR="00AF1E79" w:rsidRDefault="000F3C61">
            <w:pPr>
              <w:spacing w:after="50"/>
            </w:pPr>
            <w:r>
              <w:rPr>
                <w:color w:val="1C1C1C"/>
                <w:sz w:val="20"/>
                <w:szCs w:val="20"/>
              </w:rPr>
              <w:t xml:space="preserve">  •  IT-SRV-01:     4 GB</w:t>
            </w:r>
          </w:p>
          <w:p w14:paraId="11550120" w14:textId="77777777" w:rsidR="00AF1E79" w:rsidRDefault="000F3C61">
            <w:pPr>
              <w:spacing w:after="50"/>
            </w:pPr>
            <w:r>
              <w:rPr>
                <w:color w:val="1C1C1C"/>
                <w:sz w:val="20"/>
                <w:szCs w:val="20"/>
              </w:rPr>
              <w:t xml:space="preserve">  •  PRO-SRV-01:    4 GB</w:t>
            </w:r>
          </w:p>
          <w:p w14:paraId="0518F2E2" w14:textId="77777777" w:rsidR="00AF1E79" w:rsidRDefault="000F3C61">
            <w:pPr>
              <w:spacing w:after="50"/>
            </w:pPr>
            <w:r>
              <w:rPr>
                <w:color w:val="1C1C1C"/>
                <w:sz w:val="20"/>
                <w:szCs w:val="20"/>
              </w:rPr>
              <w:t xml:space="preserve">  •  14 × Win8 PCs:  1 GB each = 14 GB</w:t>
            </w:r>
          </w:p>
          <w:p w14:paraId="292A7BCE" w14:textId="77777777" w:rsidR="00AF1E79" w:rsidRDefault="000F3C61">
            <w:pPr>
              <w:spacing w:after="50"/>
            </w:pPr>
            <w:r>
              <w:rPr>
                <w:color w:val="1C1C1C"/>
                <w:sz w:val="20"/>
                <w:szCs w:val="20"/>
              </w:rPr>
              <w:t xml:space="preserve">  •  Total:         30 GB (not all </w:t>
            </w:r>
            <w:proofErr w:type="spellStart"/>
            <w:r>
              <w:rPr>
                <w:color w:val="1C1C1C"/>
                <w:sz w:val="20"/>
                <w:szCs w:val="20"/>
              </w:rPr>
              <w:t>VMs</w:t>
            </w:r>
            <w:proofErr w:type="spellEnd"/>
            <w:r>
              <w:rPr>
                <w:color w:val="1C1C1C"/>
                <w:sz w:val="20"/>
                <w:szCs w:val="20"/>
              </w:rPr>
              <w:t xml:space="preserve"> run simultaneously — run 1–2 departments at a time)</w:t>
            </w:r>
          </w:p>
          <w:p w14:paraId="5DDC4E0C" w14:textId="77777777" w:rsidR="00AF1E79" w:rsidRDefault="00AF1E79">
            <w:pPr>
              <w:spacing w:after="50"/>
            </w:pPr>
          </w:p>
          <w:p w14:paraId="67AB15BF" w14:textId="77777777" w:rsidR="00AF1E79" w:rsidRDefault="000F3C61">
            <w:pPr>
              <w:spacing w:after="50"/>
            </w:pPr>
            <w:r>
              <w:rPr>
                <w:color w:val="1C1C1C"/>
                <w:sz w:val="20"/>
                <w:szCs w:val="20"/>
              </w:rPr>
              <w:t xml:space="preserve">Sysadmin Note: Running all 18 </w:t>
            </w:r>
            <w:proofErr w:type="spellStart"/>
            <w:r>
              <w:rPr>
                <w:color w:val="1C1C1C"/>
                <w:sz w:val="20"/>
                <w:szCs w:val="20"/>
              </w:rPr>
              <w:t>VMs</w:t>
            </w:r>
            <w:proofErr w:type="spellEnd"/>
            <w:r>
              <w:rPr>
                <w:color w:val="1C1C1C"/>
                <w:sz w:val="20"/>
                <w:szCs w:val="20"/>
              </w:rPr>
              <w:t xml:space="preserve"> simultaneously is only feasible on 64 GB RAM. For a 32 GB host, operate one department group at a time. VirtualBox's Groups feature makes this straightforward — power on/off entire groups with one click.</w:t>
            </w:r>
          </w:p>
        </w:tc>
      </w:tr>
    </w:tbl>
    <w:p w14:paraId="041E44A3" w14:textId="77777777" w:rsidR="00AF1E79" w:rsidRDefault="000F3C61">
      <w:r>
        <w:br w:type="page"/>
      </w:r>
    </w:p>
    <w:p w14:paraId="183BD5BE" w14:textId="77777777" w:rsidR="00AF1E79" w:rsidRDefault="000F3C61">
      <w:pPr>
        <w:pStyle w:val="Heading1"/>
        <w:pBdr>
          <w:bottom w:val="single" w:sz="6" w:space="0" w:color="1565C0"/>
        </w:pBdr>
      </w:pPr>
      <w:r>
        <w:lastRenderedPageBreak/>
        <w:t>6. Software Downloads &amp; Installation</w:t>
      </w:r>
    </w:p>
    <w:p w14:paraId="4A839A29" w14:textId="77777777" w:rsidR="00AF1E79" w:rsidRDefault="000F3C61">
      <w:pPr>
        <w:pStyle w:val="Heading2"/>
      </w:pPr>
      <w:r>
        <w:t>6.1 Oracle VirtualBox Installation</w:t>
      </w:r>
    </w:p>
    <w:p w14:paraId="35BE0351" w14:textId="77777777" w:rsidR="00AF1E79" w:rsidRDefault="000F3C61">
      <w:pPr>
        <w:spacing w:before="80" w:after="100"/>
      </w:pPr>
      <w:r>
        <w:rPr>
          <w:color w:val="1C1C1C"/>
        </w:rPr>
        <w:t>VirtualBox is the Type 2 hypervisor (hosted hypervisor) that provides the virtualisation layer for this entire lab. It was downloaded from the official Oracle website to ensure authenticity and to receive the latest version with current guest OS support.</w:t>
      </w:r>
    </w:p>
    <w:p w14:paraId="55920DE5" w14:textId="77777777" w:rsidR="00AF1E79" w:rsidRDefault="00AF1E79"/>
    <w:p w14:paraId="5F2BF15E" w14:textId="77777777" w:rsidR="00AF1E79" w:rsidRDefault="000F3C61">
      <w:pPr>
        <w:numPr>
          <w:ilvl w:val="0"/>
          <w:numId w:val="2"/>
        </w:numPr>
        <w:pBdr>
          <w:top w:val="nil"/>
          <w:left w:val="nil"/>
          <w:bottom w:val="nil"/>
          <w:right w:val="nil"/>
          <w:between w:val="nil"/>
        </w:pBdr>
        <w:spacing w:before="60" w:after="60"/>
      </w:pPr>
      <w:r>
        <w:rPr>
          <w:color w:val="1C1C1C"/>
        </w:rPr>
        <w:t>Navigated to https://www.virtualbox.org/wiki/Downloads</w:t>
      </w:r>
    </w:p>
    <w:p w14:paraId="33D7818F" w14:textId="77777777" w:rsidR="00AF1E79" w:rsidRDefault="000F3C61">
      <w:pPr>
        <w:numPr>
          <w:ilvl w:val="0"/>
          <w:numId w:val="2"/>
        </w:numPr>
        <w:pBdr>
          <w:top w:val="nil"/>
          <w:left w:val="nil"/>
          <w:bottom w:val="nil"/>
          <w:right w:val="nil"/>
          <w:between w:val="nil"/>
        </w:pBdr>
        <w:spacing w:before="60" w:after="60"/>
      </w:pPr>
      <w:r>
        <w:rPr>
          <w:color w:val="1C1C1C"/>
        </w:rPr>
        <w:t>Selected the platform package for the host OS (Windows hosts for a Windows 11 host machine)</w:t>
      </w:r>
    </w:p>
    <w:p w14:paraId="6D921FB1" w14:textId="77777777" w:rsidR="00AF1E79" w:rsidRDefault="000F3C61">
      <w:pPr>
        <w:numPr>
          <w:ilvl w:val="0"/>
          <w:numId w:val="2"/>
        </w:numPr>
        <w:pBdr>
          <w:top w:val="nil"/>
          <w:left w:val="nil"/>
          <w:bottom w:val="nil"/>
          <w:right w:val="nil"/>
          <w:between w:val="nil"/>
        </w:pBdr>
        <w:spacing w:before="60" w:after="60"/>
      </w:pPr>
      <w:r>
        <w:rPr>
          <w:color w:val="1C1C1C"/>
        </w:rPr>
        <w:t>Downloaded the VirtualBox installer (VirtualBox-[version]-Win.exe)</w:t>
      </w:r>
    </w:p>
    <w:p w14:paraId="19D6B3DA" w14:textId="77777777" w:rsidR="00AF1E79" w:rsidRDefault="000F3C61">
      <w:pPr>
        <w:numPr>
          <w:ilvl w:val="0"/>
          <w:numId w:val="2"/>
        </w:numPr>
        <w:pBdr>
          <w:top w:val="nil"/>
          <w:left w:val="nil"/>
          <w:bottom w:val="nil"/>
          <w:right w:val="nil"/>
          <w:between w:val="nil"/>
        </w:pBdr>
        <w:spacing w:before="60" w:after="60"/>
      </w:pPr>
      <w:r>
        <w:rPr>
          <w:color w:val="1C1C1C"/>
        </w:rPr>
        <w:t>Also downloaded the VirtualBox Extension Pack from the same page — provides USB 2.0/3.0, RDP, and disk encryption support</w:t>
      </w:r>
    </w:p>
    <w:p w14:paraId="5CBE710F" w14:textId="77777777" w:rsidR="00AF1E79" w:rsidRDefault="000F3C61">
      <w:pPr>
        <w:numPr>
          <w:ilvl w:val="0"/>
          <w:numId w:val="2"/>
        </w:numPr>
        <w:pBdr>
          <w:top w:val="nil"/>
          <w:left w:val="nil"/>
          <w:bottom w:val="nil"/>
          <w:right w:val="nil"/>
          <w:between w:val="nil"/>
        </w:pBdr>
        <w:spacing w:before="60" w:after="60"/>
      </w:pPr>
      <w:r>
        <w:rPr>
          <w:color w:val="1C1C1C"/>
        </w:rPr>
        <w:t>Ran the VirtualBox installer as Administrator — accepted all default settings</w:t>
      </w:r>
    </w:p>
    <w:p w14:paraId="11043580" w14:textId="77777777" w:rsidR="00AF1E79" w:rsidRDefault="000F3C61">
      <w:pPr>
        <w:numPr>
          <w:ilvl w:val="0"/>
          <w:numId w:val="2"/>
        </w:numPr>
        <w:pBdr>
          <w:top w:val="nil"/>
          <w:left w:val="nil"/>
          <w:bottom w:val="nil"/>
          <w:right w:val="nil"/>
          <w:between w:val="nil"/>
        </w:pBdr>
        <w:spacing w:before="60" w:after="60"/>
      </w:pPr>
      <w:r>
        <w:rPr>
          <w:color w:val="1C1C1C"/>
        </w:rPr>
        <w:t>After VirtualBox installation completed, ran the Extension Pack installer — accepted the Oracle VirtualBox Extension Pack License Agreement</w:t>
      </w:r>
    </w:p>
    <w:p w14:paraId="69853C4D" w14:textId="77777777" w:rsidR="00AF1E79" w:rsidRDefault="000F3C61">
      <w:pPr>
        <w:numPr>
          <w:ilvl w:val="0"/>
          <w:numId w:val="2"/>
        </w:numPr>
        <w:pBdr>
          <w:top w:val="nil"/>
          <w:left w:val="nil"/>
          <w:bottom w:val="nil"/>
          <w:right w:val="nil"/>
          <w:between w:val="nil"/>
        </w:pBdr>
        <w:spacing w:before="60" w:after="60"/>
      </w:pPr>
      <w:r>
        <w:rPr>
          <w:color w:val="1C1C1C"/>
        </w:rPr>
        <w:t xml:space="preserve">Launched VirtualBox — confirmed the Manager window opened with no </w:t>
      </w:r>
      <w:proofErr w:type="spellStart"/>
      <w:r>
        <w:rPr>
          <w:color w:val="1C1C1C"/>
        </w:rPr>
        <w:t>VMs</w:t>
      </w:r>
      <w:proofErr w:type="spellEnd"/>
      <w:r>
        <w:rPr>
          <w:color w:val="1C1C1C"/>
        </w:rPr>
        <w:t xml:space="preserve"> listed (clean state)</w:t>
      </w:r>
    </w:p>
    <w:p w14:paraId="376736C8" w14:textId="77777777" w:rsidR="00AF1E79" w:rsidRDefault="00AF1E79"/>
    <w:tbl>
      <w:tblPr>
        <w:tblStyle w:val="36"/>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AF1E79" w14:paraId="2A3D44D4" w14:textId="77777777">
        <w:tc>
          <w:tcPr>
            <w:tcW w:w="9026" w:type="dxa"/>
            <w:tcBorders>
              <w:top w:val="dashed" w:sz="12" w:space="0" w:color="1565C0"/>
              <w:left w:val="dashed" w:sz="12" w:space="0" w:color="1565C0"/>
              <w:bottom w:val="dashed" w:sz="12" w:space="0" w:color="1565C0"/>
              <w:right w:val="dashed" w:sz="12" w:space="0" w:color="1565C0"/>
            </w:tcBorders>
            <w:shd w:val="clear" w:color="auto" w:fill="F0F4FA"/>
            <w:tcMar>
              <w:top w:w="280" w:type="dxa"/>
              <w:left w:w="360" w:type="dxa"/>
              <w:bottom w:w="280" w:type="dxa"/>
              <w:right w:w="360" w:type="dxa"/>
            </w:tcMar>
          </w:tcPr>
          <w:p w14:paraId="0DAD6436" w14:textId="77777777" w:rsidR="00AF1E79" w:rsidRDefault="000F3C61">
            <w:pPr>
              <w:spacing w:after="80"/>
              <w:jc w:val="center"/>
            </w:pPr>
            <w:proofErr w:type="gramStart"/>
            <w:r>
              <w:rPr>
                <w:b/>
                <w:bCs/>
                <w:color w:val="1565C0"/>
                <w:sz w:val="28"/>
                <w:szCs w:val="28"/>
              </w:rPr>
              <w:t>📷  [</w:t>
            </w:r>
            <w:proofErr w:type="gramEnd"/>
            <w:r>
              <w:rPr>
                <w:b/>
                <w:bCs/>
                <w:color w:val="1565C0"/>
                <w:sz w:val="28"/>
                <w:szCs w:val="28"/>
              </w:rPr>
              <w:t xml:space="preserve"> </w:t>
            </w:r>
            <w:proofErr w:type="gramStart"/>
            <w:r>
              <w:rPr>
                <w:b/>
                <w:bCs/>
                <w:color w:val="1565C0"/>
                <w:sz w:val="28"/>
                <w:szCs w:val="28"/>
              </w:rPr>
              <w:t>SCREENSHOT ]</w:t>
            </w:r>
            <w:proofErr w:type="gramEnd"/>
          </w:p>
          <w:p w14:paraId="4FEA1F04" w14:textId="77777777" w:rsidR="00AF1E79" w:rsidRDefault="000F3C61">
            <w:pPr>
              <w:spacing w:after="60"/>
              <w:jc w:val="center"/>
            </w:pPr>
            <w:r>
              <w:rPr>
                <w:b/>
                <w:bCs/>
                <w:color w:val="0D2B55"/>
              </w:rPr>
              <w:t xml:space="preserve">VirtualBox — First Launch (Manager Window, No </w:t>
            </w:r>
            <w:proofErr w:type="spellStart"/>
            <w:r>
              <w:rPr>
                <w:b/>
                <w:bCs/>
                <w:color w:val="0D2B55"/>
              </w:rPr>
              <w:t>VMs</w:t>
            </w:r>
            <w:proofErr w:type="spellEnd"/>
            <w:r>
              <w:rPr>
                <w:b/>
                <w:bCs/>
                <w:color w:val="0D2B55"/>
              </w:rPr>
              <w:t>)</w:t>
            </w:r>
          </w:p>
          <w:p w14:paraId="63B4CD85" w14:textId="105AC907" w:rsidR="00AF1E79" w:rsidRDefault="00C24522">
            <w:pPr>
              <w:jc w:val="center"/>
            </w:pPr>
            <w:r>
              <w:rPr>
                <w:i/>
                <w:iCs/>
                <w:noProof/>
                <w:color w:val="6B7280"/>
                <w:sz w:val="19"/>
                <w:szCs w:val="19"/>
              </w:rPr>
              <w:drawing>
                <wp:inline distT="0" distB="0" distL="0" distR="0" wp14:anchorId="1F651084" wp14:editId="2B0CB79E">
                  <wp:extent cx="5274310" cy="2603500"/>
                  <wp:effectExtent l="0" t="0" r="2540" b="6350"/>
                  <wp:docPr id="5181749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174953" name="Picture 51817495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2603500"/>
                          </a:xfrm>
                          <a:prstGeom prst="rect">
                            <a:avLst/>
                          </a:prstGeom>
                        </pic:spPr>
                      </pic:pic>
                    </a:graphicData>
                  </a:graphic>
                </wp:inline>
              </w:drawing>
            </w:r>
          </w:p>
        </w:tc>
      </w:tr>
    </w:tbl>
    <w:p w14:paraId="0B8646DF" w14:textId="77777777" w:rsidR="00AF1E79" w:rsidRDefault="00AF1E79"/>
    <w:p w14:paraId="395981EC" w14:textId="77777777" w:rsidR="00AF1E79" w:rsidRDefault="000F3C61">
      <w:pPr>
        <w:pStyle w:val="Heading2"/>
      </w:pPr>
      <w:r>
        <w:t>6.2 Windows Server 2022 ISO</w:t>
      </w:r>
    </w:p>
    <w:p w14:paraId="39DA1B51" w14:textId="77777777" w:rsidR="00AF1E79" w:rsidRDefault="000F3C61">
      <w:pPr>
        <w:spacing w:before="80" w:after="100"/>
      </w:pPr>
      <w:r>
        <w:rPr>
          <w:color w:val="1C1C1C"/>
        </w:rPr>
        <w:t xml:space="preserve">Windows Server 2022 provides the operating system for the four departmental servers. The evaluation ISO was obtained directly from Microsoft — no licence key is required for the 180-day evaluation period, which is more than sufficient for a </w:t>
      </w:r>
      <w:proofErr w:type="spellStart"/>
      <w:r>
        <w:rPr>
          <w:color w:val="1C1C1C"/>
        </w:rPr>
        <w:t>homelab</w:t>
      </w:r>
      <w:proofErr w:type="spellEnd"/>
      <w:r>
        <w:rPr>
          <w:color w:val="1C1C1C"/>
        </w:rPr>
        <w:t xml:space="preserve"> environment.</w:t>
      </w:r>
    </w:p>
    <w:p w14:paraId="7F56D16E" w14:textId="77777777" w:rsidR="00AF1E79" w:rsidRDefault="00AF1E79"/>
    <w:p w14:paraId="40AD7574" w14:textId="77777777" w:rsidR="00AF1E79" w:rsidRDefault="000F3C61">
      <w:pPr>
        <w:numPr>
          <w:ilvl w:val="0"/>
          <w:numId w:val="2"/>
        </w:numPr>
        <w:pBdr>
          <w:top w:val="nil"/>
          <w:left w:val="nil"/>
          <w:bottom w:val="nil"/>
          <w:right w:val="nil"/>
          <w:between w:val="nil"/>
        </w:pBdr>
        <w:spacing w:before="60" w:after="60"/>
      </w:pPr>
      <w:r>
        <w:rPr>
          <w:color w:val="1C1C1C"/>
        </w:rPr>
        <w:t>Navigated to https://www.microsoft.com/en-us/evalcenter/download-windows-server-2022</w:t>
      </w:r>
    </w:p>
    <w:p w14:paraId="597FACCB" w14:textId="77777777" w:rsidR="00AF1E79" w:rsidRDefault="000F3C61">
      <w:pPr>
        <w:numPr>
          <w:ilvl w:val="0"/>
          <w:numId w:val="2"/>
        </w:numPr>
        <w:pBdr>
          <w:top w:val="nil"/>
          <w:left w:val="nil"/>
          <w:bottom w:val="nil"/>
          <w:right w:val="nil"/>
          <w:between w:val="nil"/>
        </w:pBdr>
        <w:spacing w:before="60" w:after="60"/>
      </w:pPr>
      <w:r>
        <w:rPr>
          <w:color w:val="1C1C1C"/>
        </w:rPr>
        <w:t>Selected ISO download, filled in the registration form (name, email, company)</w:t>
      </w:r>
    </w:p>
    <w:p w14:paraId="1214D6CB" w14:textId="77777777" w:rsidR="00AF1E79" w:rsidRDefault="000F3C61">
      <w:pPr>
        <w:numPr>
          <w:ilvl w:val="0"/>
          <w:numId w:val="2"/>
        </w:numPr>
        <w:pBdr>
          <w:top w:val="nil"/>
          <w:left w:val="nil"/>
          <w:bottom w:val="nil"/>
          <w:right w:val="nil"/>
          <w:between w:val="nil"/>
        </w:pBdr>
        <w:spacing w:before="60" w:after="60"/>
      </w:pPr>
      <w:r>
        <w:rPr>
          <w:color w:val="1C1C1C"/>
        </w:rPr>
        <w:lastRenderedPageBreak/>
        <w:t>Selected English (United States) and 64-bit edition</w:t>
      </w:r>
    </w:p>
    <w:p w14:paraId="4480E491" w14:textId="77777777" w:rsidR="00AF1E79" w:rsidRDefault="000F3C61">
      <w:pPr>
        <w:numPr>
          <w:ilvl w:val="0"/>
          <w:numId w:val="2"/>
        </w:numPr>
        <w:pBdr>
          <w:top w:val="nil"/>
          <w:left w:val="nil"/>
          <w:bottom w:val="nil"/>
          <w:right w:val="nil"/>
          <w:between w:val="nil"/>
        </w:pBdr>
        <w:spacing w:before="60" w:after="60"/>
      </w:pPr>
      <w:r>
        <w:rPr>
          <w:color w:val="1C1C1C"/>
        </w:rPr>
        <w:t>Downloaded the ISO file: SERVER_EVAL_x64FRE_en-us_OEM.iso (approximately 5.0 GB)</w:t>
      </w:r>
    </w:p>
    <w:p w14:paraId="1FCD58B5" w14:textId="77777777" w:rsidR="00AF1E79" w:rsidRDefault="000F3C61">
      <w:pPr>
        <w:numPr>
          <w:ilvl w:val="0"/>
          <w:numId w:val="2"/>
        </w:numPr>
        <w:pBdr>
          <w:top w:val="nil"/>
          <w:left w:val="nil"/>
          <w:bottom w:val="nil"/>
          <w:right w:val="nil"/>
          <w:between w:val="nil"/>
        </w:pBdr>
        <w:spacing w:before="60" w:after="60"/>
      </w:pPr>
      <w:r>
        <w:rPr>
          <w:color w:val="1C1C1C"/>
        </w:rPr>
        <w:t>Verified the file downloaded completely by checking the file size matched the listed download size</w:t>
      </w:r>
    </w:p>
    <w:p w14:paraId="23D0DCEA" w14:textId="77777777" w:rsidR="00AF1E79" w:rsidRDefault="00AF1E79"/>
    <w:p w14:paraId="1EB7C996" w14:textId="77777777" w:rsidR="00AF1E79" w:rsidRDefault="000F3C61">
      <w:pPr>
        <w:pStyle w:val="Heading2"/>
      </w:pPr>
      <w:r>
        <w:t>6.3 Windows 8 ISO</w:t>
      </w:r>
    </w:p>
    <w:p w14:paraId="0BBD4B66" w14:textId="77777777" w:rsidR="00AF1E79" w:rsidRDefault="000F3C61">
      <w:pPr>
        <w:spacing w:before="80" w:after="100"/>
      </w:pPr>
      <w:r>
        <w:rPr>
          <w:color w:val="1C1C1C"/>
        </w:rPr>
        <w:t xml:space="preserve">Windows 8 was selected for the workstation </w:t>
      </w:r>
      <w:proofErr w:type="spellStart"/>
      <w:r>
        <w:rPr>
          <w:color w:val="1C1C1C"/>
        </w:rPr>
        <w:t>VMs</w:t>
      </w:r>
      <w:proofErr w:type="spellEnd"/>
      <w:r>
        <w:rPr>
          <w:color w:val="1C1C1C"/>
        </w:rPr>
        <w:t>. As a lighter-weight OS compared to Windows 10/11, it reduces RAM and disk consumption per VM — important when running 14 workstations. The ISO was sourced from a legitimate Microsoft archive.</w:t>
      </w:r>
    </w:p>
    <w:p w14:paraId="78023B9A" w14:textId="77777777" w:rsidR="00AF1E79" w:rsidRDefault="00AF1E79"/>
    <w:p w14:paraId="08B581F4" w14:textId="77777777" w:rsidR="00AF1E79" w:rsidRDefault="000F3C61">
      <w:pPr>
        <w:numPr>
          <w:ilvl w:val="0"/>
          <w:numId w:val="2"/>
        </w:numPr>
        <w:pBdr>
          <w:top w:val="nil"/>
          <w:left w:val="nil"/>
          <w:bottom w:val="nil"/>
          <w:right w:val="nil"/>
          <w:between w:val="nil"/>
        </w:pBdr>
        <w:spacing w:before="60" w:after="60"/>
      </w:pPr>
      <w:r>
        <w:rPr>
          <w:color w:val="1C1C1C"/>
        </w:rPr>
        <w:t>Sourced the Windows 8 x64 ISO from the Microsoft Software Download centre or a legitimate ISO archive</w:t>
      </w:r>
    </w:p>
    <w:p w14:paraId="36471C9F" w14:textId="77777777" w:rsidR="00AF1E79" w:rsidRDefault="000F3C61">
      <w:pPr>
        <w:numPr>
          <w:ilvl w:val="0"/>
          <w:numId w:val="2"/>
        </w:numPr>
        <w:pBdr>
          <w:top w:val="nil"/>
          <w:left w:val="nil"/>
          <w:bottom w:val="nil"/>
          <w:right w:val="nil"/>
          <w:between w:val="nil"/>
        </w:pBdr>
        <w:spacing w:before="60" w:after="60"/>
      </w:pPr>
      <w:r>
        <w:rPr>
          <w:color w:val="1C1C1C"/>
        </w:rPr>
        <w:t>Downloaded the ISO file: Win8_[edition]_English_x64.iso (approximately 3.0–3.5 GB)</w:t>
      </w:r>
    </w:p>
    <w:p w14:paraId="6121D554" w14:textId="77777777" w:rsidR="00AF1E79" w:rsidRDefault="000F3C61">
      <w:pPr>
        <w:numPr>
          <w:ilvl w:val="0"/>
          <w:numId w:val="2"/>
        </w:numPr>
        <w:pBdr>
          <w:top w:val="nil"/>
          <w:left w:val="nil"/>
          <w:bottom w:val="nil"/>
          <w:right w:val="nil"/>
          <w:between w:val="nil"/>
        </w:pBdr>
        <w:spacing w:before="60" w:after="60"/>
      </w:pPr>
      <w:r>
        <w:rPr>
          <w:color w:val="1C1C1C"/>
        </w:rPr>
        <w:t>Stored both ISOs in a dedicated folder: C:\VM-ISOs\ (or equivalent) for easy access during VM creation</w:t>
      </w:r>
    </w:p>
    <w:p w14:paraId="6A01E1FD" w14:textId="77777777" w:rsidR="00AF1E79" w:rsidRDefault="00AF1E79"/>
    <w:tbl>
      <w:tblPr>
        <w:tblStyle w:val="35"/>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AF1E79" w14:paraId="07669AE9" w14:textId="77777777">
        <w:tc>
          <w:tcPr>
            <w:tcW w:w="9026" w:type="dxa"/>
            <w:tcBorders>
              <w:top w:val="dashed" w:sz="12" w:space="0" w:color="1565C0"/>
              <w:left w:val="dashed" w:sz="12" w:space="0" w:color="1565C0"/>
              <w:bottom w:val="dashed" w:sz="12" w:space="0" w:color="1565C0"/>
              <w:right w:val="dashed" w:sz="12" w:space="0" w:color="1565C0"/>
            </w:tcBorders>
            <w:shd w:val="clear" w:color="auto" w:fill="F0F4FA"/>
            <w:tcMar>
              <w:top w:w="280" w:type="dxa"/>
              <w:left w:w="360" w:type="dxa"/>
              <w:bottom w:w="280" w:type="dxa"/>
              <w:right w:w="360" w:type="dxa"/>
            </w:tcMar>
          </w:tcPr>
          <w:p w14:paraId="65478505" w14:textId="77777777" w:rsidR="00AF1E79" w:rsidRDefault="000F3C61">
            <w:pPr>
              <w:spacing w:after="80"/>
              <w:jc w:val="center"/>
            </w:pPr>
            <w:proofErr w:type="gramStart"/>
            <w:r>
              <w:rPr>
                <w:b/>
                <w:bCs/>
                <w:color w:val="1565C0"/>
                <w:sz w:val="28"/>
                <w:szCs w:val="28"/>
              </w:rPr>
              <w:t>📷  [</w:t>
            </w:r>
            <w:proofErr w:type="gramEnd"/>
            <w:r>
              <w:rPr>
                <w:b/>
                <w:bCs/>
                <w:color w:val="1565C0"/>
                <w:sz w:val="28"/>
                <w:szCs w:val="28"/>
              </w:rPr>
              <w:t xml:space="preserve"> </w:t>
            </w:r>
            <w:proofErr w:type="gramStart"/>
            <w:r>
              <w:rPr>
                <w:b/>
                <w:bCs/>
                <w:color w:val="1565C0"/>
                <w:sz w:val="28"/>
                <w:szCs w:val="28"/>
              </w:rPr>
              <w:t>SCREENSHOT ]</w:t>
            </w:r>
            <w:proofErr w:type="gramEnd"/>
          </w:p>
          <w:p w14:paraId="03C6F00E" w14:textId="77777777" w:rsidR="00AF1E79" w:rsidRDefault="000F3C61">
            <w:pPr>
              <w:spacing w:after="60"/>
              <w:jc w:val="center"/>
            </w:pPr>
            <w:r>
              <w:rPr>
                <w:b/>
                <w:bCs/>
                <w:color w:val="0D2B55"/>
              </w:rPr>
              <w:t>ISO Files — Both ISOs in the VM-ISOs Folder</w:t>
            </w:r>
          </w:p>
          <w:p w14:paraId="01F3F765" w14:textId="669A8BA2" w:rsidR="00AF1E79" w:rsidRDefault="00B85D9C">
            <w:pPr>
              <w:jc w:val="center"/>
            </w:pPr>
            <w:r>
              <w:rPr>
                <w:i/>
                <w:iCs/>
                <w:noProof/>
                <w:color w:val="6B7280"/>
                <w:sz w:val="19"/>
                <w:szCs w:val="19"/>
              </w:rPr>
              <w:drawing>
                <wp:inline distT="0" distB="0" distL="0" distR="0" wp14:anchorId="5C532468" wp14:editId="77EF1BDC">
                  <wp:extent cx="5274310" cy="513715"/>
                  <wp:effectExtent l="0" t="0" r="2540" b="635"/>
                  <wp:docPr id="1661503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50399" name="Picture 16615039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513715"/>
                          </a:xfrm>
                          <a:prstGeom prst="rect">
                            <a:avLst/>
                          </a:prstGeom>
                        </pic:spPr>
                      </pic:pic>
                    </a:graphicData>
                  </a:graphic>
                </wp:inline>
              </w:drawing>
            </w:r>
          </w:p>
        </w:tc>
      </w:tr>
    </w:tbl>
    <w:p w14:paraId="06519F7D" w14:textId="77777777" w:rsidR="00AF1E79" w:rsidRDefault="000F3C61">
      <w:r>
        <w:br w:type="page"/>
      </w:r>
    </w:p>
    <w:p w14:paraId="0460236B" w14:textId="77777777" w:rsidR="00AF1E79" w:rsidRDefault="000F3C61">
      <w:pPr>
        <w:pStyle w:val="Heading1"/>
        <w:pBdr>
          <w:bottom w:val="single" w:sz="6" w:space="0" w:color="1565C0"/>
        </w:pBdr>
      </w:pPr>
      <w:r>
        <w:lastRenderedPageBreak/>
        <w:t>7. VM Specifications — Full Inventory</w:t>
      </w:r>
    </w:p>
    <w:p w14:paraId="773B801C" w14:textId="77777777" w:rsidR="00AF1E79" w:rsidRDefault="000F3C61">
      <w:pPr>
        <w:spacing w:before="80" w:after="100"/>
      </w:pPr>
      <w:r>
        <w:rPr>
          <w:color w:val="1C1C1C"/>
        </w:rPr>
        <w:t xml:space="preserve">The following table is the complete VM inventory for the </w:t>
      </w:r>
      <w:proofErr w:type="spellStart"/>
      <w:r>
        <w:rPr>
          <w:color w:val="1C1C1C"/>
        </w:rPr>
        <w:t>homelab</w:t>
      </w:r>
      <w:proofErr w:type="spellEnd"/>
      <w:r>
        <w:rPr>
          <w:color w:val="1C1C1C"/>
        </w:rPr>
        <w:t xml:space="preserve">. These specifications were determined before any VM was created and serve as the build reference throughout Sections 8–9. All </w:t>
      </w:r>
      <w:proofErr w:type="spellStart"/>
      <w:r>
        <w:rPr>
          <w:color w:val="1C1C1C"/>
        </w:rPr>
        <w:t>VMs</w:t>
      </w:r>
      <w:proofErr w:type="spellEnd"/>
      <w:r>
        <w:rPr>
          <w:color w:val="1C1C1C"/>
        </w:rPr>
        <w:t xml:space="preserve"> use dynamically allocated storage to conserve host disk space.</w:t>
      </w:r>
    </w:p>
    <w:p w14:paraId="40AEACF8" w14:textId="77777777" w:rsidR="00AF1E79" w:rsidRDefault="00AF1E79"/>
    <w:tbl>
      <w:tblPr>
        <w:tblStyle w:val="34"/>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0"/>
        <w:gridCol w:w="1400"/>
        <w:gridCol w:w="1800"/>
        <w:gridCol w:w="700"/>
        <w:gridCol w:w="600"/>
        <w:gridCol w:w="700"/>
        <w:gridCol w:w="2126"/>
      </w:tblGrid>
      <w:tr w:rsidR="00AF1E79" w14:paraId="0E285815" w14:textId="77777777">
        <w:tc>
          <w:tcPr>
            <w:tcW w:w="1700" w:type="dxa"/>
            <w:tcBorders>
              <w:top w:val="single" w:sz="4" w:space="0" w:color="C5D8EC"/>
              <w:left w:val="single" w:sz="4" w:space="0" w:color="C5D8EC"/>
              <w:bottom w:val="single" w:sz="4" w:space="0" w:color="C5D8EC"/>
              <w:right w:val="single" w:sz="4" w:space="0" w:color="C5D8EC"/>
            </w:tcBorders>
            <w:shd w:val="clear" w:color="auto" w:fill="0D2B55"/>
            <w:tcMar>
              <w:top w:w="100" w:type="dxa"/>
              <w:left w:w="120" w:type="dxa"/>
              <w:bottom w:w="100" w:type="dxa"/>
              <w:right w:w="120" w:type="dxa"/>
            </w:tcMar>
            <w:vAlign w:val="center"/>
          </w:tcPr>
          <w:p w14:paraId="082E8BED" w14:textId="77777777" w:rsidR="00AF1E79" w:rsidRDefault="000F3C61">
            <w:r>
              <w:rPr>
                <w:b/>
                <w:bCs/>
                <w:color w:val="FFFFFF"/>
                <w:sz w:val="20"/>
                <w:szCs w:val="20"/>
              </w:rPr>
              <w:t>Hostname</w:t>
            </w:r>
          </w:p>
        </w:tc>
        <w:tc>
          <w:tcPr>
            <w:tcW w:w="1400" w:type="dxa"/>
            <w:tcBorders>
              <w:top w:val="single" w:sz="4" w:space="0" w:color="C5D8EC"/>
              <w:left w:val="single" w:sz="4" w:space="0" w:color="C5D8EC"/>
              <w:bottom w:val="single" w:sz="4" w:space="0" w:color="C5D8EC"/>
              <w:right w:val="single" w:sz="4" w:space="0" w:color="C5D8EC"/>
            </w:tcBorders>
            <w:shd w:val="clear" w:color="auto" w:fill="0D2B55"/>
            <w:tcMar>
              <w:top w:w="100" w:type="dxa"/>
              <w:left w:w="120" w:type="dxa"/>
              <w:bottom w:w="100" w:type="dxa"/>
              <w:right w:w="120" w:type="dxa"/>
            </w:tcMar>
            <w:vAlign w:val="center"/>
          </w:tcPr>
          <w:p w14:paraId="7CBAB0CD" w14:textId="77777777" w:rsidR="00AF1E79" w:rsidRDefault="000F3C61">
            <w:r>
              <w:rPr>
                <w:b/>
                <w:bCs/>
                <w:color w:val="FFFFFF"/>
                <w:sz w:val="20"/>
                <w:szCs w:val="20"/>
              </w:rPr>
              <w:t>Role</w:t>
            </w:r>
          </w:p>
        </w:tc>
        <w:tc>
          <w:tcPr>
            <w:tcW w:w="1800" w:type="dxa"/>
            <w:tcBorders>
              <w:top w:val="single" w:sz="4" w:space="0" w:color="C5D8EC"/>
              <w:left w:val="single" w:sz="4" w:space="0" w:color="C5D8EC"/>
              <w:bottom w:val="single" w:sz="4" w:space="0" w:color="C5D8EC"/>
              <w:right w:val="single" w:sz="4" w:space="0" w:color="C5D8EC"/>
            </w:tcBorders>
            <w:shd w:val="clear" w:color="auto" w:fill="0D2B55"/>
            <w:tcMar>
              <w:top w:w="100" w:type="dxa"/>
              <w:left w:w="120" w:type="dxa"/>
              <w:bottom w:w="100" w:type="dxa"/>
              <w:right w:w="120" w:type="dxa"/>
            </w:tcMar>
            <w:vAlign w:val="center"/>
          </w:tcPr>
          <w:p w14:paraId="211DA109" w14:textId="77777777" w:rsidR="00AF1E79" w:rsidRDefault="000F3C61">
            <w:r>
              <w:rPr>
                <w:b/>
                <w:bCs/>
                <w:color w:val="FFFFFF"/>
                <w:sz w:val="20"/>
                <w:szCs w:val="20"/>
              </w:rPr>
              <w:t>OS</w:t>
            </w:r>
          </w:p>
        </w:tc>
        <w:tc>
          <w:tcPr>
            <w:tcW w:w="700" w:type="dxa"/>
            <w:tcBorders>
              <w:top w:val="single" w:sz="4" w:space="0" w:color="C5D8EC"/>
              <w:left w:val="single" w:sz="4" w:space="0" w:color="C5D8EC"/>
              <w:bottom w:val="single" w:sz="4" w:space="0" w:color="C5D8EC"/>
              <w:right w:val="single" w:sz="4" w:space="0" w:color="C5D8EC"/>
            </w:tcBorders>
            <w:shd w:val="clear" w:color="auto" w:fill="0D2B55"/>
            <w:tcMar>
              <w:top w:w="100" w:type="dxa"/>
              <w:left w:w="120" w:type="dxa"/>
              <w:bottom w:w="100" w:type="dxa"/>
              <w:right w:w="120" w:type="dxa"/>
            </w:tcMar>
            <w:vAlign w:val="center"/>
          </w:tcPr>
          <w:p w14:paraId="08B793CA" w14:textId="77777777" w:rsidR="00AF1E79" w:rsidRDefault="000F3C61">
            <w:r>
              <w:rPr>
                <w:b/>
                <w:bCs/>
                <w:color w:val="FFFFFF"/>
                <w:sz w:val="20"/>
                <w:szCs w:val="20"/>
              </w:rPr>
              <w:t>RAM</w:t>
            </w:r>
          </w:p>
        </w:tc>
        <w:tc>
          <w:tcPr>
            <w:tcW w:w="600" w:type="dxa"/>
            <w:tcBorders>
              <w:top w:val="single" w:sz="4" w:space="0" w:color="C5D8EC"/>
              <w:left w:val="single" w:sz="4" w:space="0" w:color="C5D8EC"/>
              <w:bottom w:val="single" w:sz="4" w:space="0" w:color="C5D8EC"/>
              <w:right w:val="single" w:sz="4" w:space="0" w:color="C5D8EC"/>
            </w:tcBorders>
            <w:shd w:val="clear" w:color="auto" w:fill="0D2B55"/>
            <w:tcMar>
              <w:top w:w="100" w:type="dxa"/>
              <w:left w:w="120" w:type="dxa"/>
              <w:bottom w:w="100" w:type="dxa"/>
              <w:right w:w="120" w:type="dxa"/>
            </w:tcMar>
            <w:vAlign w:val="center"/>
          </w:tcPr>
          <w:p w14:paraId="05AD64BC" w14:textId="77777777" w:rsidR="00AF1E79" w:rsidRDefault="000F3C61">
            <w:r>
              <w:rPr>
                <w:b/>
                <w:bCs/>
                <w:color w:val="FFFFFF"/>
                <w:sz w:val="20"/>
                <w:szCs w:val="20"/>
              </w:rPr>
              <w:t>CPU</w:t>
            </w:r>
          </w:p>
        </w:tc>
        <w:tc>
          <w:tcPr>
            <w:tcW w:w="700" w:type="dxa"/>
            <w:tcBorders>
              <w:top w:val="single" w:sz="4" w:space="0" w:color="C5D8EC"/>
              <w:left w:val="single" w:sz="4" w:space="0" w:color="C5D8EC"/>
              <w:bottom w:val="single" w:sz="4" w:space="0" w:color="C5D8EC"/>
              <w:right w:val="single" w:sz="4" w:space="0" w:color="C5D8EC"/>
            </w:tcBorders>
            <w:shd w:val="clear" w:color="auto" w:fill="0D2B55"/>
            <w:tcMar>
              <w:top w:w="100" w:type="dxa"/>
              <w:left w:w="120" w:type="dxa"/>
              <w:bottom w:w="100" w:type="dxa"/>
              <w:right w:w="120" w:type="dxa"/>
            </w:tcMar>
            <w:vAlign w:val="center"/>
          </w:tcPr>
          <w:p w14:paraId="67FE242F" w14:textId="77777777" w:rsidR="00AF1E79" w:rsidRDefault="000F3C61">
            <w:r>
              <w:rPr>
                <w:b/>
                <w:bCs/>
                <w:color w:val="FFFFFF"/>
                <w:sz w:val="20"/>
                <w:szCs w:val="20"/>
              </w:rPr>
              <w:t>Disk</w:t>
            </w:r>
          </w:p>
        </w:tc>
        <w:tc>
          <w:tcPr>
            <w:tcW w:w="2126" w:type="dxa"/>
            <w:tcBorders>
              <w:top w:val="single" w:sz="4" w:space="0" w:color="C5D8EC"/>
              <w:left w:val="single" w:sz="4" w:space="0" w:color="C5D8EC"/>
              <w:bottom w:val="single" w:sz="4" w:space="0" w:color="C5D8EC"/>
              <w:right w:val="single" w:sz="4" w:space="0" w:color="C5D8EC"/>
            </w:tcBorders>
            <w:shd w:val="clear" w:color="auto" w:fill="0D2B55"/>
            <w:tcMar>
              <w:top w:w="100" w:type="dxa"/>
              <w:left w:w="120" w:type="dxa"/>
              <w:bottom w:w="100" w:type="dxa"/>
              <w:right w:w="120" w:type="dxa"/>
            </w:tcMar>
            <w:vAlign w:val="center"/>
          </w:tcPr>
          <w:p w14:paraId="1BBF1F81" w14:textId="77777777" w:rsidR="00AF1E79" w:rsidRDefault="000F3C61">
            <w:r>
              <w:rPr>
                <w:b/>
                <w:bCs/>
                <w:color w:val="FFFFFF"/>
                <w:sz w:val="20"/>
                <w:szCs w:val="20"/>
              </w:rPr>
              <w:t>VirtualBox Group</w:t>
            </w:r>
          </w:p>
        </w:tc>
      </w:tr>
      <w:tr w:rsidR="00AF1E79" w14:paraId="402F780C" w14:textId="77777777">
        <w:tc>
          <w:tcPr>
            <w:tcW w:w="1700" w:type="dxa"/>
            <w:tcBorders>
              <w:top w:val="single" w:sz="4" w:space="0" w:color="C5D8EC"/>
              <w:left w:val="single" w:sz="4" w:space="0" w:color="C5D8EC"/>
              <w:bottom w:val="single" w:sz="4" w:space="0" w:color="C5D8EC"/>
              <w:right w:val="single" w:sz="4" w:space="0" w:color="C5D8EC"/>
            </w:tcBorders>
            <w:shd w:val="clear" w:color="auto" w:fill="E3F2FD"/>
            <w:tcMar>
              <w:top w:w="100" w:type="dxa"/>
              <w:left w:w="120" w:type="dxa"/>
              <w:bottom w:w="100" w:type="dxa"/>
              <w:right w:w="120" w:type="dxa"/>
            </w:tcMar>
            <w:vAlign w:val="center"/>
          </w:tcPr>
          <w:p w14:paraId="3CC7C44B" w14:textId="77777777" w:rsidR="00AF1E79" w:rsidRDefault="000F3C61">
            <w:r>
              <w:rPr>
                <w:rFonts w:ascii="Courier New" w:eastAsia="Courier New" w:hAnsi="Courier New" w:cs="Courier New"/>
                <w:b/>
                <w:bCs/>
                <w:color w:val="0D2B55"/>
                <w:sz w:val="20"/>
                <w:szCs w:val="20"/>
              </w:rPr>
              <w:t>FIN-SRV-01</w:t>
            </w:r>
          </w:p>
        </w:tc>
        <w:tc>
          <w:tcPr>
            <w:tcW w:w="1400" w:type="dxa"/>
            <w:tcBorders>
              <w:top w:val="single" w:sz="4" w:space="0" w:color="C5D8EC"/>
              <w:left w:val="single" w:sz="4" w:space="0" w:color="C5D8EC"/>
              <w:bottom w:val="single" w:sz="4" w:space="0" w:color="C5D8EC"/>
              <w:right w:val="single" w:sz="4" w:space="0" w:color="C5D8EC"/>
            </w:tcBorders>
            <w:shd w:val="clear" w:color="auto" w:fill="E3F2FD"/>
            <w:tcMar>
              <w:top w:w="100" w:type="dxa"/>
              <w:left w:w="120" w:type="dxa"/>
              <w:bottom w:w="100" w:type="dxa"/>
              <w:right w:w="120" w:type="dxa"/>
            </w:tcMar>
            <w:vAlign w:val="center"/>
          </w:tcPr>
          <w:p w14:paraId="56C24098" w14:textId="77777777" w:rsidR="00AF1E79" w:rsidRDefault="000F3C61">
            <w:r>
              <w:rPr>
                <w:color w:val="1C1C1C"/>
                <w:sz w:val="20"/>
                <w:szCs w:val="20"/>
              </w:rPr>
              <w:t>Dept. Server</w:t>
            </w:r>
          </w:p>
        </w:tc>
        <w:tc>
          <w:tcPr>
            <w:tcW w:w="1800" w:type="dxa"/>
            <w:tcBorders>
              <w:top w:val="single" w:sz="4" w:space="0" w:color="C5D8EC"/>
              <w:left w:val="single" w:sz="4" w:space="0" w:color="C5D8EC"/>
              <w:bottom w:val="single" w:sz="4" w:space="0" w:color="C5D8EC"/>
              <w:right w:val="single" w:sz="4" w:space="0" w:color="C5D8EC"/>
            </w:tcBorders>
            <w:shd w:val="clear" w:color="auto" w:fill="E3F2FD"/>
            <w:tcMar>
              <w:top w:w="100" w:type="dxa"/>
              <w:left w:w="120" w:type="dxa"/>
              <w:bottom w:w="100" w:type="dxa"/>
              <w:right w:w="120" w:type="dxa"/>
            </w:tcMar>
            <w:vAlign w:val="center"/>
          </w:tcPr>
          <w:p w14:paraId="7534EEC4" w14:textId="77777777" w:rsidR="00AF1E79" w:rsidRDefault="000F3C61">
            <w:r>
              <w:rPr>
                <w:color w:val="1C1C1C"/>
                <w:sz w:val="20"/>
                <w:szCs w:val="20"/>
              </w:rPr>
              <w:t>Windows Server 2022</w:t>
            </w:r>
          </w:p>
        </w:tc>
        <w:tc>
          <w:tcPr>
            <w:tcW w:w="700" w:type="dxa"/>
            <w:tcBorders>
              <w:top w:val="single" w:sz="4" w:space="0" w:color="C5D8EC"/>
              <w:left w:val="single" w:sz="4" w:space="0" w:color="C5D8EC"/>
              <w:bottom w:val="single" w:sz="4" w:space="0" w:color="C5D8EC"/>
              <w:right w:val="single" w:sz="4" w:space="0" w:color="C5D8EC"/>
            </w:tcBorders>
            <w:shd w:val="clear" w:color="auto" w:fill="E3F2FD"/>
            <w:tcMar>
              <w:top w:w="100" w:type="dxa"/>
              <w:left w:w="120" w:type="dxa"/>
              <w:bottom w:w="100" w:type="dxa"/>
              <w:right w:w="120" w:type="dxa"/>
            </w:tcMar>
            <w:vAlign w:val="center"/>
          </w:tcPr>
          <w:p w14:paraId="0AB8D675" w14:textId="39F27826" w:rsidR="00AF1E79" w:rsidRDefault="00B025EC">
            <w:pPr>
              <w:jc w:val="center"/>
            </w:pPr>
            <w:r>
              <w:rPr>
                <w:color w:val="1C1C1C"/>
                <w:sz w:val="20"/>
                <w:szCs w:val="20"/>
              </w:rPr>
              <w:t xml:space="preserve">8129 MB </w:t>
            </w:r>
          </w:p>
        </w:tc>
        <w:tc>
          <w:tcPr>
            <w:tcW w:w="600" w:type="dxa"/>
            <w:tcBorders>
              <w:top w:val="single" w:sz="4" w:space="0" w:color="C5D8EC"/>
              <w:left w:val="single" w:sz="4" w:space="0" w:color="C5D8EC"/>
              <w:bottom w:val="single" w:sz="4" w:space="0" w:color="C5D8EC"/>
              <w:right w:val="single" w:sz="4" w:space="0" w:color="C5D8EC"/>
            </w:tcBorders>
            <w:shd w:val="clear" w:color="auto" w:fill="E3F2FD"/>
            <w:tcMar>
              <w:top w:w="100" w:type="dxa"/>
              <w:left w:w="120" w:type="dxa"/>
              <w:bottom w:w="100" w:type="dxa"/>
              <w:right w:w="120" w:type="dxa"/>
            </w:tcMar>
            <w:vAlign w:val="center"/>
          </w:tcPr>
          <w:p w14:paraId="700806B7" w14:textId="3528ACC7" w:rsidR="00AF1E79" w:rsidRDefault="00B025EC">
            <w:pPr>
              <w:jc w:val="center"/>
            </w:pPr>
            <w:r>
              <w:rPr>
                <w:color w:val="1C1C1C"/>
                <w:sz w:val="20"/>
                <w:szCs w:val="20"/>
              </w:rPr>
              <w:t>8</w:t>
            </w:r>
          </w:p>
        </w:tc>
        <w:tc>
          <w:tcPr>
            <w:tcW w:w="700" w:type="dxa"/>
            <w:tcBorders>
              <w:top w:val="single" w:sz="4" w:space="0" w:color="C5D8EC"/>
              <w:left w:val="single" w:sz="4" w:space="0" w:color="C5D8EC"/>
              <w:bottom w:val="single" w:sz="4" w:space="0" w:color="C5D8EC"/>
              <w:right w:val="single" w:sz="4" w:space="0" w:color="C5D8EC"/>
            </w:tcBorders>
            <w:shd w:val="clear" w:color="auto" w:fill="E3F2FD"/>
            <w:tcMar>
              <w:top w:w="100" w:type="dxa"/>
              <w:left w:w="120" w:type="dxa"/>
              <w:bottom w:w="100" w:type="dxa"/>
              <w:right w:w="120" w:type="dxa"/>
            </w:tcMar>
            <w:vAlign w:val="center"/>
          </w:tcPr>
          <w:p w14:paraId="7EF68DDE" w14:textId="2E1FC01C" w:rsidR="00AF1E79" w:rsidRDefault="00B025EC">
            <w:pPr>
              <w:jc w:val="center"/>
            </w:pPr>
            <w:r>
              <w:rPr>
                <w:color w:val="1C1C1C"/>
                <w:sz w:val="20"/>
                <w:szCs w:val="20"/>
              </w:rPr>
              <w:t>80.76</w:t>
            </w:r>
            <w:r w:rsidR="000F3C61">
              <w:rPr>
                <w:color w:val="1C1C1C"/>
                <w:sz w:val="20"/>
                <w:szCs w:val="20"/>
              </w:rPr>
              <w:t xml:space="preserve"> GB</w:t>
            </w:r>
          </w:p>
        </w:tc>
        <w:tc>
          <w:tcPr>
            <w:tcW w:w="2126" w:type="dxa"/>
            <w:tcBorders>
              <w:top w:val="single" w:sz="4" w:space="0" w:color="C5D8EC"/>
              <w:left w:val="single" w:sz="4" w:space="0" w:color="C5D8EC"/>
              <w:bottom w:val="single" w:sz="4" w:space="0" w:color="C5D8EC"/>
              <w:right w:val="single" w:sz="4" w:space="0" w:color="C5D8EC"/>
            </w:tcBorders>
            <w:shd w:val="clear" w:color="auto" w:fill="E3F2FD"/>
            <w:tcMar>
              <w:top w:w="100" w:type="dxa"/>
              <w:left w:w="120" w:type="dxa"/>
              <w:bottom w:w="100" w:type="dxa"/>
              <w:right w:w="120" w:type="dxa"/>
            </w:tcMar>
            <w:vAlign w:val="center"/>
          </w:tcPr>
          <w:p w14:paraId="53AD735C" w14:textId="77777777" w:rsidR="00AF1E79" w:rsidRDefault="000F3C61">
            <w:r>
              <w:rPr>
                <w:color w:val="1C1C1C"/>
                <w:sz w:val="20"/>
                <w:szCs w:val="20"/>
              </w:rPr>
              <w:t>Finance/Finance-Server</w:t>
            </w:r>
          </w:p>
        </w:tc>
      </w:tr>
      <w:tr w:rsidR="00AF1E79" w14:paraId="26FB8E45" w14:textId="77777777">
        <w:tc>
          <w:tcPr>
            <w:tcW w:w="1700" w:type="dxa"/>
            <w:tcBorders>
              <w:top w:val="single" w:sz="4" w:space="0" w:color="C5D8EC"/>
              <w:left w:val="single" w:sz="4" w:space="0" w:color="C5D8EC"/>
              <w:bottom w:val="single" w:sz="4" w:space="0" w:color="C5D8EC"/>
              <w:right w:val="single" w:sz="4" w:space="0" w:color="C5D8EC"/>
            </w:tcBorders>
            <w:shd w:val="clear" w:color="auto" w:fill="E3F2FD"/>
            <w:tcMar>
              <w:top w:w="100" w:type="dxa"/>
              <w:left w:w="120" w:type="dxa"/>
              <w:bottom w:w="100" w:type="dxa"/>
              <w:right w:w="120" w:type="dxa"/>
            </w:tcMar>
            <w:vAlign w:val="center"/>
          </w:tcPr>
          <w:p w14:paraId="781D4636" w14:textId="77777777" w:rsidR="00AF1E79" w:rsidRDefault="000F3C61">
            <w:r>
              <w:rPr>
                <w:rFonts w:ascii="Courier New" w:eastAsia="Courier New" w:hAnsi="Courier New" w:cs="Courier New"/>
                <w:b/>
                <w:bCs/>
                <w:color w:val="0D2B55"/>
                <w:sz w:val="20"/>
                <w:szCs w:val="20"/>
              </w:rPr>
              <w:t>FIN-PC-01</w:t>
            </w:r>
          </w:p>
        </w:tc>
        <w:tc>
          <w:tcPr>
            <w:tcW w:w="1400" w:type="dxa"/>
            <w:tcBorders>
              <w:top w:val="single" w:sz="4" w:space="0" w:color="C5D8EC"/>
              <w:left w:val="single" w:sz="4" w:space="0" w:color="C5D8EC"/>
              <w:bottom w:val="single" w:sz="4" w:space="0" w:color="C5D8EC"/>
              <w:right w:val="single" w:sz="4" w:space="0" w:color="C5D8EC"/>
            </w:tcBorders>
            <w:shd w:val="clear" w:color="auto" w:fill="E3F2FD"/>
            <w:tcMar>
              <w:top w:w="100" w:type="dxa"/>
              <w:left w:w="120" w:type="dxa"/>
              <w:bottom w:w="100" w:type="dxa"/>
              <w:right w:w="120" w:type="dxa"/>
            </w:tcMar>
            <w:vAlign w:val="center"/>
          </w:tcPr>
          <w:p w14:paraId="161B8E5D" w14:textId="77777777" w:rsidR="00AF1E79" w:rsidRDefault="000F3C61">
            <w:r>
              <w:rPr>
                <w:color w:val="1C1C1C"/>
                <w:sz w:val="20"/>
                <w:szCs w:val="20"/>
              </w:rPr>
              <w:t>Workstation</w:t>
            </w:r>
          </w:p>
        </w:tc>
        <w:tc>
          <w:tcPr>
            <w:tcW w:w="1800" w:type="dxa"/>
            <w:tcBorders>
              <w:top w:val="single" w:sz="4" w:space="0" w:color="C5D8EC"/>
              <w:left w:val="single" w:sz="4" w:space="0" w:color="C5D8EC"/>
              <w:bottom w:val="single" w:sz="4" w:space="0" w:color="C5D8EC"/>
              <w:right w:val="single" w:sz="4" w:space="0" w:color="C5D8EC"/>
            </w:tcBorders>
            <w:shd w:val="clear" w:color="auto" w:fill="E3F2FD"/>
            <w:tcMar>
              <w:top w:w="100" w:type="dxa"/>
              <w:left w:w="120" w:type="dxa"/>
              <w:bottom w:w="100" w:type="dxa"/>
              <w:right w:w="120" w:type="dxa"/>
            </w:tcMar>
            <w:vAlign w:val="center"/>
          </w:tcPr>
          <w:p w14:paraId="3A314C4B" w14:textId="77777777" w:rsidR="00AF1E79" w:rsidRDefault="000F3C61">
            <w:r>
              <w:rPr>
                <w:color w:val="1C1C1C"/>
                <w:sz w:val="20"/>
                <w:szCs w:val="20"/>
              </w:rPr>
              <w:t>Windows 8</w:t>
            </w:r>
          </w:p>
        </w:tc>
        <w:tc>
          <w:tcPr>
            <w:tcW w:w="700" w:type="dxa"/>
            <w:tcBorders>
              <w:top w:val="single" w:sz="4" w:space="0" w:color="C5D8EC"/>
              <w:left w:val="single" w:sz="4" w:space="0" w:color="C5D8EC"/>
              <w:bottom w:val="single" w:sz="4" w:space="0" w:color="C5D8EC"/>
              <w:right w:val="single" w:sz="4" w:space="0" w:color="C5D8EC"/>
            </w:tcBorders>
            <w:shd w:val="clear" w:color="auto" w:fill="E3F2FD"/>
            <w:tcMar>
              <w:top w:w="100" w:type="dxa"/>
              <w:left w:w="120" w:type="dxa"/>
              <w:bottom w:w="100" w:type="dxa"/>
              <w:right w:w="120" w:type="dxa"/>
            </w:tcMar>
            <w:vAlign w:val="center"/>
          </w:tcPr>
          <w:p w14:paraId="1048B02B" w14:textId="0AB12980" w:rsidR="00AF1E79" w:rsidRDefault="00B025EC">
            <w:pPr>
              <w:jc w:val="center"/>
            </w:pPr>
            <w:r>
              <w:rPr>
                <w:color w:val="1C1C1C"/>
                <w:sz w:val="20"/>
                <w:szCs w:val="20"/>
              </w:rPr>
              <w:t>4096 MB</w:t>
            </w:r>
          </w:p>
        </w:tc>
        <w:tc>
          <w:tcPr>
            <w:tcW w:w="600" w:type="dxa"/>
            <w:tcBorders>
              <w:top w:val="single" w:sz="4" w:space="0" w:color="C5D8EC"/>
              <w:left w:val="single" w:sz="4" w:space="0" w:color="C5D8EC"/>
              <w:bottom w:val="single" w:sz="4" w:space="0" w:color="C5D8EC"/>
              <w:right w:val="single" w:sz="4" w:space="0" w:color="C5D8EC"/>
            </w:tcBorders>
            <w:shd w:val="clear" w:color="auto" w:fill="E3F2FD"/>
            <w:tcMar>
              <w:top w:w="100" w:type="dxa"/>
              <w:left w:w="120" w:type="dxa"/>
              <w:bottom w:w="100" w:type="dxa"/>
              <w:right w:w="120" w:type="dxa"/>
            </w:tcMar>
            <w:vAlign w:val="center"/>
          </w:tcPr>
          <w:p w14:paraId="4F9B09B5" w14:textId="3FAFCB7B" w:rsidR="00AF1E79" w:rsidRDefault="00C428C6">
            <w:pPr>
              <w:jc w:val="center"/>
            </w:pPr>
            <w:r>
              <w:rPr>
                <w:color w:val="1C1C1C"/>
                <w:sz w:val="20"/>
                <w:szCs w:val="20"/>
              </w:rPr>
              <w:t>4</w:t>
            </w:r>
          </w:p>
        </w:tc>
        <w:tc>
          <w:tcPr>
            <w:tcW w:w="700" w:type="dxa"/>
            <w:tcBorders>
              <w:top w:val="single" w:sz="4" w:space="0" w:color="C5D8EC"/>
              <w:left w:val="single" w:sz="4" w:space="0" w:color="C5D8EC"/>
              <w:bottom w:val="single" w:sz="4" w:space="0" w:color="C5D8EC"/>
              <w:right w:val="single" w:sz="4" w:space="0" w:color="C5D8EC"/>
            </w:tcBorders>
            <w:shd w:val="clear" w:color="auto" w:fill="E3F2FD"/>
            <w:tcMar>
              <w:top w:w="100" w:type="dxa"/>
              <w:left w:w="120" w:type="dxa"/>
              <w:bottom w:w="100" w:type="dxa"/>
              <w:right w:w="120" w:type="dxa"/>
            </w:tcMar>
            <w:vAlign w:val="center"/>
          </w:tcPr>
          <w:p w14:paraId="09D0456A" w14:textId="16805964" w:rsidR="00AF1E79" w:rsidRDefault="00B025EC">
            <w:pPr>
              <w:jc w:val="center"/>
            </w:pPr>
            <w:r>
              <w:rPr>
                <w:color w:val="1C1C1C"/>
                <w:sz w:val="20"/>
                <w:szCs w:val="20"/>
              </w:rPr>
              <w:t>40.54</w:t>
            </w:r>
            <w:r w:rsidR="000F3C61">
              <w:rPr>
                <w:color w:val="1C1C1C"/>
                <w:sz w:val="20"/>
                <w:szCs w:val="20"/>
              </w:rPr>
              <w:t xml:space="preserve"> GB</w:t>
            </w:r>
          </w:p>
        </w:tc>
        <w:tc>
          <w:tcPr>
            <w:tcW w:w="2126" w:type="dxa"/>
            <w:tcBorders>
              <w:top w:val="single" w:sz="4" w:space="0" w:color="C5D8EC"/>
              <w:left w:val="single" w:sz="4" w:space="0" w:color="C5D8EC"/>
              <w:bottom w:val="single" w:sz="4" w:space="0" w:color="C5D8EC"/>
              <w:right w:val="single" w:sz="4" w:space="0" w:color="C5D8EC"/>
            </w:tcBorders>
            <w:shd w:val="clear" w:color="auto" w:fill="E3F2FD"/>
            <w:tcMar>
              <w:top w:w="100" w:type="dxa"/>
              <w:left w:w="120" w:type="dxa"/>
              <w:bottom w:w="100" w:type="dxa"/>
              <w:right w:w="120" w:type="dxa"/>
            </w:tcMar>
            <w:vAlign w:val="center"/>
          </w:tcPr>
          <w:p w14:paraId="1603B320" w14:textId="77777777" w:rsidR="00AF1E79" w:rsidRDefault="000F3C61">
            <w:r>
              <w:rPr>
                <w:color w:val="1C1C1C"/>
                <w:sz w:val="20"/>
                <w:szCs w:val="20"/>
              </w:rPr>
              <w:t>Finance/Finance-PCs</w:t>
            </w:r>
          </w:p>
        </w:tc>
      </w:tr>
      <w:tr w:rsidR="00AF1E79" w14:paraId="4FF7E2BD" w14:textId="77777777">
        <w:tc>
          <w:tcPr>
            <w:tcW w:w="1700" w:type="dxa"/>
            <w:tcBorders>
              <w:top w:val="single" w:sz="4" w:space="0" w:color="C5D8EC"/>
              <w:left w:val="single" w:sz="4" w:space="0" w:color="C5D8EC"/>
              <w:bottom w:val="single" w:sz="4" w:space="0" w:color="C5D8EC"/>
              <w:right w:val="single" w:sz="4" w:space="0" w:color="C5D8EC"/>
            </w:tcBorders>
            <w:shd w:val="clear" w:color="auto" w:fill="E3F2FD"/>
            <w:tcMar>
              <w:top w:w="100" w:type="dxa"/>
              <w:left w:w="120" w:type="dxa"/>
              <w:bottom w:w="100" w:type="dxa"/>
              <w:right w:w="120" w:type="dxa"/>
            </w:tcMar>
            <w:vAlign w:val="center"/>
          </w:tcPr>
          <w:p w14:paraId="1B8DB706" w14:textId="77777777" w:rsidR="00AF1E79" w:rsidRDefault="000F3C61">
            <w:r>
              <w:rPr>
                <w:rFonts w:ascii="Courier New" w:eastAsia="Courier New" w:hAnsi="Courier New" w:cs="Courier New"/>
                <w:b/>
                <w:bCs/>
                <w:color w:val="0D2B55"/>
                <w:sz w:val="20"/>
                <w:szCs w:val="20"/>
              </w:rPr>
              <w:t>FIN-PC-02</w:t>
            </w:r>
          </w:p>
        </w:tc>
        <w:tc>
          <w:tcPr>
            <w:tcW w:w="1400" w:type="dxa"/>
            <w:tcBorders>
              <w:top w:val="single" w:sz="4" w:space="0" w:color="C5D8EC"/>
              <w:left w:val="single" w:sz="4" w:space="0" w:color="C5D8EC"/>
              <w:bottom w:val="single" w:sz="4" w:space="0" w:color="C5D8EC"/>
              <w:right w:val="single" w:sz="4" w:space="0" w:color="C5D8EC"/>
            </w:tcBorders>
            <w:shd w:val="clear" w:color="auto" w:fill="E3F2FD"/>
            <w:tcMar>
              <w:top w:w="100" w:type="dxa"/>
              <w:left w:w="120" w:type="dxa"/>
              <w:bottom w:w="100" w:type="dxa"/>
              <w:right w:w="120" w:type="dxa"/>
            </w:tcMar>
            <w:vAlign w:val="center"/>
          </w:tcPr>
          <w:p w14:paraId="26B31F5F" w14:textId="77777777" w:rsidR="00AF1E79" w:rsidRDefault="000F3C61">
            <w:r>
              <w:rPr>
                <w:color w:val="1C1C1C"/>
                <w:sz w:val="20"/>
                <w:szCs w:val="20"/>
              </w:rPr>
              <w:t>Workstation</w:t>
            </w:r>
          </w:p>
        </w:tc>
        <w:tc>
          <w:tcPr>
            <w:tcW w:w="1800" w:type="dxa"/>
            <w:tcBorders>
              <w:top w:val="single" w:sz="4" w:space="0" w:color="C5D8EC"/>
              <w:left w:val="single" w:sz="4" w:space="0" w:color="C5D8EC"/>
              <w:bottom w:val="single" w:sz="4" w:space="0" w:color="C5D8EC"/>
              <w:right w:val="single" w:sz="4" w:space="0" w:color="C5D8EC"/>
            </w:tcBorders>
            <w:shd w:val="clear" w:color="auto" w:fill="E3F2FD"/>
            <w:tcMar>
              <w:top w:w="100" w:type="dxa"/>
              <w:left w:w="120" w:type="dxa"/>
              <w:bottom w:w="100" w:type="dxa"/>
              <w:right w:w="120" w:type="dxa"/>
            </w:tcMar>
            <w:vAlign w:val="center"/>
          </w:tcPr>
          <w:p w14:paraId="40C75036" w14:textId="77777777" w:rsidR="00AF1E79" w:rsidRDefault="000F3C61">
            <w:r>
              <w:rPr>
                <w:color w:val="1C1C1C"/>
                <w:sz w:val="20"/>
                <w:szCs w:val="20"/>
              </w:rPr>
              <w:t>Windows 8</w:t>
            </w:r>
          </w:p>
        </w:tc>
        <w:tc>
          <w:tcPr>
            <w:tcW w:w="700" w:type="dxa"/>
            <w:tcBorders>
              <w:top w:val="single" w:sz="4" w:space="0" w:color="C5D8EC"/>
              <w:left w:val="single" w:sz="4" w:space="0" w:color="C5D8EC"/>
              <w:bottom w:val="single" w:sz="4" w:space="0" w:color="C5D8EC"/>
              <w:right w:val="single" w:sz="4" w:space="0" w:color="C5D8EC"/>
            </w:tcBorders>
            <w:shd w:val="clear" w:color="auto" w:fill="E3F2FD"/>
            <w:tcMar>
              <w:top w:w="100" w:type="dxa"/>
              <w:left w:w="120" w:type="dxa"/>
              <w:bottom w:w="100" w:type="dxa"/>
              <w:right w:w="120" w:type="dxa"/>
            </w:tcMar>
            <w:vAlign w:val="center"/>
          </w:tcPr>
          <w:p w14:paraId="395CF325" w14:textId="751B9261" w:rsidR="00AF1E79" w:rsidRDefault="00B025EC">
            <w:pPr>
              <w:jc w:val="center"/>
            </w:pPr>
            <w:r>
              <w:rPr>
                <w:color w:val="1C1C1C"/>
                <w:sz w:val="20"/>
                <w:szCs w:val="20"/>
              </w:rPr>
              <w:t>4096MB</w:t>
            </w:r>
          </w:p>
        </w:tc>
        <w:tc>
          <w:tcPr>
            <w:tcW w:w="600" w:type="dxa"/>
            <w:tcBorders>
              <w:top w:val="single" w:sz="4" w:space="0" w:color="C5D8EC"/>
              <w:left w:val="single" w:sz="4" w:space="0" w:color="C5D8EC"/>
              <w:bottom w:val="single" w:sz="4" w:space="0" w:color="C5D8EC"/>
              <w:right w:val="single" w:sz="4" w:space="0" w:color="C5D8EC"/>
            </w:tcBorders>
            <w:shd w:val="clear" w:color="auto" w:fill="E3F2FD"/>
            <w:tcMar>
              <w:top w:w="100" w:type="dxa"/>
              <w:left w:w="120" w:type="dxa"/>
              <w:bottom w:w="100" w:type="dxa"/>
              <w:right w:w="120" w:type="dxa"/>
            </w:tcMar>
            <w:vAlign w:val="center"/>
          </w:tcPr>
          <w:p w14:paraId="3DE8AFE1" w14:textId="59F96701" w:rsidR="00AF1E79" w:rsidRDefault="00C428C6">
            <w:pPr>
              <w:jc w:val="center"/>
            </w:pPr>
            <w:r>
              <w:rPr>
                <w:color w:val="1C1C1C"/>
                <w:sz w:val="20"/>
                <w:szCs w:val="20"/>
              </w:rPr>
              <w:t>4</w:t>
            </w:r>
          </w:p>
        </w:tc>
        <w:tc>
          <w:tcPr>
            <w:tcW w:w="700" w:type="dxa"/>
            <w:tcBorders>
              <w:top w:val="single" w:sz="4" w:space="0" w:color="C5D8EC"/>
              <w:left w:val="single" w:sz="4" w:space="0" w:color="C5D8EC"/>
              <w:bottom w:val="single" w:sz="4" w:space="0" w:color="C5D8EC"/>
              <w:right w:val="single" w:sz="4" w:space="0" w:color="C5D8EC"/>
            </w:tcBorders>
            <w:shd w:val="clear" w:color="auto" w:fill="E3F2FD"/>
            <w:tcMar>
              <w:top w:w="100" w:type="dxa"/>
              <w:left w:w="120" w:type="dxa"/>
              <w:bottom w:w="100" w:type="dxa"/>
              <w:right w:w="120" w:type="dxa"/>
            </w:tcMar>
            <w:vAlign w:val="center"/>
          </w:tcPr>
          <w:p w14:paraId="22B0119F" w14:textId="0F4BE8F0" w:rsidR="00AF1E79" w:rsidRDefault="00B025EC">
            <w:pPr>
              <w:jc w:val="center"/>
            </w:pPr>
            <w:r>
              <w:rPr>
                <w:color w:val="1C1C1C"/>
                <w:sz w:val="20"/>
                <w:szCs w:val="20"/>
              </w:rPr>
              <w:t>40</w:t>
            </w:r>
            <w:r w:rsidR="000F3C61">
              <w:rPr>
                <w:color w:val="1C1C1C"/>
                <w:sz w:val="20"/>
                <w:szCs w:val="20"/>
              </w:rPr>
              <w:t xml:space="preserve"> GB</w:t>
            </w:r>
          </w:p>
        </w:tc>
        <w:tc>
          <w:tcPr>
            <w:tcW w:w="2126" w:type="dxa"/>
            <w:tcBorders>
              <w:top w:val="single" w:sz="4" w:space="0" w:color="C5D8EC"/>
              <w:left w:val="single" w:sz="4" w:space="0" w:color="C5D8EC"/>
              <w:bottom w:val="single" w:sz="4" w:space="0" w:color="C5D8EC"/>
              <w:right w:val="single" w:sz="4" w:space="0" w:color="C5D8EC"/>
            </w:tcBorders>
            <w:shd w:val="clear" w:color="auto" w:fill="E3F2FD"/>
            <w:tcMar>
              <w:top w:w="100" w:type="dxa"/>
              <w:left w:w="120" w:type="dxa"/>
              <w:bottom w:w="100" w:type="dxa"/>
              <w:right w:w="120" w:type="dxa"/>
            </w:tcMar>
            <w:vAlign w:val="center"/>
          </w:tcPr>
          <w:p w14:paraId="57A0D428" w14:textId="77777777" w:rsidR="00AF1E79" w:rsidRDefault="000F3C61">
            <w:r>
              <w:rPr>
                <w:color w:val="1C1C1C"/>
                <w:sz w:val="20"/>
                <w:szCs w:val="20"/>
              </w:rPr>
              <w:t>Finance/Finance-PCs</w:t>
            </w:r>
          </w:p>
        </w:tc>
      </w:tr>
      <w:tr w:rsidR="00AF1E79" w14:paraId="080AE7A0" w14:textId="77777777">
        <w:tc>
          <w:tcPr>
            <w:tcW w:w="1700" w:type="dxa"/>
            <w:tcBorders>
              <w:top w:val="single" w:sz="4" w:space="0" w:color="C5D8EC"/>
              <w:left w:val="single" w:sz="4" w:space="0" w:color="C5D8EC"/>
              <w:bottom w:val="single" w:sz="4" w:space="0" w:color="C5D8EC"/>
              <w:right w:val="single" w:sz="4" w:space="0" w:color="C5D8EC"/>
            </w:tcBorders>
            <w:shd w:val="clear" w:color="auto" w:fill="E3F2FD"/>
            <w:tcMar>
              <w:top w:w="100" w:type="dxa"/>
              <w:left w:w="120" w:type="dxa"/>
              <w:bottom w:w="100" w:type="dxa"/>
              <w:right w:w="120" w:type="dxa"/>
            </w:tcMar>
            <w:vAlign w:val="center"/>
          </w:tcPr>
          <w:p w14:paraId="73C24F30" w14:textId="77777777" w:rsidR="00AF1E79" w:rsidRDefault="000F3C61">
            <w:r>
              <w:rPr>
                <w:rFonts w:ascii="Courier New" w:eastAsia="Courier New" w:hAnsi="Courier New" w:cs="Courier New"/>
                <w:b/>
                <w:bCs/>
                <w:color w:val="0D2B55"/>
                <w:sz w:val="20"/>
                <w:szCs w:val="20"/>
              </w:rPr>
              <w:t>FIN-PC-03</w:t>
            </w:r>
          </w:p>
        </w:tc>
        <w:tc>
          <w:tcPr>
            <w:tcW w:w="1400" w:type="dxa"/>
            <w:tcBorders>
              <w:top w:val="single" w:sz="4" w:space="0" w:color="C5D8EC"/>
              <w:left w:val="single" w:sz="4" w:space="0" w:color="C5D8EC"/>
              <w:bottom w:val="single" w:sz="4" w:space="0" w:color="C5D8EC"/>
              <w:right w:val="single" w:sz="4" w:space="0" w:color="C5D8EC"/>
            </w:tcBorders>
            <w:shd w:val="clear" w:color="auto" w:fill="E3F2FD"/>
            <w:tcMar>
              <w:top w:w="100" w:type="dxa"/>
              <w:left w:w="120" w:type="dxa"/>
              <w:bottom w:w="100" w:type="dxa"/>
              <w:right w:w="120" w:type="dxa"/>
            </w:tcMar>
            <w:vAlign w:val="center"/>
          </w:tcPr>
          <w:p w14:paraId="0064DF2D" w14:textId="77777777" w:rsidR="00AF1E79" w:rsidRDefault="000F3C61">
            <w:r>
              <w:rPr>
                <w:color w:val="1C1C1C"/>
                <w:sz w:val="20"/>
                <w:szCs w:val="20"/>
              </w:rPr>
              <w:t>Workstation</w:t>
            </w:r>
          </w:p>
        </w:tc>
        <w:tc>
          <w:tcPr>
            <w:tcW w:w="1800" w:type="dxa"/>
            <w:tcBorders>
              <w:top w:val="single" w:sz="4" w:space="0" w:color="C5D8EC"/>
              <w:left w:val="single" w:sz="4" w:space="0" w:color="C5D8EC"/>
              <w:bottom w:val="single" w:sz="4" w:space="0" w:color="C5D8EC"/>
              <w:right w:val="single" w:sz="4" w:space="0" w:color="C5D8EC"/>
            </w:tcBorders>
            <w:shd w:val="clear" w:color="auto" w:fill="E3F2FD"/>
            <w:tcMar>
              <w:top w:w="100" w:type="dxa"/>
              <w:left w:w="120" w:type="dxa"/>
              <w:bottom w:w="100" w:type="dxa"/>
              <w:right w:w="120" w:type="dxa"/>
            </w:tcMar>
            <w:vAlign w:val="center"/>
          </w:tcPr>
          <w:p w14:paraId="38D262D7" w14:textId="77777777" w:rsidR="00AF1E79" w:rsidRDefault="000F3C61">
            <w:r>
              <w:rPr>
                <w:color w:val="1C1C1C"/>
                <w:sz w:val="20"/>
                <w:szCs w:val="20"/>
              </w:rPr>
              <w:t>Windows 8</w:t>
            </w:r>
          </w:p>
        </w:tc>
        <w:tc>
          <w:tcPr>
            <w:tcW w:w="700" w:type="dxa"/>
            <w:tcBorders>
              <w:top w:val="single" w:sz="4" w:space="0" w:color="C5D8EC"/>
              <w:left w:val="single" w:sz="4" w:space="0" w:color="C5D8EC"/>
              <w:bottom w:val="single" w:sz="4" w:space="0" w:color="C5D8EC"/>
              <w:right w:val="single" w:sz="4" w:space="0" w:color="C5D8EC"/>
            </w:tcBorders>
            <w:shd w:val="clear" w:color="auto" w:fill="E3F2FD"/>
            <w:tcMar>
              <w:top w:w="100" w:type="dxa"/>
              <w:left w:w="120" w:type="dxa"/>
              <w:bottom w:w="100" w:type="dxa"/>
              <w:right w:w="120" w:type="dxa"/>
            </w:tcMar>
            <w:vAlign w:val="center"/>
          </w:tcPr>
          <w:p w14:paraId="7A26B35C" w14:textId="6B626030" w:rsidR="00AF1E79" w:rsidRDefault="00B025EC">
            <w:pPr>
              <w:jc w:val="center"/>
            </w:pPr>
            <w:r>
              <w:rPr>
                <w:color w:val="1C1C1C"/>
                <w:sz w:val="20"/>
                <w:szCs w:val="20"/>
              </w:rPr>
              <w:t>4096 MB</w:t>
            </w:r>
          </w:p>
        </w:tc>
        <w:tc>
          <w:tcPr>
            <w:tcW w:w="600" w:type="dxa"/>
            <w:tcBorders>
              <w:top w:val="single" w:sz="4" w:space="0" w:color="C5D8EC"/>
              <w:left w:val="single" w:sz="4" w:space="0" w:color="C5D8EC"/>
              <w:bottom w:val="single" w:sz="4" w:space="0" w:color="C5D8EC"/>
              <w:right w:val="single" w:sz="4" w:space="0" w:color="C5D8EC"/>
            </w:tcBorders>
            <w:shd w:val="clear" w:color="auto" w:fill="E3F2FD"/>
            <w:tcMar>
              <w:top w:w="100" w:type="dxa"/>
              <w:left w:w="120" w:type="dxa"/>
              <w:bottom w:w="100" w:type="dxa"/>
              <w:right w:w="120" w:type="dxa"/>
            </w:tcMar>
            <w:vAlign w:val="center"/>
          </w:tcPr>
          <w:p w14:paraId="39BBD62B" w14:textId="011AAAB7" w:rsidR="00AF1E79" w:rsidRDefault="008E1927">
            <w:pPr>
              <w:jc w:val="center"/>
            </w:pPr>
            <w:r>
              <w:rPr>
                <w:color w:val="1C1C1C"/>
                <w:sz w:val="20"/>
                <w:szCs w:val="20"/>
              </w:rPr>
              <w:t>4</w:t>
            </w:r>
          </w:p>
        </w:tc>
        <w:tc>
          <w:tcPr>
            <w:tcW w:w="700" w:type="dxa"/>
            <w:tcBorders>
              <w:top w:val="single" w:sz="4" w:space="0" w:color="C5D8EC"/>
              <w:left w:val="single" w:sz="4" w:space="0" w:color="C5D8EC"/>
              <w:bottom w:val="single" w:sz="4" w:space="0" w:color="C5D8EC"/>
              <w:right w:val="single" w:sz="4" w:space="0" w:color="C5D8EC"/>
            </w:tcBorders>
            <w:shd w:val="clear" w:color="auto" w:fill="E3F2FD"/>
            <w:tcMar>
              <w:top w:w="100" w:type="dxa"/>
              <w:left w:w="120" w:type="dxa"/>
              <w:bottom w:w="100" w:type="dxa"/>
              <w:right w:w="120" w:type="dxa"/>
            </w:tcMar>
            <w:vAlign w:val="center"/>
          </w:tcPr>
          <w:p w14:paraId="7614124C" w14:textId="57CCE750" w:rsidR="00AF1E79" w:rsidRDefault="00B025EC">
            <w:pPr>
              <w:jc w:val="center"/>
            </w:pPr>
            <w:r>
              <w:rPr>
                <w:color w:val="1C1C1C"/>
                <w:sz w:val="20"/>
                <w:szCs w:val="20"/>
              </w:rPr>
              <w:t>40</w:t>
            </w:r>
            <w:r w:rsidR="000F3C61">
              <w:rPr>
                <w:color w:val="1C1C1C"/>
                <w:sz w:val="20"/>
                <w:szCs w:val="20"/>
              </w:rPr>
              <w:t xml:space="preserve"> GB</w:t>
            </w:r>
          </w:p>
        </w:tc>
        <w:tc>
          <w:tcPr>
            <w:tcW w:w="2126" w:type="dxa"/>
            <w:tcBorders>
              <w:top w:val="single" w:sz="4" w:space="0" w:color="C5D8EC"/>
              <w:left w:val="single" w:sz="4" w:space="0" w:color="C5D8EC"/>
              <w:bottom w:val="single" w:sz="4" w:space="0" w:color="C5D8EC"/>
              <w:right w:val="single" w:sz="4" w:space="0" w:color="C5D8EC"/>
            </w:tcBorders>
            <w:shd w:val="clear" w:color="auto" w:fill="E3F2FD"/>
            <w:tcMar>
              <w:top w:w="100" w:type="dxa"/>
              <w:left w:w="120" w:type="dxa"/>
              <w:bottom w:w="100" w:type="dxa"/>
              <w:right w:w="120" w:type="dxa"/>
            </w:tcMar>
            <w:vAlign w:val="center"/>
          </w:tcPr>
          <w:p w14:paraId="7B0EF646" w14:textId="77777777" w:rsidR="00AF1E79" w:rsidRDefault="000F3C61">
            <w:r>
              <w:rPr>
                <w:color w:val="1C1C1C"/>
                <w:sz w:val="20"/>
                <w:szCs w:val="20"/>
              </w:rPr>
              <w:t>Finance/Finance-PCs</w:t>
            </w:r>
          </w:p>
        </w:tc>
      </w:tr>
      <w:tr w:rsidR="00AF1E79" w14:paraId="24A6A1A0" w14:textId="77777777">
        <w:tc>
          <w:tcPr>
            <w:tcW w:w="1700" w:type="dxa"/>
            <w:tcBorders>
              <w:top w:val="single" w:sz="4" w:space="0" w:color="C5D8EC"/>
              <w:left w:val="single" w:sz="4" w:space="0" w:color="C5D8EC"/>
              <w:bottom w:val="single" w:sz="4" w:space="0" w:color="C5D8EC"/>
              <w:right w:val="single" w:sz="4" w:space="0" w:color="C5D8EC"/>
            </w:tcBorders>
            <w:shd w:val="clear" w:color="auto" w:fill="F3E5F5"/>
            <w:tcMar>
              <w:top w:w="100" w:type="dxa"/>
              <w:left w:w="120" w:type="dxa"/>
              <w:bottom w:w="100" w:type="dxa"/>
              <w:right w:w="120" w:type="dxa"/>
            </w:tcMar>
            <w:vAlign w:val="center"/>
          </w:tcPr>
          <w:p w14:paraId="256492E8" w14:textId="77777777" w:rsidR="00AF1E79" w:rsidRDefault="000F3C61">
            <w:r>
              <w:rPr>
                <w:rFonts w:ascii="Courier New" w:eastAsia="Courier New" w:hAnsi="Courier New" w:cs="Courier New"/>
                <w:b/>
                <w:bCs/>
                <w:color w:val="0D2B55"/>
                <w:sz w:val="20"/>
                <w:szCs w:val="20"/>
              </w:rPr>
              <w:t>AUD-SRV-01</w:t>
            </w:r>
          </w:p>
        </w:tc>
        <w:tc>
          <w:tcPr>
            <w:tcW w:w="1400" w:type="dxa"/>
            <w:tcBorders>
              <w:top w:val="single" w:sz="4" w:space="0" w:color="C5D8EC"/>
              <w:left w:val="single" w:sz="4" w:space="0" w:color="C5D8EC"/>
              <w:bottom w:val="single" w:sz="4" w:space="0" w:color="C5D8EC"/>
              <w:right w:val="single" w:sz="4" w:space="0" w:color="C5D8EC"/>
            </w:tcBorders>
            <w:shd w:val="clear" w:color="auto" w:fill="F3E5F5"/>
            <w:tcMar>
              <w:top w:w="100" w:type="dxa"/>
              <w:left w:w="120" w:type="dxa"/>
              <w:bottom w:w="100" w:type="dxa"/>
              <w:right w:w="120" w:type="dxa"/>
            </w:tcMar>
            <w:vAlign w:val="center"/>
          </w:tcPr>
          <w:p w14:paraId="1E64A773" w14:textId="77777777" w:rsidR="00AF1E79" w:rsidRDefault="000F3C61">
            <w:r>
              <w:rPr>
                <w:color w:val="1C1C1C"/>
                <w:sz w:val="20"/>
                <w:szCs w:val="20"/>
              </w:rPr>
              <w:t>Dept. Server</w:t>
            </w:r>
          </w:p>
        </w:tc>
        <w:tc>
          <w:tcPr>
            <w:tcW w:w="1800" w:type="dxa"/>
            <w:tcBorders>
              <w:top w:val="single" w:sz="4" w:space="0" w:color="C5D8EC"/>
              <w:left w:val="single" w:sz="4" w:space="0" w:color="C5D8EC"/>
              <w:bottom w:val="single" w:sz="4" w:space="0" w:color="C5D8EC"/>
              <w:right w:val="single" w:sz="4" w:space="0" w:color="C5D8EC"/>
            </w:tcBorders>
            <w:shd w:val="clear" w:color="auto" w:fill="F3E5F5"/>
            <w:tcMar>
              <w:top w:w="100" w:type="dxa"/>
              <w:left w:w="120" w:type="dxa"/>
              <w:bottom w:w="100" w:type="dxa"/>
              <w:right w:w="120" w:type="dxa"/>
            </w:tcMar>
            <w:vAlign w:val="center"/>
          </w:tcPr>
          <w:p w14:paraId="1678A01A" w14:textId="77777777" w:rsidR="00AF1E79" w:rsidRDefault="000F3C61">
            <w:r>
              <w:rPr>
                <w:color w:val="1C1C1C"/>
                <w:sz w:val="20"/>
                <w:szCs w:val="20"/>
              </w:rPr>
              <w:t>Windows Server 2022</w:t>
            </w:r>
          </w:p>
        </w:tc>
        <w:tc>
          <w:tcPr>
            <w:tcW w:w="700" w:type="dxa"/>
            <w:tcBorders>
              <w:top w:val="single" w:sz="4" w:space="0" w:color="C5D8EC"/>
              <w:left w:val="single" w:sz="4" w:space="0" w:color="C5D8EC"/>
              <w:bottom w:val="single" w:sz="4" w:space="0" w:color="C5D8EC"/>
              <w:right w:val="single" w:sz="4" w:space="0" w:color="C5D8EC"/>
            </w:tcBorders>
            <w:shd w:val="clear" w:color="auto" w:fill="F3E5F5"/>
            <w:tcMar>
              <w:top w:w="100" w:type="dxa"/>
              <w:left w:w="120" w:type="dxa"/>
              <w:bottom w:w="100" w:type="dxa"/>
              <w:right w:w="120" w:type="dxa"/>
            </w:tcMar>
            <w:vAlign w:val="center"/>
          </w:tcPr>
          <w:p w14:paraId="2CA2B733" w14:textId="3E283023" w:rsidR="00AF1E79" w:rsidRDefault="00B025EC">
            <w:pPr>
              <w:jc w:val="center"/>
            </w:pPr>
            <w:r>
              <w:rPr>
                <w:color w:val="1C1C1C"/>
                <w:sz w:val="20"/>
                <w:szCs w:val="20"/>
              </w:rPr>
              <w:t>4096 MB</w:t>
            </w:r>
          </w:p>
        </w:tc>
        <w:tc>
          <w:tcPr>
            <w:tcW w:w="600" w:type="dxa"/>
            <w:tcBorders>
              <w:top w:val="single" w:sz="4" w:space="0" w:color="C5D8EC"/>
              <w:left w:val="single" w:sz="4" w:space="0" w:color="C5D8EC"/>
              <w:bottom w:val="single" w:sz="4" w:space="0" w:color="C5D8EC"/>
              <w:right w:val="single" w:sz="4" w:space="0" w:color="C5D8EC"/>
            </w:tcBorders>
            <w:shd w:val="clear" w:color="auto" w:fill="F3E5F5"/>
            <w:tcMar>
              <w:top w:w="100" w:type="dxa"/>
              <w:left w:w="120" w:type="dxa"/>
              <w:bottom w:w="100" w:type="dxa"/>
              <w:right w:w="120" w:type="dxa"/>
            </w:tcMar>
            <w:vAlign w:val="center"/>
          </w:tcPr>
          <w:p w14:paraId="795AEA61" w14:textId="50EA2483" w:rsidR="00AF1E79" w:rsidRDefault="008E1927">
            <w:pPr>
              <w:jc w:val="center"/>
            </w:pPr>
            <w:r>
              <w:rPr>
                <w:color w:val="1C1C1C"/>
                <w:sz w:val="20"/>
                <w:szCs w:val="20"/>
              </w:rPr>
              <w:t>4</w:t>
            </w:r>
          </w:p>
        </w:tc>
        <w:tc>
          <w:tcPr>
            <w:tcW w:w="700" w:type="dxa"/>
            <w:tcBorders>
              <w:top w:val="single" w:sz="4" w:space="0" w:color="C5D8EC"/>
              <w:left w:val="single" w:sz="4" w:space="0" w:color="C5D8EC"/>
              <w:bottom w:val="single" w:sz="4" w:space="0" w:color="C5D8EC"/>
              <w:right w:val="single" w:sz="4" w:space="0" w:color="C5D8EC"/>
            </w:tcBorders>
            <w:shd w:val="clear" w:color="auto" w:fill="F3E5F5"/>
            <w:tcMar>
              <w:top w:w="100" w:type="dxa"/>
              <w:left w:w="120" w:type="dxa"/>
              <w:bottom w:w="100" w:type="dxa"/>
              <w:right w:w="120" w:type="dxa"/>
            </w:tcMar>
            <w:vAlign w:val="center"/>
          </w:tcPr>
          <w:p w14:paraId="2FDE76B0" w14:textId="0BC5E799" w:rsidR="00AF1E79" w:rsidRDefault="00B025EC">
            <w:pPr>
              <w:jc w:val="center"/>
            </w:pPr>
            <w:r>
              <w:rPr>
                <w:color w:val="1C1C1C"/>
                <w:sz w:val="20"/>
                <w:szCs w:val="20"/>
              </w:rPr>
              <w:t>80.76</w:t>
            </w:r>
            <w:r w:rsidR="000F3C61">
              <w:rPr>
                <w:color w:val="1C1C1C"/>
                <w:sz w:val="20"/>
                <w:szCs w:val="20"/>
              </w:rPr>
              <w:t xml:space="preserve"> GB</w:t>
            </w:r>
          </w:p>
        </w:tc>
        <w:tc>
          <w:tcPr>
            <w:tcW w:w="2126" w:type="dxa"/>
            <w:tcBorders>
              <w:top w:val="single" w:sz="4" w:space="0" w:color="C5D8EC"/>
              <w:left w:val="single" w:sz="4" w:space="0" w:color="C5D8EC"/>
              <w:bottom w:val="single" w:sz="4" w:space="0" w:color="C5D8EC"/>
              <w:right w:val="single" w:sz="4" w:space="0" w:color="C5D8EC"/>
            </w:tcBorders>
            <w:shd w:val="clear" w:color="auto" w:fill="F3E5F5"/>
            <w:tcMar>
              <w:top w:w="100" w:type="dxa"/>
              <w:left w:w="120" w:type="dxa"/>
              <w:bottom w:w="100" w:type="dxa"/>
              <w:right w:w="120" w:type="dxa"/>
            </w:tcMar>
            <w:vAlign w:val="center"/>
          </w:tcPr>
          <w:p w14:paraId="047C03B3" w14:textId="77777777" w:rsidR="00AF1E79" w:rsidRDefault="000F3C61">
            <w:r>
              <w:rPr>
                <w:color w:val="1C1C1C"/>
                <w:sz w:val="20"/>
                <w:szCs w:val="20"/>
              </w:rPr>
              <w:t>Audit/Audit-Server</w:t>
            </w:r>
          </w:p>
        </w:tc>
      </w:tr>
      <w:tr w:rsidR="00AF1E79" w14:paraId="2C87096F" w14:textId="77777777">
        <w:tc>
          <w:tcPr>
            <w:tcW w:w="1700" w:type="dxa"/>
            <w:tcBorders>
              <w:top w:val="single" w:sz="4" w:space="0" w:color="C5D8EC"/>
              <w:left w:val="single" w:sz="4" w:space="0" w:color="C5D8EC"/>
              <w:bottom w:val="single" w:sz="4" w:space="0" w:color="C5D8EC"/>
              <w:right w:val="single" w:sz="4" w:space="0" w:color="C5D8EC"/>
            </w:tcBorders>
            <w:shd w:val="clear" w:color="auto" w:fill="F3E5F5"/>
            <w:tcMar>
              <w:top w:w="100" w:type="dxa"/>
              <w:left w:w="120" w:type="dxa"/>
              <w:bottom w:w="100" w:type="dxa"/>
              <w:right w:w="120" w:type="dxa"/>
            </w:tcMar>
            <w:vAlign w:val="center"/>
          </w:tcPr>
          <w:p w14:paraId="2793486D" w14:textId="77777777" w:rsidR="00AF1E79" w:rsidRDefault="000F3C61">
            <w:r>
              <w:rPr>
                <w:rFonts w:ascii="Courier New" w:eastAsia="Courier New" w:hAnsi="Courier New" w:cs="Courier New"/>
                <w:b/>
                <w:bCs/>
                <w:color w:val="0D2B55"/>
                <w:sz w:val="20"/>
                <w:szCs w:val="20"/>
              </w:rPr>
              <w:t>AUD-PC-01</w:t>
            </w:r>
          </w:p>
        </w:tc>
        <w:tc>
          <w:tcPr>
            <w:tcW w:w="1400" w:type="dxa"/>
            <w:tcBorders>
              <w:top w:val="single" w:sz="4" w:space="0" w:color="C5D8EC"/>
              <w:left w:val="single" w:sz="4" w:space="0" w:color="C5D8EC"/>
              <w:bottom w:val="single" w:sz="4" w:space="0" w:color="C5D8EC"/>
              <w:right w:val="single" w:sz="4" w:space="0" w:color="C5D8EC"/>
            </w:tcBorders>
            <w:shd w:val="clear" w:color="auto" w:fill="F3E5F5"/>
            <w:tcMar>
              <w:top w:w="100" w:type="dxa"/>
              <w:left w:w="120" w:type="dxa"/>
              <w:bottom w:w="100" w:type="dxa"/>
              <w:right w:w="120" w:type="dxa"/>
            </w:tcMar>
            <w:vAlign w:val="center"/>
          </w:tcPr>
          <w:p w14:paraId="584E3425" w14:textId="77777777" w:rsidR="00AF1E79" w:rsidRDefault="000F3C61">
            <w:r>
              <w:rPr>
                <w:color w:val="1C1C1C"/>
                <w:sz w:val="20"/>
                <w:szCs w:val="20"/>
              </w:rPr>
              <w:t>Workstation</w:t>
            </w:r>
          </w:p>
        </w:tc>
        <w:tc>
          <w:tcPr>
            <w:tcW w:w="1800" w:type="dxa"/>
            <w:tcBorders>
              <w:top w:val="single" w:sz="4" w:space="0" w:color="C5D8EC"/>
              <w:left w:val="single" w:sz="4" w:space="0" w:color="C5D8EC"/>
              <w:bottom w:val="single" w:sz="4" w:space="0" w:color="C5D8EC"/>
              <w:right w:val="single" w:sz="4" w:space="0" w:color="C5D8EC"/>
            </w:tcBorders>
            <w:shd w:val="clear" w:color="auto" w:fill="F3E5F5"/>
            <w:tcMar>
              <w:top w:w="100" w:type="dxa"/>
              <w:left w:w="120" w:type="dxa"/>
              <w:bottom w:w="100" w:type="dxa"/>
              <w:right w:w="120" w:type="dxa"/>
            </w:tcMar>
            <w:vAlign w:val="center"/>
          </w:tcPr>
          <w:p w14:paraId="4B335245" w14:textId="77777777" w:rsidR="00AF1E79" w:rsidRDefault="000F3C61">
            <w:r>
              <w:rPr>
                <w:color w:val="1C1C1C"/>
                <w:sz w:val="20"/>
                <w:szCs w:val="20"/>
              </w:rPr>
              <w:t>Windows 8</w:t>
            </w:r>
          </w:p>
        </w:tc>
        <w:tc>
          <w:tcPr>
            <w:tcW w:w="700" w:type="dxa"/>
            <w:tcBorders>
              <w:top w:val="single" w:sz="4" w:space="0" w:color="C5D8EC"/>
              <w:left w:val="single" w:sz="4" w:space="0" w:color="C5D8EC"/>
              <w:bottom w:val="single" w:sz="4" w:space="0" w:color="C5D8EC"/>
              <w:right w:val="single" w:sz="4" w:space="0" w:color="C5D8EC"/>
            </w:tcBorders>
            <w:shd w:val="clear" w:color="auto" w:fill="F3E5F5"/>
            <w:tcMar>
              <w:top w:w="100" w:type="dxa"/>
              <w:left w:w="120" w:type="dxa"/>
              <w:bottom w:w="100" w:type="dxa"/>
              <w:right w:w="120" w:type="dxa"/>
            </w:tcMar>
            <w:vAlign w:val="center"/>
          </w:tcPr>
          <w:p w14:paraId="0AE81150" w14:textId="00B0D7F8" w:rsidR="00AF1E79" w:rsidRDefault="00B025EC">
            <w:pPr>
              <w:jc w:val="center"/>
            </w:pPr>
            <w:r>
              <w:rPr>
                <w:color w:val="1C1C1C"/>
                <w:sz w:val="20"/>
                <w:szCs w:val="20"/>
              </w:rPr>
              <w:t>4096 MB</w:t>
            </w:r>
          </w:p>
        </w:tc>
        <w:tc>
          <w:tcPr>
            <w:tcW w:w="600" w:type="dxa"/>
            <w:tcBorders>
              <w:top w:val="single" w:sz="4" w:space="0" w:color="C5D8EC"/>
              <w:left w:val="single" w:sz="4" w:space="0" w:color="C5D8EC"/>
              <w:bottom w:val="single" w:sz="4" w:space="0" w:color="C5D8EC"/>
              <w:right w:val="single" w:sz="4" w:space="0" w:color="C5D8EC"/>
            </w:tcBorders>
            <w:shd w:val="clear" w:color="auto" w:fill="F3E5F5"/>
            <w:tcMar>
              <w:top w:w="100" w:type="dxa"/>
              <w:left w:w="120" w:type="dxa"/>
              <w:bottom w:w="100" w:type="dxa"/>
              <w:right w:w="120" w:type="dxa"/>
            </w:tcMar>
            <w:vAlign w:val="center"/>
          </w:tcPr>
          <w:p w14:paraId="03ECE14A" w14:textId="0A736B2B" w:rsidR="00AF1E79" w:rsidRDefault="008E1927">
            <w:pPr>
              <w:jc w:val="center"/>
            </w:pPr>
            <w:r>
              <w:rPr>
                <w:color w:val="1C1C1C"/>
                <w:sz w:val="20"/>
                <w:szCs w:val="20"/>
              </w:rPr>
              <w:t>4</w:t>
            </w:r>
          </w:p>
        </w:tc>
        <w:tc>
          <w:tcPr>
            <w:tcW w:w="700" w:type="dxa"/>
            <w:tcBorders>
              <w:top w:val="single" w:sz="4" w:space="0" w:color="C5D8EC"/>
              <w:left w:val="single" w:sz="4" w:space="0" w:color="C5D8EC"/>
              <w:bottom w:val="single" w:sz="4" w:space="0" w:color="C5D8EC"/>
              <w:right w:val="single" w:sz="4" w:space="0" w:color="C5D8EC"/>
            </w:tcBorders>
            <w:shd w:val="clear" w:color="auto" w:fill="F3E5F5"/>
            <w:tcMar>
              <w:top w:w="100" w:type="dxa"/>
              <w:left w:w="120" w:type="dxa"/>
              <w:bottom w:w="100" w:type="dxa"/>
              <w:right w:w="120" w:type="dxa"/>
            </w:tcMar>
            <w:vAlign w:val="center"/>
          </w:tcPr>
          <w:p w14:paraId="318B8257" w14:textId="71224019" w:rsidR="00AF1E79" w:rsidRDefault="00B025EC">
            <w:pPr>
              <w:jc w:val="center"/>
            </w:pPr>
            <w:r>
              <w:rPr>
                <w:color w:val="1C1C1C"/>
                <w:sz w:val="20"/>
                <w:szCs w:val="20"/>
              </w:rPr>
              <w:t xml:space="preserve">40 </w:t>
            </w:r>
            <w:r w:rsidR="000F3C61">
              <w:rPr>
                <w:color w:val="1C1C1C"/>
                <w:sz w:val="20"/>
                <w:szCs w:val="20"/>
              </w:rPr>
              <w:t>GB</w:t>
            </w:r>
          </w:p>
        </w:tc>
        <w:tc>
          <w:tcPr>
            <w:tcW w:w="2126" w:type="dxa"/>
            <w:tcBorders>
              <w:top w:val="single" w:sz="4" w:space="0" w:color="C5D8EC"/>
              <w:left w:val="single" w:sz="4" w:space="0" w:color="C5D8EC"/>
              <w:bottom w:val="single" w:sz="4" w:space="0" w:color="C5D8EC"/>
              <w:right w:val="single" w:sz="4" w:space="0" w:color="C5D8EC"/>
            </w:tcBorders>
            <w:shd w:val="clear" w:color="auto" w:fill="F3E5F5"/>
            <w:tcMar>
              <w:top w:w="100" w:type="dxa"/>
              <w:left w:w="120" w:type="dxa"/>
              <w:bottom w:w="100" w:type="dxa"/>
              <w:right w:w="120" w:type="dxa"/>
            </w:tcMar>
            <w:vAlign w:val="center"/>
          </w:tcPr>
          <w:p w14:paraId="50140EC2" w14:textId="77777777" w:rsidR="00AF1E79" w:rsidRDefault="000F3C61">
            <w:r>
              <w:rPr>
                <w:color w:val="1C1C1C"/>
                <w:sz w:val="20"/>
                <w:szCs w:val="20"/>
              </w:rPr>
              <w:t>Audit/Audit-PCs</w:t>
            </w:r>
          </w:p>
        </w:tc>
      </w:tr>
      <w:tr w:rsidR="00AF1E79" w14:paraId="0089D82A" w14:textId="77777777">
        <w:tc>
          <w:tcPr>
            <w:tcW w:w="1700" w:type="dxa"/>
            <w:tcBorders>
              <w:top w:val="single" w:sz="4" w:space="0" w:color="C5D8EC"/>
              <w:left w:val="single" w:sz="4" w:space="0" w:color="C5D8EC"/>
              <w:bottom w:val="single" w:sz="4" w:space="0" w:color="C5D8EC"/>
              <w:right w:val="single" w:sz="4" w:space="0" w:color="C5D8EC"/>
            </w:tcBorders>
            <w:shd w:val="clear" w:color="auto" w:fill="F3E5F5"/>
            <w:tcMar>
              <w:top w:w="100" w:type="dxa"/>
              <w:left w:w="120" w:type="dxa"/>
              <w:bottom w:w="100" w:type="dxa"/>
              <w:right w:w="120" w:type="dxa"/>
            </w:tcMar>
            <w:vAlign w:val="center"/>
          </w:tcPr>
          <w:p w14:paraId="5381C2D0" w14:textId="77777777" w:rsidR="00AF1E79" w:rsidRDefault="000F3C61">
            <w:r>
              <w:rPr>
                <w:rFonts w:ascii="Courier New" w:eastAsia="Courier New" w:hAnsi="Courier New" w:cs="Courier New"/>
                <w:b/>
                <w:bCs/>
                <w:color w:val="0D2B55"/>
                <w:sz w:val="20"/>
                <w:szCs w:val="20"/>
              </w:rPr>
              <w:t>AUD-PC-02</w:t>
            </w:r>
          </w:p>
        </w:tc>
        <w:tc>
          <w:tcPr>
            <w:tcW w:w="1400" w:type="dxa"/>
            <w:tcBorders>
              <w:top w:val="single" w:sz="4" w:space="0" w:color="C5D8EC"/>
              <w:left w:val="single" w:sz="4" w:space="0" w:color="C5D8EC"/>
              <w:bottom w:val="single" w:sz="4" w:space="0" w:color="C5D8EC"/>
              <w:right w:val="single" w:sz="4" w:space="0" w:color="C5D8EC"/>
            </w:tcBorders>
            <w:shd w:val="clear" w:color="auto" w:fill="F3E5F5"/>
            <w:tcMar>
              <w:top w:w="100" w:type="dxa"/>
              <w:left w:w="120" w:type="dxa"/>
              <w:bottom w:w="100" w:type="dxa"/>
              <w:right w:w="120" w:type="dxa"/>
            </w:tcMar>
            <w:vAlign w:val="center"/>
          </w:tcPr>
          <w:p w14:paraId="341B7716" w14:textId="77777777" w:rsidR="00AF1E79" w:rsidRDefault="000F3C61">
            <w:r>
              <w:rPr>
                <w:color w:val="1C1C1C"/>
                <w:sz w:val="20"/>
                <w:szCs w:val="20"/>
              </w:rPr>
              <w:t>Workstation</w:t>
            </w:r>
          </w:p>
        </w:tc>
        <w:tc>
          <w:tcPr>
            <w:tcW w:w="1800" w:type="dxa"/>
            <w:tcBorders>
              <w:top w:val="single" w:sz="4" w:space="0" w:color="C5D8EC"/>
              <w:left w:val="single" w:sz="4" w:space="0" w:color="C5D8EC"/>
              <w:bottom w:val="single" w:sz="4" w:space="0" w:color="C5D8EC"/>
              <w:right w:val="single" w:sz="4" w:space="0" w:color="C5D8EC"/>
            </w:tcBorders>
            <w:shd w:val="clear" w:color="auto" w:fill="F3E5F5"/>
            <w:tcMar>
              <w:top w:w="100" w:type="dxa"/>
              <w:left w:w="120" w:type="dxa"/>
              <w:bottom w:w="100" w:type="dxa"/>
              <w:right w:w="120" w:type="dxa"/>
            </w:tcMar>
            <w:vAlign w:val="center"/>
          </w:tcPr>
          <w:p w14:paraId="1CB45273" w14:textId="77777777" w:rsidR="00AF1E79" w:rsidRDefault="000F3C61">
            <w:r>
              <w:rPr>
                <w:color w:val="1C1C1C"/>
                <w:sz w:val="20"/>
                <w:szCs w:val="20"/>
              </w:rPr>
              <w:t>Windows 8</w:t>
            </w:r>
          </w:p>
        </w:tc>
        <w:tc>
          <w:tcPr>
            <w:tcW w:w="700" w:type="dxa"/>
            <w:tcBorders>
              <w:top w:val="single" w:sz="4" w:space="0" w:color="C5D8EC"/>
              <w:left w:val="single" w:sz="4" w:space="0" w:color="C5D8EC"/>
              <w:bottom w:val="single" w:sz="4" w:space="0" w:color="C5D8EC"/>
              <w:right w:val="single" w:sz="4" w:space="0" w:color="C5D8EC"/>
            </w:tcBorders>
            <w:shd w:val="clear" w:color="auto" w:fill="F3E5F5"/>
            <w:tcMar>
              <w:top w:w="100" w:type="dxa"/>
              <w:left w:w="120" w:type="dxa"/>
              <w:bottom w:w="100" w:type="dxa"/>
              <w:right w:w="120" w:type="dxa"/>
            </w:tcMar>
            <w:vAlign w:val="center"/>
          </w:tcPr>
          <w:p w14:paraId="4CCBB5E1" w14:textId="5FAA4B0C" w:rsidR="00AF1E79" w:rsidRDefault="00B025EC">
            <w:pPr>
              <w:jc w:val="center"/>
            </w:pPr>
            <w:r>
              <w:rPr>
                <w:color w:val="1C1C1C"/>
                <w:sz w:val="20"/>
                <w:szCs w:val="20"/>
              </w:rPr>
              <w:t>4096 MB</w:t>
            </w:r>
          </w:p>
        </w:tc>
        <w:tc>
          <w:tcPr>
            <w:tcW w:w="600" w:type="dxa"/>
            <w:tcBorders>
              <w:top w:val="single" w:sz="4" w:space="0" w:color="C5D8EC"/>
              <w:left w:val="single" w:sz="4" w:space="0" w:color="C5D8EC"/>
              <w:bottom w:val="single" w:sz="4" w:space="0" w:color="C5D8EC"/>
              <w:right w:val="single" w:sz="4" w:space="0" w:color="C5D8EC"/>
            </w:tcBorders>
            <w:shd w:val="clear" w:color="auto" w:fill="F3E5F5"/>
            <w:tcMar>
              <w:top w:w="100" w:type="dxa"/>
              <w:left w:w="120" w:type="dxa"/>
              <w:bottom w:w="100" w:type="dxa"/>
              <w:right w:w="120" w:type="dxa"/>
            </w:tcMar>
            <w:vAlign w:val="center"/>
          </w:tcPr>
          <w:p w14:paraId="3E0D6A1B" w14:textId="0906FA69" w:rsidR="00AF1E79" w:rsidRDefault="008E1927">
            <w:pPr>
              <w:jc w:val="center"/>
            </w:pPr>
            <w:r>
              <w:rPr>
                <w:color w:val="1C1C1C"/>
                <w:sz w:val="20"/>
                <w:szCs w:val="20"/>
              </w:rPr>
              <w:t>4</w:t>
            </w:r>
          </w:p>
        </w:tc>
        <w:tc>
          <w:tcPr>
            <w:tcW w:w="700" w:type="dxa"/>
            <w:tcBorders>
              <w:top w:val="single" w:sz="4" w:space="0" w:color="C5D8EC"/>
              <w:left w:val="single" w:sz="4" w:space="0" w:color="C5D8EC"/>
              <w:bottom w:val="single" w:sz="4" w:space="0" w:color="C5D8EC"/>
              <w:right w:val="single" w:sz="4" w:space="0" w:color="C5D8EC"/>
            </w:tcBorders>
            <w:shd w:val="clear" w:color="auto" w:fill="F3E5F5"/>
            <w:tcMar>
              <w:top w:w="100" w:type="dxa"/>
              <w:left w:w="120" w:type="dxa"/>
              <w:bottom w:w="100" w:type="dxa"/>
              <w:right w:w="120" w:type="dxa"/>
            </w:tcMar>
            <w:vAlign w:val="center"/>
          </w:tcPr>
          <w:p w14:paraId="23AC60D5" w14:textId="40F4D0CB" w:rsidR="00AF1E79" w:rsidRDefault="00B025EC">
            <w:pPr>
              <w:jc w:val="center"/>
            </w:pPr>
            <w:r>
              <w:rPr>
                <w:color w:val="1C1C1C"/>
                <w:sz w:val="20"/>
                <w:szCs w:val="20"/>
              </w:rPr>
              <w:t>40</w:t>
            </w:r>
            <w:r w:rsidR="000F3C61">
              <w:rPr>
                <w:color w:val="1C1C1C"/>
                <w:sz w:val="20"/>
                <w:szCs w:val="20"/>
              </w:rPr>
              <w:t xml:space="preserve"> GB</w:t>
            </w:r>
          </w:p>
        </w:tc>
        <w:tc>
          <w:tcPr>
            <w:tcW w:w="2126" w:type="dxa"/>
            <w:tcBorders>
              <w:top w:val="single" w:sz="4" w:space="0" w:color="C5D8EC"/>
              <w:left w:val="single" w:sz="4" w:space="0" w:color="C5D8EC"/>
              <w:bottom w:val="single" w:sz="4" w:space="0" w:color="C5D8EC"/>
              <w:right w:val="single" w:sz="4" w:space="0" w:color="C5D8EC"/>
            </w:tcBorders>
            <w:shd w:val="clear" w:color="auto" w:fill="F3E5F5"/>
            <w:tcMar>
              <w:top w:w="100" w:type="dxa"/>
              <w:left w:w="120" w:type="dxa"/>
              <w:bottom w:w="100" w:type="dxa"/>
              <w:right w:w="120" w:type="dxa"/>
            </w:tcMar>
            <w:vAlign w:val="center"/>
          </w:tcPr>
          <w:p w14:paraId="270B88BF" w14:textId="77777777" w:rsidR="00AF1E79" w:rsidRDefault="000F3C61">
            <w:r>
              <w:rPr>
                <w:color w:val="1C1C1C"/>
                <w:sz w:val="20"/>
                <w:szCs w:val="20"/>
              </w:rPr>
              <w:t>Audit/Audit-PCs</w:t>
            </w:r>
          </w:p>
        </w:tc>
      </w:tr>
      <w:tr w:rsidR="00AF1E79" w14:paraId="2F29B90D" w14:textId="77777777">
        <w:tc>
          <w:tcPr>
            <w:tcW w:w="1700" w:type="dxa"/>
            <w:tcBorders>
              <w:top w:val="single" w:sz="4" w:space="0" w:color="C5D8EC"/>
              <w:left w:val="single" w:sz="4" w:space="0" w:color="C5D8EC"/>
              <w:bottom w:val="single" w:sz="4" w:space="0" w:color="C5D8EC"/>
              <w:right w:val="single" w:sz="4" w:space="0" w:color="C5D8EC"/>
            </w:tcBorders>
            <w:shd w:val="clear" w:color="auto" w:fill="F3E5F5"/>
            <w:tcMar>
              <w:top w:w="100" w:type="dxa"/>
              <w:left w:w="120" w:type="dxa"/>
              <w:bottom w:w="100" w:type="dxa"/>
              <w:right w:w="120" w:type="dxa"/>
            </w:tcMar>
            <w:vAlign w:val="center"/>
          </w:tcPr>
          <w:p w14:paraId="43366F64" w14:textId="77777777" w:rsidR="00AF1E79" w:rsidRDefault="000F3C61">
            <w:r>
              <w:rPr>
                <w:rFonts w:ascii="Courier New" w:eastAsia="Courier New" w:hAnsi="Courier New" w:cs="Courier New"/>
                <w:b/>
                <w:bCs/>
                <w:color w:val="0D2B55"/>
                <w:sz w:val="20"/>
                <w:szCs w:val="20"/>
              </w:rPr>
              <w:t>AUD-PC-03</w:t>
            </w:r>
          </w:p>
        </w:tc>
        <w:tc>
          <w:tcPr>
            <w:tcW w:w="1400" w:type="dxa"/>
            <w:tcBorders>
              <w:top w:val="single" w:sz="4" w:space="0" w:color="C5D8EC"/>
              <w:left w:val="single" w:sz="4" w:space="0" w:color="C5D8EC"/>
              <w:bottom w:val="single" w:sz="4" w:space="0" w:color="C5D8EC"/>
              <w:right w:val="single" w:sz="4" w:space="0" w:color="C5D8EC"/>
            </w:tcBorders>
            <w:shd w:val="clear" w:color="auto" w:fill="F3E5F5"/>
            <w:tcMar>
              <w:top w:w="100" w:type="dxa"/>
              <w:left w:w="120" w:type="dxa"/>
              <w:bottom w:w="100" w:type="dxa"/>
              <w:right w:w="120" w:type="dxa"/>
            </w:tcMar>
            <w:vAlign w:val="center"/>
          </w:tcPr>
          <w:p w14:paraId="1A5C28A5" w14:textId="77777777" w:rsidR="00AF1E79" w:rsidRDefault="000F3C61">
            <w:r>
              <w:rPr>
                <w:color w:val="1C1C1C"/>
                <w:sz w:val="20"/>
                <w:szCs w:val="20"/>
              </w:rPr>
              <w:t>Workstation</w:t>
            </w:r>
          </w:p>
        </w:tc>
        <w:tc>
          <w:tcPr>
            <w:tcW w:w="1800" w:type="dxa"/>
            <w:tcBorders>
              <w:top w:val="single" w:sz="4" w:space="0" w:color="C5D8EC"/>
              <w:left w:val="single" w:sz="4" w:space="0" w:color="C5D8EC"/>
              <w:bottom w:val="single" w:sz="4" w:space="0" w:color="C5D8EC"/>
              <w:right w:val="single" w:sz="4" w:space="0" w:color="C5D8EC"/>
            </w:tcBorders>
            <w:shd w:val="clear" w:color="auto" w:fill="F3E5F5"/>
            <w:tcMar>
              <w:top w:w="100" w:type="dxa"/>
              <w:left w:w="120" w:type="dxa"/>
              <w:bottom w:w="100" w:type="dxa"/>
              <w:right w:w="120" w:type="dxa"/>
            </w:tcMar>
            <w:vAlign w:val="center"/>
          </w:tcPr>
          <w:p w14:paraId="5C9014A9" w14:textId="77777777" w:rsidR="00AF1E79" w:rsidRDefault="000F3C61">
            <w:r>
              <w:rPr>
                <w:color w:val="1C1C1C"/>
                <w:sz w:val="20"/>
                <w:szCs w:val="20"/>
              </w:rPr>
              <w:t>Windows 8</w:t>
            </w:r>
          </w:p>
        </w:tc>
        <w:tc>
          <w:tcPr>
            <w:tcW w:w="700" w:type="dxa"/>
            <w:tcBorders>
              <w:top w:val="single" w:sz="4" w:space="0" w:color="C5D8EC"/>
              <w:left w:val="single" w:sz="4" w:space="0" w:color="C5D8EC"/>
              <w:bottom w:val="single" w:sz="4" w:space="0" w:color="C5D8EC"/>
              <w:right w:val="single" w:sz="4" w:space="0" w:color="C5D8EC"/>
            </w:tcBorders>
            <w:shd w:val="clear" w:color="auto" w:fill="F3E5F5"/>
            <w:tcMar>
              <w:top w:w="100" w:type="dxa"/>
              <w:left w:w="120" w:type="dxa"/>
              <w:bottom w:w="100" w:type="dxa"/>
              <w:right w:w="120" w:type="dxa"/>
            </w:tcMar>
            <w:vAlign w:val="center"/>
          </w:tcPr>
          <w:p w14:paraId="1E75859E" w14:textId="37740707" w:rsidR="00AF1E79" w:rsidRDefault="00B025EC">
            <w:pPr>
              <w:jc w:val="center"/>
            </w:pPr>
            <w:r>
              <w:rPr>
                <w:color w:val="1C1C1C"/>
                <w:sz w:val="20"/>
                <w:szCs w:val="20"/>
              </w:rPr>
              <w:t>4096MB</w:t>
            </w:r>
          </w:p>
        </w:tc>
        <w:tc>
          <w:tcPr>
            <w:tcW w:w="600" w:type="dxa"/>
            <w:tcBorders>
              <w:top w:val="single" w:sz="4" w:space="0" w:color="C5D8EC"/>
              <w:left w:val="single" w:sz="4" w:space="0" w:color="C5D8EC"/>
              <w:bottom w:val="single" w:sz="4" w:space="0" w:color="C5D8EC"/>
              <w:right w:val="single" w:sz="4" w:space="0" w:color="C5D8EC"/>
            </w:tcBorders>
            <w:shd w:val="clear" w:color="auto" w:fill="F3E5F5"/>
            <w:tcMar>
              <w:top w:w="100" w:type="dxa"/>
              <w:left w:w="120" w:type="dxa"/>
              <w:bottom w:w="100" w:type="dxa"/>
              <w:right w:w="120" w:type="dxa"/>
            </w:tcMar>
            <w:vAlign w:val="center"/>
          </w:tcPr>
          <w:p w14:paraId="1D93B94B" w14:textId="7243E84F" w:rsidR="00AF1E79" w:rsidRDefault="008E1927">
            <w:pPr>
              <w:jc w:val="center"/>
            </w:pPr>
            <w:r>
              <w:rPr>
                <w:color w:val="1C1C1C"/>
                <w:sz w:val="20"/>
                <w:szCs w:val="20"/>
              </w:rPr>
              <w:t>4</w:t>
            </w:r>
          </w:p>
        </w:tc>
        <w:tc>
          <w:tcPr>
            <w:tcW w:w="700" w:type="dxa"/>
            <w:tcBorders>
              <w:top w:val="single" w:sz="4" w:space="0" w:color="C5D8EC"/>
              <w:left w:val="single" w:sz="4" w:space="0" w:color="C5D8EC"/>
              <w:bottom w:val="single" w:sz="4" w:space="0" w:color="C5D8EC"/>
              <w:right w:val="single" w:sz="4" w:space="0" w:color="C5D8EC"/>
            </w:tcBorders>
            <w:shd w:val="clear" w:color="auto" w:fill="F3E5F5"/>
            <w:tcMar>
              <w:top w:w="100" w:type="dxa"/>
              <w:left w:w="120" w:type="dxa"/>
              <w:bottom w:w="100" w:type="dxa"/>
              <w:right w:w="120" w:type="dxa"/>
            </w:tcMar>
            <w:vAlign w:val="center"/>
          </w:tcPr>
          <w:p w14:paraId="4738433E" w14:textId="2644B7F9" w:rsidR="00AF1E79" w:rsidRDefault="00B025EC">
            <w:pPr>
              <w:jc w:val="center"/>
            </w:pPr>
            <w:r>
              <w:rPr>
                <w:color w:val="1C1C1C"/>
                <w:sz w:val="20"/>
                <w:szCs w:val="20"/>
              </w:rPr>
              <w:t>40</w:t>
            </w:r>
            <w:r w:rsidR="000F3C61">
              <w:rPr>
                <w:color w:val="1C1C1C"/>
                <w:sz w:val="20"/>
                <w:szCs w:val="20"/>
              </w:rPr>
              <w:t xml:space="preserve"> GB</w:t>
            </w:r>
          </w:p>
        </w:tc>
        <w:tc>
          <w:tcPr>
            <w:tcW w:w="2126" w:type="dxa"/>
            <w:tcBorders>
              <w:top w:val="single" w:sz="4" w:space="0" w:color="C5D8EC"/>
              <w:left w:val="single" w:sz="4" w:space="0" w:color="C5D8EC"/>
              <w:bottom w:val="single" w:sz="4" w:space="0" w:color="C5D8EC"/>
              <w:right w:val="single" w:sz="4" w:space="0" w:color="C5D8EC"/>
            </w:tcBorders>
            <w:shd w:val="clear" w:color="auto" w:fill="F3E5F5"/>
            <w:tcMar>
              <w:top w:w="100" w:type="dxa"/>
              <w:left w:w="120" w:type="dxa"/>
              <w:bottom w:w="100" w:type="dxa"/>
              <w:right w:w="120" w:type="dxa"/>
            </w:tcMar>
            <w:vAlign w:val="center"/>
          </w:tcPr>
          <w:p w14:paraId="547888EC" w14:textId="77777777" w:rsidR="00AF1E79" w:rsidRDefault="000F3C61">
            <w:r>
              <w:rPr>
                <w:color w:val="1C1C1C"/>
                <w:sz w:val="20"/>
                <w:szCs w:val="20"/>
              </w:rPr>
              <w:t>Audit/Audit-PCs</w:t>
            </w:r>
          </w:p>
        </w:tc>
      </w:tr>
      <w:tr w:rsidR="00AF1E79" w14:paraId="27625548" w14:textId="77777777">
        <w:tc>
          <w:tcPr>
            <w:tcW w:w="1700" w:type="dxa"/>
            <w:tcBorders>
              <w:top w:val="single" w:sz="4" w:space="0" w:color="C5D8EC"/>
              <w:left w:val="single" w:sz="4" w:space="0" w:color="C5D8EC"/>
              <w:bottom w:val="single" w:sz="4" w:space="0" w:color="C5D8EC"/>
              <w:right w:val="single" w:sz="4" w:space="0" w:color="C5D8EC"/>
            </w:tcBorders>
            <w:shd w:val="clear" w:color="auto" w:fill="E0F2F1"/>
            <w:tcMar>
              <w:top w:w="100" w:type="dxa"/>
              <w:left w:w="120" w:type="dxa"/>
              <w:bottom w:w="100" w:type="dxa"/>
              <w:right w:w="120" w:type="dxa"/>
            </w:tcMar>
            <w:vAlign w:val="center"/>
          </w:tcPr>
          <w:p w14:paraId="6EACF01A" w14:textId="77777777" w:rsidR="00AF1E79" w:rsidRDefault="000F3C61">
            <w:r>
              <w:rPr>
                <w:rFonts w:ascii="Courier New" w:eastAsia="Courier New" w:hAnsi="Courier New" w:cs="Courier New"/>
                <w:b/>
                <w:bCs/>
                <w:color w:val="0D2B55"/>
                <w:sz w:val="20"/>
                <w:szCs w:val="20"/>
              </w:rPr>
              <w:t>IT-SRV-01</w:t>
            </w:r>
          </w:p>
        </w:tc>
        <w:tc>
          <w:tcPr>
            <w:tcW w:w="1400" w:type="dxa"/>
            <w:tcBorders>
              <w:top w:val="single" w:sz="4" w:space="0" w:color="C5D8EC"/>
              <w:left w:val="single" w:sz="4" w:space="0" w:color="C5D8EC"/>
              <w:bottom w:val="single" w:sz="4" w:space="0" w:color="C5D8EC"/>
              <w:right w:val="single" w:sz="4" w:space="0" w:color="C5D8EC"/>
            </w:tcBorders>
            <w:shd w:val="clear" w:color="auto" w:fill="E0F2F1"/>
            <w:tcMar>
              <w:top w:w="100" w:type="dxa"/>
              <w:left w:w="120" w:type="dxa"/>
              <w:bottom w:w="100" w:type="dxa"/>
              <w:right w:w="120" w:type="dxa"/>
            </w:tcMar>
            <w:vAlign w:val="center"/>
          </w:tcPr>
          <w:p w14:paraId="7B84011D" w14:textId="77777777" w:rsidR="00AF1E79" w:rsidRDefault="000F3C61">
            <w:r>
              <w:rPr>
                <w:color w:val="1C1C1C"/>
                <w:sz w:val="20"/>
                <w:szCs w:val="20"/>
              </w:rPr>
              <w:t>Dept. Server</w:t>
            </w:r>
          </w:p>
        </w:tc>
        <w:tc>
          <w:tcPr>
            <w:tcW w:w="1800" w:type="dxa"/>
            <w:tcBorders>
              <w:top w:val="single" w:sz="4" w:space="0" w:color="C5D8EC"/>
              <w:left w:val="single" w:sz="4" w:space="0" w:color="C5D8EC"/>
              <w:bottom w:val="single" w:sz="4" w:space="0" w:color="C5D8EC"/>
              <w:right w:val="single" w:sz="4" w:space="0" w:color="C5D8EC"/>
            </w:tcBorders>
            <w:shd w:val="clear" w:color="auto" w:fill="E0F2F1"/>
            <w:tcMar>
              <w:top w:w="100" w:type="dxa"/>
              <w:left w:w="120" w:type="dxa"/>
              <w:bottom w:w="100" w:type="dxa"/>
              <w:right w:w="120" w:type="dxa"/>
            </w:tcMar>
            <w:vAlign w:val="center"/>
          </w:tcPr>
          <w:p w14:paraId="122BB67D" w14:textId="77777777" w:rsidR="00AF1E79" w:rsidRDefault="000F3C61">
            <w:r>
              <w:rPr>
                <w:color w:val="1C1C1C"/>
                <w:sz w:val="20"/>
                <w:szCs w:val="20"/>
              </w:rPr>
              <w:t>Windows Server 2022</w:t>
            </w:r>
          </w:p>
        </w:tc>
        <w:tc>
          <w:tcPr>
            <w:tcW w:w="700" w:type="dxa"/>
            <w:tcBorders>
              <w:top w:val="single" w:sz="4" w:space="0" w:color="C5D8EC"/>
              <w:left w:val="single" w:sz="4" w:space="0" w:color="C5D8EC"/>
              <w:bottom w:val="single" w:sz="4" w:space="0" w:color="C5D8EC"/>
              <w:right w:val="single" w:sz="4" w:space="0" w:color="C5D8EC"/>
            </w:tcBorders>
            <w:shd w:val="clear" w:color="auto" w:fill="E0F2F1"/>
            <w:tcMar>
              <w:top w:w="100" w:type="dxa"/>
              <w:left w:w="120" w:type="dxa"/>
              <w:bottom w:w="100" w:type="dxa"/>
              <w:right w:w="120" w:type="dxa"/>
            </w:tcMar>
            <w:vAlign w:val="center"/>
          </w:tcPr>
          <w:p w14:paraId="3204A41D" w14:textId="47029549" w:rsidR="00AF1E79" w:rsidRDefault="00B025EC">
            <w:pPr>
              <w:jc w:val="center"/>
            </w:pPr>
            <w:r>
              <w:rPr>
                <w:color w:val="1C1C1C"/>
                <w:sz w:val="20"/>
                <w:szCs w:val="20"/>
              </w:rPr>
              <w:t>4096 MB</w:t>
            </w:r>
          </w:p>
        </w:tc>
        <w:tc>
          <w:tcPr>
            <w:tcW w:w="600" w:type="dxa"/>
            <w:tcBorders>
              <w:top w:val="single" w:sz="4" w:space="0" w:color="C5D8EC"/>
              <w:left w:val="single" w:sz="4" w:space="0" w:color="C5D8EC"/>
              <w:bottom w:val="single" w:sz="4" w:space="0" w:color="C5D8EC"/>
              <w:right w:val="single" w:sz="4" w:space="0" w:color="C5D8EC"/>
            </w:tcBorders>
            <w:shd w:val="clear" w:color="auto" w:fill="E0F2F1"/>
            <w:tcMar>
              <w:top w:w="100" w:type="dxa"/>
              <w:left w:w="120" w:type="dxa"/>
              <w:bottom w:w="100" w:type="dxa"/>
              <w:right w:w="120" w:type="dxa"/>
            </w:tcMar>
            <w:vAlign w:val="center"/>
          </w:tcPr>
          <w:p w14:paraId="7718CA0B" w14:textId="107C04BE" w:rsidR="00AF1E79" w:rsidRDefault="008E1927">
            <w:pPr>
              <w:jc w:val="center"/>
            </w:pPr>
            <w:r>
              <w:rPr>
                <w:color w:val="1C1C1C"/>
                <w:sz w:val="20"/>
                <w:szCs w:val="20"/>
              </w:rPr>
              <w:t>4</w:t>
            </w:r>
          </w:p>
        </w:tc>
        <w:tc>
          <w:tcPr>
            <w:tcW w:w="700" w:type="dxa"/>
            <w:tcBorders>
              <w:top w:val="single" w:sz="4" w:space="0" w:color="C5D8EC"/>
              <w:left w:val="single" w:sz="4" w:space="0" w:color="C5D8EC"/>
              <w:bottom w:val="single" w:sz="4" w:space="0" w:color="C5D8EC"/>
              <w:right w:val="single" w:sz="4" w:space="0" w:color="C5D8EC"/>
            </w:tcBorders>
            <w:shd w:val="clear" w:color="auto" w:fill="E0F2F1"/>
            <w:tcMar>
              <w:top w:w="100" w:type="dxa"/>
              <w:left w:w="120" w:type="dxa"/>
              <w:bottom w:w="100" w:type="dxa"/>
              <w:right w:w="120" w:type="dxa"/>
            </w:tcMar>
            <w:vAlign w:val="center"/>
          </w:tcPr>
          <w:p w14:paraId="0D0BFC37" w14:textId="7DA3C6F6" w:rsidR="00AF1E79" w:rsidRDefault="00B025EC">
            <w:pPr>
              <w:jc w:val="center"/>
            </w:pPr>
            <w:r>
              <w:rPr>
                <w:color w:val="1C1C1C"/>
                <w:sz w:val="20"/>
                <w:szCs w:val="20"/>
              </w:rPr>
              <w:t>50</w:t>
            </w:r>
            <w:r w:rsidR="000F3C61">
              <w:rPr>
                <w:color w:val="1C1C1C"/>
                <w:sz w:val="20"/>
                <w:szCs w:val="20"/>
              </w:rPr>
              <w:t xml:space="preserve"> GB</w:t>
            </w:r>
          </w:p>
        </w:tc>
        <w:tc>
          <w:tcPr>
            <w:tcW w:w="2126" w:type="dxa"/>
            <w:tcBorders>
              <w:top w:val="single" w:sz="4" w:space="0" w:color="C5D8EC"/>
              <w:left w:val="single" w:sz="4" w:space="0" w:color="C5D8EC"/>
              <w:bottom w:val="single" w:sz="4" w:space="0" w:color="C5D8EC"/>
              <w:right w:val="single" w:sz="4" w:space="0" w:color="C5D8EC"/>
            </w:tcBorders>
            <w:shd w:val="clear" w:color="auto" w:fill="E0F2F1"/>
            <w:tcMar>
              <w:top w:w="100" w:type="dxa"/>
              <w:left w:w="120" w:type="dxa"/>
              <w:bottom w:w="100" w:type="dxa"/>
              <w:right w:w="120" w:type="dxa"/>
            </w:tcMar>
            <w:vAlign w:val="center"/>
          </w:tcPr>
          <w:p w14:paraId="1FD772F8" w14:textId="77777777" w:rsidR="00AF1E79" w:rsidRDefault="000F3C61">
            <w:r>
              <w:rPr>
                <w:color w:val="1C1C1C"/>
                <w:sz w:val="20"/>
                <w:szCs w:val="20"/>
              </w:rPr>
              <w:t>IT-Dept/IT-Server</w:t>
            </w:r>
          </w:p>
        </w:tc>
      </w:tr>
      <w:tr w:rsidR="00AF1E79" w14:paraId="0C4C6267" w14:textId="77777777">
        <w:tc>
          <w:tcPr>
            <w:tcW w:w="1700" w:type="dxa"/>
            <w:tcBorders>
              <w:top w:val="single" w:sz="4" w:space="0" w:color="C5D8EC"/>
              <w:left w:val="single" w:sz="4" w:space="0" w:color="C5D8EC"/>
              <w:bottom w:val="single" w:sz="4" w:space="0" w:color="C5D8EC"/>
              <w:right w:val="single" w:sz="4" w:space="0" w:color="C5D8EC"/>
            </w:tcBorders>
            <w:shd w:val="clear" w:color="auto" w:fill="E0F2F1"/>
            <w:tcMar>
              <w:top w:w="100" w:type="dxa"/>
              <w:left w:w="120" w:type="dxa"/>
              <w:bottom w:w="100" w:type="dxa"/>
              <w:right w:w="120" w:type="dxa"/>
            </w:tcMar>
            <w:vAlign w:val="center"/>
          </w:tcPr>
          <w:p w14:paraId="026E860C" w14:textId="77777777" w:rsidR="00AF1E79" w:rsidRDefault="000F3C61">
            <w:r>
              <w:rPr>
                <w:rFonts w:ascii="Courier New" w:eastAsia="Courier New" w:hAnsi="Courier New" w:cs="Courier New"/>
                <w:b/>
                <w:bCs/>
                <w:color w:val="0D2B55"/>
                <w:sz w:val="20"/>
                <w:szCs w:val="20"/>
              </w:rPr>
              <w:t>IT-PC-01</w:t>
            </w:r>
          </w:p>
        </w:tc>
        <w:tc>
          <w:tcPr>
            <w:tcW w:w="1400" w:type="dxa"/>
            <w:tcBorders>
              <w:top w:val="single" w:sz="4" w:space="0" w:color="C5D8EC"/>
              <w:left w:val="single" w:sz="4" w:space="0" w:color="C5D8EC"/>
              <w:bottom w:val="single" w:sz="4" w:space="0" w:color="C5D8EC"/>
              <w:right w:val="single" w:sz="4" w:space="0" w:color="C5D8EC"/>
            </w:tcBorders>
            <w:shd w:val="clear" w:color="auto" w:fill="E0F2F1"/>
            <w:tcMar>
              <w:top w:w="100" w:type="dxa"/>
              <w:left w:w="120" w:type="dxa"/>
              <w:bottom w:w="100" w:type="dxa"/>
              <w:right w:w="120" w:type="dxa"/>
            </w:tcMar>
            <w:vAlign w:val="center"/>
          </w:tcPr>
          <w:p w14:paraId="65193A7F" w14:textId="77777777" w:rsidR="00AF1E79" w:rsidRDefault="000F3C61">
            <w:r>
              <w:rPr>
                <w:color w:val="1C1C1C"/>
                <w:sz w:val="20"/>
                <w:szCs w:val="20"/>
              </w:rPr>
              <w:t>Workstation</w:t>
            </w:r>
          </w:p>
        </w:tc>
        <w:tc>
          <w:tcPr>
            <w:tcW w:w="1800" w:type="dxa"/>
            <w:tcBorders>
              <w:top w:val="single" w:sz="4" w:space="0" w:color="C5D8EC"/>
              <w:left w:val="single" w:sz="4" w:space="0" w:color="C5D8EC"/>
              <w:bottom w:val="single" w:sz="4" w:space="0" w:color="C5D8EC"/>
              <w:right w:val="single" w:sz="4" w:space="0" w:color="C5D8EC"/>
            </w:tcBorders>
            <w:shd w:val="clear" w:color="auto" w:fill="E0F2F1"/>
            <w:tcMar>
              <w:top w:w="100" w:type="dxa"/>
              <w:left w:w="120" w:type="dxa"/>
              <w:bottom w:w="100" w:type="dxa"/>
              <w:right w:w="120" w:type="dxa"/>
            </w:tcMar>
            <w:vAlign w:val="center"/>
          </w:tcPr>
          <w:p w14:paraId="13E60690" w14:textId="77777777" w:rsidR="00AF1E79" w:rsidRDefault="000F3C61">
            <w:r>
              <w:rPr>
                <w:color w:val="1C1C1C"/>
                <w:sz w:val="20"/>
                <w:szCs w:val="20"/>
              </w:rPr>
              <w:t>Windows 8</w:t>
            </w:r>
          </w:p>
        </w:tc>
        <w:tc>
          <w:tcPr>
            <w:tcW w:w="700" w:type="dxa"/>
            <w:tcBorders>
              <w:top w:val="single" w:sz="4" w:space="0" w:color="C5D8EC"/>
              <w:left w:val="single" w:sz="4" w:space="0" w:color="C5D8EC"/>
              <w:bottom w:val="single" w:sz="4" w:space="0" w:color="C5D8EC"/>
              <w:right w:val="single" w:sz="4" w:space="0" w:color="C5D8EC"/>
            </w:tcBorders>
            <w:shd w:val="clear" w:color="auto" w:fill="E0F2F1"/>
            <w:tcMar>
              <w:top w:w="100" w:type="dxa"/>
              <w:left w:w="120" w:type="dxa"/>
              <w:bottom w:w="100" w:type="dxa"/>
              <w:right w:w="120" w:type="dxa"/>
            </w:tcMar>
            <w:vAlign w:val="center"/>
          </w:tcPr>
          <w:p w14:paraId="7A96866B" w14:textId="522076F7" w:rsidR="00AF1E79" w:rsidRDefault="00B025EC">
            <w:pPr>
              <w:jc w:val="center"/>
            </w:pPr>
            <w:r>
              <w:rPr>
                <w:color w:val="1C1C1C"/>
                <w:sz w:val="20"/>
                <w:szCs w:val="20"/>
              </w:rPr>
              <w:t>4096 MB</w:t>
            </w:r>
          </w:p>
        </w:tc>
        <w:tc>
          <w:tcPr>
            <w:tcW w:w="600" w:type="dxa"/>
            <w:tcBorders>
              <w:top w:val="single" w:sz="4" w:space="0" w:color="C5D8EC"/>
              <w:left w:val="single" w:sz="4" w:space="0" w:color="C5D8EC"/>
              <w:bottom w:val="single" w:sz="4" w:space="0" w:color="C5D8EC"/>
              <w:right w:val="single" w:sz="4" w:space="0" w:color="C5D8EC"/>
            </w:tcBorders>
            <w:shd w:val="clear" w:color="auto" w:fill="E0F2F1"/>
            <w:tcMar>
              <w:top w:w="100" w:type="dxa"/>
              <w:left w:w="120" w:type="dxa"/>
              <w:bottom w:w="100" w:type="dxa"/>
              <w:right w:w="120" w:type="dxa"/>
            </w:tcMar>
            <w:vAlign w:val="center"/>
          </w:tcPr>
          <w:p w14:paraId="7BAFBB57" w14:textId="137FAE33" w:rsidR="00AF1E79" w:rsidRDefault="008E1927">
            <w:pPr>
              <w:jc w:val="center"/>
            </w:pPr>
            <w:r>
              <w:rPr>
                <w:color w:val="1C1C1C"/>
                <w:sz w:val="20"/>
                <w:szCs w:val="20"/>
              </w:rPr>
              <w:t>4</w:t>
            </w:r>
          </w:p>
        </w:tc>
        <w:tc>
          <w:tcPr>
            <w:tcW w:w="700" w:type="dxa"/>
            <w:tcBorders>
              <w:top w:val="single" w:sz="4" w:space="0" w:color="C5D8EC"/>
              <w:left w:val="single" w:sz="4" w:space="0" w:color="C5D8EC"/>
              <w:bottom w:val="single" w:sz="4" w:space="0" w:color="C5D8EC"/>
              <w:right w:val="single" w:sz="4" w:space="0" w:color="C5D8EC"/>
            </w:tcBorders>
            <w:shd w:val="clear" w:color="auto" w:fill="E0F2F1"/>
            <w:tcMar>
              <w:top w:w="100" w:type="dxa"/>
              <w:left w:w="120" w:type="dxa"/>
              <w:bottom w:w="100" w:type="dxa"/>
              <w:right w:w="120" w:type="dxa"/>
            </w:tcMar>
            <w:vAlign w:val="center"/>
          </w:tcPr>
          <w:p w14:paraId="1FB2FE34" w14:textId="549B73D1" w:rsidR="00AF1E79" w:rsidRDefault="00B025EC">
            <w:pPr>
              <w:jc w:val="center"/>
            </w:pPr>
            <w:r>
              <w:rPr>
                <w:color w:val="1C1C1C"/>
                <w:sz w:val="20"/>
                <w:szCs w:val="20"/>
              </w:rPr>
              <w:t>40</w:t>
            </w:r>
            <w:r w:rsidR="000F3C61">
              <w:rPr>
                <w:color w:val="1C1C1C"/>
                <w:sz w:val="20"/>
                <w:szCs w:val="20"/>
              </w:rPr>
              <w:t xml:space="preserve"> GB</w:t>
            </w:r>
          </w:p>
        </w:tc>
        <w:tc>
          <w:tcPr>
            <w:tcW w:w="2126" w:type="dxa"/>
            <w:tcBorders>
              <w:top w:val="single" w:sz="4" w:space="0" w:color="C5D8EC"/>
              <w:left w:val="single" w:sz="4" w:space="0" w:color="C5D8EC"/>
              <w:bottom w:val="single" w:sz="4" w:space="0" w:color="C5D8EC"/>
              <w:right w:val="single" w:sz="4" w:space="0" w:color="C5D8EC"/>
            </w:tcBorders>
            <w:shd w:val="clear" w:color="auto" w:fill="E0F2F1"/>
            <w:tcMar>
              <w:top w:w="100" w:type="dxa"/>
              <w:left w:w="120" w:type="dxa"/>
              <w:bottom w:w="100" w:type="dxa"/>
              <w:right w:w="120" w:type="dxa"/>
            </w:tcMar>
            <w:vAlign w:val="center"/>
          </w:tcPr>
          <w:p w14:paraId="30CEE5A3" w14:textId="77777777" w:rsidR="00AF1E79" w:rsidRDefault="000F3C61">
            <w:r>
              <w:rPr>
                <w:color w:val="1C1C1C"/>
                <w:sz w:val="20"/>
                <w:szCs w:val="20"/>
              </w:rPr>
              <w:t>IT-Dept/IT-PCs</w:t>
            </w:r>
          </w:p>
        </w:tc>
      </w:tr>
      <w:tr w:rsidR="00B025EC" w14:paraId="1D6CA9A9" w14:textId="77777777">
        <w:tc>
          <w:tcPr>
            <w:tcW w:w="1700" w:type="dxa"/>
            <w:tcBorders>
              <w:top w:val="single" w:sz="4" w:space="0" w:color="C5D8EC"/>
              <w:left w:val="single" w:sz="4" w:space="0" w:color="C5D8EC"/>
              <w:bottom w:val="single" w:sz="4" w:space="0" w:color="C5D8EC"/>
              <w:right w:val="single" w:sz="4" w:space="0" w:color="C5D8EC"/>
            </w:tcBorders>
            <w:shd w:val="clear" w:color="auto" w:fill="E0F2F1"/>
            <w:tcMar>
              <w:top w:w="100" w:type="dxa"/>
              <w:left w:w="120" w:type="dxa"/>
              <w:bottom w:w="100" w:type="dxa"/>
              <w:right w:w="120" w:type="dxa"/>
            </w:tcMar>
            <w:vAlign w:val="center"/>
          </w:tcPr>
          <w:p w14:paraId="6967C821" w14:textId="77777777" w:rsidR="00B025EC" w:rsidRDefault="00B025EC" w:rsidP="00B025EC">
            <w:r>
              <w:rPr>
                <w:rFonts w:ascii="Courier New" w:eastAsia="Courier New" w:hAnsi="Courier New" w:cs="Courier New"/>
                <w:b/>
                <w:bCs/>
                <w:color w:val="0D2B55"/>
                <w:sz w:val="20"/>
                <w:szCs w:val="20"/>
              </w:rPr>
              <w:t>IT-PC-02</w:t>
            </w:r>
          </w:p>
        </w:tc>
        <w:tc>
          <w:tcPr>
            <w:tcW w:w="1400" w:type="dxa"/>
            <w:tcBorders>
              <w:top w:val="single" w:sz="4" w:space="0" w:color="C5D8EC"/>
              <w:left w:val="single" w:sz="4" w:space="0" w:color="C5D8EC"/>
              <w:bottom w:val="single" w:sz="4" w:space="0" w:color="C5D8EC"/>
              <w:right w:val="single" w:sz="4" w:space="0" w:color="C5D8EC"/>
            </w:tcBorders>
            <w:shd w:val="clear" w:color="auto" w:fill="E0F2F1"/>
            <w:tcMar>
              <w:top w:w="100" w:type="dxa"/>
              <w:left w:w="120" w:type="dxa"/>
              <w:bottom w:w="100" w:type="dxa"/>
              <w:right w:w="120" w:type="dxa"/>
            </w:tcMar>
            <w:vAlign w:val="center"/>
          </w:tcPr>
          <w:p w14:paraId="4D759B77" w14:textId="77777777" w:rsidR="00B025EC" w:rsidRDefault="00B025EC" w:rsidP="00B025EC">
            <w:r>
              <w:rPr>
                <w:color w:val="1C1C1C"/>
                <w:sz w:val="20"/>
                <w:szCs w:val="20"/>
              </w:rPr>
              <w:t>Workstation</w:t>
            </w:r>
          </w:p>
        </w:tc>
        <w:tc>
          <w:tcPr>
            <w:tcW w:w="1800" w:type="dxa"/>
            <w:tcBorders>
              <w:top w:val="single" w:sz="4" w:space="0" w:color="C5D8EC"/>
              <w:left w:val="single" w:sz="4" w:space="0" w:color="C5D8EC"/>
              <w:bottom w:val="single" w:sz="4" w:space="0" w:color="C5D8EC"/>
              <w:right w:val="single" w:sz="4" w:space="0" w:color="C5D8EC"/>
            </w:tcBorders>
            <w:shd w:val="clear" w:color="auto" w:fill="E0F2F1"/>
            <w:tcMar>
              <w:top w:w="100" w:type="dxa"/>
              <w:left w:w="120" w:type="dxa"/>
              <w:bottom w:w="100" w:type="dxa"/>
              <w:right w:w="120" w:type="dxa"/>
            </w:tcMar>
            <w:vAlign w:val="center"/>
          </w:tcPr>
          <w:p w14:paraId="33D9F946" w14:textId="77777777" w:rsidR="00B025EC" w:rsidRDefault="00B025EC" w:rsidP="00B025EC">
            <w:r>
              <w:rPr>
                <w:color w:val="1C1C1C"/>
                <w:sz w:val="20"/>
                <w:szCs w:val="20"/>
              </w:rPr>
              <w:t>Windows 8</w:t>
            </w:r>
          </w:p>
        </w:tc>
        <w:tc>
          <w:tcPr>
            <w:tcW w:w="700" w:type="dxa"/>
            <w:tcBorders>
              <w:top w:val="single" w:sz="4" w:space="0" w:color="C5D8EC"/>
              <w:left w:val="single" w:sz="4" w:space="0" w:color="C5D8EC"/>
              <w:bottom w:val="single" w:sz="4" w:space="0" w:color="C5D8EC"/>
              <w:right w:val="single" w:sz="4" w:space="0" w:color="C5D8EC"/>
            </w:tcBorders>
            <w:shd w:val="clear" w:color="auto" w:fill="E0F2F1"/>
            <w:tcMar>
              <w:top w:w="100" w:type="dxa"/>
              <w:left w:w="120" w:type="dxa"/>
              <w:bottom w:w="100" w:type="dxa"/>
              <w:right w:w="120" w:type="dxa"/>
            </w:tcMar>
            <w:vAlign w:val="center"/>
          </w:tcPr>
          <w:p w14:paraId="4C3CD27D" w14:textId="20698C48" w:rsidR="00B025EC" w:rsidRDefault="00B025EC" w:rsidP="00B025EC">
            <w:pPr>
              <w:jc w:val="center"/>
            </w:pPr>
            <w:r>
              <w:rPr>
                <w:color w:val="1C1C1C"/>
                <w:sz w:val="20"/>
                <w:szCs w:val="20"/>
              </w:rPr>
              <w:t>4096 MB</w:t>
            </w:r>
          </w:p>
        </w:tc>
        <w:tc>
          <w:tcPr>
            <w:tcW w:w="600" w:type="dxa"/>
            <w:tcBorders>
              <w:top w:val="single" w:sz="4" w:space="0" w:color="C5D8EC"/>
              <w:left w:val="single" w:sz="4" w:space="0" w:color="C5D8EC"/>
              <w:bottom w:val="single" w:sz="4" w:space="0" w:color="C5D8EC"/>
              <w:right w:val="single" w:sz="4" w:space="0" w:color="C5D8EC"/>
            </w:tcBorders>
            <w:shd w:val="clear" w:color="auto" w:fill="E0F2F1"/>
            <w:tcMar>
              <w:top w:w="100" w:type="dxa"/>
              <w:left w:w="120" w:type="dxa"/>
              <w:bottom w:w="100" w:type="dxa"/>
              <w:right w:w="120" w:type="dxa"/>
            </w:tcMar>
            <w:vAlign w:val="center"/>
          </w:tcPr>
          <w:p w14:paraId="5463DA01" w14:textId="5B89F5C9" w:rsidR="00B025EC" w:rsidRDefault="00B025EC" w:rsidP="00B025EC">
            <w:pPr>
              <w:jc w:val="center"/>
            </w:pPr>
            <w:r>
              <w:rPr>
                <w:color w:val="1C1C1C"/>
                <w:sz w:val="20"/>
                <w:szCs w:val="20"/>
              </w:rPr>
              <w:t>4</w:t>
            </w:r>
          </w:p>
        </w:tc>
        <w:tc>
          <w:tcPr>
            <w:tcW w:w="700" w:type="dxa"/>
            <w:tcBorders>
              <w:top w:val="single" w:sz="4" w:space="0" w:color="C5D8EC"/>
              <w:left w:val="single" w:sz="4" w:space="0" w:color="C5D8EC"/>
              <w:bottom w:val="single" w:sz="4" w:space="0" w:color="C5D8EC"/>
              <w:right w:val="single" w:sz="4" w:space="0" w:color="C5D8EC"/>
            </w:tcBorders>
            <w:shd w:val="clear" w:color="auto" w:fill="E0F2F1"/>
            <w:tcMar>
              <w:top w:w="100" w:type="dxa"/>
              <w:left w:w="120" w:type="dxa"/>
              <w:bottom w:w="100" w:type="dxa"/>
              <w:right w:w="120" w:type="dxa"/>
            </w:tcMar>
            <w:vAlign w:val="center"/>
          </w:tcPr>
          <w:p w14:paraId="15AF34FA" w14:textId="2AAED160" w:rsidR="00B025EC" w:rsidRDefault="00B025EC" w:rsidP="00B025EC">
            <w:pPr>
              <w:jc w:val="center"/>
            </w:pPr>
            <w:r>
              <w:rPr>
                <w:color w:val="1C1C1C"/>
                <w:sz w:val="20"/>
                <w:szCs w:val="20"/>
              </w:rPr>
              <w:t>40 GB</w:t>
            </w:r>
          </w:p>
        </w:tc>
        <w:tc>
          <w:tcPr>
            <w:tcW w:w="2126" w:type="dxa"/>
            <w:tcBorders>
              <w:top w:val="single" w:sz="4" w:space="0" w:color="C5D8EC"/>
              <w:left w:val="single" w:sz="4" w:space="0" w:color="C5D8EC"/>
              <w:bottom w:val="single" w:sz="4" w:space="0" w:color="C5D8EC"/>
              <w:right w:val="single" w:sz="4" w:space="0" w:color="C5D8EC"/>
            </w:tcBorders>
            <w:shd w:val="clear" w:color="auto" w:fill="E0F2F1"/>
            <w:tcMar>
              <w:top w:w="100" w:type="dxa"/>
              <w:left w:w="120" w:type="dxa"/>
              <w:bottom w:w="100" w:type="dxa"/>
              <w:right w:w="120" w:type="dxa"/>
            </w:tcMar>
            <w:vAlign w:val="center"/>
          </w:tcPr>
          <w:p w14:paraId="7D9021C6" w14:textId="77777777" w:rsidR="00B025EC" w:rsidRDefault="00B025EC" w:rsidP="00B025EC">
            <w:r>
              <w:rPr>
                <w:color w:val="1C1C1C"/>
                <w:sz w:val="20"/>
                <w:szCs w:val="20"/>
              </w:rPr>
              <w:t>IT-Dept/IT-PCs</w:t>
            </w:r>
          </w:p>
        </w:tc>
      </w:tr>
      <w:tr w:rsidR="00B025EC" w14:paraId="48A464F1" w14:textId="77777777">
        <w:tc>
          <w:tcPr>
            <w:tcW w:w="1700" w:type="dxa"/>
            <w:tcBorders>
              <w:top w:val="single" w:sz="4" w:space="0" w:color="C5D8EC"/>
              <w:left w:val="single" w:sz="4" w:space="0" w:color="C5D8EC"/>
              <w:bottom w:val="single" w:sz="4" w:space="0" w:color="C5D8EC"/>
              <w:right w:val="single" w:sz="4" w:space="0" w:color="C5D8EC"/>
            </w:tcBorders>
            <w:shd w:val="clear" w:color="auto" w:fill="E0F2F1"/>
            <w:tcMar>
              <w:top w:w="100" w:type="dxa"/>
              <w:left w:w="120" w:type="dxa"/>
              <w:bottom w:w="100" w:type="dxa"/>
              <w:right w:w="120" w:type="dxa"/>
            </w:tcMar>
            <w:vAlign w:val="center"/>
          </w:tcPr>
          <w:p w14:paraId="6CB56E44" w14:textId="77777777" w:rsidR="00B025EC" w:rsidRDefault="00B025EC" w:rsidP="00B025EC">
            <w:r>
              <w:rPr>
                <w:rFonts w:ascii="Courier New" w:eastAsia="Courier New" w:hAnsi="Courier New" w:cs="Courier New"/>
                <w:b/>
                <w:bCs/>
                <w:color w:val="0D2B55"/>
                <w:sz w:val="20"/>
                <w:szCs w:val="20"/>
              </w:rPr>
              <w:t>IT-PC-03</w:t>
            </w:r>
          </w:p>
        </w:tc>
        <w:tc>
          <w:tcPr>
            <w:tcW w:w="1400" w:type="dxa"/>
            <w:tcBorders>
              <w:top w:val="single" w:sz="4" w:space="0" w:color="C5D8EC"/>
              <w:left w:val="single" w:sz="4" w:space="0" w:color="C5D8EC"/>
              <w:bottom w:val="single" w:sz="4" w:space="0" w:color="C5D8EC"/>
              <w:right w:val="single" w:sz="4" w:space="0" w:color="C5D8EC"/>
            </w:tcBorders>
            <w:shd w:val="clear" w:color="auto" w:fill="E0F2F1"/>
            <w:tcMar>
              <w:top w:w="100" w:type="dxa"/>
              <w:left w:w="120" w:type="dxa"/>
              <w:bottom w:w="100" w:type="dxa"/>
              <w:right w:w="120" w:type="dxa"/>
            </w:tcMar>
            <w:vAlign w:val="center"/>
          </w:tcPr>
          <w:p w14:paraId="0754178D" w14:textId="77777777" w:rsidR="00B025EC" w:rsidRDefault="00B025EC" w:rsidP="00B025EC">
            <w:r>
              <w:rPr>
                <w:color w:val="1C1C1C"/>
                <w:sz w:val="20"/>
                <w:szCs w:val="20"/>
              </w:rPr>
              <w:t>Workstation</w:t>
            </w:r>
          </w:p>
        </w:tc>
        <w:tc>
          <w:tcPr>
            <w:tcW w:w="1800" w:type="dxa"/>
            <w:tcBorders>
              <w:top w:val="single" w:sz="4" w:space="0" w:color="C5D8EC"/>
              <w:left w:val="single" w:sz="4" w:space="0" w:color="C5D8EC"/>
              <w:bottom w:val="single" w:sz="4" w:space="0" w:color="C5D8EC"/>
              <w:right w:val="single" w:sz="4" w:space="0" w:color="C5D8EC"/>
            </w:tcBorders>
            <w:shd w:val="clear" w:color="auto" w:fill="E0F2F1"/>
            <w:tcMar>
              <w:top w:w="100" w:type="dxa"/>
              <w:left w:w="120" w:type="dxa"/>
              <w:bottom w:w="100" w:type="dxa"/>
              <w:right w:w="120" w:type="dxa"/>
            </w:tcMar>
            <w:vAlign w:val="center"/>
          </w:tcPr>
          <w:p w14:paraId="40181E9D" w14:textId="77777777" w:rsidR="00B025EC" w:rsidRDefault="00B025EC" w:rsidP="00B025EC">
            <w:r>
              <w:rPr>
                <w:color w:val="1C1C1C"/>
                <w:sz w:val="20"/>
                <w:szCs w:val="20"/>
              </w:rPr>
              <w:t>Windows 8</w:t>
            </w:r>
          </w:p>
        </w:tc>
        <w:tc>
          <w:tcPr>
            <w:tcW w:w="700" w:type="dxa"/>
            <w:tcBorders>
              <w:top w:val="single" w:sz="4" w:space="0" w:color="C5D8EC"/>
              <w:left w:val="single" w:sz="4" w:space="0" w:color="C5D8EC"/>
              <w:bottom w:val="single" w:sz="4" w:space="0" w:color="C5D8EC"/>
              <w:right w:val="single" w:sz="4" w:space="0" w:color="C5D8EC"/>
            </w:tcBorders>
            <w:shd w:val="clear" w:color="auto" w:fill="E0F2F1"/>
            <w:tcMar>
              <w:top w:w="100" w:type="dxa"/>
              <w:left w:w="120" w:type="dxa"/>
              <w:bottom w:w="100" w:type="dxa"/>
              <w:right w:w="120" w:type="dxa"/>
            </w:tcMar>
            <w:vAlign w:val="center"/>
          </w:tcPr>
          <w:p w14:paraId="785B552F" w14:textId="68C78453" w:rsidR="00B025EC" w:rsidRDefault="00B025EC" w:rsidP="00B025EC">
            <w:pPr>
              <w:jc w:val="center"/>
            </w:pPr>
            <w:r>
              <w:rPr>
                <w:color w:val="1C1C1C"/>
                <w:sz w:val="20"/>
                <w:szCs w:val="20"/>
              </w:rPr>
              <w:t>4096 MB</w:t>
            </w:r>
          </w:p>
        </w:tc>
        <w:tc>
          <w:tcPr>
            <w:tcW w:w="600" w:type="dxa"/>
            <w:tcBorders>
              <w:top w:val="single" w:sz="4" w:space="0" w:color="C5D8EC"/>
              <w:left w:val="single" w:sz="4" w:space="0" w:color="C5D8EC"/>
              <w:bottom w:val="single" w:sz="4" w:space="0" w:color="C5D8EC"/>
              <w:right w:val="single" w:sz="4" w:space="0" w:color="C5D8EC"/>
            </w:tcBorders>
            <w:shd w:val="clear" w:color="auto" w:fill="E0F2F1"/>
            <w:tcMar>
              <w:top w:w="100" w:type="dxa"/>
              <w:left w:w="120" w:type="dxa"/>
              <w:bottom w:w="100" w:type="dxa"/>
              <w:right w:w="120" w:type="dxa"/>
            </w:tcMar>
            <w:vAlign w:val="center"/>
          </w:tcPr>
          <w:p w14:paraId="62DFD858" w14:textId="60435DAD" w:rsidR="00B025EC" w:rsidRDefault="00B025EC" w:rsidP="00B025EC">
            <w:pPr>
              <w:jc w:val="center"/>
            </w:pPr>
            <w:r>
              <w:rPr>
                <w:color w:val="1C1C1C"/>
                <w:sz w:val="20"/>
                <w:szCs w:val="20"/>
              </w:rPr>
              <w:t>4</w:t>
            </w:r>
          </w:p>
        </w:tc>
        <w:tc>
          <w:tcPr>
            <w:tcW w:w="700" w:type="dxa"/>
            <w:tcBorders>
              <w:top w:val="single" w:sz="4" w:space="0" w:color="C5D8EC"/>
              <w:left w:val="single" w:sz="4" w:space="0" w:color="C5D8EC"/>
              <w:bottom w:val="single" w:sz="4" w:space="0" w:color="C5D8EC"/>
              <w:right w:val="single" w:sz="4" w:space="0" w:color="C5D8EC"/>
            </w:tcBorders>
            <w:shd w:val="clear" w:color="auto" w:fill="E0F2F1"/>
            <w:tcMar>
              <w:top w:w="100" w:type="dxa"/>
              <w:left w:w="120" w:type="dxa"/>
              <w:bottom w:w="100" w:type="dxa"/>
              <w:right w:w="120" w:type="dxa"/>
            </w:tcMar>
            <w:vAlign w:val="center"/>
          </w:tcPr>
          <w:p w14:paraId="407B93F1" w14:textId="38252397" w:rsidR="00B025EC" w:rsidRDefault="00B025EC" w:rsidP="00B025EC">
            <w:pPr>
              <w:jc w:val="center"/>
            </w:pPr>
            <w:r>
              <w:rPr>
                <w:color w:val="1C1C1C"/>
                <w:sz w:val="20"/>
                <w:szCs w:val="20"/>
              </w:rPr>
              <w:t>40 GB</w:t>
            </w:r>
          </w:p>
        </w:tc>
        <w:tc>
          <w:tcPr>
            <w:tcW w:w="2126" w:type="dxa"/>
            <w:tcBorders>
              <w:top w:val="single" w:sz="4" w:space="0" w:color="C5D8EC"/>
              <w:left w:val="single" w:sz="4" w:space="0" w:color="C5D8EC"/>
              <w:bottom w:val="single" w:sz="4" w:space="0" w:color="C5D8EC"/>
              <w:right w:val="single" w:sz="4" w:space="0" w:color="C5D8EC"/>
            </w:tcBorders>
            <w:shd w:val="clear" w:color="auto" w:fill="E0F2F1"/>
            <w:tcMar>
              <w:top w:w="100" w:type="dxa"/>
              <w:left w:w="120" w:type="dxa"/>
              <w:bottom w:w="100" w:type="dxa"/>
              <w:right w:w="120" w:type="dxa"/>
            </w:tcMar>
            <w:vAlign w:val="center"/>
          </w:tcPr>
          <w:p w14:paraId="5FE75493" w14:textId="77777777" w:rsidR="00B025EC" w:rsidRDefault="00B025EC" w:rsidP="00B025EC">
            <w:r>
              <w:rPr>
                <w:color w:val="1C1C1C"/>
                <w:sz w:val="20"/>
                <w:szCs w:val="20"/>
              </w:rPr>
              <w:t>IT-Dept/IT-PCs</w:t>
            </w:r>
          </w:p>
        </w:tc>
      </w:tr>
      <w:tr w:rsidR="003A56B3" w14:paraId="29417981" w14:textId="77777777">
        <w:tc>
          <w:tcPr>
            <w:tcW w:w="1700" w:type="dxa"/>
            <w:tcBorders>
              <w:top w:val="single" w:sz="4" w:space="0" w:color="C5D8EC"/>
              <w:left w:val="single" w:sz="4" w:space="0" w:color="C5D8EC"/>
              <w:bottom w:val="single" w:sz="4" w:space="0" w:color="C5D8EC"/>
              <w:right w:val="single" w:sz="4" w:space="0" w:color="C5D8EC"/>
            </w:tcBorders>
            <w:shd w:val="clear" w:color="auto" w:fill="FFF3E0"/>
            <w:tcMar>
              <w:top w:w="100" w:type="dxa"/>
              <w:left w:w="120" w:type="dxa"/>
              <w:bottom w:w="100" w:type="dxa"/>
              <w:right w:w="120" w:type="dxa"/>
            </w:tcMar>
            <w:vAlign w:val="center"/>
          </w:tcPr>
          <w:p w14:paraId="65C14DB6" w14:textId="77777777" w:rsidR="003A56B3" w:rsidRDefault="003A56B3" w:rsidP="003A56B3">
            <w:r>
              <w:rPr>
                <w:rFonts w:ascii="Courier New" w:eastAsia="Courier New" w:hAnsi="Courier New" w:cs="Courier New"/>
                <w:b/>
                <w:bCs/>
                <w:color w:val="0D2B55"/>
                <w:sz w:val="20"/>
                <w:szCs w:val="20"/>
              </w:rPr>
              <w:t>PRO-SRV-01</w:t>
            </w:r>
          </w:p>
        </w:tc>
        <w:tc>
          <w:tcPr>
            <w:tcW w:w="1400" w:type="dxa"/>
            <w:tcBorders>
              <w:top w:val="single" w:sz="4" w:space="0" w:color="C5D8EC"/>
              <w:left w:val="single" w:sz="4" w:space="0" w:color="C5D8EC"/>
              <w:bottom w:val="single" w:sz="4" w:space="0" w:color="C5D8EC"/>
              <w:right w:val="single" w:sz="4" w:space="0" w:color="C5D8EC"/>
            </w:tcBorders>
            <w:shd w:val="clear" w:color="auto" w:fill="FFF3E0"/>
            <w:tcMar>
              <w:top w:w="100" w:type="dxa"/>
              <w:left w:w="120" w:type="dxa"/>
              <w:bottom w:w="100" w:type="dxa"/>
              <w:right w:w="120" w:type="dxa"/>
            </w:tcMar>
            <w:vAlign w:val="center"/>
          </w:tcPr>
          <w:p w14:paraId="43CF28FE" w14:textId="77777777" w:rsidR="003A56B3" w:rsidRDefault="003A56B3" w:rsidP="003A56B3">
            <w:r>
              <w:rPr>
                <w:color w:val="1C1C1C"/>
                <w:sz w:val="20"/>
                <w:szCs w:val="20"/>
              </w:rPr>
              <w:t>Dept. Server</w:t>
            </w:r>
          </w:p>
        </w:tc>
        <w:tc>
          <w:tcPr>
            <w:tcW w:w="1800" w:type="dxa"/>
            <w:tcBorders>
              <w:top w:val="single" w:sz="4" w:space="0" w:color="C5D8EC"/>
              <w:left w:val="single" w:sz="4" w:space="0" w:color="C5D8EC"/>
              <w:bottom w:val="single" w:sz="4" w:space="0" w:color="C5D8EC"/>
              <w:right w:val="single" w:sz="4" w:space="0" w:color="C5D8EC"/>
            </w:tcBorders>
            <w:shd w:val="clear" w:color="auto" w:fill="FFF3E0"/>
            <w:tcMar>
              <w:top w:w="100" w:type="dxa"/>
              <w:left w:w="120" w:type="dxa"/>
              <w:bottom w:w="100" w:type="dxa"/>
              <w:right w:w="120" w:type="dxa"/>
            </w:tcMar>
            <w:vAlign w:val="center"/>
          </w:tcPr>
          <w:p w14:paraId="7D6464FF" w14:textId="77777777" w:rsidR="003A56B3" w:rsidRDefault="003A56B3" w:rsidP="003A56B3">
            <w:r>
              <w:rPr>
                <w:color w:val="1C1C1C"/>
                <w:sz w:val="20"/>
                <w:szCs w:val="20"/>
              </w:rPr>
              <w:t>Windows Server 2022</w:t>
            </w:r>
          </w:p>
        </w:tc>
        <w:tc>
          <w:tcPr>
            <w:tcW w:w="700" w:type="dxa"/>
            <w:tcBorders>
              <w:top w:val="single" w:sz="4" w:space="0" w:color="C5D8EC"/>
              <w:left w:val="single" w:sz="4" w:space="0" w:color="C5D8EC"/>
              <w:bottom w:val="single" w:sz="4" w:space="0" w:color="C5D8EC"/>
              <w:right w:val="single" w:sz="4" w:space="0" w:color="C5D8EC"/>
            </w:tcBorders>
            <w:shd w:val="clear" w:color="auto" w:fill="FFF3E0"/>
            <w:tcMar>
              <w:top w:w="100" w:type="dxa"/>
              <w:left w:w="120" w:type="dxa"/>
              <w:bottom w:w="100" w:type="dxa"/>
              <w:right w:w="120" w:type="dxa"/>
            </w:tcMar>
            <w:vAlign w:val="center"/>
          </w:tcPr>
          <w:p w14:paraId="0F838AD8" w14:textId="0BE1FA2D" w:rsidR="003A56B3" w:rsidRDefault="003A56B3" w:rsidP="003A56B3">
            <w:pPr>
              <w:jc w:val="center"/>
            </w:pPr>
            <w:r>
              <w:rPr>
                <w:color w:val="1C1C1C"/>
                <w:sz w:val="20"/>
                <w:szCs w:val="20"/>
              </w:rPr>
              <w:t>4096 MB</w:t>
            </w:r>
          </w:p>
        </w:tc>
        <w:tc>
          <w:tcPr>
            <w:tcW w:w="600" w:type="dxa"/>
            <w:tcBorders>
              <w:top w:val="single" w:sz="4" w:space="0" w:color="C5D8EC"/>
              <w:left w:val="single" w:sz="4" w:space="0" w:color="C5D8EC"/>
              <w:bottom w:val="single" w:sz="4" w:space="0" w:color="C5D8EC"/>
              <w:right w:val="single" w:sz="4" w:space="0" w:color="C5D8EC"/>
            </w:tcBorders>
            <w:shd w:val="clear" w:color="auto" w:fill="FFF3E0"/>
            <w:tcMar>
              <w:top w:w="100" w:type="dxa"/>
              <w:left w:w="120" w:type="dxa"/>
              <w:bottom w:w="100" w:type="dxa"/>
              <w:right w:w="120" w:type="dxa"/>
            </w:tcMar>
            <w:vAlign w:val="center"/>
          </w:tcPr>
          <w:p w14:paraId="44722BDA" w14:textId="723BAA69" w:rsidR="003A56B3" w:rsidRDefault="003A56B3" w:rsidP="003A56B3">
            <w:pPr>
              <w:jc w:val="center"/>
            </w:pPr>
            <w:r>
              <w:rPr>
                <w:color w:val="1C1C1C"/>
                <w:sz w:val="20"/>
                <w:szCs w:val="20"/>
              </w:rPr>
              <w:t>4</w:t>
            </w:r>
          </w:p>
        </w:tc>
        <w:tc>
          <w:tcPr>
            <w:tcW w:w="700" w:type="dxa"/>
            <w:tcBorders>
              <w:top w:val="single" w:sz="4" w:space="0" w:color="C5D8EC"/>
              <w:left w:val="single" w:sz="4" w:space="0" w:color="C5D8EC"/>
              <w:bottom w:val="single" w:sz="4" w:space="0" w:color="C5D8EC"/>
              <w:right w:val="single" w:sz="4" w:space="0" w:color="C5D8EC"/>
            </w:tcBorders>
            <w:shd w:val="clear" w:color="auto" w:fill="FFF3E0"/>
            <w:tcMar>
              <w:top w:w="100" w:type="dxa"/>
              <w:left w:w="120" w:type="dxa"/>
              <w:bottom w:w="100" w:type="dxa"/>
              <w:right w:w="120" w:type="dxa"/>
            </w:tcMar>
            <w:vAlign w:val="center"/>
          </w:tcPr>
          <w:p w14:paraId="6B092A8D" w14:textId="42C5DE1A" w:rsidR="003A56B3" w:rsidRDefault="003A56B3" w:rsidP="003A56B3">
            <w:pPr>
              <w:jc w:val="center"/>
            </w:pPr>
            <w:r>
              <w:rPr>
                <w:color w:val="1C1C1C"/>
                <w:sz w:val="20"/>
                <w:szCs w:val="20"/>
              </w:rPr>
              <w:t>50 GB</w:t>
            </w:r>
          </w:p>
        </w:tc>
        <w:tc>
          <w:tcPr>
            <w:tcW w:w="2126" w:type="dxa"/>
            <w:tcBorders>
              <w:top w:val="single" w:sz="4" w:space="0" w:color="C5D8EC"/>
              <w:left w:val="single" w:sz="4" w:space="0" w:color="C5D8EC"/>
              <w:bottom w:val="single" w:sz="4" w:space="0" w:color="C5D8EC"/>
              <w:right w:val="single" w:sz="4" w:space="0" w:color="C5D8EC"/>
            </w:tcBorders>
            <w:shd w:val="clear" w:color="auto" w:fill="FFF3E0"/>
            <w:tcMar>
              <w:top w:w="100" w:type="dxa"/>
              <w:left w:w="120" w:type="dxa"/>
              <w:bottom w:w="100" w:type="dxa"/>
              <w:right w:w="120" w:type="dxa"/>
            </w:tcMar>
            <w:vAlign w:val="center"/>
          </w:tcPr>
          <w:p w14:paraId="59B253B0" w14:textId="77777777" w:rsidR="003A56B3" w:rsidRDefault="003A56B3" w:rsidP="003A56B3">
            <w:r>
              <w:rPr>
                <w:color w:val="1C1C1C"/>
                <w:sz w:val="20"/>
                <w:szCs w:val="20"/>
              </w:rPr>
              <w:t>Procurement/PRO-Server</w:t>
            </w:r>
          </w:p>
        </w:tc>
      </w:tr>
      <w:tr w:rsidR="003A56B3" w14:paraId="2FBFC2DD" w14:textId="77777777">
        <w:tc>
          <w:tcPr>
            <w:tcW w:w="1700" w:type="dxa"/>
            <w:tcBorders>
              <w:top w:val="single" w:sz="4" w:space="0" w:color="C5D8EC"/>
              <w:left w:val="single" w:sz="4" w:space="0" w:color="C5D8EC"/>
              <w:bottom w:val="single" w:sz="4" w:space="0" w:color="C5D8EC"/>
              <w:right w:val="single" w:sz="4" w:space="0" w:color="C5D8EC"/>
            </w:tcBorders>
            <w:shd w:val="clear" w:color="auto" w:fill="FFF3E0"/>
            <w:tcMar>
              <w:top w:w="100" w:type="dxa"/>
              <w:left w:w="120" w:type="dxa"/>
              <w:bottom w:w="100" w:type="dxa"/>
              <w:right w:w="120" w:type="dxa"/>
            </w:tcMar>
            <w:vAlign w:val="center"/>
          </w:tcPr>
          <w:p w14:paraId="4FDF1949" w14:textId="77777777" w:rsidR="003A56B3" w:rsidRDefault="003A56B3" w:rsidP="003A56B3">
            <w:r>
              <w:rPr>
                <w:rFonts w:ascii="Courier New" w:eastAsia="Courier New" w:hAnsi="Courier New" w:cs="Courier New"/>
                <w:b/>
                <w:bCs/>
                <w:color w:val="0D2B55"/>
                <w:sz w:val="20"/>
                <w:szCs w:val="20"/>
              </w:rPr>
              <w:t>PRO-PC-01</w:t>
            </w:r>
          </w:p>
        </w:tc>
        <w:tc>
          <w:tcPr>
            <w:tcW w:w="1400" w:type="dxa"/>
            <w:tcBorders>
              <w:top w:val="single" w:sz="4" w:space="0" w:color="C5D8EC"/>
              <w:left w:val="single" w:sz="4" w:space="0" w:color="C5D8EC"/>
              <w:bottom w:val="single" w:sz="4" w:space="0" w:color="C5D8EC"/>
              <w:right w:val="single" w:sz="4" w:space="0" w:color="C5D8EC"/>
            </w:tcBorders>
            <w:shd w:val="clear" w:color="auto" w:fill="FFF3E0"/>
            <w:tcMar>
              <w:top w:w="100" w:type="dxa"/>
              <w:left w:w="120" w:type="dxa"/>
              <w:bottom w:w="100" w:type="dxa"/>
              <w:right w:w="120" w:type="dxa"/>
            </w:tcMar>
            <w:vAlign w:val="center"/>
          </w:tcPr>
          <w:p w14:paraId="3CD9F40A" w14:textId="77777777" w:rsidR="003A56B3" w:rsidRDefault="003A56B3" w:rsidP="003A56B3">
            <w:r>
              <w:rPr>
                <w:color w:val="1C1C1C"/>
                <w:sz w:val="20"/>
                <w:szCs w:val="20"/>
              </w:rPr>
              <w:t>Workstation</w:t>
            </w:r>
          </w:p>
        </w:tc>
        <w:tc>
          <w:tcPr>
            <w:tcW w:w="1800" w:type="dxa"/>
            <w:tcBorders>
              <w:top w:val="single" w:sz="4" w:space="0" w:color="C5D8EC"/>
              <w:left w:val="single" w:sz="4" w:space="0" w:color="C5D8EC"/>
              <w:bottom w:val="single" w:sz="4" w:space="0" w:color="C5D8EC"/>
              <w:right w:val="single" w:sz="4" w:space="0" w:color="C5D8EC"/>
            </w:tcBorders>
            <w:shd w:val="clear" w:color="auto" w:fill="FFF3E0"/>
            <w:tcMar>
              <w:top w:w="100" w:type="dxa"/>
              <w:left w:w="120" w:type="dxa"/>
              <w:bottom w:w="100" w:type="dxa"/>
              <w:right w:w="120" w:type="dxa"/>
            </w:tcMar>
            <w:vAlign w:val="center"/>
          </w:tcPr>
          <w:p w14:paraId="1073FA67" w14:textId="77777777" w:rsidR="003A56B3" w:rsidRDefault="003A56B3" w:rsidP="003A56B3">
            <w:r>
              <w:rPr>
                <w:color w:val="1C1C1C"/>
                <w:sz w:val="20"/>
                <w:szCs w:val="20"/>
              </w:rPr>
              <w:t>Windows 8</w:t>
            </w:r>
          </w:p>
        </w:tc>
        <w:tc>
          <w:tcPr>
            <w:tcW w:w="700" w:type="dxa"/>
            <w:tcBorders>
              <w:top w:val="single" w:sz="4" w:space="0" w:color="C5D8EC"/>
              <w:left w:val="single" w:sz="4" w:space="0" w:color="C5D8EC"/>
              <w:bottom w:val="single" w:sz="4" w:space="0" w:color="C5D8EC"/>
              <w:right w:val="single" w:sz="4" w:space="0" w:color="C5D8EC"/>
            </w:tcBorders>
            <w:shd w:val="clear" w:color="auto" w:fill="FFF3E0"/>
            <w:tcMar>
              <w:top w:w="100" w:type="dxa"/>
              <w:left w:w="120" w:type="dxa"/>
              <w:bottom w:w="100" w:type="dxa"/>
              <w:right w:w="120" w:type="dxa"/>
            </w:tcMar>
            <w:vAlign w:val="center"/>
          </w:tcPr>
          <w:p w14:paraId="4C5A01EE" w14:textId="20D932BA" w:rsidR="003A56B3" w:rsidRDefault="003A56B3" w:rsidP="003A56B3">
            <w:pPr>
              <w:jc w:val="center"/>
            </w:pPr>
            <w:r>
              <w:rPr>
                <w:color w:val="1C1C1C"/>
                <w:sz w:val="20"/>
                <w:szCs w:val="20"/>
              </w:rPr>
              <w:t>4096 MB</w:t>
            </w:r>
          </w:p>
        </w:tc>
        <w:tc>
          <w:tcPr>
            <w:tcW w:w="600" w:type="dxa"/>
            <w:tcBorders>
              <w:top w:val="single" w:sz="4" w:space="0" w:color="C5D8EC"/>
              <w:left w:val="single" w:sz="4" w:space="0" w:color="C5D8EC"/>
              <w:bottom w:val="single" w:sz="4" w:space="0" w:color="C5D8EC"/>
              <w:right w:val="single" w:sz="4" w:space="0" w:color="C5D8EC"/>
            </w:tcBorders>
            <w:shd w:val="clear" w:color="auto" w:fill="FFF3E0"/>
            <w:tcMar>
              <w:top w:w="100" w:type="dxa"/>
              <w:left w:w="120" w:type="dxa"/>
              <w:bottom w:w="100" w:type="dxa"/>
              <w:right w:w="120" w:type="dxa"/>
            </w:tcMar>
            <w:vAlign w:val="center"/>
          </w:tcPr>
          <w:p w14:paraId="3408F05D" w14:textId="49C7855B" w:rsidR="003A56B3" w:rsidRDefault="003A56B3" w:rsidP="003A56B3">
            <w:pPr>
              <w:jc w:val="center"/>
            </w:pPr>
            <w:r>
              <w:rPr>
                <w:color w:val="1C1C1C"/>
                <w:sz w:val="20"/>
                <w:szCs w:val="20"/>
              </w:rPr>
              <w:t>4</w:t>
            </w:r>
          </w:p>
        </w:tc>
        <w:tc>
          <w:tcPr>
            <w:tcW w:w="700" w:type="dxa"/>
            <w:tcBorders>
              <w:top w:val="single" w:sz="4" w:space="0" w:color="C5D8EC"/>
              <w:left w:val="single" w:sz="4" w:space="0" w:color="C5D8EC"/>
              <w:bottom w:val="single" w:sz="4" w:space="0" w:color="C5D8EC"/>
              <w:right w:val="single" w:sz="4" w:space="0" w:color="C5D8EC"/>
            </w:tcBorders>
            <w:shd w:val="clear" w:color="auto" w:fill="FFF3E0"/>
            <w:tcMar>
              <w:top w:w="100" w:type="dxa"/>
              <w:left w:w="120" w:type="dxa"/>
              <w:bottom w:w="100" w:type="dxa"/>
              <w:right w:w="120" w:type="dxa"/>
            </w:tcMar>
            <w:vAlign w:val="center"/>
          </w:tcPr>
          <w:p w14:paraId="55F9DEA6" w14:textId="31AD04A9" w:rsidR="003A56B3" w:rsidRDefault="003A56B3" w:rsidP="003A56B3">
            <w:pPr>
              <w:jc w:val="center"/>
            </w:pPr>
            <w:r>
              <w:rPr>
                <w:color w:val="1C1C1C"/>
                <w:sz w:val="20"/>
                <w:szCs w:val="20"/>
              </w:rPr>
              <w:t>40 GB</w:t>
            </w:r>
          </w:p>
        </w:tc>
        <w:tc>
          <w:tcPr>
            <w:tcW w:w="2126" w:type="dxa"/>
            <w:tcBorders>
              <w:top w:val="single" w:sz="4" w:space="0" w:color="C5D8EC"/>
              <w:left w:val="single" w:sz="4" w:space="0" w:color="C5D8EC"/>
              <w:bottom w:val="single" w:sz="4" w:space="0" w:color="C5D8EC"/>
              <w:right w:val="single" w:sz="4" w:space="0" w:color="C5D8EC"/>
            </w:tcBorders>
            <w:shd w:val="clear" w:color="auto" w:fill="FFF3E0"/>
            <w:tcMar>
              <w:top w:w="100" w:type="dxa"/>
              <w:left w:w="120" w:type="dxa"/>
              <w:bottom w:w="100" w:type="dxa"/>
              <w:right w:w="120" w:type="dxa"/>
            </w:tcMar>
            <w:vAlign w:val="center"/>
          </w:tcPr>
          <w:p w14:paraId="6DDF6F5A" w14:textId="77777777" w:rsidR="003A56B3" w:rsidRDefault="003A56B3" w:rsidP="003A56B3">
            <w:r>
              <w:rPr>
                <w:color w:val="1C1C1C"/>
                <w:sz w:val="20"/>
                <w:szCs w:val="20"/>
              </w:rPr>
              <w:t>Procurement/PRO-PCs</w:t>
            </w:r>
          </w:p>
        </w:tc>
      </w:tr>
      <w:tr w:rsidR="003A56B3" w14:paraId="30967052" w14:textId="77777777">
        <w:tc>
          <w:tcPr>
            <w:tcW w:w="1700" w:type="dxa"/>
            <w:tcBorders>
              <w:top w:val="single" w:sz="4" w:space="0" w:color="C5D8EC"/>
              <w:left w:val="single" w:sz="4" w:space="0" w:color="C5D8EC"/>
              <w:bottom w:val="single" w:sz="4" w:space="0" w:color="C5D8EC"/>
              <w:right w:val="single" w:sz="4" w:space="0" w:color="C5D8EC"/>
            </w:tcBorders>
            <w:shd w:val="clear" w:color="auto" w:fill="FFF3E0"/>
            <w:tcMar>
              <w:top w:w="100" w:type="dxa"/>
              <w:left w:w="120" w:type="dxa"/>
              <w:bottom w:w="100" w:type="dxa"/>
              <w:right w:w="120" w:type="dxa"/>
            </w:tcMar>
            <w:vAlign w:val="center"/>
          </w:tcPr>
          <w:p w14:paraId="6AA352CD" w14:textId="77777777" w:rsidR="003A56B3" w:rsidRDefault="003A56B3" w:rsidP="003A56B3">
            <w:r>
              <w:rPr>
                <w:rFonts w:ascii="Courier New" w:eastAsia="Courier New" w:hAnsi="Courier New" w:cs="Courier New"/>
                <w:b/>
                <w:bCs/>
                <w:color w:val="0D2B55"/>
                <w:sz w:val="20"/>
                <w:szCs w:val="20"/>
              </w:rPr>
              <w:t>PRO-PC-02</w:t>
            </w:r>
          </w:p>
        </w:tc>
        <w:tc>
          <w:tcPr>
            <w:tcW w:w="1400" w:type="dxa"/>
            <w:tcBorders>
              <w:top w:val="single" w:sz="4" w:space="0" w:color="C5D8EC"/>
              <w:left w:val="single" w:sz="4" w:space="0" w:color="C5D8EC"/>
              <w:bottom w:val="single" w:sz="4" w:space="0" w:color="C5D8EC"/>
              <w:right w:val="single" w:sz="4" w:space="0" w:color="C5D8EC"/>
            </w:tcBorders>
            <w:shd w:val="clear" w:color="auto" w:fill="FFF3E0"/>
            <w:tcMar>
              <w:top w:w="100" w:type="dxa"/>
              <w:left w:w="120" w:type="dxa"/>
              <w:bottom w:w="100" w:type="dxa"/>
              <w:right w:w="120" w:type="dxa"/>
            </w:tcMar>
            <w:vAlign w:val="center"/>
          </w:tcPr>
          <w:p w14:paraId="16AC7D5C" w14:textId="77777777" w:rsidR="003A56B3" w:rsidRDefault="003A56B3" w:rsidP="003A56B3">
            <w:r>
              <w:rPr>
                <w:color w:val="1C1C1C"/>
                <w:sz w:val="20"/>
                <w:szCs w:val="20"/>
              </w:rPr>
              <w:t>Workstation</w:t>
            </w:r>
          </w:p>
        </w:tc>
        <w:tc>
          <w:tcPr>
            <w:tcW w:w="1800" w:type="dxa"/>
            <w:tcBorders>
              <w:top w:val="single" w:sz="4" w:space="0" w:color="C5D8EC"/>
              <w:left w:val="single" w:sz="4" w:space="0" w:color="C5D8EC"/>
              <w:bottom w:val="single" w:sz="4" w:space="0" w:color="C5D8EC"/>
              <w:right w:val="single" w:sz="4" w:space="0" w:color="C5D8EC"/>
            </w:tcBorders>
            <w:shd w:val="clear" w:color="auto" w:fill="FFF3E0"/>
            <w:tcMar>
              <w:top w:w="100" w:type="dxa"/>
              <w:left w:w="120" w:type="dxa"/>
              <w:bottom w:w="100" w:type="dxa"/>
              <w:right w:w="120" w:type="dxa"/>
            </w:tcMar>
            <w:vAlign w:val="center"/>
          </w:tcPr>
          <w:p w14:paraId="7251E1B3" w14:textId="77777777" w:rsidR="003A56B3" w:rsidRDefault="003A56B3" w:rsidP="003A56B3">
            <w:r>
              <w:rPr>
                <w:color w:val="1C1C1C"/>
                <w:sz w:val="20"/>
                <w:szCs w:val="20"/>
              </w:rPr>
              <w:t>Windows 8</w:t>
            </w:r>
          </w:p>
        </w:tc>
        <w:tc>
          <w:tcPr>
            <w:tcW w:w="700" w:type="dxa"/>
            <w:tcBorders>
              <w:top w:val="single" w:sz="4" w:space="0" w:color="C5D8EC"/>
              <w:left w:val="single" w:sz="4" w:space="0" w:color="C5D8EC"/>
              <w:bottom w:val="single" w:sz="4" w:space="0" w:color="C5D8EC"/>
              <w:right w:val="single" w:sz="4" w:space="0" w:color="C5D8EC"/>
            </w:tcBorders>
            <w:shd w:val="clear" w:color="auto" w:fill="FFF3E0"/>
            <w:tcMar>
              <w:top w:w="100" w:type="dxa"/>
              <w:left w:w="120" w:type="dxa"/>
              <w:bottom w:w="100" w:type="dxa"/>
              <w:right w:w="120" w:type="dxa"/>
            </w:tcMar>
            <w:vAlign w:val="center"/>
          </w:tcPr>
          <w:p w14:paraId="4A4C8178" w14:textId="71B9A556" w:rsidR="003A56B3" w:rsidRDefault="003A56B3" w:rsidP="003A56B3">
            <w:pPr>
              <w:jc w:val="center"/>
            </w:pPr>
            <w:r>
              <w:rPr>
                <w:color w:val="1C1C1C"/>
                <w:sz w:val="20"/>
                <w:szCs w:val="20"/>
              </w:rPr>
              <w:t>4096 MB</w:t>
            </w:r>
          </w:p>
        </w:tc>
        <w:tc>
          <w:tcPr>
            <w:tcW w:w="600" w:type="dxa"/>
            <w:tcBorders>
              <w:top w:val="single" w:sz="4" w:space="0" w:color="C5D8EC"/>
              <w:left w:val="single" w:sz="4" w:space="0" w:color="C5D8EC"/>
              <w:bottom w:val="single" w:sz="4" w:space="0" w:color="C5D8EC"/>
              <w:right w:val="single" w:sz="4" w:space="0" w:color="C5D8EC"/>
            </w:tcBorders>
            <w:shd w:val="clear" w:color="auto" w:fill="FFF3E0"/>
            <w:tcMar>
              <w:top w:w="100" w:type="dxa"/>
              <w:left w:w="120" w:type="dxa"/>
              <w:bottom w:w="100" w:type="dxa"/>
              <w:right w:w="120" w:type="dxa"/>
            </w:tcMar>
            <w:vAlign w:val="center"/>
          </w:tcPr>
          <w:p w14:paraId="740FB2BB" w14:textId="5AFA209A" w:rsidR="003A56B3" w:rsidRDefault="003A56B3" w:rsidP="003A56B3">
            <w:pPr>
              <w:jc w:val="center"/>
            </w:pPr>
            <w:r>
              <w:rPr>
                <w:color w:val="1C1C1C"/>
                <w:sz w:val="20"/>
                <w:szCs w:val="20"/>
              </w:rPr>
              <w:t>4</w:t>
            </w:r>
          </w:p>
        </w:tc>
        <w:tc>
          <w:tcPr>
            <w:tcW w:w="700" w:type="dxa"/>
            <w:tcBorders>
              <w:top w:val="single" w:sz="4" w:space="0" w:color="C5D8EC"/>
              <w:left w:val="single" w:sz="4" w:space="0" w:color="C5D8EC"/>
              <w:bottom w:val="single" w:sz="4" w:space="0" w:color="C5D8EC"/>
              <w:right w:val="single" w:sz="4" w:space="0" w:color="C5D8EC"/>
            </w:tcBorders>
            <w:shd w:val="clear" w:color="auto" w:fill="FFF3E0"/>
            <w:tcMar>
              <w:top w:w="100" w:type="dxa"/>
              <w:left w:w="120" w:type="dxa"/>
              <w:bottom w:w="100" w:type="dxa"/>
              <w:right w:w="120" w:type="dxa"/>
            </w:tcMar>
            <w:vAlign w:val="center"/>
          </w:tcPr>
          <w:p w14:paraId="19489D7B" w14:textId="6BA4FA65" w:rsidR="003A56B3" w:rsidRDefault="003A56B3" w:rsidP="003A56B3">
            <w:pPr>
              <w:jc w:val="center"/>
            </w:pPr>
            <w:r>
              <w:rPr>
                <w:color w:val="1C1C1C"/>
                <w:sz w:val="20"/>
                <w:szCs w:val="20"/>
              </w:rPr>
              <w:t>40 GB</w:t>
            </w:r>
          </w:p>
        </w:tc>
        <w:tc>
          <w:tcPr>
            <w:tcW w:w="2126" w:type="dxa"/>
            <w:tcBorders>
              <w:top w:val="single" w:sz="4" w:space="0" w:color="C5D8EC"/>
              <w:left w:val="single" w:sz="4" w:space="0" w:color="C5D8EC"/>
              <w:bottom w:val="single" w:sz="4" w:space="0" w:color="C5D8EC"/>
              <w:right w:val="single" w:sz="4" w:space="0" w:color="C5D8EC"/>
            </w:tcBorders>
            <w:shd w:val="clear" w:color="auto" w:fill="FFF3E0"/>
            <w:tcMar>
              <w:top w:w="100" w:type="dxa"/>
              <w:left w:w="120" w:type="dxa"/>
              <w:bottom w:w="100" w:type="dxa"/>
              <w:right w:w="120" w:type="dxa"/>
            </w:tcMar>
            <w:vAlign w:val="center"/>
          </w:tcPr>
          <w:p w14:paraId="11CE40BE" w14:textId="77777777" w:rsidR="003A56B3" w:rsidRDefault="003A56B3" w:rsidP="003A56B3">
            <w:r>
              <w:rPr>
                <w:color w:val="1C1C1C"/>
                <w:sz w:val="20"/>
                <w:szCs w:val="20"/>
              </w:rPr>
              <w:t>Procurement/PRO-PCs</w:t>
            </w:r>
          </w:p>
        </w:tc>
      </w:tr>
      <w:tr w:rsidR="003A56B3" w14:paraId="5E6353B5" w14:textId="77777777">
        <w:tc>
          <w:tcPr>
            <w:tcW w:w="1700" w:type="dxa"/>
            <w:tcBorders>
              <w:top w:val="single" w:sz="4" w:space="0" w:color="C5D8EC"/>
              <w:left w:val="single" w:sz="4" w:space="0" w:color="C5D8EC"/>
              <w:bottom w:val="single" w:sz="4" w:space="0" w:color="C5D8EC"/>
              <w:right w:val="single" w:sz="4" w:space="0" w:color="C5D8EC"/>
            </w:tcBorders>
            <w:shd w:val="clear" w:color="auto" w:fill="FFF3E0"/>
            <w:tcMar>
              <w:top w:w="100" w:type="dxa"/>
              <w:left w:w="120" w:type="dxa"/>
              <w:bottom w:w="100" w:type="dxa"/>
              <w:right w:w="120" w:type="dxa"/>
            </w:tcMar>
            <w:vAlign w:val="center"/>
          </w:tcPr>
          <w:p w14:paraId="165FD594" w14:textId="77777777" w:rsidR="003A56B3" w:rsidRDefault="003A56B3" w:rsidP="003A56B3">
            <w:r>
              <w:rPr>
                <w:rFonts w:ascii="Courier New" w:eastAsia="Courier New" w:hAnsi="Courier New" w:cs="Courier New"/>
                <w:b/>
                <w:bCs/>
                <w:color w:val="0D2B55"/>
                <w:sz w:val="20"/>
                <w:szCs w:val="20"/>
              </w:rPr>
              <w:t>PRO-PC-03</w:t>
            </w:r>
          </w:p>
        </w:tc>
        <w:tc>
          <w:tcPr>
            <w:tcW w:w="1400" w:type="dxa"/>
            <w:tcBorders>
              <w:top w:val="single" w:sz="4" w:space="0" w:color="C5D8EC"/>
              <w:left w:val="single" w:sz="4" w:space="0" w:color="C5D8EC"/>
              <w:bottom w:val="single" w:sz="4" w:space="0" w:color="C5D8EC"/>
              <w:right w:val="single" w:sz="4" w:space="0" w:color="C5D8EC"/>
            </w:tcBorders>
            <w:shd w:val="clear" w:color="auto" w:fill="FFF3E0"/>
            <w:tcMar>
              <w:top w:w="100" w:type="dxa"/>
              <w:left w:w="120" w:type="dxa"/>
              <w:bottom w:w="100" w:type="dxa"/>
              <w:right w:w="120" w:type="dxa"/>
            </w:tcMar>
            <w:vAlign w:val="center"/>
          </w:tcPr>
          <w:p w14:paraId="759155CB" w14:textId="77777777" w:rsidR="003A56B3" w:rsidRDefault="003A56B3" w:rsidP="003A56B3">
            <w:r>
              <w:rPr>
                <w:color w:val="1C1C1C"/>
                <w:sz w:val="20"/>
                <w:szCs w:val="20"/>
              </w:rPr>
              <w:t>Workstation</w:t>
            </w:r>
          </w:p>
        </w:tc>
        <w:tc>
          <w:tcPr>
            <w:tcW w:w="1800" w:type="dxa"/>
            <w:tcBorders>
              <w:top w:val="single" w:sz="4" w:space="0" w:color="C5D8EC"/>
              <w:left w:val="single" w:sz="4" w:space="0" w:color="C5D8EC"/>
              <w:bottom w:val="single" w:sz="4" w:space="0" w:color="C5D8EC"/>
              <w:right w:val="single" w:sz="4" w:space="0" w:color="C5D8EC"/>
            </w:tcBorders>
            <w:shd w:val="clear" w:color="auto" w:fill="FFF3E0"/>
            <w:tcMar>
              <w:top w:w="100" w:type="dxa"/>
              <w:left w:w="120" w:type="dxa"/>
              <w:bottom w:w="100" w:type="dxa"/>
              <w:right w:w="120" w:type="dxa"/>
            </w:tcMar>
            <w:vAlign w:val="center"/>
          </w:tcPr>
          <w:p w14:paraId="63955470" w14:textId="77777777" w:rsidR="003A56B3" w:rsidRDefault="003A56B3" w:rsidP="003A56B3">
            <w:r>
              <w:rPr>
                <w:color w:val="1C1C1C"/>
                <w:sz w:val="20"/>
                <w:szCs w:val="20"/>
              </w:rPr>
              <w:t>Windows 8</w:t>
            </w:r>
          </w:p>
        </w:tc>
        <w:tc>
          <w:tcPr>
            <w:tcW w:w="700" w:type="dxa"/>
            <w:tcBorders>
              <w:top w:val="single" w:sz="4" w:space="0" w:color="C5D8EC"/>
              <w:left w:val="single" w:sz="4" w:space="0" w:color="C5D8EC"/>
              <w:bottom w:val="single" w:sz="4" w:space="0" w:color="C5D8EC"/>
              <w:right w:val="single" w:sz="4" w:space="0" w:color="C5D8EC"/>
            </w:tcBorders>
            <w:shd w:val="clear" w:color="auto" w:fill="FFF3E0"/>
            <w:tcMar>
              <w:top w:w="100" w:type="dxa"/>
              <w:left w:w="120" w:type="dxa"/>
              <w:bottom w:w="100" w:type="dxa"/>
              <w:right w:w="120" w:type="dxa"/>
            </w:tcMar>
            <w:vAlign w:val="center"/>
          </w:tcPr>
          <w:p w14:paraId="72D54B17" w14:textId="57E97712" w:rsidR="003A56B3" w:rsidRDefault="003A56B3" w:rsidP="003A56B3">
            <w:pPr>
              <w:jc w:val="center"/>
            </w:pPr>
            <w:r>
              <w:rPr>
                <w:color w:val="1C1C1C"/>
                <w:sz w:val="20"/>
                <w:szCs w:val="20"/>
              </w:rPr>
              <w:t>4096 MB</w:t>
            </w:r>
          </w:p>
        </w:tc>
        <w:tc>
          <w:tcPr>
            <w:tcW w:w="600" w:type="dxa"/>
            <w:tcBorders>
              <w:top w:val="single" w:sz="4" w:space="0" w:color="C5D8EC"/>
              <w:left w:val="single" w:sz="4" w:space="0" w:color="C5D8EC"/>
              <w:bottom w:val="single" w:sz="4" w:space="0" w:color="C5D8EC"/>
              <w:right w:val="single" w:sz="4" w:space="0" w:color="C5D8EC"/>
            </w:tcBorders>
            <w:shd w:val="clear" w:color="auto" w:fill="FFF3E0"/>
            <w:tcMar>
              <w:top w:w="100" w:type="dxa"/>
              <w:left w:w="120" w:type="dxa"/>
              <w:bottom w:w="100" w:type="dxa"/>
              <w:right w:w="120" w:type="dxa"/>
            </w:tcMar>
            <w:vAlign w:val="center"/>
          </w:tcPr>
          <w:p w14:paraId="7BAE9B9A" w14:textId="404B6B06" w:rsidR="003A56B3" w:rsidRDefault="003A56B3" w:rsidP="003A56B3">
            <w:pPr>
              <w:jc w:val="center"/>
            </w:pPr>
            <w:r>
              <w:rPr>
                <w:color w:val="1C1C1C"/>
                <w:sz w:val="20"/>
                <w:szCs w:val="20"/>
              </w:rPr>
              <w:t>4</w:t>
            </w:r>
          </w:p>
        </w:tc>
        <w:tc>
          <w:tcPr>
            <w:tcW w:w="700" w:type="dxa"/>
            <w:tcBorders>
              <w:top w:val="single" w:sz="4" w:space="0" w:color="C5D8EC"/>
              <w:left w:val="single" w:sz="4" w:space="0" w:color="C5D8EC"/>
              <w:bottom w:val="single" w:sz="4" w:space="0" w:color="C5D8EC"/>
              <w:right w:val="single" w:sz="4" w:space="0" w:color="C5D8EC"/>
            </w:tcBorders>
            <w:shd w:val="clear" w:color="auto" w:fill="FFF3E0"/>
            <w:tcMar>
              <w:top w:w="100" w:type="dxa"/>
              <w:left w:w="120" w:type="dxa"/>
              <w:bottom w:w="100" w:type="dxa"/>
              <w:right w:w="120" w:type="dxa"/>
            </w:tcMar>
            <w:vAlign w:val="center"/>
          </w:tcPr>
          <w:p w14:paraId="749452A9" w14:textId="6BEF906F" w:rsidR="003A56B3" w:rsidRDefault="003A56B3" w:rsidP="003A56B3">
            <w:pPr>
              <w:jc w:val="center"/>
            </w:pPr>
            <w:r>
              <w:rPr>
                <w:color w:val="1C1C1C"/>
                <w:sz w:val="20"/>
                <w:szCs w:val="20"/>
              </w:rPr>
              <w:t>40 GB</w:t>
            </w:r>
          </w:p>
        </w:tc>
        <w:tc>
          <w:tcPr>
            <w:tcW w:w="2126" w:type="dxa"/>
            <w:tcBorders>
              <w:top w:val="single" w:sz="4" w:space="0" w:color="C5D8EC"/>
              <w:left w:val="single" w:sz="4" w:space="0" w:color="C5D8EC"/>
              <w:bottom w:val="single" w:sz="4" w:space="0" w:color="C5D8EC"/>
              <w:right w:val="single" w:sz="4" w:space="0" w:color="C5D8EC"/>
            </w:tcBorders>
            <w:shd w:val="clear" w:color="auto" w:fill="FFF3E0"/>
            <w:tcMar>
              <w:top w:w="100" w:type="dxa"/>
              <w:left w:w="120" w:type="dxa"/>
              <w:bottom w:w="100" w:type="dxa"/>
              <w:right w:w="120" w:type="dxa"/>
            </w:tcMar>
            <w:vAlign w:val="center"/>
          </w:tcPr>
          <w:p w14:paraId="79341700" w14:textId="77777777" w:rsidR="003A56B3" w:rsidRDefault="003A56B3" w:rsidP="003A56B3">
            <w:r>
              <w:rPr>
                <w:color w:val="1C1C1C"/>
                <w:sz w:val="20"/>
                <w:szCs w:val="20"/>
              </w:rPr>
              <w:t>Procurement/PRO-PCs</w:t>
            </w:r>
          </w:p>
        </w:tc>
      </w:tr>
      <w:tr w:rsidR="003A56B3" w14:paraId="559B5328" w14:textId="77777777">
        <w:tc>
          <w:tcPr>
            <w:tcW w:w="1700" w:type="dxa"/>
            <w:tcBorders>
              <w:top w:val="single" w:sz="4" w:space="0" w:color="C5D8EC"/>
              <w:left w:val="single" w:sz="4" w:space="0" w:color="C5D8EC"/>
              <w:bottom w:val="single" w:sz="4" w:space="0" w:color="C5D8EC"/>
              <w:right w:val="single" w:sz="4" w:space="0" w:color="C5D8EC"/>
            </w:tcBorders>
            <w:shd w:val="clear" w:color="auto" w:fill="ECEFF1"/>
            <w:tcMar>
              <w:top w:w="100" w:type="dxa"/>
              <w:left w:w="120" w:type="dxa"/>
              <w:bottom w:w="100" w:type="dxa"/>
              <w:right w:w="120" w:type="dxa"/>
            </w:tcMar>
            <w:vAlign w:val="center"/>
          </w:tcPr>
          <w:p w14:paraId="238F3892" w14:textId="2F81E481" w:rsidR="003A56B3" w:rsidRDefault="003A56B3" w:rsidP="003A56B3">
            <w:r>
              <w:rPr>
                <w:rFonts w:ascii="Courier New" w:eastAsia="Courier New" w:hAnsi="Courier New" w:cs="Courier New"/>
                <w:b/>
                <w:bCs/>
                <w:color w:val="0D2B55"/>
                <w:sz w:val="20"/>
                <w:szCs w:val="20"/>
              </w:rPr>
              <w:t>GST-SVR-01</w:t>
            </w:r>
          </w:p>
        </w:tc>
        <w:tc>
          <w:tcPr>
            <w:tcW w:w="1400" w:type="dxa"/>
            <w:tcBorders>
              <w:top w:val="single" w:sz="4" w:space="0" w:color="C5D8EC"/>
              <w:left w:val="single" w:sz="4" w:space="0" w:color="C5D8EC"/>
              <w:bottom w:val="single" w:sz="4" w:space="0" w:color="C5D8EC"/>
              <w:right w:val="single" w:sz="4" w:space="0" w:color="C5D8EC"/>
            </w:tcBorders>
            <w:shd w:val="clear" w:color="auto" w:fill="ECEFF1"/>
            <w:tcMar>
              <w:top w:w="100" w:type="dxa"/>
              <w:left w:w="120" w:type="dxa"/>
              <w:bottom w:w="100" w:type="dxa"/>
              <w:right w:w="120" w:type="dxa"/>
            </w:tcMar>
            <w:vAlign w:val="center"/>
          </w:tcPr>
          <w:p w14:paraId="487A0F82" w14:textId="0DFEE0BF" w:rsidR="003A56B3" w:rsidRDefault="003A56B3" w:rsidP="003A56B3">
            <w:r>
              <w:rPr>
                <w:color w:val="1C1C1C"/>
                <w:sz w:val="20"/>
                <w:szCs w:val="20"/>
              </w:rPr>
              <w:t>Dept. Server</w:t>
            </w:r>
          </w:p>
        </w:tc>
        <w:tc>
          <w:tcPr>
            <w:tcW w:w="1800" w:type="dxa"/>
            <w:tcBorders>
              <w:top w:val="single" w:sz="4" w:space="0" w:color="C5D8EC"/>
              <w:left w:val="single" w:sz="4" w:space="0" w:color="C5D8EC"/>
              <w:bottom w:val="single" w:sz="4" w:space="0" w:color="C5D8EC"/>
              <w:right w:val="single" w:sz="4" w:space="0" w:color="C5D8EC"/>
            </w:tcBorders>
            <w:shd w:val="clear" w:color="auto" w:fill="ECEFF1"/>
            <w:tcMar>
              <w:top w:w="100" w:type="dxa"/>
              <w:left w:w="120" w:type="dxa"/>
              <w:bottom w:w="100" w:type="dxa"/>
              <w:right w:w="120" w:type="dxa"/>
            </w:tcMar>
            <w:vAlign w:val="center"/>
          </w:tcPr>
          <w:p w14:paraId="0DB1B93C" w14:textId="71B7E3BE" w:rsidR="003A56B3" w:rsidRDefault="003A56B3" w:rsidP="003A56B3">
            <w:r>
              <w:rPr>
                <w:color w:val="1C1C1C"/>
                <w:sz w:val="20"/>
                <w:szCs w:val="20"/>
              </w:rPr>
              <w:t>Windows Server 2022</w:t>
            </w:r>
          </w:p>
        </w:tc>
        <w:tc>
          <w:tcPr>
            <w:tcW w:w="700" w:type="dxa"/>
            <w:tcBorders>
              <w:top w:val="single" w:sz="4" w:space="0" w:color="C5D8EC"/>
              <w:left w:val="single" w:sz="4" w:space="0" w:color="C5D8EC"/>
              <w:bottom w:val="single" w:sz="4" w:space="0" w:color="C5D8EC"/>
              <w:right w:val="single" w:sz="4" w:space="0" w:color="C5D8EC"/>
            </w:tcBorders>
            <w:shd w:val="clear" w:color="auto" w:fill="ECEFF1"/>
            <w:tcMar>
              <w:top w:w="100" w:type="dxa"/>
              <w:left w:w="120" w:type="dxa"/>
              <w:bottom w:w="100" w:type="dxa"/>
              <w:right w:w="120" w:type="dxa"/>
            </w:tcMar>
            <w:vAlign w:val="center"/>
          </w:tcPr>
          <w:p w14:paraId="761BDF73" w14:textId="2D7126D3" w:rsidR="003A56B3" w:rsidRDefault="003A56B3" w:rsidP="003A56B3">
            <w:pPr>
              <w:jc w:val="center"/>
            </w:pPr>
            <w:r>
              <w:rPr>
                <w:color w:val="1C1C1C"/>
                <w:sz w:val="20"/>
                <w:szCs w:val="20"/>
              </w:rPr>
              <w:t>4096 MB</w:t>
            </w:r>
          </w:p>
        </w:tc>
        <w:tc>
          <w:tcPr>
            <w:tcW w:w="600" w:type="dxa"/>
            <w:tcBorders>
              <w:top w:val="single" w:sz="4" w:space="0" w:color="C5D8EC"/>
              <w:left w:val="single" w:sz="4" w:space="0" w:color="C5D8EC"/>
              <w:bottom w:val="single" w:sz="4" w:space="0" w:color="C5D8EC"/>
              <w:right w:val="single" w:sz="4" w:space="0" w:color="C5D8EC"/>
            </w:tcBorders>
            <w:shd w:val="clear" w:color="auto" w:fill="ECEFF1"/>
            <w:tcMar>
              <w:top w:w="100" w:type="dxa"/>
              <w:left w:w="120" w:type="dxa"/>
              <w:bottom w:w="100" w:type="dxa"/>
              <w:right w:w="120" w:type="dxa"/>
            </w:tcMar>
            <w:vAlign w:val="center"/>
          </w:tcPr>
          <w:p w14:paraId="265848DF" w14:textId="7480B9FD" w:rsidR="003A56B3" w:rsidRDefault="003A56B3" w:rsidP="003A56B3">
            <w:pPr>
              <w:jc w:val="center"/>
            </w:pPr>
            <w:r>
              <w:rPr>
                <w:color w:val="1C1C1C"/>
                <w:sz w:val="20"/>
                <w:szCs w:val="20"/>
              </w:rPr>
              <w:t>4</w:t>
            </w:r>
          </w:p>
        </w:tc>
        <w:tc>
          <w:tcPr>
            <w:tcW w:w="700" w:type="dxa"/>
            <w:tcBorders>
              <w:top w:val="single" w:sz="4" w:space="0" w:color="C5D8EC"/>
              <w:left w:val="single" w:sz="4" w:space="0" w:color="C5D8EC"/>
              <w:bottom w:val="single" w:sz="4" w:space="0" w:color="C5D8EC"/>
              <w:right w:val="single" w:sz="4" w:space="0" w:color="C5D8EC"/>
            </w:tcBorders>
            <w:shd w:val="clear" w:color="auto" w:fill="ECEFF1"/>
            <w:tcMar>
              <w:top w:w="100" w:type="dxa"/>
              <w:left w:w="120" w:type="dxa"/>
              <w:bottom w:w="100" w:type="dxa"/>
              <w:right w:w="120" w:type="dxa"/>
            </w:tcMar>
            <w:vAlign w:val="center"/>
          </w:tcPr>
          <w:p w14:paraId="23F063DD" w14:textId="64395032" w:rsidR="003A56B3" w:rsidRDefault="003A56B3" w:rsidP="003A56B3">
            <w:pPr>
              <w:jc w:val="center"/>
            </w:pPr>
            <w:r>
              <w:rPr>
                <w:color w:val="1C1C1C"/>
                <w:sz w:val="20"/>
                <w:szCs w:val="20"/>
              </w:rPr>
              <w:t>50 GB</w:t>
            </w:r>
          </w:p>
        </w:tc>
        <w:tc>
          <w:tcPr>
            <w:tcW w:w="2126" w:type="dxa"/>
            <w:tcBorders>
              <w:top w:val="single" w:sz="4" w:space="0" w:color="C5D8EC"/>
              <w:left w:val="single" w:sz="4" w:space="0" w:color="C5D8EC"/>
              <w:bottom w:val="single" w:sz="4" w:space="0" w:color="C5D8EC"/>
              <w:right w:val="single" w:sz="4" w:space="0" w:color="C5D8EC"/>
            </w:tcBorders>
            <w:shd w:val="clear" w:color="auto" w:fill="ECEFF1"/>
            <w:tcMar>
              <w:top w:w="100" w:type="dxa"/>
              <w:left w:w="120" w:type="dxa"/>
              <w:bottom w:w="100" w:type="dxa"/>
              <w:right w:w="120" w:type="dxa"/>
            </w:tcMar>
            <w:vAlign w:val="center"/>
          </w:tcPr>
          <w:p w14:paraId="5833C863" w14:textId="465C19E2" w:rsidR="003A56B3" w:rsidRDefault="003A56B3" w:rsidP="003A56B3">
            <w:r>
              <w:rPr>
                <w:color w:val="1C1C1C"/>
                <w:sz w:val="20"/>
                <w:szCs w:val="20"/>
              </w:rPr>
              <w:t>Guest/Guest-Server</w:t>
            </w:r>
          </w:p>
        </w:tc>
      </w:tr>
      <w:tr w:rsidR="003A56B3" w14:paraId="68F12583" w14:textId="77777777">
        <w:tc>
          <w:tcPr>
            <w:tcW w:w="1700" w:type="dxa"/>
            <w:tcBorders>
              <w:top w:val="single" w:sz="4" w:space="0" w:color="C5D8EC"/>
              <w:left w:val="single" w:sz="4" w:space="0" w:color="C5D8EC"/>
              <w:bottom w:val="single" w:sz="4" w:space="0" w:color="C5D8EC"/>
              <w:right w:val="single" w:sz="4" w:space="0" w:color="C5D8EC"/>
            </w:tcBorders>
            <w:shd w:val="clear" w:color="auto" w:fill="ECEFF1"/>
            <w:tcMar>
              <w:top w:w="100" w:type="dxa"/>
              <w:left w:w="120" w:type="dxa"/>
              <w:bottom w:w="100" w:type="dxa"/>
              <w:right w:w="120" w:type="dxa"/>
            </w:tcMar>
            <w:vAlign w:val="center"/>
          </w:tcPr>
          <w:p w14:paraId="42D21387" w14:textId="4D1556DD" w:rsidR="003A56B3" w:rsidRDefault="003A56B3" w:rsidP="003A56B3">
            <w:r>
              <w:rPr>
                <w:rFonts w:ascii="Courier New" w:eastAsia="Courier New" w:hAnsi="Courier New" w:cs="Courier New"/>
                <w:b/>
                <w:bCs/>
                <w:color w:val="0D2B55"/>
                <w:sz w:val="20"/>
                <w:szCs w:val="20"/>
              </w:rPr>
              <w:lastRenderedPageBreak/>
              <w:t>GST-PC-01</w:t>
            </w:r>
          </w:p>
        </w:tc>
        <w:tc>
          <w:tcPr>
            <w:tcW w:w="1400" w:type="dxa"/>
            <w:tcBorders>
              <w:top w:val="single" w:sz="4" w:space="0" w:color="C5D8EC"/>
              <w:left w:val="single" w:sz="4" w:space="0" w:color="C5D8EC"/>
              <w:bottom w:val="single" w:sz="4" w:space="0" w:color="C5D8EC"/>
              <w:right w:val="single" w:sz="4" w:space="0" w:color="C5D8EC"/>
            </w:tcBorders>
            <w:shd w:val="clear" w:color="auto" w:fill="ECEFF1"/>
            <w:tcMar>
              <w:top w:w="100" w:type="dxa"/>
              <w:left w:w="120" w:type="dxa"/>
              <w:bottom w:w="100" w:type="dxa"/>
              <w:right w:w="120" w:type="dxa"/>
            </w:tcMar>
            <w:vAlign w:val="center"/>
          </w:tcPr>
          <w:p w14:paraId="1043EE66" w14:textId="77777777" w:rsidR="003A56B3" w:rsidRDefault="003A56B3" w:rsidP="003A56B3">
            <w:r>
              <w:rPr>
                <w:color w:val="1C1C1C"/>
                <w:sz w:val="20"/>
                <w:szCs w:val="20"/>
              </w:rPr>
              <w:t>Workstation</w:t>
            </w:r>
          </w:p>
        </w:tc>
        <w:tc>
          <w:tcPr>
            <w:tcW w:w="1800" w:type="dxa"/>
            <w:tcBorders>
              <w:top w:val="single" w:sz="4" w:space="0" w:color="C5D8EC"/>
              <w:left w:val="single" w:sz="4" w:space="0" w:color="C5D8EC"/>
              <w:bottom w:val="single" w:sz="4" w:space="0" w:color="C5D8EC"/>
              <w:right w:val="single" w:sz="4" w:space="0" w:color="C5D8EC"/>
            </w:tcBorders>
            <w:shd w:val="clear" w:color="auto" w:fill="ECEFF1"/>
            <w:tcMar>
              <w:top w:w="100" w:type="dxa"/>
              <w:left w:w="120" w:type="dxa"/>
              <w:bottom w:w="100" w:type="dxa"/>
              <w:right w:w="120" w:type="dxa"/>
            </w:tcMar>
            <w:vAlign w:val="center"/>
          </w:tcPr>
          <w:p w14:paraId="191D760E" w14:textId="77777777" w:rsidR="003A56B3" w:rsidRDefault="003A56B3" w:rsidP="003A56B3">
            <w:r>
              <w:rPr>
                <w:color w:val="1C1C1C"/>
                <w:sz w:val="20"/>
                <w:szCs w:val="20"/>
              </w:rPr>
              <w:t>Windows 8</w:t>
            </w:r>
          </w:p>
        </w:tc>
        <w:tc>
          <w:tcPr>
            <w:tcW w:w="700" w:type="dxa"/>
            <w:tcBorders>
              <w:top w:val="single" w:sz="4" w:space="0" w:color="C5D8EC"/>
              <w:left w:val="single" w:sz="4" w:space="0" w:color="C5D8EC"/>
              <w:bottom w:val="single" w:sz="4" w:space="0" w:color="C5D8EC"/>
              <w:right w:val="single" w:sz="4" w:space="0" w:color="C5D8EC"/>
            </w:tcBorders>
            <w:shd w:val="clear" w:color="auto" w:fill="ECEFF1"/>
            <w:tcMar>
              <w:top w:w="100" w:type="dxa"/>
              <w:left w:w="120" w:type="dxa"/>
              <w:bottom w:w="100" w:type="dxa"/>
              <w:right w:w="120" w:type="dxa"/>
            </w:tcMar>
            <w:vAlign w:val="center"/>
          </w:tcPr>
          <w:p w14:paraId="1A46B701" w14:textId="112FF959" w:rsidR="003A56B3" w:rsidRDefault="003A56B3" w:rsidP="003A56B3">
            <w:pPr>
              <w:jc w:val="center"/>
            </w:pPr>
            <w:r>
              <w:rPr>
                <w:color w:val="1C1C1C"/>
                <w:sz w:val="20"/>
                <w:szCs w:val="20"/>
              </w:rPr>
              <w:t>4096 MB</w:t>
            </w:r>
          </w:p>
        </w:tc>
        <w:tc>
          <w:tcPr>
            <w:tcW w:w="600" w:type="dxa"/>
            <w:tcBorders>
              <w:top w:val="single" w:sz="4" w:space="0" w:color="C5D8EC"/>
              <w:left w:val="single" w:sz="4" w:space="0" w:color="C5D8EC"/>
              <w:bottom w:val="single" w:sz="4" w:space="0" w:color="C5D8EC"/>
              <w:right w:val="single" w:sz="4" w:space="0" w:color="C5D8EC"/>
            </w:tcBorders>
            <w:shd w:val="clear" w:color="auto" w:fill="ECEFF1"/>
            <w:tcMar>
              <w:top w:w="100" w:type="dxa"/>
              <w:left w:w="120" w:type="dxa"/>
              <w:bottom w:w="100" w:type="dxa"/>
              <w:right w:w="120" w:type="dxa"/>
            </w:tcMar>
            <w:vAlign w:val="center"/>
          </w:tcPr>
          <w:p w14:paraId="25E75285" w14:textId="14C163F9" w:rsidR="003A56B3" w:rsidRDefault="003A56B3" w:rsidP="003A56B3">
            <w:pPr>
              <w:jc w:val="center"/>
            </w:pPr>
            <w:r>
              <w:rPr>
                <w:color w:val="1C1C1C"/>
                <w:sz w:val="20"/>
                <w:szCs w:val="20"/>
              </w:rPr>
              <w:t>4</w:t>
            </w:r>
          </w:p>
        </w:tc>
        <w:tc>
          <w:tcPr>
            <w:tcW w:w="700" w:type="dxa"/>
            <w:tcBorders>
              <w:top w:val="single" w:sz="4" w:space="0" w:color="C5D8EC"/>
              <w:left w:val="single" w:sz="4" w:space="0" w:color="C5D8EC"/>
              <w:bottom w:val="single" w:sz="4" w:space="0" w:color="C5D8EC"/>
              <w:right w:val="single" w:sz="4" w:space="0" w:color="C5D8EC"/>
            </w:tcBorders>
            <w:shd w:val="clear" w:color="auto" w:fill="ECEFF1"/>
            <w:tcMar>
              <w:top w:w="100" w:type="dxa"/>
              <w:left w:w="120" w:type="dxa"/>
              <w:bottom w:w="100" w:type="dxa"/>
              <w:right w:w="120" w:type="dxa"/>
            </w:tcMar>
            <w:vAlign w:val="center"/>
          </w:tcPr>
          <w:p w14:paraId="365571CA" w14:textId="32F06E48" w:rsidR="003A56B3" w:rsidRDefault="003A56B3" w:rsidP="003A56B3">
            <w:pPr>
              <w:jc w:val="center"/>
            </w:pPr>
            <w:r>
              <w:rPr>
                <w:color w:val="1C1C1C"/>
                <w:sz w:val="20"/>
                <w:szCs w:val="20"/>
              </w:rPr>
              <w:t>40 GB</w:t>
            </w:r>
          </w:p>
        </w:tc>
        <w:tc>
          <w:tcPr>
            <w:tcW w:w="2126" w:type="dxa"/>
            <w:tcBorders>
              <w:top w:val="single" w:sz="4" w:space="0" w:color="C5D8EC"/>
              <w:left w:val="single" w:sz="4" w:space="0" w:color="C5D8EC"/>
              <w:bottom w:val="single" w:sz="4" w:space="0" w:color="C5D8EC"/>
              <w:right w:val="single" w:sz="4" w:space="0" w:color="C5D8EC"/>
            </w:tcBorders>
            <w:shd w:val="clear" w:color="auto" w:fill="ECEFF1"/>
            <w:tcMar>
              <w:top w:w="100" w:type="dxa"/>
              <w:left w:w="120" w:type="dxa"/>
              <w:bottom w:w="100" w:type="dxa"/>
              <w:right w:w="120" w:type="dxa"/>
            </w:tcMar>
            <w:vAlign w:val="center"/>
          </w:tcPr>
          <w:p w14:paraId="06FB1213" w14:textId="77777777" w:rsidR="003A56B3" w:rsidRDefault="003A56B3" w:rsidP="003A56B3">
            <w:r>
              <w:rPr>
                <w:color w:val="1C1C1C"/>
                <w:sz w:val="20"/>
                <w:szCs w:val="20"/>
              </w:rPr>
              <w:t>Guest/Guest-PCs</w:t>
            </w:r>
          </w:p>
        </w:tc>
      </w:tr>
      <w:tr w:rsidR="003A56B3" w14:paraId="61F98895" w14:textId="77777777">
        <w:tc>
          <w:tcPr>
            <w:tcW w:w="1700" w:type="dxa"/>
            <w:tcBorders>
              <w:top w:val="single" w:sz="4" w:space="0" w:color="C5D8EC"/>
              <w:left w:val="single" w:sz="4" w:space="0" w:color="C5D8EC"/>
              <w:bottom w:val="single" w:sz="4" w:space="0" w:color="C5D8EC"/>
              <w:right w:val="single" w:sz="4" w:space="0" w:color="C5D8EC"/>
            </w:tcBorders>
            <w:shd w:val="clear" w:color="auto" w:fill="ECEFF1"/>
            <w:tcMar>
              <w:top w:w="100" w:type="dxa"/>
              <w:left w:w="120" w:type="dxa"/>
              <w:bottom w:w="100" w:type="dxa"/>
              <w:right w:w="120" w:type="dxa"/>
            </w:tcMar>
            <w:vAlign w:val="center"/>
          </w:tcPr>
          <w:p w14:paraId="674A6403" w14:textId="3D464684" w:rsidR="003A56B3" w:rsidRDefault="003A56B3" w:rsidP="003A56B3">
            <w:pPr>
              <w:rPr>
                <w:rFonts w:ascii="Courier New" w:eastAsia="Courier New" w:hAnsi="Courier New" w:cs="Courier New"/>
                <w:b/>
                <w:bCs/>
                <w:color w:val="0D2B55"/>
                <w:sz w:val="20"/>
                <w:szCs w:val="20"/>
              </w:rPr>
            </w:pPr>
            <w:r>
              <w:rPr>
                <w:rFonts w:ascii="Courier New" w:eastAsia="Courier New" w:hAnsi="Courier New" w:cs="Courier New"/>
                <w:b/>
                <w:bCs/>
                <w:color w:val="0D2B55"/>
                <w:sz w:val="20"/>
                <w:szCs w:val="20"/>
              </w:rPr>
              <w:t>GST-PC-02</w:t>
            </w:r>
          </w:p>
        </w:tc>
        <w:tc>
          <w:tcPr>
            <w:tcW w:w="1400" w:type="dxa"/>
            <w:tcBorders>
              <w:top w:val="single" w:sz="4" w:space="0" w:color="C5D8EC"/>
              <w:left w:val="single" w:sz="4" w:space="0" w:color="C5D8EC"/>
              <w:bottom w:val="single" w:sz="4" w:space="0" w:color="C5D8EC"/>
              <w:right w:val="single" w:sz="4" w:space="0" w:color="C5D8EC"/>
            </w:tcBorders>
            <w:shd w:val="clear" w:color="auto" w:fill="ECEFF1"/>
            <w:tcMar>
              <w:top w:w="100" w:type="dxa"/>
              <w:left w:w="120" w:type="dxa"/>
              <w:bottom w:w="100" w:type="dxa"/>
              <w:right w:w="120" w:type="dxa"/>
            </w:tcMar>
            <w:vAlign w:val="center"/>
          </w:tcPr>
          <w:p w14:paraId="2BEBAB45" w14:textId="3D13BF74" w:rsidR="003A56B3" w:rsidRDefault="003A56B3" w:rsidP="003A56B3">
            <w:pPr>
              <w:rPr>
                <w:color w:val="1C1C1C"/>
                <w:sz w:val="20"/>
                <w:szCs w:val="20"/>
              </w:rPr>
            </w:pPr>
            <w:r>
              <w:rPr>
                <w:color w:val="1C1C1C"/>
                <w:sz w:val="20"/>
                <w:szCs w:val="20"/>
              </w:rPr>
              <w:t>Workstation</w:t>
            </w:r>
          </w:p>
        </w:tc>
        <w:tc>
          <w:tcPr>
            <w:tcW w:w="1800" w:type="dxa"/>
            <w:tcBorders>
              <w:top w:val="single" w:sz="4" w:space="0" w:color="C5D8EC"/>
              <w:left w:val="single" w:sz="4" w:space="0" w:color="C5D8EC"/>
              <w:bottom w:val="single" w:sz="4" w:space="0" w:color="C5D8EC"/>
              <w:right w:val="single" w:sz="4" w:space="0" w:color="C5D8EC"/>
            </w:tcBorders>
            <w:shd w:val="clear" w:color="auto" w:fill="ECEFF1"/>
            <w:tcMar>
              <w:top w:w="100" w:type="dxa"/>
              <w:left w:w="120" w:type="dxa"/>
              <w:bottom w:w="100" w:type="dxa"/>
              <w:right w:w="120" w:type="dxa"/>
            </w:tcMar>
            <w:vAlign w:val="center"/>
          </w:tcPr>
          <w:p w14:paraId="0B164A4A" w14:textId="4D23CA14" w:rsidR="003A56B3" w:rsidRDefault="003A56B3" w:rsidP="003A56B3">
            <w:pPr>
              <w:rPr>
                <w:color w:val="1C1C1C"/>
                <w:sz w:val="20"/>
                <w:szCs w:val="20"/>
              </w:rPr>
            </w:pPr>
            <w:r>
              <w:rPr>
                <w:color w:val="1C1C1C"/>
                <w:sz w:val="20"/>
                <w:szCs w:val="20"/>
              </w:rPr>
              <w:t>Windows 8</w:t>
            </w:r>
          </w:p>
        </w:tc>
        <w:tc>
          <w:tcPr>
            <w:tcW w:w="700" w:type="dxa"/>
            <w:tcBorders>
              <w:top w:val="single" w:sz="4" w:space="0" w:color="C5D8EC"/>
              <w:left w:val="single" w:sz="4" w:space="0" w:color="C5D8EC"/>
              <w:bottom w:val="single" w:sz="4" w:space="0" w:color="C5D8EC"/>
              <w:right w:val="single" w:sz="4" w:space="0" w:color="C5D8EC"/>
            </w:tcBorders>
            <w:shd w:val="clear" w:color="auto" w:fill="ECEFF1"/>
            <w:tcMar>
              <w:top w:w="100" w:type="dxa"/>
              <w:left w:w="120" w:type="dxa"/>
              <w:bottom w:w="100" w:type="dxa"/>
              <w:right w:w="120" w:type="dxa"/>
            </w:tcMar>
            <w:vAlign w:val="center"/>
          </w:tcPr>
          <w:p w14:paraId="712CB2A6" w14:textId="38B797A3" w:rsidR="003A56B3" w:rsidRDefault="003A56B3" w:rsidP="003A56B3">
            <w:pPr>
              <w:jc w:val="center"/>
              <w:rPr>
                <w:color w:val="1C1C1C"/>
                <w:sz w:val="20"/>
                <w:szCs w:val="20"/>
              </w:rPr>
            </w:pPr>
            <w:r>
              <w:rPr>
                <w:color w:val="1C1C1C"/>
                <w:sz w:val="20"/>
                <w:szCs w:val="20"/>
              </w:rPr>
              <w:t>4096 MB</w:t>
            </w:r>
          </w:p>
        </w:tc>
        <w:tc>
          <w:tcPr>
            <w:tcW w:w="600" w:type="dxa"/>
            <w:tcBorders>
              <w:top w:val="single" w:sz="4" w:space="0" w:color="C5D8EC"/>
              <w:left w:val="single" w:sz="4" w:space="0" w:color="C5D8EC"/>
              <w:bottom w:val="single" w:sz="4" w:space="0" w:color="C5D8EC"/>
              <w:right w:val="single" w:sz="4" w:space="0" w:color="C5D8EC"/>
            </w:tcBorders>
            <w:shd w:val="clear" w:color="auto" w:fill="ECEFF1"/>
            <w:tcMar>
              <w:top w:w="100" w:type="dxa"/>
              <w:left w:w="120" w:type="dxa"/>
              <w:bottom w:w="100" w:type="dxa"/>
              <w:right w:w="120" w:type="dxa"/>
            </w:tcMar>
            <w:vAlign w:val="center"/>
          </w:tcPr>
          <w:p w14:paraId="5ACE8C3B" w14:textId="2F7BC5B9" w:rsidR="003A56B3" w:rsidRDefault="003A56B3" w:rsidP="003A56B3">
            <w:pPr>
              <w:jc w:val="center"/>
              <w:rPr>
                <w:color w:val="1C1C1C"/>
                <w:sz w:val="20"/>
                <w:szCs w:val="20"/>
              </w:rPr>
            </w:pPr>
            <w:r>
              <w:rPr>
                <w:color w:val="1C1C1C"/>
                <w:sz w:val="20"/>
                <w:szCs w:val="20"/>
              </w:rPr>
              <w:t>4</w:t>
            </w:r>
          </w:p>
        </w:tc>
        <w:tc>
          <w:tcPr>
            <w:tcW w:w="700" w:type="dxa"/>
            <w:tcBorders>
              <w:top w:val="single" w:sz="4" w:space="0" w:color="C5D8EC"/>
              <w:left w:val="single" w:sz="4" w:space="0" w:color="C5D8EC"/>
              <w:bottom w:val="single" w:sz="4" w:space="0" w:color="C5D8EC"/>
              <w:right w:val="single" w:sz="4" w:space="0" w:color="C5D8EC"/>
            </w:tcBorders>
            <w:shd w:val="clear" w:color="auto" w:fill="ECEFF1"/>
            <w:tcMar>
              <w:top w:w="100" w:type="dxa"/>
              <w:left w:w="120" w:type="dxa"/>
              <w:bottom w:w="100" w:type="dxa"/>
              <w:right w:w="120" w:type="dxa"/>
            </w:tcMar>
            <w:vAlign w:val="center"/>
          </w:tcPr>
          <w:p w14:paraId="40E68C13" w14:textId="6C612F46" w:rsidR="003A56B3" w:rsidRDefault="003A56B3" w:rsidP="003A56B3">
            <w:pPr>
              <w:jc w:val="center"/>
              <w:rPr>
                <w:color w:val="1C1C1C"/>
                <w:sz w:val="20"/>
                <w:szCs w:val="20"/>
              </w:rPr>
            </w:pPr>
            <w:r>
              <w:rPr>
                <w:color w:val="1C1C1C"/>
                <w:sz w:val="20"/>
                <w:szCs w:val="20"/>
              </w:rPr>
              <w:t>40 GB</w:t>
            </w:r>
          </w:p>
        </w:tc>
        <w:tc>
          <w:tcPr>
            <w:tcW w:w="2126" w:type="dxa"/>
            <w:tcBorders>
              <w:top w:val="single" w:sz="4" w:space="0" w:color="C5D8EC"/>
              <w:left w:val="single" w:sz="4" w:space="0" w:color="C5D8EC"/>
              <w:bottom w:val="single" w:sz="4" w:space="0" w:color="C5D8EC"/>
              <w:right w:val="single" w:sz="4" w:space="0" w:color="C5D8EC"/>
            </w:tcBorders>
            <w:shd w:val="clear" w:color="auto" w:fill="ECEFF1"/>
            <w:tcMar>
              <w:top w:w="100" w:type="dxa"/>
              <w:left w:w="120" w:type="dxa"/>
              <w:bottom w:w="100" w:type="dxa"/>
              <w:right w:w="120" w:type="dxa"/>
            </w:tcMar>
            <w:vAlign w:val="center"/>
          </w:tcPr>
          <w:p w14:paraId="67988A2B" w14:textId="331DD456" w:rsidR="003A56B3" w:rsidRDefault="003A56B3" w:rsidP="003A56B3">
            <w:pPr>
              <w:rPr>
                <w:color w:val="1C1C1C"/>
                <w:sz w:val="20"/>
                <w:szCs w:val="20"/>
              </w:rPr>
            </w:pPr>
            <w:r>
              <w:rPr>
                <w:color w:val="1C1C1C"/>
                <w:sz w:val="20"/>
                <w:szCs w:val="20"/>
              </w:rPr>
              <w:t>Guest/Guest-PCs</w:t>
            </w:r>
          </w:p>
        </w:tc>
      </w:tr>
    </w:tbl>
    <w:p w14:paraId="0638FECA" w14:textId="77777777" w:rsidR="00AF1E79" w:rsidRDefault="000F3C61">
      <w:r>
        <w:br w:type="page"/>
      </w:r>
    </w:p>
    <w:p w14:paraId="539349F2" w14:textId="77777777" w:rsidR="00AF1E79" w:rsidRDefault="000F3C61">
      <w:pPr>
        <w:pStyle w:val="Heading1"/>
        <w:pBdr>
          <w:bottom w:val="single" w:sz="6" w:space="0" w:color="1565C0"/>
        </w:pBdr>
      </w:pPr>
      <w:r>
        <w:lastRenderedPageBreak/>
        <w:t>8. Building the Virtual Machines</w:t>
      </w:r>
    </w:p>
    <w:p w14:paraId="5488BC74" w14:textId="77777777" w:rsidR="00AF1E79" w:rsidRDefault="000F3C61">
      <w:pPr>
        <w:spacing w:before="80" w:after="100"/>
      </w:pPr>
      <w:r>
        <w:rPr>
          <w:color w:val="1C1C1C"/>
        </w:rPr>
        <w:t xml:space="preserve">All </w:t>
      </w:r>
      <w:proofErr w:type="spellStart"/>
      <w:r>
        <w:rPr>
          <w:color w:val="1C1C1C"/>
        </w:rPr>
        <w:t>VMs</w:t>
      </w:r>
      <w:proofErr w:type="spellEnd"/>
      <w:r>
        <w:rPr>
          <w:color w:val="1C1C1C"/>
        </w:rPr>
        <w:t xml:space="preserve"> were created using the VirtualBox New VM Wizard. The procedure below is documented once in full for the Finance department (as the template), with abbreviated records for the remaining departments noting only the values that differ. This mirrors real sysadmin documentation practice — establish the standard once, then record deviations.</w:t>
      </w:r>
    </w:p>
    <w:p w14:paraId="1CB28B6E" w14:textId="77777777" w:rsidR="00AF1E79" w:rsidRDefault="00AF1E79"/>
    <w:tbl>
      <w:tblPr>
        <w:tblStyle w:val="33"/>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026"/>
        <w:gridCol w:w="1500"/>
        <w:gridCol w:w="1250"/>
        <w:gridCol w:w="1250"/>
      </w:tblGrid>
      <w:tr w:rsidR="00AF1E79" w14:paraId="347A3213" w14:textId="77777777">
        <w:tc>
          <w:tcPr>
            <w:tcW w:w="5026" w:type="dxa"/>
            <w:tcBorders>
              <w:top w:val="nil"/>
              <w:left w:val="nil"/>
              <w:bottom w:val="nil"/>
              <w:right w:val="nil"/>
            </w:tcBorders>
            <w:shd w:val="clear" w:color="auto" w:fill="1565C0"/>
            <w:tcMar>
              <w:top w:w="120" w:type="dxa"/>
              <w:left w:w="180" w:type="dxa"/>
              <w:bottom w:w="120" w:type="dxa"/>
              <w:right w:w="120" w:type="dxa"/>
            </w:tcMar>
          </w:tcPr>
          <w:p w14:paraId="089BB3E9" w14:textId="77777777" w:rsidR="00AF1E79" w:rsidRDefault="000F3C61">
            <w:r>
              <w:rPr>
                <w:b/>
                <w:bCs/>
                <w:color w:val="FFFFFF"/>
                <w:sz w:val="26"/>
                <w:szCs w:val="26"/>
              </w:rPr>
              <w:t>•  Finance Department</w:t>
            </w:r>
          </w:p>
        </w:tc>
        <w:tc>
          <w:tcPr>
            <w:tcW w:w="1500" w:type="dxa"/>
            <w:tcBorders>
              <w:top w:val="nil"/>
              <w:left w:val="nil"/>
              <w:bottom w:val="nil"/>
              <w:right w:val="nil"/>
            </w:tcBorders>
            <w:shd w:val="clear" w:color="auto" w:fill="E3F2FD"/>
            <w:tcMar>
              <w:top w:w="80" w:type="dxa"/>
              <w:left w:w="100" w:type="dxa"/>
              <w:bottom w:w="80" w:type="dxa"/>
              <w:right w:w="100" w:type="dxa"/>
            </w:tcMar>
          </w:tcPr>
          <w:p w14:paraId="5851A6EB" w14:textId="77777777" w:rsidR="00AF1E79" w:rsidRDefault="000F3C61">
            <w:pPr>
              <w:jc w:val="center"/>
            </w:pPr>
            <w:r>
              <w:rPr>
                <w:b/>
                <w:bCs/>
                <w:color w:val="1565C0"/>
                <w:sz w:val="18"/>
                <w:szCs w:val="18"/>
              </w:rPr>
              <w:t xml:space="preserve">4 </w:t>
            </w:r>
            <w:proofErr w:type="spellStart"/>
            <w:r>
              <w:rPr>
                <w:b/>
                <w:bCs/>
                <w:color w:val="1565C0"/>
                <w:sz w:val="18"/>
                <w:szCs w:val="18"/>
              </w:rPr>
              <w:t>VMs</w:t>
            </w:r>
            <w:proofErr w:type="spellEnd"/>
            <w:r>
              <w:rPr>
                <w:b/>
                <w:bCs/>
                <w:color w:val="1565C0"/>
                <w:sz w:val="18"/>
                <w:szCs w:val="18"/>
              </w:rPr>
              <w:t xml:space="preserve"> </w:t>
            </w:r>
            <w:proofErr w:type="spellStart"/>
            <w:r>
              <w:rPr>
                <w:b/>
                <w:bCs/>
                <w:color w:val="1565C0"/>
                <w:sz w:val="18"/>
                <w:szCs w:val="18"/>
              </w:rPr>
              <w:t>VMs</w:t>
            </w:r>
            <w:proofErr w:type="spellEnd"/>
            <w:r>
              <w:rPr>
                <w:b/>
                <w:bCs/>
                <w:color w:val="1565C0"/>
                <w:sz w:val="18"/>
                <w:szCs w:val="18"/>
              </w:rPr>
              <w:t xml:space="preserve"> total</w:t>
            </w:r>
          </w:p>
        </w:tc>
        <w:tc>
          <w:tcPr>
            <w:tcW w:w="1250" w:type="dxa"/>
            <w:tcBorders>
              <w:top w:val="nil"/>
              <w:left w:val="nil"/>
              <w:bottom w:val="nil"/>
              <w:right w:val="nil"/>
            </w:tcBorders>
            <w:shd w:val="clear" w:color="auto" w:fill="E3F2FD"/>
            <w:tcMar>
              <w:top w:w="80" w:type="dxa"/>
              <w:left w:w="100" w:type="dxa"/>
              <w:bottom w:w="80" w:type="dxa"/>
              <w:right w:w="100" w:type="dxa"/>
            </w:tcMar>
          </w:tcPr>
          <w:p w14:paraId="4F7D64D4" w14:textId="77777777" w:rsidR="00AF1E79" w:rsidRDefault="000F3C61">
            <w:pPr>
              <w:jc w:val="center"/>
            </w:pPr>
            <w:r>
              <w:rPr>
                <w:color w:val="1565C0"/>
                <w:sz w:val="18"/>
                <w:szCs w:val="18"/>
              </w:rPr>
              <w:t>1 Server</w:t>
            </w:r>
          </w:p>
        </w:tc>
        <w:tc>
          <w:tcPr>
            <w:tcW w:w="1250" w:type="dxa"/>
            <w:tcBorders>
              <w:top w:val="nil"/>
              <w:left w:val="nil"/>
              <w:bottom w:val="nil"/>
              <w:right w:val="nil"/>
            </w:tcBorders>
            <w:shd w:val="clear" w:color="auto" w:fill="E3F2FD"/>
            <w:tcMar>
              <w:top w:w="80" w:type="dxa"/>
              <w:left w:w="100" w:type="dxa"/>
              <w:bottom w:w="80" w:type="dxa"/>
              <w:right w:w="100" w:type="dxa"/>
            </w:tcMar>
          </w:tcPr>
          <w:p w14:paraId="18920298" w14:textId="77777777" w:rsidR="00AF1E79" w:rsidRDefault="000F3C61">
            <w:pPr>
              <w:jc w:val="center"/>
            </w:pPr>
            <w:r>
              <w:rPr>
                <w:color w:val="1565C0"/>
                <w:sz w:val="18"/>
                <w:szCs w:val="18"/>
              </w:rPr>
              <w:t>3 Workstations</w:t>
            </w:r>
          </w:p>
        </w:tc>
      </w:tr>
    </w:tbl>
    <w:p w14:paraId="4EDFC6DD" w14:textId="77777777" w:rsidR="00AF1E79" w:rsidRDefault="00AF1E79"/>
    <w:p w14:paraId="79DCDC75" w14:textId="77777777" w:rsidR="00AF1E79" w:rsidRDefault="000F3C61">
      <w:pPr>
        <w:pStyle w:val="Heading2"/>
      </w:pPr>
      <w:r>
        <w:t xml:space="preserve">8.1 Finance Department </w:t>
      </w:r>
      <w:proofErr w:type="spellStart"/>
      <w:r>
        <w:t>VMs</w:t>
      </w:r>
      <w:proofErr w:type="spellEnd"/>
    </w:p>
    <w:p w14:paraId="29025BFB" w14:textId="77777777" w:rsidR="00AF1E79" w:rsidRDefault="000F3C61">
      <w:pPr>
        <w:pStyle w:val="Heading3"/>
      </w:pPr>
      <w:r>
        <w:t>FIN-SRV-01 — Finance Department Server</w:t>
      </w:r>
    </w:p>
    <w:p w14:paraId="5A8F802D" w14:textId="77777777" w:rsidR="00AF1E79" w:rsidRDefault="000F3C61">
      <w:pPr>
        <w:numPr>
          <w:ilvl w:val="0"/>
          <w:numId w:val="2"/>
        </w:numPr>
        <w:pBdr>
          <w:top w:val="nil"/>
          <w:left w:val="nil"/>
          <w:bottom w:val="nil"/>
          <w:right w:val="nil"/>
          <w:between w:val="nil"/>
        </w:pBdr>
        <w:spacing w:before="60" w:after="60"/>
      </w:pPr>
      <w:r>
        <w:rPr>
          <w:color w:val="1C1C1C"/>
        </w:rPr>
        <w:t xml:space="preserve">In VirtualBox Manager, clicked Machine &gt; New (or </w:t>
      </w:r>
      <w:proofErr w:type="spellStart"/>
      <w:r>
        <w:rPr>
          <w:color w:val="1C1C1C"/>
        </w:rPr>
        <w:t>Ctrl+N</w:t>
      </w:r>
      <w:proofErr w:type="spellEnd"/>
      <w:r>
        <w:rPr>
          <w:color w:val="1C1C1C"/>
        </w:rPr>
        <w:t>)</w:t>
      </w:r>
    </w:p>
    <w:p w14:paraId="4E352FF0" w14:textId="77777777" w:rsidR="00AF1E79" w:rsidRDefault="000F3C61">
      <w:pPr>
        <w:numPr>
          <w:ilvl w:val="0"/>
          <w:numId w:val="2"/>
        </w:numPr>
        <w:pBdr>
          <w:top w:val="nil"/>
          <w:left w:val="nil"/>
          <w:bottom w:val="nil"/>
          <w:right w:val="nil"/>
          <w:between w:val="nil"/>
        </w:pBdr>
        <w:spacing w:before="60" w:after="60"/>
      </w:pPr>
      <w:r>
        <w:rPr>
          <w:color w:val="1C1C1C"/>
        </w:rPr>
        <w:t>Name: FIN-SRV-01 | Folder: [choose a dedicated VM storage folder e.g. D:\VMs\Finance\]</w:t>
      </w:r>
    </w:p>
    <w:p w14:paraId="697CF21C" w14:textId="77777777" w:rsidR="00AF1E79" w:rsidRDefault="000F3C61">
      <w:pPr>
        <w:numPr>
          <w:ilvl w:val="0"/>
          <w:numId w:val="2"/>
        </w:numPr>
        <w:pBdr>
          <w:top w:val="nil"/>
          <w:left w:val="nil"/>
          <w:bottom w:val="nil"/>
          <w:right w:val="nil"/>
          <w:between w:val="nil"/>
        </w:pBdr>
        <w:spacing w:before="60" w:after="60"/>
      </w:pPr>
      <w:r>
        <w:rPr>
          <w:color w:val="1C1C1C"/>
        </w:rPr>
        <w:t>ISO Image: Selected the Windows Server 2022 ISO from C:\VM-ISOs\</w:t>
      </w:r>
    </w:p>
    <w:p w14:paraId="796119E6" w14:textId="77777777" w:rsidR="00AF1E79" w:rsidRDefault="000F3C61">
      <w:pPr>
        <w:numPr>
          <w:ilvl w:val="0"/>
          <w:numId w:val="2"/>
        </w:numPr>
        <w:pBdr>
          <w:top w:val="nil"/>
          <w:left w:val="nil"/>
          <w:bottom w:val="nil"/>
          <w:right w:val="nil"/>
          <w:between w:val="nil"/>
        </w:pBdr>
        <w:spacing w:before="60" w:after="60"/>
      </w:pPr>
      <w:r>
        <w:rPr>
          <w:color w:val="1C1C1C"/>
        </w:rPr>
        <w:t>Edition: Windows Server 2022 Standard (Desktop Experience) — checked 'Skip Unattended Installation'</w:t>
      </w:r>
    </w:p>
    <w:p w14:paraId="1D2B84D1" w14:textId="77777777" w:rsidR="00AF1E79" w:rsidRDefault="000F3C61">
      <w:pPr>
        <w:numPr>
          <w:ilvl w:val="0"/>
          <w:numId w:val="2"/>
        </w:numPr>
        <w:pBdr>
          <w:top w:val="nil"/>
          <w:left w:val="nil"/>
          <w:bottom w:val="nil"/>
          <w:right w:val="nil"/>
          <w:between w:val="nil"/>
        </w:pBdr>
        <w:spacing w:before="60" w:after="60"/>
      </w:pPr>
      <w:r>
        <w:rPr>
          <w:color w:val="1C1C1C"/>
        </w:rPr>
        <w:t>Hardware: RAM = 4096 MB | Processors = 2 vCPUs</w:t>
      </w:r>
    </w:p>
    <w:p w14:paraId="29930DEF" w14:textId="77777777" w:rsidR="00AF1E79" w:rsidRDefault="000F3C61">
      <w:pPr>
        <w:numPr>
          <w:ilvl w:val="0"/>
          <w:numId w:val="2"/>
        </w:numPr>
        <w:pBdr>
          <w:top w:val="nil"/>
          <w:left w:val="nil"/>
          <w:bottom w:val="nil"/>
          <w:right w:val="nil"/>
          <w:between w:val="nil"/>
        </w:pBdr>
        <w:spacing w:before="60" w:after="60"/>
      </w:pPr>
      <w:r>
        <w:rPr>
          <w:color w:val="1C1C1C"/>
        </w:rPr>
        <w:t>Hard Disk: Create a Virtual Hard Disk Now | Size = 60 GB | VDI | Dynamically Allocated</w:t>
      </w:r>
    </w:p>
    <w:p w14:paraId="098A52A8" w14:textId="77777777" w:rsidR="00AF1E79" w:rsidRDefault="000F3C61">
      <w:pPr>
        <w:numPr>
          <w:ilvl w:val="0"/>
          <w:numId w:val="2"/>
        </w:numPr>
        <w:pBdr>
          <w:top w:val="nil"/>
          <w:left w:val="nil"/>
          <w:bottom w:val="nil"/>
          <w:right w:val="nil"/>
          <w:between w:val="nil"/>
        </w:pBdr>
        <w:spacing w:before="60" w:after="60"/>
      </w:pPr>
      <w:r>
        <w:rPr>
          <w:color w:val="1C1C1C"/>
        </w:rPr>
        <w:t>Clicked Finish — VM appeared in the VirtualBox Manager list</w:t>
      </w:r>
    </w:p>
    <w:p w14:paraId="1A91BFCA" w14:textId="77777777" w:rsidR="00AF1E79" w:rsidRDefault="000F3C61">
      <w:pPr>
        <w:numPr>
          <w:ilvl w:val="0"/>
          <w:numId w:val="2"/>
        </w:numPr>
        <w:pBdr>
          <w:top w:val="nil"/>
          <w:left w:val="nil"/>
          <w:bottom w:val="nil"/>
          <w:right w:val="nil"/>
          <w:between w:val="nil"/>
        </w:pBdr>
        <w:spacing w:before="60" w:after="60"/>
      </w:pPr>
      <w:r>
        <w:rPr>
          <w:color w:val="1C1C1C"/>
        </w:rPr>
        <w:t>Right-clicked FIN-SRV-01 &gt; Settings &gt; System &gt; Boot Order: set Optical first, then Hard Disk</w:t>
      </w:r>
    </w:p>
    <w:p w14:paraId="64776A2B" w14:textId="77777777" w:rsidR="00AF1E79" w:rsidRDefault="000F3C61">
      <w:pPr>
        <w:numPr>
          <w:ilvl w:val="0"/>
          <w:numId w:val="2"/>
        </w:numPr>
        <w:pBdr>
          <w:top w:val="nil"/>
          <w:left w:val="nil"/>
          <w:bottom w:val="nil"/>
          <w:right w:val="nil"/>
          <w:between w:val="nil"/>
        </w:pBdr>
        <w:spacing w:before="60" w:after="60"/>
      </w:pPr>
      <w:r>
        <w:rPr>
          <w:color w:val="1C1C1C"/>
        </w:rPr>
        <w:t>Settings &gt; Display &gt; Video Memory: set to 128 MB</w:t>
      </w:r>
    </w:p>
    <w:p w14:paraId="5430DFE4" w14:textId="77777777" w:rsidR="00AF1E79" w:rsidRDefault="000F3C61">
      <w:pPr>
        <w:numPr>
          <w:ilvl w:val="0"/>
          <w:numId w:val="2"/>
        </w:numPr>
        <w:pBdr>
          <w:top w:val="nil"/>
          <w:left w:val="nil"/>
          <w:bottom w:val="nil"/>
          <w:right w:val="nil"/>
          <w:between w:val="nil"/>
        </w:pBdr>
        <w:spacing w:before="60" w:after="60"/>
      </w:pPr>
      <w:r>
        <w:rPr>
          <w:color w:val="1C1C1C"/>
        </w:rPr>
        <w:t>Settings &gt; Network &gt; Adapter 1: Attached to = Internal Network | Name = Finance-Net</w:t>
      </w:r>
    </w:p>
    <w:p w14:paraId="720A19B9" w14:textId="77777777" w:rsidR="00AF1E79" w:rsidRDefault="00AF1E79"/>
    <w:tbl>
      <w:tblPr>
        <w:tblStyle w:val="32"/>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AF1E79" w14:paraId="422B881F" w14:textId="77777777">
        <w:tc>
          <w:tcPr>
            <w:tcW w:w="9026" w:type="dxa"/>
            <w:tcBorders>
              <w:top w:val="dashed" w:sz="12" w:space="0" w:color="1565C0"/>
              <w:left w:val="dashed" w:sz="12" w:space="0" w:color="1565C0"/>
              <w:bottom w:val="dashed" w:sz="12" w:space="0" w:color="1565C0"/>
              <w:right w:val="dashed" w:sz="12" w:space="0" w:color="1565C0"/>
            </w:tcBorders>
            <w:shd w:val="clear" w:color="auto" w:fill="F0F4FA"/>
            <w:tcMar>
              <w:top w:w="280" w:type="dxa"/>
              <w:left w:w="360" w:type="dxa"/>
              <w:bottom w:w="280" w:type="dxa"/>
              <w:right w:w="360" w:type="dxa"/>
            </w:tcMar>
          </w:tcPr>
          <w:p w14:paraId="0889BDA1" w14:textId="77777777" w:rsidR="00AF1E79" w:rsidRDefault="000F3C61">
            <w:pPr>
              <w:spacing w:after="80"/>
              <w:jc w:val="center"/>
            </w:pPr>
            <w:proofErr w:type="gramStart"/>
            <w:r>
              <w:rPr>
                <w:b/>
                <w:bCs/>
                <w:color w:val="1565C0"/>
                <w:sz w:val="28"/>
                <w:szCs w:val="28"/>
              </w:rPr>
              <w:t>📷  [</w:t>
            </w:r>
            <w:proofErr w:type="gramEnd"/>
            <w:r>
              <w:rPr>
                <w:b/>
                <w:bCs/>
                <w:color w:val="1565C0"/>
                <w:sz w:val="28"/>
                <w:szCs w:val="28"/>
              </w:rPr>
              <w:t xml:space="preserve"> </w:t>
            </w:r>
            <w:proofErr w:type="gramStart"/>
            <w:r>
              <w:rPr>
                <w:b/>
                <w:bCs/>
                <w:color w:val="1565C0"/>
                <w:sz w:val="28"/>
                <w:szCs w:val="28"/>
              </w:rPr>
              <w:t>SCREENSHOT ]</w:t>
            </w:r>
            <w:proofErr w:type="gramEnd"/>
          </w:p>
          <w:p w14:paraId="273C80DD" w14:textId="77777777" w:rsidR="00AF1E79" w:rsidRDefault="000F3C61">
            <w:pPr>
              <w:spacing w:after="60"/>
              <w:jc w:val="center"/>
            </w:pPr>
            <w:r>
              <w:rPr>
                <w:b/>
                <w:bCs/>
                <w:color w:val="0D2B55"/>
              </w:rPr>
              <w:t>VirtualBox — FIN-SRV-01 VM Summary Screen (After Creation)</w:t>
            </w:r>
          </w:p>
          <w:p w14:paraId="57285AAD" w14:textId="169AFA0B" w:rsidR="00AF1E79" w:rsidRDefault="00B85D9C">
            <w:pPr>
              <w:jc w:val="center"/>
            </w:pPr>
            <w:r>
              <w:rPr>
                <w:i/>
                <w:iCs/>
                <w:noProof/>
                <w:color w:val="6B7280"/>
                <w:sz w:val="19"/>
                <w:szCs w:val="19"/>
              </w:rPr>
              <w:lastRenderedPageBreak/>
              <w:drawing>
                <wp:inline distT="0" distB="0" distL="0" distR="0" wp14:anchorId="70AF31F4" wp14:editId="3AEED85C">
                  <wp:extent cx="5274310" cy="5442585"/>
                  <wp:effectExtent l="0" t="0" r="2540" b="5715"/>
                  <wp:docPr id="17863424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342430" name="Picture 178634243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5442585"/>
                          </a:xfrm>
                          <a:prstGeom prst="rect">
                            <a:avLst/>
                          </a:prstGeom>
                        </pic:spPr>
                      </pic:pic>
                    </a:graphicData>
                  </a:graphic>
                </wp:inline>
              </w:drawing>
            </w:r>
          </w:p>
        </w:tc>
      </w:tr>
    </w:tbl>
    <w:p w14:paraId="1B11EEF9" w14:textId="77777777" w:rsidR="00AF1E79" w:rsidRDefault="00AF1E79"/>
    <w:tbl>
      <w:tblPr>
        <w:tblStyle w:val="3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AF1E79" w14:paraId="0625C6BF" w14:textId="77777777">
        <w:tc>
          <w:tcPr>
            <w:tcW w:w="9026" w:type="dxa"/>
            <w:tcBorders>
              <w:top w:val="dashed" w:sz="12" w:space="0" w:color="1565C0"/>
              <w:left w:val="dashed" w:sz="12" w:space="0" w:color="1565C0"/>
              <w:bottom w:val="dashed" w:sz="12" w:space="0" w:color="1565C0"/>
              <w:right w:val="dashed" w:sz="12" w:space="0" w:color="1565C0"/>
            </w:tcBorders>
            <w:shd w:val="clear" w:color="auto" w:fill="F0F4FA"/>
            <w:tcMar>
              <w:top w:w="280" w:type="dxa"/>
              <w:left w:w="360" w:type="dxa"/>
              <w:bottom w:w="280" w:type="dxa"/>
              <w:right w:w="360" w:type="dxa"/>
            </w:tcMar>
          </w:tcPr>
          <w:p w14:paraId="1A09748A" w14:textId="77777777" w:rsidR="00AF1E79" w:rsidRDefault="000F3C61">
            <w:pPr>
              <w:spacing w:after="80"/>
              <w:jc w:val="center"/>
            </w:pPr>
            <w:proofErr w:type="gramStart"/>
            <w:r>
              <w:rPr>
                <w:b/>
                <w:bCs/>
                <w:color w:val="1565C0"/>
                <w:sz w:val="28"/>
                <w:szCs w:val="28"/>
              </w:rPr>
              <w:t>📷  [</w:t>
            </w:r>
            <w:proofErr w:type="gramEnd"/>
            <w:r>
              <w:rPr>
                <w:b/>
                <w:bCs/>
                <w:color w:val="1565C0"/>
                <w:sz w:val="28"/>
                <w:szCs w:val="28"/>
              </w:rPr>
              <w:t xml:space="preserve"> </w:t>
            </w:r>
            <w:proofErr w:type="gramStart"/>
            <w:r>
              <w:rPr>
                <w:b/>
                <w:bCs/>
                <w:color w:val="1565C0"/>
                <w:sz w:val="28"/>
                <w:szCs w:val="28"/>
              </w:rPr>
              <w:t>SCREENSHOT ]</w:t>
            </w:r>
            <w:proofErr w:type="gramEnd"/>
          </w:p>
          <w:p w14:paraId="77C8A0CE" w14:textId="77777777" w:rsidR="00AF1E79" w:rsidRDefault="000F3C61">
            <w:pPr>
              <w:spacing w:after="60"/>
              <w:jc w:val="center"/>
            </w:pPr>
            <w:r>
              <w:rPr>
                <w:b/>
                <w:bCs/>
                <w:color w:val="0D2B55"/>
              </w:rPr>
              <w:t>VirtualBox — FIN-SRV-01 Settings: Network Tab</w:t>
            </w:r>
          </w:p>
          <w:p w14:paraId="66CDF465" w14:textId="5CC74325" w:rsidR="00AF1E79" w:rsidRDefault="008E1927">
            <w:pPr>
              <w:jc w:val="center"/>
            </w:pPr>
            <w:r>
              <w:rPr>
                <w:noProof/>
              </w:rPr>
              <w:lastRenderedPageBreak/>
              <w:drawing>
                <wp:inline distT="0" distB="0" distL="0" distR="0" wp14:anchorId="6367B77C" wp14:editId="2DB4E57B">
                  <wp:extent cx="5274310" cy="3456940"/>
                  <wp:effectExtent l="0" t="0" r="2540" b="0"/>
                  <wp:docPr id="6724005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400550" name="Picture 67240055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3456940"/>
                          </a:xfrm>
                          <a:prstGeom prst="rect">
                            <a:avLst/>
                          </a:prstGeom>
                        </pic:spPr>
                      </pic:pic>
                    </a:graphicData>
                  </a:graphic>
                </wp:inline>
              </w:drawing>
            </w:r>
          </w:p>
        </w:tc>
      </w:tr>
    </w:tbl>
    <w:p w14:paraId="7246511F" w14:textId="77777777" w:rsidR="00AF1E79" w:rsidRDefault="00AF1E79"/>
    <w:p w14:paraId="0EA2F3E6" w14:textId="77777777" w:rsidR="00AF1E79" w:rsidRDefault="000F3C61">
      <w:pPr>
        <w:pStyle w:val="Heading3"/>
      </w:pPr>
      <w:r>
        <w:t>FIN-PC-01, FIN-PC-02, FIN-PC-03 — Finance Workstations</w:t>
      </w:r>
    </w:p>
    <w:p w14:paraId="1C7365BF" w14:textId="77777777" w:rsidR="00AF1E79" w:rsidRDefault="000F3C61">
      <w:pPr>
        <w:spacing w:before="80" w:after="100"/>
      </w:pPr>
      <w:r>
        <w:rPr>
          <w:color w:val="1C1C1C"/>
        </w:rPr>
        <w:t>The three Finance workstations were created using the same procedure as FIN-SRV-01 with the following differences:</w:t>
      </w:r>
    </w:p>
    <w:tbl>
      <w:tblPr>
        <w:tblStyle w:val="30"/>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2342"/>
        <w:gridCol w:w="2342"/>
        <w:gridCol w:w="2342"/>
      </w:tblGrid>
      <w:tr w:rsidR="00AF1E79" w14:paraId="23E789C2" w14:textId="77777777">
        <w:tc>
          <w:tcPr>
            <w:tcW w:w="2000" w:type="dxa"/>
            <w:tcBorders>
              <w:top w:val="single" w:sz="4" w:space="0" w:color="C5D8EC"/>
              <w:left w:val="single" w:sz="4" w:space="0" w:color="C5D8EC"/>
              <w:bottom w:val="single" w:sz="4" w:space="0" w:color="C5D8EC"/>
              <w:right w:val="single" w:sz="4" w:space="0" w:color="C5D8EC"/>
            </w:tcBorders>
            <w:shd w:val="clear" w:color="auto" w:fill="0D2B55"/>
            <w:tcMar>
              <w:top w:w="100" w:type="dxa"/>
              <w:left w:w="120" w:type="dxa"/>
              <w:bottom w:w="100" w:type="dxa"/>
              <w:right w:w="120" w:type="dxa"/>
            </w:tcMar>
            <w:vAlign w:val="center"/>
          </w:tcPr>
          <w:p w14:paraId="121303CA" w14:textId="77777777" w:rsidR="00AF1E79" w:rsidRDefault="000F3C61">
            <w:r>
              <w:rPr>
                <w:b/>
                <w:bCs/>
                <w:color w:val="FFFFFF"/>
                <w:sz w:val="20"/>
                <w:szCs w:val="20"/>
              </w:rPr>
              <w:t>Setting</w:t>
            </w:r>
          </w:p>
        </w:tc>
        <w:tc>
          <w:tcPr>
            <w:tcW w:w="2342" w:type="dxa"/>
            <w:tcBorders>
              <w:top w:val="single" w:sz="4" w:space="0" w:color="C5D8EC"/>
              <w:left w:val="single" w:sz="4" w:space="0" w:color="C5D8EC"/>
              <w:bottom w:val="single" w:sz="4" w:space="0" w:color="C5D8EC"/>
              <w:right w:val="single" w:sz="4" w:space="0" w:color="C5D8EC"/>
            </w:tcBorders>
            <w:shd w:val="clear" w:color="auto" w:fill="0D2B55"/>
            <w:tcMar>
              <w:top w:w="100" w:type="dxa"/>
              <w:left w:w="120" w:type="dxa"/>
              <w:bottom w:w="100" w:type="dxa"/>
              <w:right w:w="120" w:type="dxa"/>
            </w:tcMar>
            <w:vAlign w:val="center"/>
          </w:tcPr>
          <w:p w14:paraId="7E852715" w14:textId="77777777" w:rsidR="00AF1E79" w:rsidRDefault="000F3C61">
            <w:r>
              <w:rPr>
                <w:b/>
                <w:bCs/>
                <w:color w:val="FFFFFF"/>
                <w:sz w:val="20"/>
                <w:szCs w:val="20"/>
              </w:rPr>
              <w:t>FIN-PC-01</w:t>
            </w:r>
          </w:p>
        </w:tc>
        <w:tc>
          <w:tcPr>
            <w:tcW w:w="2342" w:type="dxa"/>
            <w:tcBorders>
              <w:top w:val="single" w:sz="4" w:space="0" w:color="C5D8EC"/>
              <w:left w:val="single" w:sz="4" w:space="0" w:color="C5D8EC"/>
              <w:bottom w:val="single" w:sz="4" w:space="0" w:color="C5D8EC"/>
              <w:right w:val="single" w:sz="4" w:space="0" w:color="C5D8EC"/>
            </w:tcBorders>
            <w:shd w:val="clear" w:color="auto" w:fill="0D2B55"/>
            <w:tcMar>
              <w:top w:w="100" w:type="dxa"/>
              <w:left w:w="120" w:type="dxa"/>
              <w:bottom w:w="100" w:type="dxa"/>
              <w:right w:w="120" w:type="dxa"/>
            </w:tcMar>
            <w:vAlign w:val="center"/>
          </w:tcPr>
          <w:p w14:paraId="55395480" w14:textId="77777777" w:rsidR="00AF1E79" w:rsidRDefault="000F3C61">
            <w:r>
              <w:rPr>
                <w:b/>
                <w:bCs/>
                <w:color w:val="FFFFFF"/>
                <w:sz w:val="20"/>
                <w:szCs w:val="20"/>
              </w:rPr>
              <w:t>FIN-PC-02</w:t>
            </w:r>
          </w:p>
        </w:tc>
        <w:tc>
          <w:tcPr>
            <w:tcW w:w="2342" w:type="dxa"/>
            <w:tcBorders>
              <w:top w:val="single" w:sz="4" w:space="0" w:color="C5D8EC"/>
              <w:left w:val="single" w:sz="4" w:space="0" w:color="C5D8EC"/>
              <w:bottom w:val="single" w:sz="4" w:space="0" w:color="C5D8EC"/>
              <w:right w:val="single" w:sz="4" w:space="0" w:color="C5D8EC"/>
            </w:tcBorders>
            <w:shd w:val="clear" w:color="auto" w:fill="0D2B55"/>
            <w:tcMar>
              <w:top w:w="100" w:type="dxa"/>
              <w:left w:w="120" w:type="dxa"/>
              <w:bottom w:w="100" w:type="dxa"/>
              <w:right w:w="120" w:type="dxa"/>
            </w:tcMar>
            <w:vAlign w:val="center"/>
          </w:tcPr>
          <w:p w14:paraId="136BA6B8" w14:textId="77777777" w:rsidR="00AF1E79" w:rsidRDefault="000F3C61">
            <w:r>
              <w:rPr>
                <w:b/>
                <w:bCs/>
                <w:color w:val="FFFFFF"/>
                <w:sz w:val="20"/>
                <w:szCs w:val="20"/>
              </w:rPr>
              <w:t>FIN-PC-03</w:t>
            </w:r>
          </w:p>
        </w:tc>
      </w:tr>
      <w:tr w:rsidR="00AF1E79" w14:paraId="6D15A31C" w14:textId="77777777">
        <w:tc>
          <w:tcPr>
            <w:tcW w:w="20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20" w:type="dxa"/>
              <w:bottom w:w="100" w:type="dxa"/>
              <w:right w:w="120" w:type="dxa"/>
            </w:tcMar>
            <w:vAlign w:val="center"/>
          </w:tcPr>
          <w:p w14:paraId="049C91B3" w14:textId="77777777" w:rsidR="00AF1E79" w:rsidRDefault="000F3C61">
            <w:r>
              <w:rPr>
                <w:b/>
                <w:bCs/>
                <w:color w:val="0D2B55"/>
                <w:sz w:val="20"/>
                <w:szCs w:val="20"/>
              </w:rPr>
              <w:t>Name</w:t>
            </w:r>
          </w:p>
        </w:tc>
        <w:tc>
          <w:tcPr>
            <w:tcW w:w="2342" w:type="dxa"/>
            <w:tcBorders>
              <w:top w:val="single" w:sz="4" w:space="0" w:color="C5D8EC"/>
              <w:left w:val="single" w:sz="4" w:space="0" w:color="C5D8EC"/>
              <w:bottom w:val="single" w:sz="4" w:space="0" w:color="C5D8EC"/>
              <w:right w:val="single" w:sz="4" w:space="0" w:color="C5D8EC"/>
            </w:tcBorders>
            <w:shd w:val="clear" w:color="auto" w:fill="E3F2FD"/>
            <w:tcMar>
              <w:top w:w="100" w:type="dxa"/>
              <w:left w:w="120" w:type="dxa"/>
              <w:bottom w:w="100" w:type="dxa"/>
              <w:right w:w="120" w:type="dxa"/>
            </w:tcMar>
            <w:vAlign w:val="center"/>
          </w:tcPr>
          <w:p w14:paraId="058E38AD" w14:textId="77777777" w:rsidR="00AF1E79" w:rsidRDefault="000F3C61">
            <w:r>
              <w:rPr>
                <w:color w:val="1C1C1C"/>
                <w:sz w:val="20"/>
                <w:szCs w:val="20"/>
              </w:rPr>
              <w:t>FIN-PC-01</w:t>
            </w:r>
          </w:p>
        </w:tc>
        <w:tc>
          <w:tcPr>
            <w:tcW w:w="2342" w:type="dxa"/>
            <w:tcBorders>
              <w:top w:val="single" w:sz="4" w:space="0" w:color="C5D8EC"/>
              <w:left w:val="single" w:sz="4" w:space="0" w:color="C5D8EC"/>
              <w:bottom w:val="single" w:sz="4" w:space="0" w:color="C5D8EC"/>
              <w:right w:val="single" w:sz="4" w:space="0" w:color="C5D8EC"/>
            </w:tcBorders>
            <w:shd w:val="clear" w:color="auto" w:fill="E3F2FD"/>
            <w:tcMar>
              <w:top w:w="100" w:type="dxa"/>
              <w:left w:w="120" w:type="dxa"/>
              <w:bottom w:w="100" w:type="dxa"/>
              <w:right w:w="120" w:type="dxa"/>
            </w:tcMar>
            <w:vAlign w:val="center"/>
          </w:tcPr>
          <w:p w14:paraId="3C21049D" w14:textId="77777777" w:rsidR="00AF1E79" w:rsidRDefault="000F3C61">
            <w:r>
              <w:rPr>
                <w:color w:val="1C1C1C"/>
                <w:sz w:val="20"/>
                <w:szCs w:val="20"/>
              </w:rPr>
              <w:t>FIN-PC-02</w:t>
            </w:r>
          </w:p>
        </w:tc>
        <w:tc>
          <w:tcPr>
            <w:tcW w:w="2342" w:type="dxa"/>
            <w:tcBorders>
              <w:top w:val="single" w:sz="4" w:space="0" w:color="C5D8EC"/>
              <w:left w:val="single" w:sz="4" w:space="0" w:color="C5D8EC"/>
              <w:bottom w:val="single" w:sz="4" w:space="0" w:color="C5D8EC"/>
              <w:right w:val="single" w:sz="4" w:space="0" w:color="C5D8EC"/>
            </w:tcBorders>
            <w:shd w:val="clear" w:color="auto" w:fill="E3F2FD"/>
            <w:tcMar>
              <w:top w:w="100" w:type="dxa"/>
              <w:left w:w="120" w:type="dxa"/>
              <w:bottom w:w="100" w:type="dxa"/>
              <w:right w:w="120" w:type="dxa"/>
            </w:tcMar>
            <w:vAlign w:val="center"/>
          </w:tcPr>
          <w:p w14:paraId="59BAC49D" w14:textId="77777777" w:rsidR="00AF1E79" w:rsidRDefault="000F3C61">
            <w:r>
              <w:rPr>
                <w:color w:val="1C1C1C"/>
                <w:sz w:val="20"/>
                <w:szCs w:val="20"/>
              </w:rPr>
              <w:t>FIN-PC-03</w:t>
            </w:r>
          </w:p>
        </w:tc>
      </w:tr>
      <w:tr w:rsidR="00AF1E79" w14:paraId="6E175AA4" w14:textId="77777777">
        <w:tc>
          <w:tcPr>
            <w:tcW w:w="2000"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20" w:type="dxa"/>
              <w:bottom w:w="100" w:type="dxa"/>
              <w:right w:w="120" w:type="dxa"/>
            </w:tcMar>
            <w:vAlign w:val="center"/>
          </w:tcPr>
          <w:p w14:paraId="721F4E79" w14:textId="77777777" w:rsidR="00AF1E79" w:rsidRDefault="000F3C61">
            <w:r>
              <w:rPr>
                <w:b/>
                <w:bCs/>
                <w:color w:val="0D2B55"/>
                <w:sz w:val="20"/>
                <w:szCs w:val="20"/>
              </w:rPr>
              <w:t>ISO</w:t>
            </w:r>
          </w:p>
        </w:tc>
        <w:tc>
          <w:tcPr>
            <w:tcW w:w="2342"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20" w:type="dxa"/>
              <w:bottom w:w="100" w:type="dxa"/>
              <w:right w:w="120" w:type="dxa"/>
            </w:tcMar>
            <w:vAlign w:val="center"/>
          </w:tcPr>
          <w:p w14:paraId="361267FA" w14:textId="77777777" w:rsidR="00AF1E79" w:rsidRDefault="000F3C61">
            <w:r>
              <w:rPr>
                <w:color w:val="1C1C1C"/>
                <w:sz w:val="20"/>
                <w:szCs w:val="20"/>
              </w:rPr>
              <w:t>Windows 8 x64</w:t>
            </w:r>
          </w:p>
        </w:tc>
        <w:tc>
          <w:tcPr>
            <w:tcW w:w="2342"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20" w:type="dxa"/>
              <w:bottom w:w="100" w:type="dxa"/>
              <w:right w:w="120" w:type="dxa"/>
            </w:tcMar>
            <w:vAlign w:val="center"/>
          </w:tcPr>
          <w:p w14:paraId="7B2BAA93" w14:textId="77777777" w:rsidR="00AF1E79" w:rsidRDefault="000F3C61">
            <w:r>
              <w:rPr>
                <w:color w:val="1C1C1C"/>
                <w:sz w:val="20"/>
                <w:szCs w:val="20"/>
              </w:rPr>
              <w:t>Windows 8 x64</w:t>
            </w:r>
          </w:p>
        </w:tc>
        <w:tc>
          <w:tcPr>
            <w:tcW w:w="2342"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20" w:type="dxa"/>
              <w:bottom w:w="100" w:type="dxa"/>
              <w:right w:w="120" w:type="dxa"/>
            </w:tcMar>
            <w:vAlign w:val="center"/>
          </w:tcPr>
          <w:p w14:paraId="553BB18D" w14:textId="77777777" w:rsidR="00AF1E79" w:rsidRDefault="000F3C61">
            <w:r>
              <w:rPr>
                <w:color w:val="1C1C1C"/>
                <w:sz w:val="20"/>
                <w:szCs w:val="20"/>
              </w:rPr>
              <w:t>Windows 8 x64</w:t>
            </w:r>
          </w:p>
        </w:tc>
      </w:tr>
      <w:tr w:rsidR="00AF1E79" w14:paraId="165EDD06" w14:textId="77777777">
        <w:tc>
          <w:tcPr>
            <w:tcW w:w="20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20" w:type="dxa"/>
              <w:bottom w:w="100" w:type="dxa"/>
              <w:right w:w="120" w:type="dxa"/>
            </w:tcMar>
            <w:vAlign w:val="center"/>
          </w:tcPr>
          <w:p w14:paraId="10FD3F6A" w14:textId="77777777" w:rsidR="00AF1E79" w:rsidRDefault="000F3C61">
            <w:r>
              <w:rPr>
                <w:b/>
                <w:bCs/>
                <w:color w:val="0D2B55"/>
                <w:sz w:val="20"/>
                <w:szCs w:val="20"/>
              </w:rPr>
              <w:t>RAM</w:t>
            </w:r>
          </w:p>
        </w:tc>
        <w:tc>
          <w:tcPr>
            <w:tcW w:w="2342" w:type="dxa"/>
            <w:tcBorders>
              <w:top w:val="single" w:sz="4" w:space="0" w:color="C5D8EC"/>
              <w:left w:val="single" w:sz="4" w:space="0" w:color="C5D8EC"/>
              <w:bottom w:val="single" w:sz="4" w:space="0" w:color="C5D8EC"/>
              <w:right w:val="single" w:sz="4" w:space="0" w:color="C5D8EC"/>
            </w:tcBorders>
            <w:shd w:val="clear" w:color="auto" w:fill="E3F2FD"/>
            <w:tcMar>
              <w:top w:w="100" w:type="dxa"/>
              <w:left w:w="120" w:type="dxa"/>
              <w:bottom w:w="100" w:type="dxa"/>
              <w:right w:w="120" w:type="dxa"/>
            </w:tcMar>
            <w:vAlign w:val="center"/>
          </w:tcPr>
          <w:p w14:paraId="5E768678" w14:textId="77777777" w:rsidR="00AF1E79" w:rsidRDefault="000F3C61">
            <w:r>
              <w:rPr>
                <w:color w:val="1C1C1C"/>
                <w:sz w:val="20"/>
                <w:szCs w:val="20"/>
              </w:rPr>
              <w:t>4096 MB</w:t>
            </w:r>
          </w:p>
        </w:tc>
        <w:tc>
          <w:tcPr>
            <w:tcW w:w="2342" w:type="dxa"/>
            <w:tcBorders>
              <w:top w:val="single" w:sz="4" w:space="0" w:color="C5D8EC"/>
              <w:left w:val="single" w:sz="4" w:space="0" w:color="C5D8EC"/>
              <w:bottom w:val="single" w:sz="4" w:space="0" w:color="C5D8EC"/>
              <w:right w:val="single" w:sz="4" w:space="0" w:color="C5D8EC"/>
            </w:tcBorders>
            <w:shd w:val="clear" w:color="auto" w:fill="E3F2FD"/>
            <w:tcMar>
              <w:top w:w="100" w:type="dxa"/>
              <w:left w:w="120" w:type="dxa"/>
              <w:bottom w:w="100" w:type="dxa"/>
              <w:right w:w="120" w:type="dxa"/>
            </w:tcMar>
            <w:vAlign w:val="center"/>
          </w:tcPr>
          <w:p w14:paraId="041195F2" w14:textId="77777777" w:rsidR="00AF1E79" w:rsidRDefault="000F3C61">
            <w:r>
              <w:rPr>
                <w:color w:val="1C1C1C"/>
                <w:sz w:val="20"/>
                <w:szCs w:val="20"/>
              </w:rPr>
              <w:t>4096 MB</w:t>
            </w:r>
          </w:p>
        </w:tc>
        <w:tc>
          <w:tcPr>
            <w:tcW w:w="2342" w:type="dxa"/>
            <w:tcBorders>
              <w:top w:val="single" w:sz="4" w:space="0" w:color="C5D8EC"/>
              <w:left w:val="single" w:sz="4" w:space="0" w:color="C5D8EC"/>
              <w:bottom w:val="single" w:sz="4" w:space="0" w:color="C5D8EC"/>
              <w:right w:val="single" w:sz="4" w:space="0" w:color="C5D8EC"/>
            </w:tcBorders>
            <w:shd w:val="clear" w:color="auto" w:fill="E3F2FD"/>
            <w:tcMar>
              <w:top w:w="100" w:type="dxa"/>
              <w:left w:w="120" w:type="dxa"/>
              <w:bottom w:w="100" w:type="dxa"/>
              <w:right w:w="120" w:type="dxa"/>
            </w:tcMar>
            <w:vAlign w:val="center"/>
          </w:tcPr>
          <w:p w14:paraId="31B20B0E" w14:textId="77777777" w:rsidR="00AF1E79" w:rsidRDefault="000F3C61">
            <w:r>
              <w:rPr>
                <w:color w:val="1C1C1C"/>
                <w:sz w:val="20"/>
                <w:szCs w:val="20"/>
              </w:rPr>
              <w:t>4096 MB</w:t>
            </w:r>
          </w:p>
        </w:tc>
      </w:tr>
      <w:tr w:rsidR="00AF1E79" w14:paraId="0191EE65" w14:textId="77777777">
        <w:tc>
          <w:tcPr>
            <w:tcW w:w="2000"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20" w:type="dxa"/>
              <w:bottom w:w="100" w:type="dxa"/>
              <w:right w:w="120" w:type="dxa"/>
            </w:tcMar>
            <w:vAlign w:val="center"/>
          </w:tcPr>
          <w:p w14:paraId="5051E6DA" w14:textId="77777777" w:rsidR="00AF1E79" w:rsidRDefault="000F3C61">
            <w:r>
              <w:rPr>
                <w:b/>
                <w:bCs/>
                <w:color w:val="0D2B55"/>
                <w:sz w:val="20"/>
                <w:szCs w:val="20"/>
              </w:rPr>
              <w:t>vCPUs</w:t>
            </w:r>
          </w:p>
        </w:tc>
        <w:tc>
          <w:tcPr>
            <w:tcW w:w="2342"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20" w:type="dxa"/>
              <w:bottom w:w="100" w:type="dxa"/>
              <w:right w:w="120" w:type="dxa"/>
            </w:tcMar>
            <w:vAlign w:val="center"/>
          </w:tcPr>
          <w:p w14:paraId="71121175" w14:textId="77777777" w:rsidR="00AF1E79" w:rsidRDefault="000F3C61">
            <w:r>
              <w:rPr>
                <w:color w:val="1C1C1C"/>
                <w:sz w:val="20"/>
                <w:szCs w:val="20"/>
              </w:rPr>
              <w:t>4</w:t>
            </w:r>
          </w:p>
        </w:tc>
        <w:tc>
          <w:tcPr>
            <w:tcW w:w="2342"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20" w:type="dxa"/>
              <w:bottom w:w="100" w:type="dxa"/>
              <w:right w:w="120" w:type="dxa"/>
            </w:tcMar>
            <w:vAlign w:val="center"/>
          </w:tcPr>
          <w:p w14:paraId="5D34B4A8" w14:textId="77777777" w:rsidR="00AF1E79" w:rsidRDefault="000F3C61">
            <w:r>
              <w:rPr>
                <w:color w:val="1C1C1C"/>
                <w:sz w:val="20"/>
                <w:szCs w:val="20"/>
              </w:rPr>
              <w:t>4</w:t>
            </w:r>
          </w:p>
        </w:tc>
        <w:tc>
          <w:tcPr>
            <w:tcW w:w="2342"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20" w:type="dxa"/>
              <w:bottom w:w="100" w:type="dxa"/>
              <w:right w:w="120" w:type="dxa"/>
            </w:tcMar>
            <w:vAlign w:val="center"/>
          </w:tcPr>
          <w:p w14:paraId="4A037450" w14:textId="77777777" w:rsidR="00AF1E79" w:rsidRDefault="000F3C61">
            <w:r>
              <w:rPr>
                <w:color w:val="1C1C1C"/>
                <w:sz w:val="20"/>
                <w:szCs w:val="20"/>
              </w:rPr>
              <w:t>4</w:t>
            </w:r>
          </w:p>
        </w:tc>
      </w:tr>
      <w:tr w:rsidR="00AF1E79" w14:paraId="632484C1" w14:textId="77777777">
        <w:tc>
          <w:tcPr>
            <w:tcW w:w="20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20" w:type="dxa"/>
              <w:bottom w:w="100" w:type="dxa"/>
              <w:right w:w="120" w:type="dxa"/>
            </w:tcMar>
            <w:vAlign w:val="center"/>
          </w:tcPr>
          <w:p w14:paraId="56733730" w14:textId="77777777" w:rsidR="00AF1E79" w:rsidRDefault="000F3C61">
            <w:r>
              <w:rPr>
                <w:b/>
                <w:bCs/>
                <w:color w:val="0D2B55"/>
                <w:sz w:val="20"/>
                <w:szCs w:val="20"/>
              </w:rPr>
              <w:t>Disk</w:t>
            </w:r>
          </w:p>
        </w:tc>
        <w:tc>
          <w:tcPr>
            <w:tcW w:w="2342" w:type="dxa"/>
            <w:tcBorders>
              <w:top w:val="single" w:sz="4" w:space="0" w:color="C5D8EC"/>
              <w:left w:val="single" w:sz="4" w:space="0" w:color="C5D8EC"/>
              <w:bottom w:val="single" w:sz="4" w:space="0" w:color="C5D8EC"/>
              <w:right w:val="single" w:sz="4" w:space="0" w:color="C5D8EC"/>
            </w:tcBorders>
            <w:shd w:val="clear" w:color="auto" w:fill="E3F2FD"/>
            <w:tcMar>
              <w:top w:w="100" w:type="dxa"/>
              <w:left w:w="120" w:type="dxa"/>
              <w:bottom w:w="100" w:type="dxa"/>
              <w:right w:w="120" w:type="dxa"/>
            </w:tcMar>
            <w:vAlign w:val="center"/>
          </w:tcPr>
          <w:p w14:paraId="1D190382" w14:textId="0EF37AA6" w:rsidR="00AF1E79" w:rsidRDefault="008E1927">
            <w:r>
              <w:rPr>
                <w:color w:val="1C1C1C"/>
                <w:sz w:val="20"/>
                <w:szCs w:val="20"/>
              </w:rPr>
              <w:t>4</w:t>
            </w:r>
            <w:r w:rsidR="000F3C61">
              <w:rPr>
                <w:color w:val="1C1C1C"/>
                <w:sz w:val="20"/>
                <w:szCs w:val="20"/>
              </w:rPr>
              <w:t>0 GB VDI Dyn.</w:t>
            </w:r>
          </w:p>
        </w:tc>
        <w:tc>
          <w:tcPr>
            <w:tcW w:w="2342" w:type="dxa"/>
            <w:tcBorders>
              <w:top w:val="single" w:sz="4" w:space="0" w:color="C5D8EC"/>
              <w:left w:val="single" w:sz="4" w:space="0" w:color="C5D8EC"/>
              <w:bottom w:val="single" w:sz="4" w:space="0" w:color="C5D8EC"/>
              <w:right w:val="single" w:sz="4" w:space="0" w:color="C5D8EC"/>
            </w:tcBorders>
            <w:shd w:val="clear" w:color="auto" w:fill="E3F2FD"/>
            <w:tcMar>
              <w:top w:w="100" w:type="dxa"/>
              <w:left w:w="120" w:type="dxa"/>
              <w:bottom w:w="100" w:type="dxa"/>
              <w:right w:w="120" w:type="dxa"/>
            </w:tcMar>
            <w:vAlign w:val="center"/>
          </w:tcPr>
          <w:p w14:paraId="63A853B6" w14:textId="77777777" w:rsidR="00AF1E79" w:rsidRDefault="000F3C61">
            <w:r>
              <w:rPr>
                <w:color w:val="1C1C1C"/>
                <w:sz w:val="20"/>
                <w:szCs w:val="20"/>
              </w:rPr>
              <w:t>40 GB VDI Dyn.</w:t>
            </w:r>
          </w:p>
        </w:tc>
        <w:tc>
          <w:tcPr>
            <w:tcW w:w="2342" w:type="dxa"/>
            <w:tcBorders>
              <w:top w:val="single" w:sz="4" w:space="0" w:color="C5D8EC"/>
              <w:left w:val="single" w:sz="4" w:space="0" w:color="C5D8EC"/>
              <w:bottom w:val="single" w:sz="4" w:space="0" w:color="C5D8EC"/>
              <w:right w:val="single" w:sz="4" w:space="0" w:color="C5D8EC"/>
            </w:tcBorders>
            <w:shd w:val="clear" w:color="auto" w:fill="E3F2FD"/>
            <w:tcMar>
              <w:top w:w="100" w:type="dxa"/>
              <w:left w:w="120" w:type="dxa"/>
              <w:bottom w:w="100" w:type="dxa"/>
              <w:right w:w="120" w:type="dxa"/>
            </w:tcMar>
            <w:vAlign w:val="center"/>
          </w:tcPr>
          <w:p w14:paraId="4BA063E1" w14:textId="77777777" w:rsidR="00AF1E79" w:rsidRDefault="000F3C61">
            <w:r>
              <w:rPr>
                <w:color w:val="1C1C1C"/>
                <w:sz w:val="20"/>
                <w:szCs w:val="20"/>
              </w:rPr>
              <w:t>40 GB VDI Dyn.</w:t>
            </w:r>
          </w:p>
        </w:tc>
      </w:tr>
      <w:tr w:rsidR="00AF1E79" w14:paraId="76B6A1A9" w14:textId="77777777">
        <w:tc>
          <w:tcPr>
            <w:tcW w:w="2000"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20" w:type="dxa"/>
              <w:bottom w:w="100" w:type="dxa"/>
              <w:right w:w="120" w:type="dxa"/>
            </w:tcMar>
            <w:vAlign w:val="center"/>
          </w:tcPr>
          <w:p w14:paraId="0B05CE09" w14:textId="77777777" w:rsidR="00AF1E79" w:rsidRDefault="000F3C61">
            <w:r>
              <w:rPr>
                <w:b/>
                <w:bCs/>
                <w:color w:val="0D2B55"/>
                <w:sz w:val="20"/>
                <w:szCs w:val="20"/>
              </w:rPr>
              <w:t>Network</w:t>
            </w:r>
          </w:p>
        </w:tc>
        <w:tc>
          <w:tcPr>
            <w:tcW w:w="2342"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20" w:type="dxa"/>
              <w:bottom w:w="100" w:type="dxa"/>
              <w:right w:w="120" w:type="dxa"/>
            </w:tcMar>
            <w:vAlign w:val="center"/>
          </w:tcPr>
          <w:p w14:paraId="78BDF4A6" w14:textId="77777777" w:rsidR="00AF1E79" w:rsidRDefault="000F3C61">
            <w:r>
              <w:rPr>
                <w:rFonts w:ascii="Courier New" w:eastAsia="Courier New" w:hAnsi="Courier New" w:cs="Courier New"/>
                <w:color w:val="1565C0"/>
                <w:sz w:val="20"/>
                <w:szCs w:val="20"/>
              </w:rPr>
              <w:t>Finance-Net</w:t>
            </w:r>
          </w:p>
        </w:tc>
        <w:tc>
          <w:tcPr>
            <w:tcW w:w="2342"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20" w:type="dxa"/>
              <w:bottom w:w="100" w:type="dxa"/>
              <w:right w:w="120" w:type="dxa"/>
            </w:tcMar>
            <w:vAlign w:val="center"/>
          </w:tcPr>
          <w:p w14:paraId="2A5F8C27" w14:textId="77777777" w:rsidR="00AF1E79" w:rsidRDefault="000F3C61">
            <w:r>
              <w:rPr>
                <w:rFonts w:ascii="Courier New" w:eastAsia="Courier New" w:hAnsi="Courier New" w:cs="Courier New"/>
                <w:color w:val="1565C0"/>
                <w:sz w:val="20"/>
                <w:szCs w:val="20"/>
              </w:rPr>
              <w:t>Finance-Net</w:t>
            </w:r>
          </w:p>
        </w:tc>
        <w:tc>
          <w:tcPr>
            <w:tcW w:w="2342"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20" w:type="dxa"/>
              <w:bottom w:w="100" w:type="dxa"/>
              <w:right w:w="120" w:type="dxa"/>
            </w:tcMar>
            <w:vAlign w:val="center"/>
          </w:tcPr>
          <w:p w14:paraId="2E9073C9" w14:textId="77777777" w:rsidR="00AF1E79" w:rsidRDefault="000F3C61">
            <w:r>
              <w:rPr>
                <w:rFonts w:ascii="Courier New" w:eastAsia="Courier New" w:hAnsi="Courier New" w:cs="Courier New"/>
                <w:color w:val="1565C0"/>
                <w:sz w:val="20"/>
                <w:szCs w:val="20"/>
              </w:rPr>
              <w:t>Finance-Net</w:t>
            </w:r>
          </w:p>
        </w:tc>
      </w:tr>
    </w:tbl>
    <w:p w14:paraId="5764C0B6" w14:textId="77777777" w:rsidR="00AF1E79" w:rsidRDefault="00AF1E79"/>
    <w:tbl>
      <w:tblPr>
        <w:tblStyle w:val="29"/>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AF1E79" w14:paraId="474A2095" w14:textId="77777777">
        <w:tc>
          <w:tcPr>
            <w:tcW w:w="9026" w:type="dxa"/>
            <w:tcBorders>
              <w:top w:val="dashed" w:sz="12" w:space="0" w:color="1565C0"/>
              <w:left w:val="dashed" w:sz="12" w:space="0" w:color="1565C0"/>
              <w:bottom w:val="dashed" w:sz="12" w:space="0" w:color="1565C0"/>
              <w:right w:val="dashed" w:sz="12" w:space="0" w:color="1565C0"/>
            </w:tcBorders>
            <w:shd w:val="clear" w:color="auto" w:fill="F0F4FA"/>
            <w:tcMar>
              <w:top w:w="280" w:type="dxa"/>
              <w:left w:w="360" w:type="dxa"/>
              <w:bottom w:w="280" w:type="dxa"/>
              <w:right w:w="360" w:type="dxa"/>
            </w:tcMar>
          </w:tcPr>
          <w:p w14:paraId="4F41EABF" w14:textId="77777777" w:rsidR="00AF1E79" w:rsidRDefault="000F3C61">
            <w:pPr>
              <w:spacing w:after="80"/>
              <w:jc w:val="center"/>
            </w:pPr>
            <w:proofErr w:type="gramStart"/>
            <w:r>
              <w:rPr>
                <w:b/>
                <w:bCs/>
                <w:color w:val="1565C0"/>
                <w:sz w:val="28"/>
                <w:szCs w:val="28"/>
              </w:rPr>
              <w:t>📷  [</w:t>
            </w:r>
            <w:proofErr w:type="gramEnd"/>
            <w:r>
              <w:rPr>
                <w:b/>
                <w:bCs/>
                <w:color w:val="1565C0"/>
                <w:sz w:val="28"/>
                <w:szCs w:val="28"/>
              </w:rPr>
              <w:t xml:space="preserve"> </w:t>
            </w:r>
            <w:proofErr w:type="gramStart"/>
            <w:r>
              <w:rPr>
                <w:b/>
                <w:bCs/>
                <w:color w:val="1565C0"/>
                <w:sz w:val="28"/>
                <w:szCs w:val="28"/>
              </w:rPr>
              <w:t>SCREENSHOT ]</w:t>
            </w:r>
            <w:proofErr w:type="gramEnd"/>
          </w:p>
          <w:p w14:paraId="2ED7790E" w14:textId="77777777" w:rsidR="00AF1E79" w:rsidRDefault="000F3C61">
            <w:pPr>
              <w:spacing w:after="60"/>
              <w:jc w:val="center"/>
            </w:pPr>
            <w:r>
              <w:rPr>
                <w:b/>
                <w:bCs/>
                <w:color w:val="0D2B55"/>
              </w:rPr>
              <w:t>VirtualBox — All Three Finance PCs Listed (FIN-PC-01, 02, 03)</w:t>
            </w:r>
          </w:p>
          <w:p w14:paraId="1B4BD57F" w14:textId="5286ABA1" w:rsidR="00AF1E79" w:rsidRDefault="00F86C10">
            <w:pPr>
              <w:jc w:val="center"/>
            </w:pPr>
            <w:r>
              <w:rPr>
                <w:i/>
                <w:iCs/>
                <w:noProof/>
                <w:color w:val="6B7280"/>
                <w:sz w:val="19"/>
                <w:szCs w:val="19"/>
              </w:rPr>
              <w:lastRenderedPageBreak/>
              <w:drawing>
                <wp:inline distT="0" distB="0" distL="0" distR="0" wp14:anchorId="0AB9751B" wp14:editId="1CFF0FE5">
                  <wp:extent cx="5274310" cy="4525010"/>
                  <wp:effectExtent l="0" t="0" r="2540" b="8890"/>
                  <wp:docPr id="8108752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87527" name="Picture 8108752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4525010"/>
                          </a:xfrm>
                          <a:prstGeom prst="rect">
                            <a:avLst/>
                          </a:prstGeom>
                        </pic:spPr>
                      </pic:pic>
                    </a:graphicData>
                  </a:graphic>
                </wp:inline>
              </w:drawing>
            </w:r>
          </w:p>
        </w:tc>
      </w:tr>
    </w:tbl>
    <w:p w14:paraId="01D0DDDB" w14:textId="77777777" w:rsidR="00AF1E79" w:rsidRDefault="000F3C61">
      <w:r>
        <w:lastRenderedPageBreak/>
        <w:br w:type="page"/>
      </w:r>
    </w:p>
    <w:tbl>
      <w:tblPr>
        <w:tblStyle w:val="28"/>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026"/>
        <w:gridCol w:w="1500"/>
        <w:gridCol w:w="1250"/>
        <w:gridCol w:w="1250"/>
      </w:tblGrid>
      <w:tr w:rsidR="00AF1E79" w14:paraId="0C9D2833" w14:textId="77777777">
        <w:tc>
          <w:tcPr>
            <w:tcW w:w="5026" w:type="dxa"/>
            <w:tcBorders>
              <w:top w:val="nil"/>
              <w:left w:val="nil"/>
              <w:bottom w:val="nil"/>
              <w:right w:val="nil"/>
            </w:tcBorders>
            <w:shd w:val="clear" w:color="auto" w:fill="6A1B9A"/>
            <w:tcMar>
              <w:top w:w="120" w:type="dxa"/>
              <w:left w:w="180" w:type="dxa"/>
              <w:bottom w:w="120" w:type="dxa"/>
              <w:right w:w="120" w:type="dxa"/>
            </w:tcMar>
          </w:tcPr>
          <w:p w14:paraId="44DBD959" w14:textId="77777777" w:rsidR="00AF1E79" w:rsidRDefault="000F3C61">
            <w:r>
              <w:rPr>
                <w:b/>
                <w:bCs/>
                <w:color w:val="FFFFFF"/>
                <w:sz w:val="26"/>
                <w:szCs w:val="26"/>
              </w:rPr>
              <w:lastRenderedPageBreak/>
              <w:t>•  Audit Department</w:t>
            </w:r>
          </w:p>
        </w:tc>
        <w:tc>
          <w:tcPr>
            <w:tcW w:w="1500" w:type="dxa"/>
            <w:tcBorders>
              <w:top w:val="nil"/>
              <w:left w:val="nil"/>
              <w:bottom w:val="nil"/>
              <w:right w:val="nil"/>
            </w:tcBorders>
            <w:shd w:val="clear" w:color="auto" w:fill="F3E5F5"/>
            <w:tcMar>
              <w:top w:w="80" w:type="dxa"/>
              <w:left w:w="100" w:type="dxa"/>
              <w:bottom w:w="80" w:type="dxa"/>
              <w:right w:w="100" w:type="dxa"/>
            </w:tcMar>
          </w:tcPr>
          <w:p w14:paraId="412E0D6A" w14:textId="77777777" w:rsidR="00AF1E79" w:rsidRDefault="000F3C61">
            <w:pPr>
              <w:jc w:val="center"/>
            </w:pPr>
            <w:r>
              <w:rPr>
                <w:b/>
                <w:bCs/>
                <w:color w:val="6A1B9A"/>
                <w:sz w:val="18"/>
                <w:szCs w:val="18"/>
              </w:rPr>
              <w:t xml:space="preserve">4 </w:t>
            </w:r>
            <w:proofErr w:type="spellStart"/>
            <w:r>
              <w:rPr>
                <w:b/>
                <w:bCs/>
                <w:color w:val="6A1B9A"/>
                <w:sz w:val="18"/>
                <w:szCs w:val="18"/>
              </w:rPr>
              <w:t>VMs</w:t>
            </w:r>
            <w:proofErr w:type="spellEnd"/>
            <w:r>
              <w:rPr>
                <w:b/>
                <w:bCs/>
                <w:color w:val="6A1B9A"/>
                <w:sz w:val="18"/>
                <w:szCs w:val="18"/>
              </w:rPr>
              <w:t xml:space="preserve"> </w:t>
            </w:r>
            <w:proofErr w:type="spellStart"/>
            <w:r>
              <w:rPr>
                <w:b/>
                <w:bCs/>
                <w:color w:val="6A1B9A"/>
                <w:sz w:val="18"/>
                <w:szCs w:val="18"/>
              </w:rPr>
              <w:t>VMs</w:t>
            </w:r>
            <w:proofErr w:type="spellEnd"/>
            <w:r>
              <w:rPr>
                <w:b/>
                <w:bCs/>
                <w:color w:val="6A1B9A"/>
                <w:sz w:val="18"/>
                <w:szCs w:val="18"/>
              </w:rPr>
              <w:t xml:space="preserve"> total</w:t>
            </w:r>
          </w:p>
        </w:tc>
        <w:tc>
          <w:tcPr>
            <w:tcW w:w="1250" w:type="dxa"/>
            <w:tcBorders>
              <w:top w:val="nil"/>
              <w:left w:val="nil"/>
              <w:bottom w:val="nil"/>
              <w:right w:val="nil"/>
            </w:tcBorders>
            <w:shd w:val="clear" w:color="auto" w:fill="F3E5F5"/>
            <w:tcMar>
              <w:top w:w="80" w:type="dxa"/>
              <w:left w:w="100" w:type="dxa"/>
              <w:bottom w:w="80" w:type="dxa"/>
              <w:right w:w="100" w:type="dxa"/>
            </w:tcMar>
          </w:tcPr>
          <w:p w14:paraId="1EC58370" w14:textId="77777777" w:rsidR="00AF1E79" w:rsidRDefault="000F3C61">
            <w:pPr>
              <w:jc w:val="center"/>
            </w:pPr>
            <w:r>
              <w:rPr>
                <w:color w:val="6A1B9A"/>
                <w:sz w:val="18"/>
                <w:szCs w:val="18"/>
              </w:rPr>
              <w:t>1 Server</w:t>
            </w:r>
          </w:p>
        </w:tc>
        <w:tc>
          <w:tcPr>
            <w:tcW w:w="1250" w:type="dxa"/>
            <w:tcBorders>
              <w:top w:val="nil"/>
              <w:left w:val="nil"/>
              <w:bottom w:val="nil"/>
              <w:right w:val="nil"/>
            </w:tcBorders>
            <w:shd w:val="clear" w:color="auto" w:fill="F3E5F5"/>
            <w:tcMar>
              <w:top w:w="80" w:type="dxa"/>
              <w:left w:w="100" w:type="dxa"/>
              <w:bottom w:w="80" w:type="dxa"/>
              <w:right w:w="100" w:type="dxa"/>
            </w:tcMar>
          </w:tcPr>
          <w:p w14:paraId="1A5010B1" w14:textId="77777777" w:rsidR="00AF1E79" w:rsidRDefault="000F3C61">
            <w:pPr>
              <w:jc w:val="center"/>
            </w:pPr>
            <w:r>
              <w:rPr>
                <w:color w:val="6A1B9A"/>
                <w:sz w:val="18"/>
                <w:szCs w:val="18"/>
              </w:rPr>
              <w:t>3 Workstations</w:t>
            </w:r>
          </w:p>
        </w:tc>
      </w:tr>
    </w:tbl>
    <w:p w14:paraId="041BF476" w14:textId="77777777" w:rsidR="00AF1E79" w:rsidRDefault="00AF1E79"/>
    <w:p w14:paraId="3F7E14BB" w14:textId="77777777" w:rsidR="00AF1E79" w:rsidRDefault="000F3C61">
      <w:pPr>
        <w:pStyle w:val="Heading2"/>
      </w:pPr>
      <w:r>
        <w:t xml:space="preserve">8.2 Audit Department </w:t>
      </w:r>
      <w:proofErr w:type="spellStart"/>
      <w:r>
        <w:t>VMs</w:t>
      </w:r>
      <w:proofErr w:type="spellEnd"/>
    </w:p>
    <w:p w14:paraId="62EE16CF" w14:textId="77777777" w:rsidR="00AF1E79" w:rsidRDefault="000F3C61">
      <w:pPr>
        <w:spacing w:before="80" w:after="100"/>
      </w:pPr>
      <w:r>
        <w:rPr>
          <w:color w:val="1C1C1C"/>
        </w:rPr>
        <w:t xml:space="preserve">All four Audit </w:t>
      </w:r>
      <w:proofErr w:type="spellStart"/>
      <w:r>
        <w:rPr>
          <w:color w:val="1C1C1C"/>
        </w:rPr>
        <w:t>VMs</w:t>
      </w:r>
      <w:proofErr w:type="spellEnd"/>
      <w:r>
        <w:rPr>
          <w:color w:val="1C1C1C"/>
        </w:rPr>
        <w:t xml:space="preserve"> were created following the identical procedure established in Section 8.1, substituting Audit-specific values. The key distinction is the Internal Network name — all Audit </w:t>
      </w:r>
      <w:proofErr w:type="spellStart"/>
      <w:r>
        <w:rPr>
          <w:color w:val="1C1C1C"/>
        </w:rPr>
        <w:t>VMs</w:t>
      </w:r>
      <w:proofErr w:type="spellEnd"/>
      <w:r>
        <w:rPr>
          <w:color w:val="1C1C1C"/>
        </w:rPr>
        <w:t xml:space="preserve"> connect to Audit-Net, not Finance-Net, ensuring complete isolation between the two departments.</w:t>
      </w:r>
    </w:p>
    <w:p w14:paraId="62EDEAF9" w14:textId="77777777" w:rsidR="00AF1E79" w:rsidRDefault="00AF1E79"/>
    <w:tbl>
      <w:tblPr>
        <w:tblStyle w:val="27"/>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1756"/>
        <w:gridCol w:w="1756"/>
        <w:gridCol w:w="1757"/>
        <w:gridCol w:w="1757"/>
      </w:tblGrid>
      <w:tr w:rsidR="00AF1E79" w14:paraId="53EB5AF3" w14:textId="77777777">
        <w:tc>
          <w:tcPr>
            <w:tcW w:w="2000" w:type="dxa"/>
            <w:tcBorders>
              <w:top w:val="single" w:sz="4" w:space="0" w:color="C5D8EC"/>
              <w:left w:val="single" w:sz="4" w:space="0" w:color="C5D8EC"/>
              <w:bottom w:val="single" w:sz="4" w:space="0" w:color="C5D8EC"/>
              <w:right w:val="single" w:sz="4" w:space="0" w:color="C5D8EC"/>
            </w:tcBorders>
            <w:shd w:val="clear" w:color="auto" w:fill="0D2B55"/>
            <w:tcMar>
              <w:top w:w="100" w:type="dxa"/>
              <w:left w:w="120" w:type="dxa"/>
              <w:bottom w:w="100" w:type="dxa"/>
              <w:right w:w="120" w:type="dxa"/>
            </w:tcMar>
            <w:vAlign w:val="center"/>
          </w:tcPr>
          <w:p w14:paraId="5C5C4240" w14:textId="77777777" w:rsidR="00AF1E79" w:rsidRDefault="000F3C61">
            <w:r>
              <w:rPr>
                <w:b/>
                <w:bCs/>
                <w:color w:val="FFFFFF"/>
                <w:sz w:val="20"/>
                <w:szCs w:val="20"/>
              </w:rPr>
              <w:t>Setting</w:t>
            </w:r>
          </w:p>
        </w:tc>
        <w:tc>
          <w:tcPr>
            <w:tcW w:w="1756" w:type="dxa"/>
            <w:tcBorders>
              <w:top w:val="single" w:sz="4" w:space="0" w:color="C5D8EC"/>
              <w:left w:val="single" w:sz="4" w:space="0" w:color="C5D8EC"/>
              <w:bottom w:val="single" w:sz="4" w:space="0" w:color="C5D8EC"/>
              <w:right w:val="single" w:sz="4" w:space="0" w:color="C5D8EC"/>
            </w:tcBorders>
            <w:shd w:val="clear" w:color="auto" w:fill="0D2B55"/>
            <w:tcMar>
              <w:top w:w="100" w:type="dxa"/>
              <w:left w:w="120" w:type="dxa"/>
              <w:bottom w:w="100" w:type="dxa"/>
              <w:right w:w="120" w:type="dxa"/>
            </w:tcMar>
            <w:vAlign w:val="center"/>
          </w:tcPr>
          <w:p w14:paraId="5A666B63" w14:textId="77777777" w:rsidR="00AF1E79" w:rsidRDefault="000F3C61">
            <w:r>
              <w:rPr>
                <w:b/>
                <w:bCs/>
                <w:color w:val="FFFFFF"/>
                <w:sz w:val="20"/>
                <w:szCs w:val="20"/>
              </w:rPr>
              <w:t>AUD-SRV-01</w:t>
            </w:r>
          </w:p>
        </w:tc>
        <w:tc>
          <w:tcPr>
            <w:tcW w:w="1756" w:type="dxa"/>
            <w:tcBorders>
              <w:top w:val="single" w:sz="4" w:space="0" w:color="C5D8EC"/>
              <w:left w:val="single" w:sz="4" w:space="0" w:color="C5D8EC"/>
              <w:bottom w:val="single" w:sz="4" w:space="0" w:color="C5D8EC"/>
              <w:right w:val="single" w:sz="4" w:space="0" w:color="C5D8EC"/>
            </w:tcBorders>
            <w:shd w:val="clear" w:color="auto" w:fill="0D2B55"/>
            <w:tcMar>
              <w:top w:w="100" w:type="dxa"/>
              <w:left w:w="120" w:type="dxa"/>
              <w:bottom w:w="100" w:type="dxa"/>
              <w:right w:w="120" w:type="dxa"/>
            </w:tcMar>
            <w:vAlign w:val="center"/>
          </w:tcPr>
          <w:p w14:paraId="2632A283" w14:textId="77777777" w:rsidR="00AF1E79" w:rsidRDefault="000F3C61">
            <w:r>
              <w:rPr>
                <w:b/>
                <w:bCs/>
                <w:color w:val="FFFFFF"/>
                <w:sz w:val="20"/>
                <w:szCs w:val="20"/>
              </w:rPr>
              <w:t>AUD-PC-01</w:t>
            </w:r>
          </w:p>
        </w:tc>
        <w:tc>
          <w:tcPr>
            <w:tcW w:w="1757" w:type="dxa"/>
            <w:tcBorders>
              <w:top w:val="single" w:sz="4" w:space="0" w:color="C5D8EC"/>
              <w:left w:val="single" w:sz="4" w:space="0" w:color="C5D8EC"/>
              <w:bottom w:val="single" w:sz="4" w:space="0" w:color="C5D8EC"/>
              <w:right w:val="single" w:sz="4" w:space="0" w:color="C5D8EC"/>
            </w:tcBorders>
            <w:shd w:val="clear" w:color="auto" w:fill="0D2B55"/>
            <w:tcMar>
              <w:top w:w="100" w:type="dxa"/>
              <w:left w:w="120" w:type="dxa"/>
              <w:bottom w:w="100" w:type="dxa"/>
              <w:right w:w="120" w:type="dxa"/>
            </w:tcMar>
            <w:vAlign w:val="center"/>
          </w:tcPr>
          <w:p w14:paraId="7F91447E" w14:textId="77777777" w:rsidR="00AF1E79" w:rsidRDefault="000F3C61">
            <w:r>
              <w:rPr>
                <w:b/>
                <w:bCs/>
                <w:color w:val="FFFFFF"/>
                <w:sz w:val="20"/>
                <w:szCs w:val="20"/>
              </w:rPr>
              <w:t>AUD-PC-02</w:t>
            </w:r>
          </w:p>
        </w:tc>
        <w:tc>
          <w:tcPr>
            <w:tcW w:w="1757" w:type="dxa"/>
            <w:tcBorders>
              <w:top w:val="single" w:sz="4" w:space="0" w:color="C5D8EC"/>
              <w:left w:val="single" w:sz="4" w:space="0" w:color="C5D8EC"/>
              <w:bottom w:val="single" w:sz="4" w:space="0" w:color="C5D8EC"/>
              <w:right w:val="single" w:sz="4" w:space="0" w:color="C5D8EC"/>
            </w:tcBorders>
            <w:shd w:val="clear" w:color="auto" w:fill="0D2B55"/>
            <w:tcMar>
              <w:top w:w="100" w:type="dxa"/>
              <w:left w:w="120" w:type="dxa"/>
              <w:bottom w:w="100" w:type="dxa"/>
              <w:right w:w="120" w:type="dxa"/>
            </w:tcMar>
            <w:vAlign w:val="center"/>
          </w:tcPr>
          <w:p w14:paraId="02FD8BDD" w14:textId="77777777" w:rsidR="00AF1E79" w:rsidRDefault="000F3C61">
            <w:r>
              <w:rPr>
                <w:b/>
                <w:bCs/>
                <w:color w:val="FFFFFF"/>
                <w:sz w:val="20"/>
                <w:szCs w:val="20"/>
              </w:rPr>
              <w:t>AUD-PC-03</w:t>
            </w:r>
          </w:p>
        </w:tc>
      </w:tr>
      <w:tr w:rsidR="00AF1E79" w14:paraId="3EA3B694" w14:textId="77777777">
        <w:tc>
          <w:tcPr>
            <w:tcW w:w="20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20" w:type="dxa"/>
              <w:bottom w:w="100" w:type="dxa"/>
              <w:right w:w="120" w:type="dxa"/>
            </w:tcMar>
            <w:vAlign w:val="center"/>
          </w:tcPr>
          <w:p w14:paraId="070D08EE" w14:textId="77777777" w:rsidR="00AF1E79" w:rsidRDefault="000F3C61">
            <w:r>
              <w:rPr>
                <w:b/>
                <w:bCs/>
                <w:color w:val="0D2B55"/>
                <w:sz w:val="20"/>
                <w:szCs w:val="20"/>
              </w:rPr>
              <w:t>OS</w:t>
            </w:r>
          </w:p>
        </w:tc>
        <w:tc>
          <w:tcPr>
            <w:tcW w:w="1756" w:type="dxa"/>
            <w:tcBorders>
              <w:top w:val="single" w:sz="4" w:space="0" w:color="C5D8EC"/>
              <w:left w:val="single" w:sz="4" w:space="0" w:color="C5D8EC"/>
              <w:bottom w:val="single" w:sz="4" w:space="0" w:color="C5D8EC"/>
              <w:right w:val="single" w:sz="4" w:space="0" w:color="C5D8EC"/>
            </w:tcBorders>
            <w:shd w:val="clear" w:color="auto" w:fill="F3E5F5"/>
            <w:tcMar>
              <w:top w:w="100" w:type="dxa"/>
              <w:left w:w="120" w:type="dxa"/>
              <w:bottom w:w="100" w:type="dxa"/>
              <w:right w:w="120" w:type="dxa"/>
            </w:tcMar>
            <w:vAlign w:val="center"/>
          </w:tcPr>
          <w:p w14:paraId="1A1C451D" w14:textId="77777777" w:rsidR="00AF1E79" w:rsidRDefault="000F3C61">
            <w:r>
              <w:rPr>
                <w:color w:val="1C1C1C"/>
                <w:sz w:val="20"/>
                <w:szCs w:val="20"/>
              </w:rPr>
              <w:t>Windows Server 2022</w:t>
            </w:r>
          </w:p>
        </w:tc>
        <w:tc>
          <w:tcPr>
            <w:tcW w:w="1756" w:type="dxa"/>
            <w:tcBorders>
              <w:top w:val="single" w:sz="4" w:space="0" w:color="C5D8EC"/>
              <w:left w:val="single" w:sz="4" w:space="0" w:color="C5D8EC"/>
              <w:bottom w:val="single" w:sz="4" w:space="0" w:color="C5D8EC"/>
              <w:right w:val="single" w:sz="4" w:space="0" w:color="C5D8EC"/>
            </w:tcBorders>
            <w:shd w:val="clear" w:color="auto" w:fill="F3E5F5"/>
            <w:tcMar>
              <w:top w:w="100" w:type="dxa"/>
              <w:left w:w="120" w:type="dxa"/>
              <w:bottom w:w="100" w:type="dxa"/>
              <w:right w:w="120" w:type="dxa"/>
            </w:tcMar>
            <w:vAlign w:val="center"/>
          </w:tcPr>
          <w:p w14:paraId="49943B48" w14:textId="77777777" w:rsidR="00AF1E79" w:rsidRDefault="000F3C61">
            <w:r>
              <w:rPr>
                <w:color w:val="1C1C1C"/>
                <w:sz w:val="20"/>
                <w:szCs w:val="20"/>
              </w:rPr>
              <w:t>Windows 8</w:t>
            </w:r>
          </w:p>
        </w:tc>
        <w:tc>
          <w:tcPr>
            <w:tcW w:w="1757" w:type="dxa"/>
            <w:tcBorders>
              <w:top w:val="single" w:sz="4" w:space="0" w:color="C5D8EC"/>
              <w:left w:val="single" w:sz="4" w:space="0" w:color="C5D8EC"/>
              <w:bottom w:val="single" w:sz="4" w:space="0" w:color="C5D8EC"/>
              <w:right w:val="single" w:sz="4" w:space="0" w:color="C5D8EC"/>
            </w:tcBorders>
            <w:shd w:val="clear" w:color="auto" w:fill="F3E5F5"/>
            <w:tcMar>
              <w:top w:w="100" w:type="dxa"/>
              <w:left w:w="120" w:type="dxa"/>
              <w:bottom w:w="100" w:type="dxa"/>
              <w:right w:w="120" w:type="dxa"/>
            </w:tcMar>
            <w:vAlign w:val="center"/>
          </w:tcPr>
          <w:p w14:paraId="56B31983" w14:textId="77777777" w:rsidR="00AF1E79" w:rsidRDefault="000F3C61">
            <w:r>
              <w:rPr>
                <w:color w:val="1C1C1C"/>
                <w:sz w:val="20"/>
                <w:szCs w:val="20"/>
              </w:rPr>
              <w:t>Windows 8</w:t>
            </w:r>
          </w:p>
        </w:tc>
        <w:tc>
          <w:tcPr>
            <w:tcW w:w="1757" w:type="dxa"/>
            <w:tcBorders>
              <w:top w:val="single" w:sz="4" w:space="0" w:color="C5D8EC"/>
              <w:left w:val="single" w:sz="4" w:space="0" w:color="C5D8EC"/>
              <w:bottom w:val="single" w:sz="4" w:space="0" w:color="C5D8EC"/>
              <w:right w:val="single" w:sz="4" w:space="0" w:color="C5D8EC"/>
            </w:tcBorders>
            <w:shd w:val="clear" w:color="auto" w:fill="F3E5F5"/>
            <w:tcMar>
              <w:top w:w="100" w:type="dxa"/>
              <w:left w:w="120" w:type="dxa"/>
              <w:bottom w:w="100" w:type="dxa"/>
              <w:right w:w="120" w:type="dxa"/>
            </w:tcMar>
            <w:vAlign w:val="center"/>
          </w:tcPr>
          <w:p w14:paraId="2FE6A70F" w14:textId="77777777" w:rsidR="00AF1E79" w:rsidRDefault="000F3C61">
            <w:r>
              <w:rPr>
                <w:color w:val="1C1C1C"/>
                <w:sz w:val="20"/>
                <w:szCs w:val="20"/>
              </w:rPr>
              <w:t>Windows 8</w:t>
            </w:r>
          </w:p>
        </w:tc>
      </w:tr>
      <w:tr w:rsidR="00AF1E79" w14:paraId="3E306119" w14:textId="77777777">
        <w:tc>
          <w:tcPr>
            <w:tcW w:w="2000"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20" w:type="dxa"/>
              <w:bottom w:w="100" w:type="dxa"/>
              <w:right w:w="120" w:type="dxa"/>
            </w:tcMar>
            <w:vAlign w:val="center"/>
          </w:tcPr>
          <w:p w14:paraId="29A01439" w14:textId="77777777" w:rsidR="00AF1E79" w:rsidRDefault="000F3C61">
            <w:r>
              <w:rPr>
                <w:b/>
                <w:bCs/>
                <w:color w:val="0D2B55"/>
                <w:sz w:val="20"/>
                <w:szCs w:val="20"/>
              </w:rPr>
              <w:t>RAM</w:t>
            </w:r>
          </w:p>
        </w:tc>
        <w:tc>
          <w:tcPr>
            <w:tcW w:w="1756"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20" w:type="dxa"/>
              <w:bottom w:w="100" w:type="dxa"/>
              <w:right w:w="120" w:type="dxa"/>
            </w:tcMar>
            <w:vAlign w:val="center"/>
          </w:tcPr>
          <w:p w14:paraId="7D349AFB" w14:textId="77777777" w:rsidR="00AF1E79" w:rsidRDefault="000F3C61">
            <w:r>
              <w:rPr>
                <w:color w:val="1C1C1C"/>
                <w:sz w:val="20"/>
                <w:szCs w:val="20"/>
              </w:rPr>
              <w:t>4096 MB</w:t>
            </w:r>
          </w:p>
        </w:tc>
        <w:tc>
          <w:tcPr>
            <w:tcW w:w="1756"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20" w:type="dxa"/>
              <w:bottom w:w="100" w:type="dxa"/>
              <w:right w:w="120" w:type="dxa"/>
            </w:tcMar>
            <w:vAlign w:val="center"/>
          </w:tcPr>
          <w:p w14:paraId="662A8BF0" w14:textId="77777777" w:rsidR="00AF1E79" w:rsidRDefault="000F3C61">
            <w:r>
              <w:rPr>
                <w:color w:val="1C1C1C"/>
                <w:sz w:val="20"/>
                <w:szCs w:val="20"/>
              </w:rPr>
              <w:t>4096 MB</w:t>
            </w:r>
          </w:p>
        </w:tc>
        <w:tc>
          <w:tcPr>
            <w:tcW w:w="1757"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20" w:type="dxa"/>
              <w:bottom w:w="100" w:type="dxa"/>
              <w:right w:w="120" w:type="dxa"/>
            </w:tcMar>
            <w:vAlign w:val="center"/>
          </w:tcPr>
          <w:p w14:paraId="094760AA" w14:textId="77777777" w:rsidR="00AF1E79" w:rsidRDefault="000F3C61">
            <w:r>
              <w:rPr>
                <w:color w:val="1C1C1C"/>
                <w:sz w:val="20"/>
                <w:szCs w:val="20"/>
              </w:rPr>
              <w:t>4096 MB</w:t>
            </w:r>
          </w:p>
        </w:tc>
        <w:tc>
          <w:tcPr>
            <w:tcW w:w="1757"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20" w:type="dxa"/>
              <w:bottom w:w="100" w:type="dxa"/>
              <w:right w:w="120" w:type="dxa"/>
            </w:tcMar>
            <w:vAlign w:val="center"/>
          </w:tcPr>
          <w:p w14:paraId="12541182" w14:textId="77777777" w:rsidR="00AF1E79" w:rsidRDefault="000F3C61">
            <w:r>
              <w:rPr>
                <w:color w:val="1C1C1C"/>
                <w:sz w:val="20"/>
                <w:szCs w:val="20"/>
              </w:rPr>
              <w:t>4096 MB</w:t>
            </w:r>
          </w:p>
        </w:tc>
      </w:tr>
      <w:tr w:rsidR="00AF1E79" w14:paraId="3B6847F2" w14:textId="77777777">
        <w:tc>
          <w:tcPr>
            <w:tcW w:w="20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20" w:type="dxa"/>
              <w:bottom w:w="100" w:type="dxa"/>
              <w:right w:w="120" w:type="dxa"/>
            </w:tcMar>
            <w:vAlign w:val="center"/>
          </w:tcPr>
          <w:p w14:paraId="6109D0C0" w14:textId="77777777" w:rsidR="00AF1E79" w:rsidRDefault="000F3C61">
            <w:r>
              <w:rPr>
                <w:b/>
                <w:bCs/>
                <w:color w:val="0D2B55"/>
                <w:sz w:val="20"/>
                <w:szCs w:val="20"/>
              </w:rPr>
              <w:t>vCPUs</w:t>
            </w:r>
          </w:p>
        </w:tc>
        <w:tc>
          <w:tcPr>
            <w:tcW w:w="1756" w:type="dxa"/>
            <w:tcBorders>
              <w:top w:val="single" w:sz="4" w:space="0" w:color="C5D8EC"/>
              <w:left w:val="single" w:sz="4" w:space="0" w:color="C5D8EC"/>
              <w:bottom w:val="single" w:sz="4" w:space="0" w:color="C5D8EC"/>
              <w:right w:val="single" w:sz="4" w:space="0" w:color="C5D8EC"/>
            </w:tcBorders>
            <w:shd w:val="clear" w:color="auto" w:fill="F3E5F5"/>
            <w:tcMar>
              <w:top w:w="100" w:type="dxa"/>
              <w:left w:w="120" w:type="dxa"/>
              <w:bottom w:w="100" w:type="dxa"/>
              <w:right w:w="120" w:type="dxa"/>
            </w:tcMar>
            <w:vAlign w:val="center"/>
          </w:tcPr>
          <w:p w14:paraId="509A3954" w14:textId="77777777" w:rsidR="00AF1E79" w:rsidRDefault="000F3C61">
            <w:r>
              <w:rPr>
                <w:color w:val="1C1C1C"/>
                <w:sz w:val="20"/>
                <w:szCs w:val="20"/>
              </w:rPr>
              <w:t>4</w:t>
            </w:r>
          </w:p>
        </w:tc>
        <w:tc>
          <w:tcPr>
            <w:tcW w:w="1756" w:type="dxa"/>
            <w:tcBorders>
              <w:top w:val="single" w:sz="4" w:space="0" w:color="C5D8EC"/>
              <w:left w:val="single" w:sz="4" w:space="0" w:color="C5D8EC"/>
              <w:bottom w:val="single" w:sz="4" w:space="0" w:color="C5D8EC"/>
              <w:right w:val="single" w:sz="4" w:space="0" w:color="C5D8EC"/>
            </w:tcBorders>
            <w:shd w:val="clear" w:color="auto" w:fill="F3E5F5"/>
            <w:tcMar>
              <w:top w:w="100" w:type="dxa"/>
              <w:left w:w="120" w:type="dxa"/>
              <w:bottom w:w="100" w:type="dxa"/>
              <w:right w:w="120" w:type="dxa"/>
            </w:tcMar>
            <w:vAlign w:val="center"/>
          </w:tcPr>
          <w:p w14:paraId="479634B7" w14:textId="77777777" w:rsidR="00AF1E79" w:rsidRDefault="000F3C61">
            <w:r>
              <w:rPr>
                <w:color w:val="1C1C1C"/>
                <w:sz w:val="20"/>
                <w:szCs w:val="20"/>
              </w:rPr>
              <w:t>4</w:t>
            </w:r>
          </w:p>
        </w:tc>
        <w:tc>
          <w:tcPr>
            <w:tcW w:w="1757" w:type="dxa"/>
            <w:tcBorders>
              <w:top w:val="single" w:sz="4" w:space="0" w:color="C5D8EC"/>
              <w:left w:val="single" w:sz="4" w:space="0" w:color="C5D8EC"/>
              <w:bottom w:val="single" w:sz="4" w:space="0" w:color="C5D8EC"/>
              <w:right w:val="single" w:sz="4" w:space="0" w:color="C5D8EC"/>
            </w:tcBorders>
            <w:shd w:val="clear" w:color="auto" w:fill="F3E5F5"/>
            <w:tcMar>
              <w:top w:w="100" w:type="dxa"/>
              <w:left w:w="120" w:type="dxa"/>
              <w:bottom w:w="100" w:type="dxa"/>
              <w:right w:w="120" w:type="dxa"/>
            </w:tcMar>
            <w:vAlign w:val="center"/>
          </w:tcPr>
          <w:p w14:paraId="68712B37" w14:textId="77777777" w:rsidR="00AF1E79" w:rsidRDefault="000F3C61">
            <w:r>
              <w:rPr>
                <w:color w:val="1C1C1C"/>
                <w:sz w:val="20"/>
                <w:szCs w:val="20"/>
              </w:rPr>
              <w:t>4</w:t>
            </w:r>
          </w:p>
        </w:tc>
        <w:tc>
          <w:tcPr>
            <w:tcW w:w="1757" w:type="dxa"/>
            <w:tcBorders>
              <w:top w:val="single" w:sz="4" w:space="0" w:color="C5D8EC"/>
              <w:left w:val="single" w:sz="4" w:space="0" w:color="C5D8EC"/>
              <w:bottom w:val="single" w:sz="4" w:space="0" w:color="C5D8EC"/>
              <w:right w:val="single" w:sz="4" w:space="0" w:color="C5D8EC"/>
            </w:tcBorders>
            <w:shd w:val="clear" w:color="auto" w:fill="F3E5F5"/>
            <w:tcMar>
              <w:top w:w="100" w:type="dxa"/>
              <w:left w:w="120" w:type="dxa"/>
              <w:bottom w:w="100" w:type="dxa"/>
              <w:right w:w="120" w:type="dxa"/>
            </w:tcMar>
            <w:vAlign w:val="center"/>
          </w:tcPr>
          <w:p w14:paraId="5893DBE8" w14:textId="77777777" w:rsidR="00AF1E79" w:rsidRDefault="000F3C61">
            <w:r>
              <w:rPr>
                <w:color w:val="1C1C1C"/>
                <w:sz w:val="20"/>
                <w:szCs w:val="20"/>
              </w:rPr>
              <w:t>4</w:t>
            </w:r>
          </w:p>
        </w:tc>
      </w:tr>
      <w:tr w:rsidR="00AF1E79" w14:paraId="61C85791" w14:textId="77777777">
        <w:tc>
          <w:tcPr>
            <w:tcW w:w="2000"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20" w:type="dxa"/>
              <w:bottom w:w="100" w:type="dxa"/>
              <w:right w:w="120" w:type="dxa"/>
            </w:tcMar>
            <w:vAlign w:val="center"/>
          </w:tcPr>
          <w:p w14:paraId="2A9CE1A3" w14:textId="77777777" w:rsidR="00AF1E79" w:rsidRDefault="000F3C61">
            <w:r>
              <w:rPr>
                <w:b/>
                <w:bCs/>
                <w:color w:val="0D2B55"/>
                <w:sz w:val="20"/>
                <w:szCs w:val="20"/>
              </w:rPr>
              <w:t>Disk</w:t>
            </w:r>
          </w:p>
        </w:tc>
        <w:tc>
          <w:tcPr>
            <w:tcW w:w="1756"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20" w:type="dxa"/>
              <w:bottom w:w="100" w:type="dxa"/>
              <w:right w:w="120" w:type="dxa"/>
            </w:tcMar>
            <w:vAlign w:val="center"/>
          </w:tcPr>
          <w:p w14:paraId="5F88F212" w14:textId="77777777" w:rsidR="00AF1E79" w:rsidRDefault="000F3C61">
            <w:r>
              <w:rPr>
                <w:color w:val="1C1C1C"/>
                <w:sz w:val="20"/>
                <w:szCs w:val="20"/>
              </w:rPr>
              <w:t>50 GB VDI Dyn.</w:t>
            </w:r>
          </w:p>
        </w:tc>
        <w:tc>
          <w:tcPr>
            <w:tcW w:w="1756"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20" w:type="dxa"/>
              <w:bottom w:w="100" w:type="dxa"/>
              <w:right w:w="120" w:type="dxa"/>
            </w:tcMar>
            <w:vAlign w:val="center"/>
          </w:tcPr>
          <w:p w14:paraId="23BB7DCC" w14:textId="77777777" w:rsidR="00AF1E79" w:rsidRDefault="000F3C61">
            <w:r>
              <w:rPr>
                <w:color w:val="1C1C1C"/>
                <w:sz w:val="20"/>
                <w:szCs w:val="20"/>
              </w:rPr>
              <w:t>40 GB VDI</w:t>
            </w:r>
          </w:p>
        </w:tc>
        <w:tc>
          <w:tcPr>
            <w:tcW w:w="1757"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20" w:type="dxa"/>
              <w:bottom w:w="100" w:type="dxa"/>
              <w:right w:w="120" w:type="dxa"/>
            </w:tcMar>
            <w:vAlign w:val="center"/>
          </w:tcPr>
          <w:p w14:paraId="6AD5CC1B" w14:textId="77777777" w:rsidR="00AF1E79" w:rsidRDefault="000F3C61">
            <w:r>
              <w:rPr>
                <w:color w:val="1C1C1C"/>
                <w:sz w:val="20"/>
                <w:szCs w:val="20"/>
              </w:rPr>
              <w:t>40 GB VDI</w:t>
            </w:r>
          </w:p>
        </w:tc>
        <w:tc>
          <w:tcPr>
            <w:tcW w:w="1757"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20" w:type="dxa"/>
              <w:bottom w:w="100" w:type="dxa"/>
              <w:right w:w="120" w:type="dxa"/>
            </w:tcMar>
            <w:vAlign w:val="center"/>
          </w:tcPr>
          <w:p w14:paraId="27040F36" w14:textId="77777777" w:rsidR="00AF1E79" w:rsidRDefault="000F3C61">
            <w:r>
              <w:rPr>
                <w:color w:val="1C1C1C"/>
                <w:sz w:val="20"/>
                <w:szCs w:val="20"/>
              </w:rPr>
              <w:t>40 GB VDI</w:t>
            </w:r>
          </w:p>
        </w:tc>
      </w:tr>
      <w:tr w:rsidR="00AF1E79" w14:paraId="44DBCD1B" w14:textId="77777777">
        <w:tc>
          <w:tcPr>
            <w:tcW w:w="20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20" w:type="dxa"/>
              <w:bottom w:w="100" w:type="dxa"/>
              <w:right w:w="120" w:type="dxa"/>
            </w:tcMar>
            <w:vAlign w:val="center"/>
          </w:tcPr>
          <w:p w14:paraId="5DD4446B" w14:textId="77777777" w:rsidR="00AF1E79" w:rsidRDefault="000F3C61">
            <w:r>
              <w:rPr>
                <w:b/>
                <w:bCs/>
                <w:color w:val="0D2B55"/>
                <w:sz w:val="20"/>
                <w:szCs w:val="20"/>
              </w:rPr>
              <w:t>Network</w:t>
            </w:r>
          </w:p>
        </w:tc>
        <w:tc>
          <w:tcPr>
            <w:tcW w:w="1756" w:type="dxa"/>
            <w:tcBorders>
              <w:top w:val="single" w:sz="4" w:space="0" w:color="C5D8EC"/>
              <w:left w:val="single" w:sz="4" w:space="0" w:color="C5D8EC"/>
              <w:bottom w:val="single" w:sz="4" w:space="0" w:color="C5D8EC"/>
              <w:right w:val="single" w:sz="4" w:space="0" w:color="C5D8EC"/>
            </w:tcBorders>
            <w:shd w:val="clear" w:color="auto" w:fill="F3E5F5"/>
            <w:tcMar>
              <w:top w:w="100" w:type="dxa"/>
              <w:left w:w="120" w:type="dxa"/>
              <w:bottom w:w="100" w:type="dxa"/>
              <w:right w:w="120" w:type="dxa"/>
            </w:tcMar>
            <w:vAlign w:val="center"/>
          </w:tcPr>
          <w:p w14:paraId="3351A88B" w14:textId="77777777" w:rsidR="00AF1E79" w:rsidRDefault="000F3C61">
            <w:r>
              <w:rPr>
                <w:color w:val="6A1B9A"/>
                <w:sz w:val="20"/>
                <w:szCs w:val="20"/>
              </w:rPr>
              <w:t>Audit-Net</w:t>
            </w:r>
          </w:p>
        </w:tc>
        <w:tc>
          <w:tcPr>
            <w:tcW w:w="1756" w:type="dxa"/>
            <w:tcBorders>
              <w:top w:val="single" w:sz="4" w:space="0" w:color="C5D8EC"/>
              <w:left w:val="single" w:sz="4" w:space="0" w:color="C5D8EC"/>
              <w:bottom w:val="single" w:sz="4" w:space="0" w:color="C5D8EC"/>
              <w:right w:val="single" w:sz="4" w:space="0" w:color="C5D8EC"/>
            </w:tcBorders>
            <w:shd w:val="clear" w:color="auto" w:fill="F3E5F5"/>
            <w:tcMar>
              <w:top w:w="100" w:type="dxa"/>
              <w:left w:w="120" w:type="dxa"/>
              <w:bottom w:w="100" w:type="dxa"/>
              <w:right w:w="120" w:type="dxa"/>
            </w:tcMar>
            <w:vAlign w:val="center"/>
          </w:tcPr>
          <w:p w14:paraId="5EBBB702" w14:textId="77777777" w:rsidR="00AF1E79" w:rsidRDefault="000F3C61">
            <w:r>
              <w:rPr>
                <w:color w:val="6A1B9A"/>
                <w:sz w:val="20"/>
                <w:szCs w:val="20"/>
              </w:rPr>
              <w:t>Audit-Net</w:t>
            </w:r>
          </w:p>
        </w:tc>
        <w:tc>
          <w:tcPr>
            <w:tcW w:w="1757" w:type="dxa"/>
            <w:tcBorders>
              <w:top w:val="single" w:sz="4" w:space="0" w:color="C5D8EC"/>
              <w:left w:val="single" w:sz="4" w:space="0" w:color="C5D8EC"/>
              <w:bottom w:val="single" w:sz="4" w:space="0" w:color="C5D8EC"/>
              <w:right w:val="single" w:sz="4" w:space="0" w:color="C5D8EC"/>
            </w:tcBorders>
            <w:shd w:val="clear" w:color="auto" w:fill="F3E5F5"/>
            <w:tcMar>
              <w:top w:w="100" w:type="dxa"/>
              <w:left w:w="120" w:type="dxa"/>
              <w:bottom w:w="100" w:type="dxa"/>
              <w:right w:w="120" w:type="dxa"/>
            </w:tcMar>
            <w:vAlign w:val="center"/>
          </w:tcPr>
          <w:p w14:paraId="6268B1C0" w14:textId="77777777" w:rsidR="00AF1E79" w:rsidRDefault="000F3C61">
            <w:r>
              <w:rPr>
                <w:color w:val="6A1B9A"/>
                <w:sz w:val="20"/>
                <w:szCs w:val="20"/>
              </w:rPr>
              <w:t>Audit-Net</w:t>
            </w:r>
          </w:p>
        </w:tc>
        <w:tc>
          <w:tcPr>
            <w:tcW w:w="1757" w:type="dxa"/>
            <w:tcBorders>
              <w:top w:val="single" w:sz="4" w:space="0" w:color="C5D8EC"/>
              <w:left w:val="single" w:sz="4" w:space="0" w:color="C5D8EC"/>
              <w:bottom w:val="single" w:sz="4" w:space="0" w:color="C5D8EC"/>
              <w:right w:val="single" w:sz="4" w:space="0" w:color="C5D8EC"/>
            </w:tcBorders>
            <w:shd w:val="clear" w:color="auto" w:fill="F3E5F5"/>
            <w:tcMar>
              <w:top w:w="100" w:type="dxa"/>
              <w:left w:w="120" w:type="dxa"/>
              <w:bottom w:w="100" w:type="dxa"/>
              <w:right w:w="120" w:type="dxa"/>
            </w:tcMar>
            <w:vAlign w:val="center"/>
          </w:tcPr>
          <w:p w14:paraId="6577ED69" w14:textId="77777777" w:rsidR="00AF1E79" w:rsidRDefault="000F3C61">
            <w:r>
              <w:rPr>
                <w:color w:val="6A1B9A"/>
                <w:sz w:val="20"/>
                <w:szCs w:val="20"/>
              </w:rPr>
              <w:t>Audit-Net</w:t>
            </w:r>
          </w:p>
        </w:tc>
      </w:tr>
    </w:tbl>
    <w:p w14:paraId="3F58573B" w14:textId="77777777" w:rsidR="00AF1E79" w:rsidRDefault="00AF1E79"/>
    <w:tbl>
      <w:tblPr>
        <w:tblStyle w:val="26"/>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AF1E79" w14:paraId="0D1B14B2" w14:textId="77777777">
        <w:tc>
          <w:tcPr>
            <w:tcW w:w="9026" w:type="dxa"/>
            <w:tcBorders>
              <w:top w:val="dashed" w:sz="12" w:space="0" w:color="1565C0"/>
              <w:left w:val="dashed" w:sz="12" w:space="0" w:color="1565C0"/>
              <w:bottom w:val="dashed" w:sz="12" w:space="0" w:color="1565C0"/>
              <w:right w:val="dashed" w:sz="12" w:space="0" w:color="1565C0"/>
            </w:tcBorders>
            <w:shd w:val="clear" w:color="auto" w:fill="F0F4FA"/>
            <w:tcMar>
              <w:top w:w="280" w:type="dxa"/>
              <w:left w:w="360" w:type="dxa"/>
              <w:bottom w:w="280" w:type="dxa"/>
              <w:right w:w="360" w:type="dxa"/>
            </w:tcMar>
          </w:tcPr>
          <w:p w14:paraId="3B1744C8" w14:textId="77777777" w:rsidR="00AF1E79" w:rsidRDefault="000F3C61">
            <w:pPr>
              <w:spacing w:after="80"/>
              <w:jc w:val="center"/>
            </w:pPr>
            <w:proofErr w:type="gramStart"/>
            <w:r>
              <w:rPr>
                <w:b/>
                <w:bCs/>
                <w:color w:val="1565C0"/>
                <w:sz w:val="28"/>
                <w:szCs w:val="28"/>
              </w:rPr>
              <w:t>📷  [</w:t>
            </w:r>
            <w:proofErr w:type="gramEnd"/>
            <w:r>
              <w:rPr>
                <w:b/>
                <w:bCs/>
                <w:color w:val="1565C0"/>
                <w:sz w:val="28"/>
                <w:szCs w:val="28"/>
              </w:rPr>
              <w:t xml:space="preserve"> </w:t>
            </w:r>
            <w:proofErr w:type="gramStart"/>
            <w:r>
              <w:rPr>
                <w:b/>
                <w:bCs/>
                <w:color w:val="1565C0"/>
                <w:sz w:val="28"/>
                <w:szCs w:val="28"/>
              </w:rPr>
              <w:t>SCREENSHOT ]</w:t>
            </w:r>
            <w:proofErr w:type="gramEnd"/>
          </w:p>
          <w:p w14:paraId="06B6780A" w14:textId="77777777" w:rsidR="00AF1E79" w:rsidRDefault="000F3C61">
            <w:pPr>
              <w:spacing w:after="60"/>
              <w:jc w:val="center"/>
            </w:pPr>
            <w:r>
              <w:rPr>
                <w:b/>
                <w:bCs/>
                <w:color w:val="0D2B55"/>
              </w:rPr>
              <w:t>VirtualBox — AUD-SRV-01 Settings: Network Adapter (Audit-Net)</w:t>
            </w:r>
          </w:p>
          <w:p w14:paraId="2127C0C5" w14:textId="49D331CD" w:rsidR="00AF1E79" w:rsidRDefault="00EC1EFC">
            <w:pPr>
              <w:jc w:val="center"/>
            </w:pPr>
            <w:r>
              <w:rPr>
                <w:i/>
                <w:iCs/>
                <w:noProof/>
                <w:color w:val="6B7280"/>
                <w:sz w:val="19"/>
                <w:szCs w:val="19"/>
              </w:rPr>
              <w:lastRenderedPageBreak/>
              <w:drawing>
                <wp:inline distT="0" distB="0" distL="0" distR="0" wp14:anchorId="462A6C93" wp14:editId="5AA23CB0">
                  <wp:extent cx="5274310" cy="5024120"/>
                  <wp:effectExtent l="0" t="0" r="2540" b="5080"/>
                  <wp:docPr id="174094921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949212" name="Picture 174094921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310" cy="5024120"/>
                          </a:xfrm>
                          <a:prstGeom prst="rect">
                            <a:avLst/>
                          </a:prstGeom>
                        </pic:spPr>
                      </pic:pic>
                    </a:graphicData>
                  </a:graphic>
                </wp:inline>
              </w:drawing>
            </w:r>
            <w:r w:rsidR="000F3C61">
              <w:rPr>
                <w:i/>
                <w:iCs/>
                <w:color w:val="6B7280"/>
                <w:sz w:val="19"/>
                <w:szCs w:val="19"/>
              </w:rPr>
              <w:t>Capture the VM Settings &gt; Network tab for AUD-SRV-01 showing Internal Network name = 'Audit-Net'. This confirms the Audit server is isolated to its own network segment, separate from Finance-Net.</w:t>
            </w:r>
          </w:p>
        </w:tc>
      </w:tr>
    </w:tbl>
    <w:p w14:paraId="62F59CF2" w14:textId="77777777" w:rsidR="00AF1E79" w:rsidRDefault="000F3C61">
      <w:r>
        <w:lastRenderedPageBreak/>
        <w:br w:type="page"/>
      </w:r>
    </w:p>
    <w:tbl>
      <w:tblPr>
        <w:tblStyle w:val="25"/>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026"/>
        <w:gridCol w:w="1500"/>
        <w:gridCol w:w="1250"/>
        <w:gridCol w:w="1250"/>
      </w:tblGrid>
      <w:tr w:rsidR="00AF1E79" w14:paraId="6D6E4350" w14:textId="77777777">
        <w:tc>
          <w:tcPr>
            <w:tcW w:w="5026" w:type="dxa"/>
            <w:tcBorders>
              <w:top w:val="nil"/>
              <w:left w:val="nil"/>
              <w:bottom w:val="nil"/>
              <w:right w:val="nil"/>
            </w:tcBorders>
            <w:shd w:val="clear" w:color="auto" w:fill="00695C"/>
            <w:tcMar>
              <w:top w:w="120" w:type="dxa"/>
              <w:left w:w="180" w:type="dxa"/>
              <w:bottom w:w="120" w:type="dxa"/>
              <w:right w:w="120" w:type="dxa"/>
            </w:tcMar>
          </w:tcPr>
          <w:p w14:paraId="0392D72B" w14:textId="77777777" w:rsidR="00AF1E79" w:rsidRDefault="000F3C61">
            <w:r>
              <w:rPr>
                <w:b/>
                <w:bCs/>
                <w:color w:val="FFFFFF"/>
                <w:sz w:val="26"/>
                <w:szCs w:val="26"/>
              </w:rPr>
              <w:lastRenderedPageBreak/>
              <w:t>•  IT Dept. Department</w:t>
            </w:r>
          </w:p>
        </w:tc>
        <w:tc>
          <w:tcPr>
            <w:tcW w:w="1500" w:type="dxa"/>
            <w:tcBorders>
              <w:top w:val="nil"/>
              <w:left w:val="nil"/>
              <w:bottom w:val="nil"/>
              <w:right w:val="nil"/>
            </w:tcBorders>
            <w:shd w:val="clear" w:color="auto" w:fill="E0F2F1"/>
            <w:tcMar>
              <w:top w:w="80" w:type="dxa"/>
              <w:left w:w="100" w:type="dxa"/>
              <w:bottom w:w="80" w:type="dxa"/>
              <w:right w:w="100" w:type="dxa"/>
            </w:tcMar>
          </w:tcPr>
          <w:p w14:paraId="33554BA3" w14:textId="77777777" w:rsidR="00AF1E79" w:rsidRDefault="000F3C61">
            <w:pPr>
              <w:jc w:val="center"/>
            </w:pPr>
            <w:r>
              <w:rPr>
                <w:b/>
                <w:bCs/>
                <w:color w:val="00695C"/>
                <w:sz w:val="18"/>
                <w:szCs w:val="18"/>
              </w:rPr>
              <w:t xml:space="preserve">4 </w:t>
            </w:r>
            <w:proofErr w:type="spellStart"/>
            <w:r>
              <w:rPr>
                <w:b/>
                <w:bCs/>
                <w:color w:val="00695C"/>
                <w:sz w:val="18"/>
                <w:szCs w:val="18"/>
              </w:rPr>
              <w:t>VMs</w:t>
            </w:r>
            <w:proofErr w:type="spellEnd"/>
            <w:r>
              <w:rPr>
                <w:b/>
                <w:bCs/>
                <w:color w:val="00695C"/>
                <w:sz w:val="18"/>
                <w:szCs w:val="18"/>
              </w:rPr>
              <w:t xml:space="preserve"> </w:t>
            </w:r>
            <w:proofErr w:type="spellStart"/>
            <w:r>
              <w:rPr>
                <w:b/>
                <w:bCs/>
                <w:color w:val="00695C"/>
                <w:sz w:val="18"/>
                <w:szCs w:val="18"/>
              </w:rPr>
              <w:t>VMs</w:t>
            </w:r>
            <w:proofErr w:type="spellEnd"/>
            <w:r>
              <w:rPr>
                <w:b/>
                <w:bCs/>
                <w:color w:val="00695C"/>
                <w:sz w:val="18"/>
                <w:szCs w:val="18"/>
              </w:rPr>
              <w:t xml:space="preserve"> total</w:t>
            </w:r>
          </w:p>
        </w:tc>
        <w:tc>
          <w:tcPr>
            <w:tcW w:w="1250" w:type="dxa"/>
            <w:tcBorders>
              <w:top w:val="nil"/>
              <w:left w:val="nil"/>
              <w:bottom w:val="nil"/>
              <w:right w:val="nil"/>
            </w:tcBorders>
            <w:shd w:val="clear" w:color="auto" w:fill="E0F2F1"/>
            <w:tcMar>
              <w:top w:w="80" w:type="dxa"/>
              <w:left w:w="100" w:type="dxa"/>
              <w:bottom w:w="80" w:type="dxa"/>
              <w:right w:w="100" w:type="dxa"/>
            </w:tcMar>
          </w:tcPr>
          <w:p w14:paraId="6A437CD6" w14:textId="77777777" w:rsidR="00AF1E79" w:rsidRDefault="000F3C61">
            <w:pPr>
              <w:jc w:val="center"/>
            </w:pPr>
            <w:r>
              <w:rPr>
                <w:color w:val="00695C"/>
                <w:sz w:val="18"/>
                <w:szCs w:val="18"/>
              </w:rPr>
              <w:t>1 Server</w:t>
            </w:r>
          </w:p>
        </w:tc>
        <w:tc>
          <w:tcPr>
            <w:tcW w:w="1250" w:type="dxa"/>
            <w:tcBorders>
              <w:top w:val="nil"/>
              <w:left w:val="nil"/>
              <w:bottom w:val="nil"/>
              <w:right w:val="nil"/>
            </w:tcBorders>
            <w:shd w:val="clear" w:color="auto" w:fill="E0F2F1"/>
            <w:tcMar>
              <w:top w:w="80" w:type="dxa"/>
              <w:left w:w="100" w:type="dxa"/>
              <w:bottom w:w="80" w:type="dxa"/>
              <w:right w:w="100" w:type="dxa"/>
            </w:tcMar>
          </w:tcPr>
          <w:p w14:paraId="3A1908AA" w14:textId="77777777" w:rsidR="00AF1E79" w:rsidRDefault="000F3C61">
            <w:pPr>
              <w:jc w:val="center"/>
            </w:pPr>
            <w:r>
              <w:rPr>
                <w:color w:val="00695C"/>
                <w:sz w:val="18"/>
                <w:szCs w:val="18"/>
              </w:rPr>
              <w:t>3 Workstations</w:t>
            </w:r>
          </w:p>
        </w:tc>
      </w:tr>
    </w:tbl>
    <w:p w14:paraId="3A1940EF" w14:textId="77777777" w:rsidR="00AF1E79" w:rsidRDefault="00AF1E79"/>
    <w:p w14:paraId="75DCE7D0" w14:textId="77777777" w:rsidR="00AF1E79" w:rsidRDefault="000F3C61">
      <w:pPr>
        <w:pStyle w:val="Heading2"/>
      </w:pPr>
      <w:r>
        <w:t xml:space="preserve">8.3 IT Department </w:t>
      </w:r>
      <w:proofErr w:type="spellStart"/>
      <w:r>
        <w:t>VMs</w:t>
      </w:r>
      <w:proofErr w:type="spellEnd"/>
    </w:p>
    <w:p w14:paraId="36B61258" w14:textId="77777777" w:rsidR="00AF1E79" w:rsidRDefault="000F3C61">
      <w:pPr>
        <w:spacing w:before="80" w:after="100"/>
      </w:pPr>
      <w:r>
        <w:rPr>
          <w:color w:val="1C1C1C"/>
        </w:rPr>
        <w:t xml:space="preserve">The IT Department </w:t>
      </w:r>
      <w:proofErr w:type="spellStart"/>
      <w:r>
        <w:rPr>
          <w:color w:val="1C1C1C"/>
        </w:rPr>
        <w:t>VMs</w:t>
      </w:r>
      <w:proofErr w:type="spellEnd"/>
      <w:r>
        <w:rPr>
          <w:color w:val="1C1C1C"/>
        </w:rPr>
        <w:t xml:space="preserve"> follow the same build pattern. As the IT department is the team responsible for managing the other departments' systems in a real-world organisation, IT-SRV-01 is configured with 2 vCPUs and 4 GB RAM — identical to the other servers — and will connect to IT-Net. In a future lab extension, IT-SRV-01 would be promoted to a Domain Controller, providing authentication services for the entire organisation.</w:t>
      </w:r>
    </w:p>
    <w:p w14:paraId="01EA9682" w14:textId="77777777" w:rsidR="00AF1E79" w:rsidRDefault="00AF1E79"/>
    <w:tbl>
      <w:tblPr>
        <w:tblStyle w:val="24"/>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1756"/>
        <w:gridCol w:w="1756"/>
        <w:gridCol w:w="1757"/>
        <w:gridCol w:w="1757"/>
      </w:tblGrid>
      <w:tr w:rsidR="00AF1E79" w14:paraId="75CDDB44" w14:textId="77777777">
        <w:tc>
          <w:tcPr>
            <w:tcW w:w="2000" w:type="dxa"/>
            <w:tcBorders>
              <w:top w:val="single" w:sz="4" w:space="0" w:color="C5D8EC"/>
              <w:left w:val="single" w:sz="4" w:space="0" w:color="C5D8EC"/>
              <w:bottom w:val="single" w:sz="4" w:space="0" w:color="C5D8EC"/>
              <w:right w:val="single" w:sz="4" w:space="0" w:color="C5D8EC"/>
            </w:tcBorders>
            <w:shd w:val="clear" w:color="auto" w:fill="0D2B55"/>
            <w:tcMar>
              <w:top w:w="100" w:type="dxa"/>
              <w:left w:w="120" w:type="dxa"/>
              <w:bottom w:w="100" w:type="dxa"/>
              <w:right w:w="120" w:type="dxa"/>
            </w:tcMar>
            <w:vAlign w:val="center"/>
          </w:tcPr>
          <w:p w14:paraId="1F9CB938" w14:textId="77777777" w:rsidR="00AF1E79" w:rsidRDefault="000F3C61">
            <w:r>
              <w:rPr>
                <w:b/>
                <w:bCs/>
                <w:color w:val="FFFFFF"/>
                <w:sz w:val="20"/>
                <w:szCs w:val="20"/>
              </w:rPr>
              <w:t>Setting</w:t>
            </w:r>
          </w:p>
        </w:tc>
        <w:tc>
          <w:tcPr>
            <w:tcW w:w="1756" w:type="dxa"/>
            <w:tcBorders>
              <w:top w:val="single" w:sz="4" w:space="0" w:color="C5D8EC"/>
              <w:left w:val="single" w:sz="4" w:space="0" w:color="C5D8EC"/>
              <w:bottom w:val="single" w:sz="4" w:space="0" w:color="C5D8EC"/>
              <w:right w:val="single" w:sz="4" w:space="0" w:color="C5D8EC"/>
            </w:tcBorders>
            <w:shd w:val="clear" w:color="auto" w:fill="0D2B55"/>
            <w:tcMar>
              <w:top w:w="100" w:type="dxa"/>
              <w:left w:w="120" w:type="dxa"/>
              <w:bottom w:w="100" w:type="dxa"/>
              <w:right w:w="120" w:type="dxa"/>
            </w:tcMar>
            <w:vAlign w:val="center"/>
          </w:tcPr>
          <w:p w14:paraId="5A7A5177" w14:textId="77777777" w:rsidR="00AF1E79" w:rsidRDefault="000F3C61">
            <w:r>
              <w:rPr>
                <w:b/>
                <w:bCs/>
                <w:color w:val="FFFFFF"/>
                <w:sz w:val="20"/>
                <w:szCs w:val="20"/>
              </w:rPr>
              <w:t>IT-SRV-01</w:t>
            </w:r>
          </w:p>
        </w:tc>
        <w:tc>
          <w:tcPr>
            <w:tcW w:w="1756" w:type="dxa"/>
            <w:tcBorders>
              <w:top w:val="single" w:sz="4" w:space="0" w:color="C5D8EC"/>
              <w:left w:val="single" w:sz="4" w:space="0" w:color="C5D8EC"/>
              <w:bottom w:val="single" w:sz="4" w:space="0" w:color="C5D8EC"/>
              <w:right w:val="single" w:sz="4" w:space="0" w:color="C5D8EC"/>
            </w:tcBorders>
            <w:shd w:val="clear" w:color="auto" w:fill="0D2B55"/>
            <w:tcMar>
              <w:top w:w="100" w:type="dxa"/>
              <w:left w:w="120" w:type="dxa"/>
              <w:bottom w:w="100" w:type="dxa"/>
              <w:right w:w="120" w:type="dxa"/>
            </w:tcMar>
            <w:vAlign w:val="center"/>
          </w:tcPr>
          <w:p w14:paraId="219434F3" w14:textId="77777777" w:rsidR="00AF1E79" w:rsidRDefault="000F3C61">
            <w:r>
              <w:rPr>
                <w:b/>
                <w:bCs/>
                <w:color w:val="FFFFFF"/>
                <w:sz w:val="20"/>
                <w:szCs w:val="20"/>
              </w:rPr>
              <w:t>IT-PC-01</w:t>
            </w:r>
          </w:p>
        </w:tc>
        <w:tc>
          <w:tcPr>
            <w:tcW w:w="1757" w:type="dxa"/>
            <w:tcBorders>
              <w:top w:val="single" w:sz="4" w:space="0" w:color="C5D8EC"/>
              <w:left w:val="single" w:sz="4" w:space="0" w:color="C5D8EC"/>
              <w:bottom w:val="single" w:sz="4" w:space="0" w:color="C5D8EC"/>
              <w:right w:val="single" w:sz="4" w:space="0" w:color="C5D8EC"/>
            </w:tcBorders>
            <w:shd w:val="clear" w:color="auto" w:fill="0D2B55"/>
            <w:tcMar>
              <w:top w:w="100" w:type="dxa"/>
              <w:left w:w="120" w:type="dxa"/>
              <w:bottom w:w="100" w:type="dxa"/>
              <w:right w:w="120" w:type="dxa"/>
            </w:tcMar>
            <w:vAlign w:val="center"/>
          </w:tcPr>
          <w:p w14:paraId="4DC00546" w14:textId="77777777" w:rsidR="00AF1E79" w:rsidRDefault="000F3C61">
            <w:r>
              <w:rPr>
                <w:b/>
                <w:bCs/>
                <w:color w:val="FFFFFF"/>
                <w:sz w:val="20"/>
                <w:szCs w:val="20"/>
              </w:rPr>
              <w:t>IT-PC-02</w:t>
            </w:r>
          </w:p>
        </w:tc>
        <w:tc>
          <w:tcPr>
            <w:tcW w:w="1757" w:type="dxa"/>
            <w:tcBorders>
              <w:top w:val="single" w:sz="4" w:space="0" w:color="C5D8EC"/>
              <w:left w:val="single" w:sz="4" w:space="0" w:color="C5D8EC"/>
              <w:bottom w:val="single" w:sz="4" w:space="0" w:color="C5D8EC"/>
              <w:right w:val="single" w:sz="4" w:space="0" w:color="C5D8EC"/>
            </w:tcBorders>
            <w:shd w:val="clear" w:color="auto" w:fill="0D2B55"/>
            <w:tcMar>
              <w:top w:w="100" w:type="dxa"/>
              <w:left w:w="120" w:type="dxa"/>
              <w:bottom w:w="100" w:type="dxa"/>
              <w:right w:w="120" w:type="dxa"/>
            </w:tcMar>
            <w:vAlign w:val="center"/>
          </w:tcPr>
          <w:p w14:paraId="5A9734B5" w14:textId="77777777" w:rsidR="00AF1E79" w:rsidRDefault="000F3C61">
            <w:r>
              <w:rPr>
                <w:b/>
                <w:bCs/>
                <w:color w:val="FFFFFF"/>
                <w:sz w:val="20"/>
                <w:szCs w:val="20"/>
              </w:rPr>
              <w:t>IT-PC-03</w:t>
            </w:r>
          </w:p>
        </w:tc>
      </w:tr>
      <w:tr w:rsidR="00AF1E79" w14:paraId="535B0EE0" w14:textId="77777777">
        <w:tc>
          <w:tcPr>
            <w:tcW w:w="20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20" w:type="dxa"/>
              <w:bottom w:w="100" w:type="dxa"/>
              <w:right w:w="120" w:type="dxa"/>
            </w:tcMar>
            <w:vAlign w:val="center"/>
          </w:tcPr>
          <w:p w14:paraId="7561C5E6" w14:textId="77777777" w:rsidR="00AF1E79" w:rsidRDefault="000F3C61">
            <w:r>
              <w:rPr>
                <w:b/>
                <w:bCs/>
                <w:color w:val="0D2B55"/>
                <w:sz w:val="20"/>
                <w:szCs w:val="20"/>
              </w:rPr>
              <w:t>OS</w:t>
            </w:r>
          </w:p>
        </w:tc>
        <w:tc>
          <w:tcPr>
            <w:tcW w:w="1756" w:type="dxa"/>
            <w:tcBorders>
              <w:top w:val="single" w:sz="4" w:space="0" w:color="C5D8EC"/>
              <w:left w:val="single" w:sz="4" w:space="0" w:color="C5D8EC"/>
              <w:bottom w:val="single" w:sz="4" w:space="0" w:color="C5D8EC"/>
              <w:right w:val="single" w:sz="4" w:space="0" w:color="C5D8EC"/>
            </w:tcBorders>
            <w:shd w:val="clear" w:color="auto" w:fill="E0F2F1"/>
            <w:tcMar>
              <w:top w:w="100" w:type="dxa"/>
              <w:left w:w="120" w:type="dxa"/>
              <w:bottom w:w="100" w:type="dxa"/>
              <w:right w:w="120" w:type="dxa"/>
            </w:tcMar>
            <w:vAlign w:val="center"/>
          </w:tcPr>
          <w:p w14:paraId="42F1EEAF" w14:textId="77777777" w:rsidR="00AF1E79" w:rsidRDefault="000F3C61">
            <w:r>
              <w:rPr>
                <w:color w:val="1C1C1C"/>
                <w:sz w:val="20"/>
                <w:szCs w:val="20"/>
              </w:rPr>
              <w:t>Windows Server 2022</w:t>
            </w:r>
          </w:p>
        </w:tc>
        <w:tc>
          <w:tcPr>
            <w:tcW w:w="1756" w:type="dxa"/>
            <w:tcBorders>
              <w:top w:val="single" w:sz="4" w:space="0" w:color="C5D8EC"/>
              <w:left w:val="single" w:sz="4" w:space="0" w:color="C5D8EC"/>
              <w:bottom w:val="single" w:sz="4" w:space="0" w:color="C5D8EC"/>
              <w:right w:val="single" w:sz="4" w:space="0" w:color="C5D8EC"/>
            </w:tcBorders>
            <w:shd w:val="clear" w:color="auto" w:fill="E0F2F1"/>
            <w:tcMar>
              <w:top w:w="100" w:type="dxa"/>
              <w:left w:w="120" w:type="dxa"/>
              <w:bottom w:w="100" w:type="dxa"/>
              <w:right w:w="120" w:type="dxa"/>
            </w:tcMar>
            <w:vAlign w:val="center"/>
          </w:tcPr>
          <w:p w14:paraId="565E793A" w14:textId="77777777" w:rsidR="00AF1E79" w:rsidRDefault="000F3C61">
            <w:r>
              <w:rPr>
                <w:color w:val="1C1C1C"/>
                <w:sz w:val="20"/>
                <w:szCs w:val="20"/>
              </w:rPr>
              <w:t>Windows 8</w:t>
            </w:r>
          </w:p>
        </w:tc>
        <w:tc>
          <w:tcPr>
            <w:tcW w:w="1757" w:type="dxa"/>
            <w:tcBorders>
              <w:top w:val="single" w:sz="4" w:space="0" w:color="C5D8EC"/>
              <w:left w:val="single" w:sz="4" w:space="0" w:color="C5D8EC"/>
              <w:bottom w:val="single" w:sz="4" w:space="0" w:color="C5D8EC"/>
              <w:right w:val="single" w:sz="4" w:space="0" w:color="C5D8EC"/>
            </w:tcBorders>
            <w:shd w:val="clear" w:color="auto" w:fill="E0F2F1"/>
            <w:tcMar>
              <w:top w:w="100" w:type="dxa"/>
              <w:left w:w="120" w:type="dxa"/>
              <w:bottom w:w="100" w:type="dxa"/>
              <w:right w:w="120" w:type="dxa"/>
            </w:tcMar>
            <w:vAlign w:val="center"/>
          </w:tcPr>
          <w:p w14:paraId="015D951E" w14:textId="77777777" w:rsidR="00AF1E79" w:rsidRDefault="000F3C61">
            <w:r>
              <w:rPr>
                <w:color w:val="1C1C1C"/>
                <w:sz w:val="20"/>
                <w:szCs w:val="20"/>
              </w:rPr>
              <w:t>Windows 8</w:t>
            </w:r>
          </w:p>
        </w:tc>
        <w:tc>
          <w:tcPr>
            <w:tcW w:w="1757" w:type="dxa"/>
            <w:tcBorders>
              <w:top w:val="single" w:sz="4" w:space="0" w:color="C5D8EC"/>
              <w:left w:val="single" w:sz="4" w:space="0" w:color="C5D8EC"/>
              <w:bottom w:val="single" w:sz="4" w:space="0" w:color="C5D8EC"/>
              <w:right w:val="single" w:sz="4" w:space="0" w:color="C5D8EC"/>
            </w:tcBorders>
            <w:shd w:val="clear" w:color="auto" w:fill="E0F2F1"/>
            <w:tcMar>
              <w:top w:w="100" w:type="dxa"/>
              <w:left w:w="120" w:type="dxa"/>
              <w:bottom w:w="100" w:type="dxa"/>
              <w:right w:w="120" w:type="dxa"/>
            </w:tcMar>
            <w:vAlign w:val="center"/>
          </w:tcPr>
          <w:p w14:paraId="7E2E5AB7" w14:textId="77777777" w:rsidR="00AF1E79" w:rsidRDefault="000F3C61">
            <w:r>
              <w:rPr>
                <w:color w:val="1C1C1C"/>
                <w:sz w:val="20"/>
                <w:szCs w:val="20"/>
              </w:rPr>
              <w:t>Windows 8</w:t>
            </w:r>
          </w:p>
        </w:tc>
      </w:tr>
      <w:tr w:rsidR="00AF1E79" w14:paraId="47428061" w14:textId="77777777">
        <w:tc>
          <w:tcPr>
            <w:tcW w:w="2000"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20" w:type="dxa"/>
              <w:bottom w:w="100" w:type="dxa"/>
              <w:right w:w="120" w:type="dxa"/>
            </w:tcMar>
            <w:vAlign w:val="center"/>
          </w:tcPr>
          <w:p w14:paraId="67567812" w14:textId="77777777" w:rsidR="00AF1E79" w:rsidRDefault="000F3C61">
            <w:r>
              <w:rPr>
                <w:b/>
                <w:bCs/>
                <w:color w:val="0D2B55"/>
                <w:sz w:val="20"/>
                <w:szCs w:val="20"/>
              </w:rPr>
              <w:t>RAM</w:t>
            </w:r>
          </w:p>
        </w:tc>
        <w:tc>
          <w:tcPr>
            <w:tcW w:w="1756"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20" w:type="dxa"/>
              <w:bottom w:w="100" w:type="dxa"/>
              <w:right w:w="120" w:type="dxa"/>
            </w:tcMar>
            <w:vAlign w:val="center"/>
          </w:tcPr>
          <w:p w14:paraId="7B493C6D" w14:textId="77777777" w:rsidR="00AF1E79" w:rsidRDefault="000F3C61">
            <w:r>
              <w:rPr>
                <w:color w:val="1C1C1C"/>
                <w:sz w:val="20"/>
                <w:szCs w:val="20"/>
              </w:rPr>
              <w:t>4096 MB</w:t>
            </w:r>
          </w:p>
        </w:tc>
        <w:tc>
          <w:tcPr>
            <w:tcW w:w="1756"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20" w:type="dxa"/>
              <w:bottom w:w="100" w:type="dxa"/>
              <w:right w:w="120" w:type="dxa"/>
            </w:tcMar>
            <w:vAlign w:val="center"/>
          </w:tcPr>
          <w:p w14:paraId="43A02566" w14:textId="77777777" w:rsidR="00AF1E79" w:rsidRDefault="000F3C61">
            <w:r>
              <w:rPr>
                <w:color w:val="1C1C1C"/>
                <w:sz w:val="20"/>
                <w:szCs w:val="20"/>
              </w:rPr>
              <w:t>4096 MB</w:t>
            </w:r>
          </w:p>
        </w:tc>
        <w:tc>
          <w:tcPr>
            <w:tcW w:w="1757"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20" w:type="dxa"/>
              <w:bottom w:w="100" w:type="dxa"/>
              <w:right w:w="120" w:type="dxa"/>
            </w:tcMar>
            <w:vAlign w:val="center"/>
          </w:tcPr>
          <w:p w14:paraId="71C78102" w14:textId="77777777" w:rsidR="00AF1E79" w:rsidRDefault="000F3C61">
            <w:r>
              <w:rPr>
                <w:color w:val="1C1C1C"/>
                <w:sz w:val="20"/>
                <w:szCs w:val="20"/>
              </w:rPr>
              <w:t>4096 MB</w:t>
            </w:r>
          </w:p>
        </w:tc>
        <w:tc>
          <w:tcPr>
            <w:tcW w:w="1757"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20" w:type="dxa"/>
              <w:bottom w:w="100" w:type="dxa"/>
              <w:right w:w="120" w:type="dxa"/>
            </w:tcMar>
            <w:vAlign w:val="center"/>
          </w:tcPr>
          <w:p w14:paraId="0DAD2A75" w14:textId="77777777" w:rsidR="00AF1E79" w:rsidRDefault="000F3C61">
            <w:r>
              <w:rPr>
                <w:color w:val="1C1C1C"/>
                <w:sz w:val="20"/>
                <w:szCs w:val="20"/>
              </w:rPr>
              <w:t>4096 MB</w:t>
            </w:r>
          </w:p>
        </w:tc>
      </w:tr>
      <w:tr w:rsidR="00AF1E79" w14:paraId="01AC4AB4" w14:textId="77777777">
        <w:tc>
          <w:tcPr>
            <w:tcW w:w="20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20" w:type="dxa"/>
              <w:bottom w:w="100" w:type="dxa"/>
              <w:right w:w="120" w:type="dxa"/>
            </w:tcMar>
            <w:vAlign w:val="center"/>
          </w:tcPr>
          <w:p w14:paraId="5D43D3B7" w14:textId="77777777" w:rsidR="00AF1E79" w:rsidRDefault="000F3C61">
            <w:r>
              <w:rPr>
                <w:b/>
                <w:bCs/>
                <w:color w:val="0D2B55"/>
                <w:sz w:val="20"/>
                <w:szCs w:val="20"/>
              </w:rPr>
              <w:t>vCPUs</w:t>
            </w:r>
          </w:p>
        </w:tc>
        <w:tc>
          <w:tcPr>
            <w:tcW w:w="1756" w:type="dxa"/>
            <w:tcBorders>
              <w:top w:val="single" w:sz="4" w:space="0" w:color="C5D8EC"/>
              <w:left w:val="single" w:sz="4" w:space="0" w:color="C5D8EC"/>
              <w:bottom w:val="single" w:sz="4" w:space="0" w:color="C5D8EC"/>
              <w:right w:val="single" w:sz="4" w:space="0" w:color="C5D8EC"/>
            </w:tcBorders>
            <w:shd w:val="clear" w:color="auto" w:fill="F3E5F5"/>
            <w:tcMar>
              <w:top w:w="100" w:type="dxa"/>
              <w:left w:w="120" w:type="dxa"/>
              <w:bottom w:w="100" w:type="dxa"/>
              <w:right w:w="120" w:type="dxa"/>
            </w:tcMar>
            <w:vAlign w:val="center"/>
          </w:tcPr>
          <w:p w14:paraId="0E1E0274" w14:textId="77777777" w:rsidR="00AF1E79" w:rsidRDefault="000F3C61">
            <w:r>
              <w:rPr>
                <w:color w:val="1C1C1C"/>
                <w:sz w:val="20"/>
                <w:szCs w:val="20"/>
              </w:rPr>
              <w:t>4</w:t>
            </w:r>
          </w:p>
        </w:tc>
        <w:tc>
          <w:tcPr>
            <w:tcW w:w="1756" w:type="dxa"/>
            <w:tcBorders>
              <w:top w:val="single" w:sz="4" w:space="0" w:color="C5D8EC"/>
              <w:left w:val="single" w:sz="4" w:space="0" w:color="C5D8EC"/>
              <w:bottom w:val="single" w:sz="4" w:space="0" w:color="C5D8EC"/>
              <w:right w:val="single" w:sz="4" w:space="0" w:color="C5D8EC"/>
            </w:tcBorders>
            <w:shd w:val="clear" w:color="auto" w:fill="F3E5F5"/>
            <w:tcMar>
              <w:top w:w="100" w:type="dxa"/>
              <w:left w:w="120" w:type="dxa"/>
              <w:bottom w:w="100" w:type="dxa"/>
              <w:right w:w="120" w:type="dxa"/>
            </w:tcMar>
            <w:vAlign w:val="center"/>
          </w:tcPr>
          <w:p w14:paraId="3050CFFE" w14:textId="77777777" w:rsidR="00AF1E79" w:rsidRDefault="000F3C61">
            <w:r>
              <w:rPr>
                <w:color w:val="1C1C1C"/>
                <w:sz w:val="20"/>
                <w:szCs w:val="20"/>
              </w:rPr>
              <w:t>4</w:t>
            </w:r>
          </w:p>
        </w:tc>
        <w:tc>
          <w:tcPr>
            <w:tcW w:w="1757" w:type="dxa"/>
            <w:tcBorders>
              <w:top w:val="single" w:sz="4" w:space="0" w:color="C5D8EC"/>
              <w:left w:val="single" w:sz="4" w:space="0" w:color="C5D8EC"/>
              <w:bottom w:val="single" w:sz="4" w:space="0" w:color="C5D8EC"/>
              <w:right w:val="single" w:sz="4" w:space="0" w:color="C5D8EC"/>
            </w:tcBorders>
            <w:shd w:val="clear" w:color="auto" w:fill="F3E5F5"/>
            <w:tcMar>
              <w:top w:w="100" w:type="dxa"/>
              <w:left w:w="120" w:type="dxa"/>
              <w:bottom w:w="100" w:type="dxa"/>
              <w:right w:w="120" w:type="dxa"/>
            </w:tcMar>
            <w:vAlign w:val="center"/>
          </w:tcPr>
          <w:p w14:paraId="2748116D" w14:textId="77777777" w:rsidR="00AF1E79" w:rsidRDefault="000F3C61">
            <w:r>
              <w:rPr>
                <w:color w:val="1C1C1C"/>
                <w:sz w:val="20"/>
                <w:szCs w:val="20"/>
              </w:rPr>
              <w:t>4</w:t>
            </w:r>
          </w:p>
        </w:tc>
        <w:tc>
          <w:tcPr>
            <w:tcW w:w="1757" w:type="dxa"/>
            <w:tcBorders>
              <w:top w:val="single" w:sz="4" w:space="0" w:color="C5D8EC"/>
              <w:left w:val="single" w:sz="4" w:space="0" w:color="C5D8EC"/>
              <w:bottom w:val="single" w:sz="4" w:space="0" w:color="C5D8EC"/>
              <w:right w:val="single" w:sz="4" w:space="0" w:color="C5D8EC"/>
            </w:tcBorders>
            <w:shd w:val="clear" w:color="auto" w:fill="F3E5F5"/>
            <w:tcMar>
              <w:top w:w="100" w:type="dxa"/>
              <w:left w:w="120" w:type="dxa"/>
              <w:bottom w:w="100" w:type="dxa"/>
              <w:right w:w="120" w:type="dxa"/>
            </w:tcMar>
            <w:vAlign w:val="center"/>
          </w:tcPr>
          <w:p w14:paraId="12D14763" w14:textId="77777777" w:rsidR="00AF1E79" w:rsidRDefault="000F3C61">
            <w:r>
              <w:rPr>
                <w:color w:val="1C1C1C"/>
                <w:sz w:val="20"/>
                <w:szCs w:val="20"/>
              </w:rPr>
              <w:t>4</w:t>
            </w:r>
          </w:p>
        </w:tc>
      </w:tr>
      <w:tr w:rsidR="00AF1E79" w14:paraId="38F2B174" w14:textId="77777777">
        <w:tc>
          <w:tcPr>
            <w:tcW w:w="2000"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20" w:type="dxa"/>
              <w:bottom w:w="100" w:type="dxa"/>
              <w:right w:w="120" w:type="dxa"/>
            </w:tcMar>
            <w:vAlign w:val="center"/>
          </w:tcPr>
          <w:p w14:paraId="49BA9589" w14:textId="77777777" w:rsidR="00AF1E79" w:rsidRDefault="000F3C61">
            <w:r>
              <w:rPr>
                <w:b/>
                <w:bCs/>
                <w:color w:val="0D2B55"/>
                <w:sz w:val="20"/>
                <w:szCs w:val="20"/>
              </w:rPr>
              <w:t>Disk</w:t>
            </w:r>
          </w:p>
        </w:tc>
        <w:tc>
          <w:tcPr>
            <w:tcW w:w="1756"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20" w:type="dxa"/>
              <w:bottom w:w="100" w:type="dxa"/>
              <w:right w:w="120" w:type="dxa"/>
            </w:tcMar>
            <w:vAlign w:val="center"/>
          </w:tcPr>
          <w:p w14:paraId="160780D1" w14:textId="77777777" w:rsidR="00AF1E79" w:rsidRDefault="000F3C61">
            <w:r>
              <w:rPr>
                <w:color w:val="1C1C1C"/>
                <w:sz w:val="20"/>
                <w:szCs w:val="20"/>
              </w:rPr>
              <w:t>50 GB VDI Dyn.</w:t>
            </w:r>
          </w:p>
        </w:tc>
        <w:tc>
          <w:tcPr>
            <w:tcW w:w="1756"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20" w:type="dxa"/>
              <w:bottom w:w="100" w:type="dxa"/>
              <w:right w:w="120" w:type="dxa"/>
            </w:tcMar>
            <w:vAlign w:val="center"/>
          </w:tcPr>
          <w:p w14:paraId="38E58674" w14:textId="77777777" w:rsidR="00AF1E79" w:rsidRDefault="000F3C61">
            <w:r>
              <w:rPr>
                <w:color w:val="1C1C1C"/>
                <w:sz w:val="20"/>
                <w:szCs w:val="20"/>
              </w:rPr>
              <w:t>40 GB VDI</w:t>
            </w:r>
          </w:p>
        </w:tc>
        <w:tc>
          <w:tcPr>
            <w:tcW w:w="1757"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20" w:type="dxa"/>
              <w:bottom w:w="100" w:type="dxa"/>
              <w:right w:w="120" w:type="dxa"/>
            </w:tcMar>
            <w:vAlign w:val="center"/>
          </w:tcPr>
          <w:p w14:paraId="5863D047" w14:textId="77777777" w:rsidR="00AF1E79" w:rsidRDefault="000F3C61">
            <w:r>
              <w:rPr>
                <w:color w:val="1C1C1C"/>
                <w:sz w:val="20"/>
                <w:szCs w:val="20"/>
              </w:rPr>
              <w:t>40 GB VDI</w:t>
            </w:r>
          </w:p>
        </w:tc>
        <w:tc>
          <w:tcPr>
            <w:tcW w:w="1757"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20" w:type="dxa"/>
              <w:bottom w:w="100" w:type="dxa"/>
              <w:right w:w="120" w:type="dxa"/>
            </w:tcMar>
            <w:vAlign w:val="center"/>
          </w:tcPr>
          <w:p w14:paraId="083A2038" w14:textId="77777777" w:rsidR="00AF1E79" w:rsidRDefault="000F3C61">
            <w:r>
              <w:rPr>
                <w:color w:val="1C1C1C"/>
                <w:sz w:val="20"/>
                <w:szCs w:val="20"/>
              </w:rPr>
              <w:t>40 GB VDI</w:t>
            </w:r>
          </w:p>
        </w:tc>
      </w:tr>
      <w:tr w:rsidR="00AF1E79" w14:paraId="6B17CE9F" w14:textId="77777777">
        <w:tc>
          <w:tcPr>
            <w:tcW w:w="20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20" w:type="dxa"/>
              <w:bottom w:w="100" w:type="dxa"/>
              <w:right w:w="120" w:type="dxa"/>
            </w:tcMar>
            <w:vAlign w:val="center"/>
          </w:tcPr>
          <w:p w14:paraId="518E6FF4" w14:textId="77777777" w:rsidR="00AF1E79" w:rsidRDefault="000F3C61">
            <w:r>
              <w:rPr>
                <w:b/>
                <w:bCs/>
                <w:color w:val="0D2B55"/>
                <w:sz w:val="20"/>
                <w:szCs w:val="20"/>
              </w:rPr>
              <w:t>Network</w:t>
            </w:r>
          </w:p>
        </w:tc>
        <w:tc>
          <w:tcPr>
            <w:tcW w:w="1756" w:type="dxa"/>
            <w:tcBorders>
              <w:top w:val="single" w:sz="4" w:space="0" w:color="C5D8EC"/>
              <w:left w:val="single" w:sz="4" w:space="0" w:color="C5D8EC"/>
              <w:bottom w:val="single" w:sz="4" w:space="0" w:color="C5D8EC"/>
              <w:right w:val="single" w:sz="4" w:space="0" w:color="C5D8EC"/>
            </w:tcBorders>
            <w:shd w:val="clear" w:color="auto" w:fill="E0F2F1"/>
            <w:tcMar>
              <w:top w:w="100" w:type="dxa"/>
              <w:left w:w="120" w:type="dxa"/>
              <w:bottom w:w="100" w:type="dxa"/>
              <w:right w:w="120" w:type="dxa"/>
            </w:tcMar>
            <w:vAlign w:val="center"/>
          </w:tcPr>
          <w:p w14:paraId="6069C20C" w14:textId="77777777" w:rsidR="00AF1E79" w:rsidRDefault="000F3C61">
            <w:r>
              <w:rPr>
                <w:color w:val="00695C"/>
                <w:sz w:val="20"/>
                <w:szCs w:val="20"/>
              </w:rPr>
              <w:t>IT-Net</w:t>
            </w:r>
          </w:p>
        </w:tc>
        <w:tc>
          <w:tcPr>
            <w:tcW w:w="1756" w:type="dxa"/>
            <w:tcBorders>
              <w:top w:val="single" w:sz="4" w:space="0" w:color="C5D8EC"/>
              <w:left w:val="single" w:sz="4" w:space="0" w:color="C5D8EC"/>
              <w:bottom w:val="single" w:sz="4" w:space="0" w:color="C5D8EC"/>
              <w:right w:val="single" w:sz="4" w:space="0" w:color="C5D8EC"/>
            </w:tcBorders>
            <w:shd w:val="clear" w:color="auto" w:fill="E0F2F1"/>
            <w:tcMar>
              <w:top w:w="100" w:type="dxa"/>
              <w:left w:w="120" w:type="dxa"/>
              <w:bottom w:w="100" w:type="dxa"/>
              <w:right w:w="120" w:type="dxa"/>
            </w:tcMar>
            <w:vAlign w:val="center"/>
          </w:tcPr>
          <w:p w14:paraId="54464177" w14:textId="77777777" w:rsidR="00AF1E79" w:rsidRDefault="000F3C61">
            <w:r>
              <w:rPr>
                <w:color w:val="00695C"/>
                <w:sz w:val="20"/>
                <w:szCs w:val="20"/>
              </w:rPr>
              <w:t>IT-Net</w:t>
            </w:r>
          </w:p>
        </w:tc>
        <w:tc>
          <w:tcPr>
            <w:tcW w:w="1757" w:type="dxa"/>
            <w:tcBorders>
              <w:top w:val="single" w:sz="4" w:space="0" w:color="C5D8EC"/>
              <w:left w:val="single" w:sz="4" w:space="0" w:color="C5D8EC"/>
              <w:bottom w:val="single" w:sz="4" w:space="0" w:color="C5D8EC"/>
              <w:right w:val="single" w:sz="4" w:space="0" w:color="C5D8EC"/>
            </w:tcBorders>
            <w:shd w:val="clear" w:color="auto" w:fill="E0F2F1"/>
            <w:tcMar>
              <w:top w:w="100" w:type="dxa"/>
              <w:left w:w="120" w:type="dxa"/>
              <w:bottom w:w="100" w:type="dxa"/>
              <w:right w:w="120" w:type="dxa"/>
            </w:tcMar>
            <w:vAlign w:val="center"/>
          </w:tcPr>
          <w:p w14:paraId="264A5CC8" w14:textId="77777777" w:rsidR="00AF1E79" w:rsidRDefault="000F3C61">
            <w:r>
              <w:rPr>
                <w:color w:val="00695C"/>
                <w:sz w:val="20"/>
                <w:szCs w:val="20"/>
              </w:rPr>
              <w:t>IT-Net</w:t>
            </w:r>
          </w:p>
        </w:tc>
        <w:tc>
          <w:tcPr>
            <w:tcW w:w="1757" w:type="dxa"/>
            <w:tcBorders>
              <w:top w:val="single" w:sz="4" w:space="0" w:color="C5D8EC"/>
              <w:left w:val="single" w:sz="4" w:space="0" w:color="C5D8EC"/>
              <w:bottom w:val="single" w:sz="4" w:space="0" w:color="C5D8EC"/>
              <w:right w:val="single" w:sz="4" w:space="0" w:color="C5D8EC"/>
            </w:tcBorders>
            <w:shd w:val="clear" w:color="auto" w:fill="E0F2F1"/>
            <w:tcMar>
              <w:top w:w="100" w:type="dxa"/>
              <w:left w:w="120" w:type="dxa"/>
              <w:bottom w:w="100" w:type="dxa"/>
              <w:right w:w="120" w:type="dxa"/>
            </w:tcMar>
            <w:vAlign w:val="center"/>
          </w:tcPr>
          <w:p w14:paraId="0DD62360" w14:textId="77777777" w:rsidR="00AF1E79" w:rsidRDefault="000F3C61">
            <w:r>
              <w:rPr>
                <w:color w:val="00695C"/>
                <w:sz w:val="20"/>
                <w:szCs w:val="20"/>
              </w:rPr>
              <w:t>IT-Net</w:t>
            </w:r>
          </w:p>
        </w:tc>
      </w:tr>
    </w:tbl>
    <w:p w14:paraId="0B5EA52C" w14:textId="77777777" w:rsidR="00AF1E79" w:rsidRDefault="00AF1E79"/>
    <w:tbl>
      <w:tblPr>
        <w:tblStyle w:val="23"/>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AF1E79" w14:paraId="3C75EAF0" w14:textId="77777777">
        <w:tc>
          <w:tcPr>
            <w:tcW w:w="9026" w:type="dxa"/>
            <w:tcBorders>
              <w:top w:val="dashed" w:sz="12" w:space="0" w:color="1565C0"/>
              <w:left w:val="dashed" w:sz="12" w:space="0" w:color="1565C0"/>
              <w:bottom w:val="dashed" w:sz="12" w:space="0" w:color="1565C0"/>
              <w:right w:val="dashed" w:sz="12" w:space="0" w:color="1565C0"/>
            </w:tcBorders>
            <w:shd w:val="clear" w:color="auto" w:fill="F0F4FA"/>
            <w:tcMar>
              <w:top w:w="280" w:type="dxa"/>
              <w:left w:w="360" w:type="dxa"/>
              <w:bottom w:w="280" w:type="dxa"/>
              <w:right w:w="360" w:type="dxa"/>
            </w:tcMar>
          </w:tcPr>
          <w:p w14:paraId="48F342C1" w14:textId="77777777" w:rsidR="00AF1E79" w:rsidRDefault="000F3C61">
            <w:pPr>
              <w:spacing w:after="80"/>
              <w:jc w:val="center"/>
            </w:pPr>
            <w:proofErr w:type="gramStart"/>
            <w:r>
              <w:rPr>
                <w:b/>
                <w:bCs/>
                <w:color w:val="1565C0"/>
                <w:sz w:val="28"/>
                <w:szCs w:val="28"/>
              </w:rPr>
              <w:t>📷  [</w:t>
            </w:r>
            <w:proofErr w:type="gramEnd"/>
            <w:r>
              <w:rPr>
                <w:b/>
                <w:bCs/>
                <w:color w:val="1565C0"/>
                <w:sz w:val="28"/>
                <w:szCs w:val="28"/>
              </w:rPr>
              <w:t xml:space="preserve"> </w:t>
            </w:r>
            <w:proofErr w:type="gramStart"/>
            <w:r>
              <w:rPr>
                <w:b/>
                <w:bCs/>
                <w:color w:val="1565C0"/>
                <w:sz w:val="28"/>
                <w:szCs w:val="28"/>
              </w:rPr>
              <w:t>SCREENSHOT ]</w:t>
            </w:r>
            <w:proofErr w:type="gramEnd"/>
          </w:p>
          <w:p w14:paraId="3754C1AD" w14:textId="77777777" w:rsidR="00AF1E79" w:rsidRDefault="000F3C61">
            <w:pPr>
              <w:spacing w:after="60"/>
              <w:jc w:val="center"/>
            </w:pPr>
            <w:r>
              <w:rPr>
                <w:b/>
                <w:bCs/>
                <w:color w:val="0D2B55"/>
              </w:rPr>
              <w:t xml:space="preserve">VirtualBox — IT Department </w:t>
            </w:r>
            <w:proofErr w:type="spellStart"/>
            <w:r>
              <w:rPr>
                <w:b/>
                <w:bCs/>
                <w:color w:val="0D2B55"/>
              </w:rPr>
              <w:t>VMs</w:t>
            </w:r>
            <w:proofErr w:type="spellEnd"/>
            <w:r>
              <w:rPr>
                <w:b/>
                <w:bCs/>
                <w:color w:val="0D2B55"/>
              </w:rPr>
              <w:t xml:space="preserve"> Created (IT-SRV-01, IT-PC-01, IT-PC-02, IT-PC-03)</w:t>
            </w:r>
          </w:p>
          <w:p w14:paraId="4996E256" w14:textId="46971E69" w:rsidR="00AF1E79" w:rsidRDefault="00EC1EFC">
            <w:pPr>
              <w:jc w:val="center"/>
            </w:pPr>
            <w:r>
              <w:rPr>
                <w:i/>
                <w:iCs/>
                <w:noProof/>
                <w:color w:val="6B7280"/>
                <w:sz w:val="19"/>
                <w:szCs w:val="19"/>
              </w:rPr>
              <w:drawing>
                <wp:inline distT="0" distB="0" distL="0" distR="0" wp14:anchorId="0CAA3E5C" wp14:editId="20EB070D">
                  <wp:extent cx="5274310" cy="3985895"/>
                  <wp:effectExtent l="0" t="0" r="2540" b="0"/>
                  <wp:docPr id="177642342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423423" name="Picture 177642342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3985895"/>
                          </a:xfrm>
                          <a:prstGeom prst="rect">
                            <a:avLst/>
                          </a:prstGeom>
                        </pic:spPr>
                      </pic:pic>
                    </a:graphicData>
                  </a:graphic>
                </wp:inline>
              </w:drawing>
            </w:r>
          </w:p>
        </w:tc>
      </w:tr>
    </w:tbl>
    <w:p w14:paraId="12C2D008" w14:textId="77777777" w:rsidR="00AF1E79" w:rsidRDefault="000F3C61">
      <w:r>
        <w:lastRenderedPageBreak/>
        <w:br w:type="page"/>
      </w:r>
    </w:p>
    <w:tbl>
      <w:tblPr>
        <w:tblStyle w:val="22"/>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026"/>
        <w:gridCol w:w="1500"/>
        <w:gridCol w:w="1250"/>
        <w:gridCol w:w="1250"/>
      </w:tblGrid>
      <w:tr w:rsidR="00AF1E79" w14:paraId="347A023A" w14:textId="77777777">
        <w:tc>
          <w:tcPr>
            <w:tcW w:w="5026" w:type="dxa"/>
            <w:tcBorders>
              <w:top w:val="nil"/>
              <w:left w:val="nil"/>
              <w:bottom w:val="nil"/>
              <w:right w:val="nil"/>
            </w:tcBorders>
            <w:shd w:val="clear" w:color="auto" w:fill="E65100"/>
            <w:tcMar>
              <w:top w:w="120" w:type="dxa"/>
              <w:left w:w="180" w:type="dxa"/>
              <w:bottom w:w="120" w:type="dxa"/>
              <w:right w:w="120" w:type="dxa"/>
            </w:tcMar>
          </w:tcPr>
          <w:p w14:paraId="56B38A63" w14:textId="77777777" w:rsidR="00AF1E79" w:rsidRDefault="000F3C61">
            <w:r>
              <w:rPr>
                <w:b/>
                <w:bCs/>
                <w:color w:val="FFFFFF"/>
                <w:sz w:val="26"/>
                <w:szCs w:val="26"/>
              </w:rPr>
              <w:lastRenderedPageBreak/>
              <w:t>•  Procurement Department</w:t>
            </w:r>
          </w:p>
        </w:tc>
        <w:tc>
          <w:tcPr>
            <w:tcW w:w="1500" w:type="dxa"/>
            <w:tcBorders>
              <w:top w:val="nil"/>
              <w:left w:val="nil"/>
              <w:bottom w:val="nil"/>
              <w:right w:val="nil"/>
            </w:tcBorders>
            <w:shd w:val="clear" w:color="auto" w:fill="FFF3E0"/>
            <w:tcMar>
              <w:top w:w="80" w:type="dxa"/>
              <w:left w:w="100" w:type="dxa"/>
              <w:bottom w:w="80" w:type="dxa"/>
              <w:right w:w="100" w:type="dxa"/>
            </w:tcMar>
          </w:tcPr>
          <w:p w14:paraId="40D0DCBE" w14:textId="77777777" w:rsidR="00AF1E79" w:rsidRDefault="000F3C61">
            <w:pPr>
              <w:jc w:val="center"/>
            </w:pPr>
            <w:r>
              <w:rPr>
                <w:b/>
                <w:bCs/>
                <w:color w:val="E65100"/>
                <w:sz w:val="18"/>
                <w:szCs w:val="18"/>
              </w:rPr>
              <w:t xml:space="preserve">4 </w:t>
            </w:r>
            <w:proofErr w:type="spellStart"/>
            <w:r>
              <w:rPr>
                <w:b/>
                <w:bCs/>
                <w:color w:val="E65100"/>
                <w:sz w:val="18"/>
                <w:szCs w:val="18"/>
              </w:rPr>
              <w:t>VMs</w:t>
            </w:r>
            <w:proofErr w:type="spellEnd"/>
            <w:r>
              <w:rPr>
                <w:b/>
                <w:bCs/>
                <w:color w:val="E65100"/>
                <w:sz w:val="18"/>
                <w:szCs w:val="18"/>
              </w:rPr>
              <w:t xml:space="preserve"> </w:t>
            </w:r>
            <w:proofErr w:type="spellStart"/>
            <w:r>
              <w:rPr>
                <w:b/>
                <w:bCs/>
                <w:color w:val="E65100"/>
                <w:sz w:val="18"/>
                <w:szCs w:val="18"/>
              </w:rPr>
              <w:t>VMs</w:t>
            </w:r>
            <w:proofErr w:type="spellEnd"/>
            <w:r>
              <w:rPr>
                <w:b/>
                <w:bCs/>
                <w:color w:val="E65100"/>
                <w:sz w:val="18"/>
                <w:szCs w:val="18"/>
              </w:rPr>
              <w:t xml:space="preserve"> total</w:t>
            </w:r>
          </w:p>
        </w:tc>
        <w:tc>
          <w:tcPr>
            <w:tcW w:w="1250" w:type="dxa"/>
            <w:tcBorders>
              <w:top w:val="nil"/>
              <w:left w:val="nil"/>
              <w:bottom w:val="nil"/>
              <w:right w:val="nil"/>
            </w:tcBorders>
            <w:shd w:val="clear" w:color="auto" w:fill="FFF3E0"/>
            <w:tcMar>
              <w:top w:w="80" w:type="dxa"/>
              <w:left w:w="100" w:type="dxa"/>
              <w:bottom w:w="80" w:type="dxa"/>
              <w:right w:w="100" w:type="dxa"/>
            </w:tcMar>
          </w:tcPr>
          <w:p w14:paraId="27B14AA1" w14:textId="77777777" w:rsidR="00AF1E79" w:rsidRDefault="000F3C61">
            <w:pPr>
              <w:jc w:val="center"/>
            </w:pPr>
            <w:r>
              <w:rPr>
                <w:color w:val="E65100"/>
                <w:sz w:val="18"/>
                <w:szCs w:val="18"/>
              </w:rPr>
              <w:t>1 Server</w:t>
            </w:r>
          </w:p>
        </w:tc>
        <w:tc>
          <w:tcPr>
            <w:tcW w:w="1250" w:type="dxa"/>
            <w:tcBorders>
              <w:top w:val="nil"/>
              <w:left w:val="nil"/>
              <w:bottom w:val="nil"/>
              <w:right w:val="nil"/>
            </w:tcBorders>
            <w:shd w:val="clear" w:color="auto" w:fill="FFF3E0"/>
            <w:tcMar>
              <w:top w:w="80" w:type="dxa"/>
              <w:left w:w="100" w:type="dxa"/>
              <w:bottom w:w="80" w:type="dxa"/>
              <w:right w:w="100" w:type="dxa"/>
            </w:tcMar>
          </w:tcPr>
          <w:p w14:paraId="5788C1A7" w14:textId="77777777" w:rsidR="00AF1E79" w:rsidRDefault="000F3C61">
            <w:pPr>
              <w:jc w:val="center"/>
            </w:pPr>
            <w:r>
              <w:rPr>
                <w:color w:val="E65100"/>
                <w:sz w:val="18"/>
                <w:szCs w:val="18"/>
              </w:rPr>
              <w:t>3 Workstations</w:t>
            </w:r>
          </w:p>
        </w:tc>
      </w:tr>
    </w:tbl>
    <w:p w14:paraId="47B44DC0" w14:textId="77777777" w:rsidR="00AF1E79" w:rsidRDefault="00AF1E79"/>
    <w:p w14:paraId="6B17A10E" w14:textId="77777777" w:rsidR="00AF1E79" w:rsidRDefault="000F3C61">
      <w:pPr>
        <w:pStyle w:val="Heading2"/>
      </w:pPr>
      <w:r>
        <w:t xml:space="preserve">8.4 Procurement Department </w:t>
      </w:r>
      <w:proofErr w:type="spellStart"/>
      <w:r>
        <w:t>VMs</w:t>
      </w:r>
      <w:proofErr w:type="spellEnd"/>
    </w:p>
    <w:p w14:paraId="048A7BEB" w14:textId="77777777" w:rsidR="00AF1E79" w:rsidRDefault="000F3C61">
      <w:pPr>
        <w:spacing w:before="80" w:after="100"/>
      </w:pPr>
      <w:r>
        <w:rPr>
          <w:color w:val="1C1C1C"/>
        </w:rPr>
        <w:t xml:space="preserve">The Procurement department </w:t>
      </w:r>
      <w:proofErr w:type="spellStart"/>
      <w:r>
        <w:rPr>
          <w:color w:val="1C1C1C"/>
        </w:rPr>
        <w:t>VMs</w:t>
      </w:r>
      <w:proofErr w:type="spellEnd"/>
      <w:r>
        <w:rPr>
          <w:color w:val="1C1C1C"/>
        </w:rPr>
        <w:t xml:space="preserve"> are built identically to the Finance and Audit departments with Procurement-specific hostnames and the Procurement-Net internal network name. Procurement handles supplier management and contract data — in a real environment, access from Guest to Procurement data would be strictly blocked.</w:t>
      </w:r>
    </w:p>
    <w:p w14:paraId="4FC09427" w14:textId="77777777" w:rsidR="00AF1E79" w:rsidRDefault="00AF1E79"/>
    <w:tbl>
      <w:tblPr>
        <w:tblStyle w:val="2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1756"/>
        <w:gridCol w:w="1756"/>
        <w:gridCol w:w="1757"/>
        <w:gridCol w:w="1757"/>
      </w:tblGrid>
      <w:tr w:rsidR="00AF1E79" w14:paraId="423652B3" w14:textId="77777777">
        <w:tc>
          <w:tcPr>
            <w:tcW w:w="2000" w:type="dxa"/>
            <w:tcBorders>
              <w:top w:val="single" w:sz="4" w:space="0" w:color="C5D8EC"/>
              <w:left w:val="single" w:sz="4" w:space="0" w:color="C5D8EC"/>
              <w:bottom w:val="single" w:sz="4" w:space="0" w:color="C5D8EC"/>
              <w:right w:val="single" w:sz="4" w:space="0" w:color="C5D8EC"/>
            </w:tcBorders>
            <w:shd w:val="clear" w:color="auto" w:fill="0D2B55"/>
            <w:tcMar>
              <w:top w:w="100" w:type="dxa"/>
              <w:left w:w="120" w:type="dxa"/>
              <w:bottom w:w="100" w:type="dxa"/>
              <w:right w:w="120" w:type="dxa"/>
            </w:tcMar>
            <w:vAlign w:val="center"/>
          </w:tcPr>
          <w:p w14:paraId="2A007556" w14:textId="77777777" w:rsidR="00AF1E79" w:rsidRDefault="000F3C61">
            <w:r>
              <w:rPr>
                <w:b/>
                <w:bCs/>
                <w:color w:val="FFFFFF"/>
                <w:sz w:val="20"/>
                <w:szCs w:val="20"/>
              </w:rPr>
              <w:t>Setting</w:t>
            </w:r>
          </w:p>
        </w:tc>
        <w:tc>
          <w:tcPr>
            <w:tcW w:w="1756" w:type="dxa"/>
            <w:tcBorders>
              <w:top w:val="single" w:sz="4" w:space="0" w:color="C5D8EC"/>
              <w:left w:val="single" w:sz="4" w:space="0" w:color="C5D8EC"/>
              <w:bottom w:val="single" w:sz="4" w:space="0" w:color="C5D8EC"/>
              <w:right w:val="single" w:sz="4" w:space="0" w:color="C5D8EC"/>
            </w:tcBorders>
            <w:shd w:val="clear" w:color="auto" w:fill="0D2B55"/>
            <w:tcMar>
              <w:top w:w="100" w:type="dxa"/>
              <w:left w:w="120" w:type="dxa"/>
              <w:bottom w:w="100" w:type="dxa"/>
              <w:right w:w="120" w:type="dxa"/>
            </w:tcMar>
            <w:vAlign w:val="center"/>
          </w:tcPr>
          <w:p w14:paraId="6EA21D8F" w14:textId="77777777" w:rsidR="00AF1E79" w:rsidRDefault="000F3C61">
            <w:r>
              <w:rPr>
                <w:b/>
                <w:bCs/>
                <w:color w:val="FFFFFF"/>
                <w:sz w:val="20"/>
                <w:szCs w:val="20"/>
              </w:rPr>
              <w:t>PRO-SRV-01</w:t>
            </w:r>
          </w:p>
        </w:tc>
        <w:tc>
          <w:tcPr>
            <w:tcW w:w="1756" w:type="dxa"/>
            <w:tcBorders>
              <w:top w:val="single" w:sz="4" w:space="0" w:color="C5D8EC"/>
              <w:left w:val="single" w:sz="4" w:space="0" w:color="C5D8EC"/>
              <w:bottom w:val="single" w:sz="4" w:space="0" w:color="C5D8EC"/>
              <w:right w:val="single" w:sz="4" w:space="0" w:color="C5D8EC"/>
            </w:tcBorders>
            <w:shd w:val="clear" w:color="auto" w:fill="0D2B55"/>
            <w:tcMar>
              <w:top w:w="100" w:type="dxa"/>
              <w:left w:w="120" w:type="dxa"/>
              <w:bottom w:w="100" w:type="dxa"/>
              <w:right w:w="120" w:type="dxa"/>
            </w:tcMar>
            <w:vAlign w:val="center"/>
          </w:tcPr>
          <w:p w14:paraId="5C54F56D" w14:textId="77777777" w:rsidR="00AF1E79" w:rsidRDefault="000F3C61">
            <w:r>
              <w:rPr>
                <w:b/>
                <w:bCs/>
                <w:color w:val="FFFFFF"/>
                <w:sz w:val="20"/>
                <w:szCs w:val="20"/>
              </w:rPr>
              <w:t>PRO-PC-01</w:t>
            </w:r>
          </w:p>
        </w:tc>
        <w:tc>
          <w:tcPr>
            <w:tcW w:w="1757" w:type="dxa"/>
            <w:tcBorders>
              <w:top w:val="single" w:sz="4" w:space="0" w:color="C5D8EC"/>
              <w:left w:val="single" w:sz="4" w:space="0" w:color="C5D8EC"/>
              <w:bottom w:val="single" w:sz="4" w:space="0" w:color="C5D8EC"/>
              <w:right w:val="single" w:sz="4" w:space="0" w:color="C5D8EC"/>
            </w:tcBorders>
            <w:shd w:val="clear" w:color="auto" w:fill="0D2B55"/>
            <w:tcMar>
              <w:top w:w="100" w:type="dxa"/>
              <w:left w:w="120" w:type="dxa"/>
              <w:bottom w:w="100" w:type="dxa"/>
              <w:right w:w="120" w:type="dxa"/>
            </w:tcMar>
            <w:vAlign w:val="center"/>
          </w:tcPr>
          <w:p w14:paraId="425847D1" w14:textId="77777777" w:rsidR="00AF1E79" w:rsidRDefault="000F3C61">
            <w:r>
              <w:rPr>
                <w:b/>
                <w:bCs/>
                <w:color w:val="FFFFFF"/>
                <w:sz w:val="20"/>
                <w:szCs w:val="20"/>
              </w:rPr>
              <w:t>PRO-PC-02</w:t>
            </w:r>
          </w:p>
        </w:tc>
        <w:tc>
          <w:tcPr>
            <w:tcW w:w="1757" w:type="dxa"/>
            <w:tcBorders>
              <w:top w:val="single" w:sz="4" w:space="0" w:color="C5D8EC"/>
              <w:left w:val="single" w:sz="4" w:space="0" w:color="C5D8EC"/>
              <w:bottom w:val="single" w:sz="4" w:space="0" w:color="C5D8EC"/>
              <w:right w:val="single" w:sz="4" w:space="0" w:color="C5D8EC"/>
            </w:tcBorders>
            <w:shd w:val="clear" w:color="auto" w:fill="0D2B55"/>
            <w:tcMar>
              <w:top w:w="100" w:type="dxa"/>
              <w:left w:w="120" w:type="dxa"/>
              <w:bottom w:w="100" w:type="dxa"/>
              <w:right w:w="120" w:type="dxa"/>
            </w:tcMar>
            <w:vAlign w:val="center"/>
          </w:tcPr>
          <w:p w14:paraId="4FC7E202" w14:textId="77777777" w:rsidR="00AF1E79" w:rsidRDefault="000F3C61">
            <w:r>
              <w:rPr>
                <w:b/>
                <w:bCs/>
                <w:color w:val="FFFFFF"/>
                <w:sz w:val="20"/>
                <w:szCs w:val="20"/>
              </w:rPr>
              <w:t>PRO-PC-03</w:t>
            </w:r>
          </w:p>
        </w:tc>
      </w:tr>
      <w:tr w:rsidR="00AF1E79" w14:paraId="2887CBC9" w14:textId="77777777">
        <w:tc>
          <w:tcPr>
            <w:tcW w:w="20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20" w:type="dxa"/>
              <w:bottom w:w="100" w:type="dxa"/>
              <w:right w:w="120" w:type="dxa"/>
            </w:tcMar>
            <w:vAlign w:val="center"/>
          </w:tcPr>
          <w:p w14:paraId="390F6D0D" w14:textId="77777777" w:rsidR="00AF1E79" w:rsidRDefault="000F3C61">
            <w:r>
              <w:rPr>
                <w:b/>
                <w:bCs/>
                <w:color w:val="0D2B55"/>
                <w:sz w:val="20"/>
                <w:szCs w:val="20"/>
              </w:rPr>
              <w:t>OS</w:t>
            </w:r>
          </w:p>
        </w:tc>
        <w:tc>
          <w:tcPr>
            <w:tcW w:w="1756" w:type="dxa"/>
            <w:tcBorders>
              <w:top w:val="single" w:sz="4" w:space="0" w:color="C5D8EC"/>
              <w:left w:val="single" w:sz="4" w:space="0" w:color="C5D8EC"/>
              <w:bottom w:val="single" w:sz="4" w:space="0" w:color="C5D8EC"/>
              <w:right w:val="single" w:sz="4" w:space="0" w:color="C5D8EC"/>
            </w:tcBorders>
            <w:shd w:val="clear" w:color="auto" w:fill="FFF3E0"/>
            <w:tcMar>
              <w:top w:w="100" w:type="dxa"/>
              <w:left w:w="120" w:type="dxa"/>
              <w:bottom w:w="100" w:type="dxa"/>
              <w:right w:w="120" w:type="dxa"/>
            </w:tcMar>
            <w:vAlign w:val="center"/>
          </w:tcPr>
          <w:p w14:paraId="1FD76544" w14:textId="77777777" w:rsidR="00AF1E79" w:rsidRDefault="000F3C61">
            <w:r>
              <w:rPr>
                <w:color w:val="1C1C1C"/>
                <w:sz w:val="20"/>
                <w:szCs w:val="20"/>
              </w:rPr>
              <w:t>Windows Server 2022</w:t>
            </w:r>
          </w:p>
        </w:tc>
        <w:tc>
          <w:tcPr>
            <w:tcW w:w="1756" w:type="dxa"/>
            <w:tcBorders>
              <w:top w:val="single" w:sz="4" w:space="0" w:color="C5D8EC"/>
              <w:left w:val="single" w:sz="4" w:space="0" w:color="C5D8EC"/>
              <w:bottom w:val="single" w:sz="4" w:space="0" w:color="C5D8EC"/>
              <w:right w:val="single" w:sz="4" w:space="0" w:color="C5D8EC"/>
            </w:tcBorders>
            <w:shd w:val="clear" w:color="auto" w:fill="FFF3E0"/>
            <w:tcMar>
              <w:top w:w="100" w:type="dxa"/>
              <w:left w:w="120" w:type="dxa"/>
              <w:bottom w:w="100" w:type="dxa"/>
              <w:right w:w="120" w:type="dxa"/>
            </w:tcMar>
            <w:vAlign w:val="center"/>
          </w:tcPr>
          <w:p w14:paraId="25549781" w14:textId="77777777" w:rsidR="00AF1E79" w:rsidRDefault="000F3C61">
            <w:r>
              <w:rPr>
                <w:color w:val="1C1C1C"/>
                <w:sz w:val="20"/>
                <w:szCs w:val="20"/>
              </w:rPr>
              <w:t>Windows 8</w:t>
            </w:r>
          </w:p>
        </w:tc>
        <w:tc>
          <w:tcPr>
            <w:tcW w:w="1757" w:type="dxa"/>
            <w:tcBorders>
              <w:top w:val="single" w:sz="4" w:space="0" w:color="C5D8EC"/>
              <w:left w:val="single" w:sz="4" w:space="0" w:color="C5D8EC"/>
              <w:bottom w:val="single" w:sz="4" w:space="0" w:color="C5D8EC"/>
              <w:right w:val="single" w:sz="4" w:space="0" w:color="C5D8EC"/>
            </w:tcBorders>
            <w:shd w:val="clear" w:color="auto" w:fill="FFF3E0"/>
            <w:tcMar>
              <w:top w:w="100" w:type="dxa"/>
              <w:left w:w="120" w:type="dxa"/>
              <w:bottom w:w="100" w:type="dxa"/>
              <w:right w:w="120" w:type="dxa"/>
            </w:tcMar>
            <w:vAlign w:val="center"/>
          </w:tcPr>
          <w:p w14:paraId="3944F360" w14:textId="77777777" w:rsidR="00AF1E79" w:rsidRDefault="000F3C61">
            <w:r>
              <w:rPr>
                <w:color w:val="1C1C1C"/>
                <w:sz w:val="20"/>
                <w:szCs w:val="20"/>
              </w:rPr>
              <w:t>Windows 8</w:t>
            </w:r>
          </w:p>
        </w:tc>
        <w:tc>
          <w:tcPr>
            <w:tcW w:w="1757" w:type="dxa"/>
            <w:tcBorders>
              <w:top w:val="single" w:sz="4" w:space="0" w:color="C5D8EC"/>
              <w:left w:val="single" w:sz="4" w:space="0" w:color="C5D8EC"/>
              <w:bottom w:val="single" w:sz="4" w:space="0" w:color="C5D8EC"/>
              <w:right w:val="single" w:sz="4" w:space="0" w:color="C5D8EC"/>
            </w:tcBorders>
            <w:shd w:val="clear" w:color="auto" w:fill="FFF3E0"/>
            <w:tcMar>
              <w:top w:w="100" w:type="dxa"/>
              <w:left w:w="120" w:type="dxa"/>
              <w:bottom w:w="100" w:type="dxa"/>
              <w:right w:w="120" w:type="dxa"/>
            </w:tcMar>
            <w:vAlign w:val="center"/>
          </w:tcPr>
          <w:p w14:paraId="2539769B" w14:textId="77777777" w:rsidR="00AF1E79" w:rsidRDefault="000F3C61">
            <w:r>
              <w:rPr>
                <w:color w:val="1C1C1C"/>
                <w:sz w:val="20"/>
                <w:szCs w:val="20"/>
              </w:rPr>
              <w:t>Windows 8</w:t>
            </w:r>
          </w:p>
        </w:tc>
      </w:tr>
      <w:tr w:rsidR="00AF1E79" w14:paraId="05628F15" w14:textId="77777777">
        <w:tc>
          <w:tcPr>
            <w:tcW w:w="2000"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20" w:type="dxa"/>
              <w:bottom w:w="100" w:type="dxa"/>
              <w:right w:w="120" w:type="dxa"/>
            </w:tcMar>
            <w:vAlign w:val="center"/>
          </w:tcPr>
          <w:p w14:paraId="7CA1AFB0" w14:textId="77777777" w:rsidR="00AF1E79" w:rsidRDefault="000F3C61">
            <w:r>
              <w:rPr>
                <w:b/>
                <w:bCs/>
                <w:color w:val="0D2B55"/>
                <w:sz w:val="20"/>
                <w:szCs w:val="20"/>
              </w:rPr>
              <w:t>RAM</w:t>
            </w:r>
          </w:p>
        </w:tc>
        <w:tc>
          <w:tcPr>
            <w:tcW w:w="1756"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20" w:type="dxa"/>
              <w:bottom w:w="100" w:type="dxa"/>
              <w:right w:w="120" w:type="dxa"/>
            </w:tcMar>
            <w:vAlign w:val="center"/>
          </w:tcPr>
          <w:p w14:paraId="61DDF2B0" w14:textId="77777777" w:rsidR="00AF1E79" w:rsidRDefault="000F3C61">
            <w:r>
              <w:rPr>
                <w:color w:val="1C1C1C"/>
                <w:sz w:val="20"/>
                <w:szCs w:val="20"/>
              </w:rPr>
              <w:t>4096 MB</w:t>
            </w:r>
          </w:p>
        </w:tc>
        <w:tc>
          <w:tcPr>
            <w:tcW w:w="1756"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20" w:type="dxa"/>
              <w:bottom w:w="100" w:type="dxa"/>
              <w:right w:w="120" w:type="dxa"/>
            </w:tcMar>
            <w:vAlign w:val="center"/>
          </w:tcPr>
          <w:p w14:paraId="1AB43E9A" w14:textId="77777777" w:rsidR="00AF1E79" w:rsidRDefault="000F3C61">
            <w:r>
              <w:rPr>
                <w:color w:val="1C1C1C"/>
                <w:sz w:val="20"/>
                <w:szCs w:val="20"/>
              </w:rPr>
              <w:t>4096 MB</w:t>
            </w:r>
          </w:p>
        </w:tc>
        <w:tc>
          <w:tcPr>
            <w:tcW w:w="1757"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20" w:type="dxa"/>
              <w:bottom w:w="100" w:type="dxa"/>
              <w:right w:w="120" w:type="dxa"/>
            </w:tcMar>
            <w:vAlign w:val="center"/>
          </w:tcPr>
          <w:p w14:paraId="0FD26CAB" w14:textId="77777777" w:rsidR="00AF1E79" w:rsidRDefault="000F3C61">
            <w:r>
              <w:rPr>
                <w:color w:val="1C1C1C"/>
                <w:sz w:val="20"/>
                <w:szCs w:val="20"/>
              </w:rPr>
              <w:t>4096 MB</w:t>
            </w:r>
          </w:p>
        </w:tc>
        <w:tc>
          <w:tcPr>
            <w:tcW w:w="1757"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20" w:type="dxa"/>
              <w:bottom w:w="100" w:type="dxa"/>
              <w:right w:w="120" w:type="dxa"/>
            </w:tcMar>
            <w:vAlign w:val="center"/>
          </w:tcPr>
          <w:p w14:paraId="169FA3FB" w14:textId="77777777" w:rsidR="00AF1E79" w:rsidRDefault="000F3C61">
            <w:r>
              <w:rPr>
                <w:color w:val="1C1C1C"/>
                <w:sz w:val="20"/>
                <w:szCs w:val="20"/>
              </w:rPr>
              <w:t>4096 MB</w:t>
            </w:r>
          </w:p>
        </w:tc>
      </w:tr>
      <w:tr w:rsidR="00AF1E79" w14:paraId="6EC830CD" w14:textId="77777777">
        <w:tc>
          <w:tcPr>
            <w:tcW w:w="20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20" w:type="dxa"/>
              <w:bottom w:w="100" w:type="dxa"/>
              <w:right w:w="120" w:type="dxa"/>
            </w:tcMar>
            <w:vAlign w:val="center"/>
          </w:tcPr>
          <w:p w14:paraId="3117C344" w14:textId="77777777" w:rsidR="00AF1E79" w:rsidRDefault="000F3C61">
            <w:r>
              <w:rPr>
                <w:b/>
                <w:bCs/>
                <w:color w:val="0D2B55"/>
                <w:sz w:val="20"/>
                <w:szCs w:val="20"/>
              </w:rPr>
              <w:t>vCPUs</w:t>
            </w:r>
          </w:p>
        </w:tc>
        <w:tc>
          <w:tcPr>
            <w:tcW w:w="1756" w:type="dxa"/>
            <w:tcBorders>
              <w:top w:val="single" w:sz="4" w:space="0" w:color="C5D8EC"/>
              <w:left w:val="single" w:sz="4" w:space="0" w:color="C5D8EC"/>
              <w:bottom w:val="single" w:sz="4" w:space="0" w:color="C5D8EC"/>
              <w:right w:val="single" w:sz="4" w:space="0" w:color="C5D8EC"/>
            </w:tcBorders>
            <w:shd w:val="clear" w:color="auto" w:fill="F3E5F5"/>
            <w:tcMar>
              <w:top w:w="100" w:type="dxa"/>
              <w:left w:w="120" w:type="dxa"/>
              <w:bottom w:w="100" w:type="dxa"/>
              <w:right w:w="120" w:type="dxa"/>
            </w:tcMar>
            <w:vAlign w:val="center"/>
          </w:tcPr>
          <w:p w14:paraId="77AAC8BD" w14:textId="77777777" w:rsidR="00AF1E79" w:rsidRDefault="000F3C61">
            <w:r>
              <w:rPr>
                <w:color w:val="1C1C1C"/>
                <w:sz w:val="20"/>
                <w:szCs w:val="20"/>
              </w:rPr>
              <w:t>4</w:t>
            </w:r>
          </w:p>
        </w:tc>
        <w:tc>
          <w:tcPr>
            <w:tcW w:w="1756" w:type="dxa"/>
            <w:tcBorders>
              <w:top w:val="single" w:sz="4" w:space="0" w:color="C5D8EC"/>
              <w:left w:val="single" w:sz="4" w:space="0" w:color="C5D8EC"/>
              <w:bottom w:val="single" w:sz="4" w:space="0" w:color="C5D8EC"/>
              <w:right w:val="single" w:sz="4" w:space="0" w:color="C5D8EC"/>
            </w:tcBorders>
            <w:shd w:val="clear" w:color="auto" w:fill="F3E5F5"/>
            <w:tcMar>
              <w:top w:w="100" w:type="dxa"/>
              <w:left w:w="120" w:type="dxa"/>
              <w:bottom w:w="100" w:type="dxa"/>
              <w:right w:w="120" w:type="dxa"/>
            </w:tcMar>
            <w:vAlign w:val="center"/>
          </w:tcPr>
          <w:p w14:paraId="6DE3EDF9" w14:textId="77777777" w:rsidR="00AF1E79" w:rsidRDefault="000F3C61">
            <w:r>
              <w:rPr>
                <w:color w:val="1C1C1C"/>
                <w:sz w:val="20"/>
                <w:szCs w:val="20"/>
              </w:rPr>
              <w:t>4</w:t>
            </w:r>
          </w:p>
        </w:tc>
        <w:tc>
          <w:tcPr>
            <w:tcW w:w="1757" w:type="dxa"/>
            <w:tcBorders>
              <w:top w:val="single" w:sz="4" w:space="0" w:color="C5D8EC"/>
              <w:left w:val="single" w:sz="4" w:space="0" w:color="C5D8EC"/>
              <w:bottom w:val="single" w:sz="4" w:space="0" w:color="C5D8EC"/>
              <w:right w:val="single" w:sz="4" w:space="0" w:color="C5D8EC"/>
            </w:tcBorders>
            <w:shd w:val="clear" w:color="auto" w:fill="F3E5F5"/>
            <w:tcMar>
              <w:top w:w="100" w:type="dxa"/>
              <w:left w:w="120" w:type="dxa"/>
              <w:bottom w:w="100" w:type="dxa"/>
              <w:right w:w="120" w:type="dxa"/>
            </w:tcMar>
            <w:vAlign w:val="center"/>
          </w:tcPr>
          <w:p w14:paraId="5C2D5846" w14:textId="77777777" w:rsidR="00AF1E79" w:rsidRDefault="000F3C61">
            <w:r>
              <w:rPr>
                <w:color w:val="1C1C1C"/>
                <w:sz w:val="20"/>
                <w:szCs w:val="20"/>
              </w:rPr>
              <w:t>4</w:t>
            </w:r>
          </w:p>
        </w:tc>
        <w:tc>
          <w:tcPr>
            <w:tcW w:w="1757" w:type="dxa"/>
            <w:tcBorders>
              <w:top w:val="single" w:sz="4" w:space="0" w:color="C5D8EC"/>
              <w:left w:val="single" w:sz="4" w:space="0" w:color="C5D8EC"/>
              <w:bottom w:val="single" w:sz="4" w:space="0" w:color="C5D8EC"/>
              <w:right w:val="single" w:sz="4" w:space="0" w:color="C5D8EC"/>
            </w:tcBorders>
            <w:shd w:val="clear" w:color="auto" w:fill="F3E5F5"/>
            <w:tcMar>
              <w:top w:w="100" w:type="dxa"/>
              <w:left w:w="120" w:type="dxa"/>
              <w:bottom w:w="100" w:type="dxa"/>
              <w:right w:w="120" w:type="dxa"/>
            </w:tcMar>
            <w:vAlign w:val="center"/>
          </w:tcPr>
          <w:p w14:paraId="52A06825" w14:textId="77777777" w:rsidR="00AF1E79" w:rsidRDefault="000F3C61">
            <w:r>
              <w:rPr>
                <w:color w:val="1C1C1C"/>
                <w:sz w:val="20"/>
                <w:szCs w:val="20"/>
              </w:rPr>
              <w:t>4</w:t>
            </w:r>
          </w:p>
        </w:tc>
      </w:tr>
      <w:tr w:rsidR="00AF1E79" w14:paraId="280212E8" w14:textId="77777777">
        <w:tc>
          <w:tcPr>
            <w:tcW w:w="2000"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20" w:type="dxa"/>
              <w:bottom w:w="100" w:type="dxa"/>
              <w:right w:w="120" w:type="dxa"/>
            </w:tcMar>
            <w:vAlign w:val="center"/>
          </w:tcPr>
          <w:p w14:paraId="11050EC1" w14:textId="77777777" w:rsidR="00AF1E79" w:rsidRDefault="000F3C61">
            <w:r>
              <w:rPr>
                <w:b/>
                <w:bCs/>
                <w:color w:val="0D2B55"/>
                <w:sz w:val="20"/>
                <w:szCs w:val="20"/>
              </w:rPr>
              <w:t>Disk</w:t>
            </w:r>
          </w:p>
        </w:tc>
        <w:tc>
          <w:tcPr>
            <w:tcW w:w="1756"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20" w:type="dxa"/>
              <w:bottom w:w="100" w:type="dxa"/>
              <w:right w:w="120" w:type="dxa"/>
            </w:tcMar>
            <w:vAlign w:val="center"/>
          </w:tcPr>
          <w:p w14:paraId="0A13B358" w14:textId="77777777" w:rsidR="00AF1E79" w:rsidRDefault="000F3C61">
            <w:r>
              <w:rPr>
                <w:color w:val="1C1C1C"/>
                <w:sz w:val="20"/>
                <w:szCs w:val="20"/>
              </w:rPr>
              <w:t>50 GB VDI Dyn.</w:t>
            </w:r>
          </w:p>
        </w:tc>
        <w:tc>
          <w:tcPr>
            <w:tcW w:w="1756"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20" w:type="dxa"/>
              <w:bottom w:w="100" w:type="dxa"/>
              <w:right w:w="120" w:type="dxa"/>
            </w:tcMar>
            <w:vAlign w:val="center"/>
          </w:tcPr>
          <w:p w14:paraId="30D3F769" w14:textId="77777777" w:rsidR="00AF1E79" w:rsidRDefault="000F3C61">
            <w:r>
              <w:rPr>
                <w:color w:val="1C1C1C"/>
                <w:sz w:val="20"/>
                <w:szCs w:val="20"/>
              </w:rPr>
              <w:t>40 GB VDI</w:t>
            </w:r>
          </w:p>
        </w:tc>
        <w:tc>
          <w:tcPr>
            <w:tcW w:w="1757"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20" w:type="dxa"/>
              <w:bottom w:w="100" w:type="dxa"/>
              <w:right w:w="120" w:type="dxa"/>
            </w:tcMar>
            <w:vAlign w:val="center"/>
          </w:tcPr>
          <w:p w14:paraId="4EC732B6" w14:textId="77777777" w:rsidR="00AF1E79" w:rsidRDefault="000F3C61">
            <w:r>
              <w:rPr>
                <w:color w:val="1C1C1C"/>
                <w:sz w:val="20"/>
                <w:szCs w:val="20"/>
              </w:rPr>
              <w:t>40 GB VDI</w:t>
            </w:r>
          </w:p>
        </w:tc>
        <w:tc>
          <w:tcPr>
            <w:tcW w:w="1757"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20" w:type="dxa"/>
              <w:bottom w:w="100" w:type="dxa"/>
              <w:right w:w="120" w:type="dxa"/>
            </w:tcMar>
            <w:vAlign w:val="center"/>
          </w:tcPr>
          <w:p w14:paraId="4AF15977" w14:textId="77777777" w:rsidR="00AF1E79" w:rsidRDefault="000F3C61">
            <w:r>
              <w:rPr>
                <w:color w:val="1C1C1C"/>
                <w:sz w:val="20"/>
                <w:szCs w:val="20"/>
              </w:rPr>
              <w:t>40 GB VDI</w:t>
            </w:r>
          </w:p>
        </w:tc>
      </w:tr>
      <w:tr w:rsidR="00AF1E79" w14:paraId="620CBC9A" w14:textId="77777777">
        <w:tc>
          <w:tcPr>
            <w:tcW w:w="2000"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20" w:type="dxa"/>
              <w:bottom w:w="100" w:type="dxa"/>
              <w:right w:w="120" w:type="dxa"/>
            </w:tcMar>
            <w:vAlign w:val="center"/>
          </w:tcPr>
          <w:p w14:paraId="729C1E9A" w14:textId="77777777" w:rsidR="00AF1E79" w:rsidRDefault="000F3C61">
            <w:r>
              <w:rPr>
                <w:b/>
                <w:bCs/>
                <w:color w:val="0D2B55"/>
                <w:sz w:val="20"/>
                <w:szCs w:val="20"/>
              </w:rPr>
              <w:t>Network</w:t>
            </w:r>
          </w:p>
        </w:tc>
        <w:tc>
          <w:tcPr>
            <w:tcW w:w="1756"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20" w:type="dxa"/>
              <w:bottom w:w="100" w:type="dxa"/>
              <w:right w:w="120" w:type="dxa"/>
            </w:tcMar>
            <w:vAlign w:val="center"/>
          </w:tcPr>
          <w:p w14:paraId="6A4EEF5B" w14:textId="77777777" w:rsidR="00AF1E79" w:rsidRDefault="000F3C61">
            <w:r>
              <w:rPr>
                <w:color w:val="E65100"/>
                <w:sz w:val="20"/>
                <w:szCs w:val="20"/>
              </w:rPr>
              <w:t>Procurement-Net</w:t>
            </w:r>
          </w:p>
        </w:tc>
        <w:tc>
          <w:tcPr>
            <w:tcW w:w="1756"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20" w:type="dxa"/>
              <w:bottom w:w="100" w:type="dxa"/>
              <w:right w:w="120" w:type="dxa"/>
            </w:tcMar>
            <w:vAlign w:val="center"/>
          </w:tcPr>
          <w:p w14:paraId="7141682C" w14:textId="77777777" w:rsidR="00AF1E79" w:rsidRDefault="000F3C61">
            <w:r>
              <w:rPr>
                <w:color w:val="E65100"/>
                <w:sz w:val="20"/>
                <w:szCs w:val="20"/>
              </w:rPr>
              <w:t>Procurement-Net</w:t>
            </w:r>
          </w:p>
        </w:tc>
        <w:tc>
          <w:tcPr>
            <w:tcW w:w="1757"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20" w:type="dxa"/>
              <w:bottom w:w="100" w:type="dxa"/>
              <w:right w:w="120" w:type="dxa"/>
            </w:tcMar>
            <w:vAlign w:val="center"/>
          </w:tcPr>
          <w:p w14:paraId="75465252" w14:textId="77777777" w:rsidR="00AF1E79" w:rsidRDefault="000F3C61">
            <w:r>
              <w:rPr>
                <w:color w:val="E65100"/>
                <w:sz w:val="20"/>
                <w:szCs w:val="20"/>
              </w:rPr>
              <w:t>Procurement-Net</w:t>
            </w:r>
          </w:p>
        </w:tc>
        <w:tc>
          <w:tcPr>
            <w:tcW w:w="1757"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20" w:type="dxa"/>
              <w:bottom w:w="100" w:type="dxa"/>
              <w:right w:w="120" w:type="dxa"/>
            </w:tcMar>
            <w:vAlign w:val="center"/>
          </w:tcPr>
          <w:p w14:paraId="25D11B30" w14:textId="77777777" w:rsidR="00AF1E79" w:rsidRDefault="000F3C61">
            <w:r>
              <w:rPr>
                <w:color w:val="E65100"/>
                <w:sz w:val="20"/>
                <w:szCs w:val="20"/>
              </w:rPr>
              <w:t>Procurement-Net</w:t>
            </w:r>
          </w:p>
        </w:tc>
      </w:tr>
    </w:tbl>
    <w:p w14:paraId="1DAC5AAE" w14:textId="77777777" w:rsidR="00AF1E79" w:rsidRDefault="00AF1E79"/>
    <w:tbl>
      <w:tblPr>
        <w:tblStyle w:val="20"/>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AF1E79" w14:paraId="78A0ADDB" w14:textId="77777777">
        <w:tc>
          <w:tcPr>
            <w:tcW w:w="9026" w:type="dxa"/>
            <w:tcBorders>
              <w:top w:val="dashed" w:sz="12" w:space="0" w:color="1565C0"/>
              <w:left w:val="dashed" w:sz="12" w:space="0" w:color="1565C0"/>
              <w:bottom w:val="dashed" w:sz="12" w:space="0" w:color="1565C0"/>
              <w:right w:val="dashed" w:sz="12" w:space="0" w:color="1565C0"/>
            </w:tcBorders>
            <w:shd w:val="clear" w:color="auto" w:fill="F0F4FA"/>
            <w:tcMar>
              <w:top w:w="280" w:type="dxa"/>
              <w:left w:w="360" w:type="dxa"/>
              <w:bottom w:w="280" w:type="dxa"/>
              <w:right w:w="360" w:type="dxa"/>
            </w:tcMar>
          </w:tcPr>
          <w:p w14:paraId="781F8CEA" w14:textId="77777777" w:rsidR="00AF1E79" w:rsidRDefault="000F3C61">
            <w:pPr>
              <w:spacing w:after="80"/>
              <w:jc w:val="center"/>
            </w:pPr>
            <w:proofErr w:type="gramStart"/>
            <w:r>
              <w:rPr>
                <w:b/>
                <w:bCs/>
                <w:color w:val="1565C0"/>
                <w:sz w:val="28"/>
                <w:szCs w:val="28"/>
              </w:rPr>
              <w:t>📷  [</w:t>
            </w:r>
            <w:proofErr w:type="gramEnd"/>
            <w:r>
              <w:rPr>
                <w:b/>
                <w:bCs/>
                <w:color w:val="1565C0"/>
                <w:sz w:val="28"/>
                <w:szCs w:val="28"/>
              </w:rPr>
              <w:t xml:space="preserve"> </w:t>
            </w:r>
            <w:proofErr w:type="gramStart"/>
            <w:r>
              <w:rPr>
                <w:b/>
                <w:bCs/>
                <w:color w:val="1565C0"/>
                <w:sz w:val="28"/>
                <w:szCs w:val="28"/>
              </w:rPr>
              <w:t>SCREENSHOT ]</w:t>
            </w:r>
            <w:proofErr w:type="gramEnd"/>
          </w:p>
          <w:p w14:paraId="6D6DE6B0" w14:textId="77777777" w:rsidR="00AF1E79" w:rsidRDefault="000F3C61">
            <w:pPr>
              <w:spacing w:after="60"/>
              <w:jc w:val="center"/>
            </w:pPr>
            <w:r>
              <w:rPr>
                <w:b/>
                <w:bCs/>
                <w:color w:val="0D2B55"/>
              </w:rPr>
              <w:t>VirtualBox — PRO-SRV-01 Settings Summary</w:t>
            </w:r>
          </w:p>
          <w:p w14:paraId="2C37ED8B" w14:textId="46563FF1" w:rsidR="00AF1E79" w:rsidRDefault="00336DF8">
            <w:pPr>
              <w:jc w:val="center"/>
            </w:pPr>
            <w:r>
              <w:rPr>
                <w:i/>
                <w:iCs/>
                <w:noProof/>
                <w:color w:val="6B7280"/>
                <w:sz w:val="19"/>
                <w:szCs w:val="19"/>
              </w:rPr>
              <w:lastRenderedPageBreak/>
              <w:drawing>
                <wp:inline distT="0" distB="0" distL="0" distR="0" wp14:anchorId="7A769F3E" wp14:editId="0FFF9275">
                  <wp:extent cx="5274310" cy="4638675"/>
                  <wp:effectExtent l="0" t="0" r="2540" b="9525"/>
                  <wp:docPr id="76498222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982226" name="Picture 76498222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4638675"/>
                          </a:xfrm>
                          <a:prstGeom prst="rect">
                            <a:avLst/>
                          </a:prstGeom>
                        </pic:spPr>
                      </pic:pic>
                    </a:graphicData>
                  </a:graphic>
                </wp:inline>
              </w:drawing>
            </w:r>
          </w:p>
        </w:tc>
      </w:tr>
    </w:tbl>
    <w:p w14:paraId="473AABE2" w14:textId="77777777" w:rsidR="00AF1E79" w:rsidRDefault="000F3C61">
      <w:r>
        <w:lastRenderedPageBreak/>
        <w:br w:type="page"/>
      </w:r>
    </w:p>
    <w:tbl>
      <w:tblPr>
        <w:tblStyle w:val="19"/>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026"/>
        <w:gridCol w:w="1500"/>
        <w:gridCol w:w="1250"/>
        <w:gridCol w:w="1250"/>
      </w:tblGrid>
      <w:tr w:rsidR="00AF1E79" w14:paraId="42DCD9DE" w14:textId="77777777">
        <w:tc>
          <w:tcPr>
            <w:tcW w:w="5026" w:type="dxa"/>
            <w:tcBorders>
              <w:top w:val="nil"/>
              <w:left w:val="nil"/>
              <w:bottom w:val="nil"/>
              <w:right w:val="nil"/>
            </w:tcBorders>
            <w:shd w:val="clear" w:color="auto" w:fill="37474F"/>
            <w:tcMar>
              <w:top w:w="120" w:type="dxa"/>
              <w:left w:w="180" w:type="dxa"/>
              <w:bottom w:w="120" w:type="dxa"/>
              <w:right w:w="120" w:type="dxa"/>
            </w:tcMar>
          </w:tcPr>
          <w:p w14:paraId="30E0EAB9" w14:textId="77777777" w:rsidR="00AF1E79" w:rsidRDefault="000F3C61">
            <w:r>
              <w:rPr>
                <w:b/>
                <w:bCs/>
                <w:color w:val="FFFFFF"/>
                <w:sz w:val="26"/>
                <w:szCs w:val="26"/>
              </w:rPr>
              <w:lastRenderedPageBreak/>
              <w:t>•  Guest Department</w:t>
            </w:r>
          </w:p>
        </w:tc>
        <w:tc>
          <w:tcPr>
            <w:tcW w:w="1500" w:type="dxa"/>
            <w:tcBorders>
              <w:top w:val="nil"/>
              <w:left w:val="nil"/>
              <w:bottom w:val="nil"/>
              <w:right w:val="nil"/>
            </w:tcBorders>
            <w:shd w:val="clear" w:color="auto" w:fill="ECEFF1"/>
            <w:tcMar>
              <w:top w:w="80" w:type="dxa"/>
              <w:left w:w="100" w:type="dxa"/>
              <w:bottom w:w="80" w:type="dxa"/>
              <w:right w:w="100" w:type="dxa"/>
            </w:tcMar>
          </w:tcPr>
          <w:p w14:paraId="3F998B15" w14:textId="77777777" w:rsidR="00AF1E79" w:rsidRDefault="000F3C61">
            <w:pPr>
              <w:jc w:val="center"/>
            </w:pPr>
            <w:r>
              <w:rPr>
                <w:b/>
                <w:bCs/>
                <w:color w:val="37474F"/>
                <w:sz w:val="18"/>
                <w:szCs w:val="18"/>
              </w:rPr>
              <w:t xml:space="preserve">2 </w:t>
            </w:r>
            <w:proofErr w:type="spellStart"/>
            <w:r>
              <w:rPr>
                <w:b/>
                <w:bCs/>
                <w:color w:val="37474F"/>
                <w:sz w:val="18"/>
                <w:szCs w:val="18"/>
              </w:rPr>
              <w:t>VMs</w:t>
            </w:r>
            <w:proofErr w:type="spellEnd"/>
            <w:r>
              <w:rPr>
                <w:b/>
                <w:bCs/>
                <w:color w:val="37474F"/>
                <w:sz w:val="18"/>
                <w:szCs w:val="18"/>
              </w:rPr>
              <w:t xml:space="preserve"> </w:t>
            </w:r>
            <w:proofErr w:type="spellStart"/>
            <w:r>
              <w:rPr>
                <w:b/>
                <w:bCs/>
                <w:color w:val="37474F"/>
                <w:sz w:val="18"/>
                <w:szCs w:val="18"/>
              </w:rPr>
              <w:t>VMs</w:t>
            </w:r>
            <w:proofErr w:type="spellEnd"/>
            <w:r>
              <w:rPr>
                <w:b/>
                <w:bCs/>
                <w:color w:val="37474F"/>
                <w:sz w:val="18"/>
                <w:szCs w:val="18"/>
              </w:rPr>
              <w:t xml:space="preserve"> total</w:t>
            </w:r>
          </w:p>
        </w:tc>
        <w:tc>
          <w:tcPr>
            <w:tcW w:w="1250" w:type="dxa"/>
            <w:tcBorders>
              <w:top w:val="nil"/>
              <w:left w:val="nil"/>
              <w:bottom w:val="nil"/>
              <w:right w:val="nil"/>
            </w:tcBorders>
            <w:shd w:val="clear" w:color="auto" w:fill="ECEFF1"/>
            <w:tcMar>
              <w:top w:w="80" w:type="dxa"/>
              <w:left w:w="100" w:type="dxa"/>
              <w:bottom w:w="80" w:type="dxa"/>
              <w:right w:w="100" w:type="dxa"/>
            </w:tcMar>
          </w:tcPr>
          <w:p w14:paraId="0079703C" w14:textId="77777777" w:rsidR="00AF1E79" w:rsidRDefault="000F3C61">
            <w:pPr>
              <w:jc w:val="center"/>
            </w:pPr>
            <w:r>
              <w:rPr>
                <w:color w:val="37474F"/>
                <w:sz w:val="18"/>
                <w:szCs w:val="18"/>
              </w:rPr>
              <w:t>0 Server</w:t>
            </w:r>
          </w:p>
        </w:tc>
        <w:tc>
          <w:tcPr>
            <w:tcW w:w="1250" w:type="dxa"/>
            <w:tcBorders>
              <w:top w:val="nil"/>
              <w:left w:val="nil"/>
              <w:bottom w:val="nil"/>
              <w:right w:val="nil"/>
            </w:tcBorders>
            <w:shd w:val="clear" w:color="auto" w:fill="ECEFF1"/>
            <w:tcMar>
              <w:top w:w="80" w:type="dxa"/>
              <w:left w:w="100" w:type="dxa"/>
              <w:bottom w:w="80" w:type="dxa"/>
              <w:right w:w="100" w:type="dxa"/>
            </w:tcMar>
          </w:tcPr>
          <w:p w14:paraId="4DD36BD6" w14:textId="77777777" w:rsidR="00AF1E79" w:rsidRDefault="000F3C61">
            <w:pPr>
              <w:jc w:val="center"/>
            </w:pPr>
            <w:r>
              <w:rPr>
                <w:color w:val="37474F"/>
                <w:sz w:val="18"/>
                <w:szCs w:val="18"/>
              </w:rPr>
              <w:t>2 Workstations</w:t>
            </w:r>
          </w:p>
        </w:tc>
      </w:tr>
    </w:tbl>
    <w:p w14:paraId="2D9EF8E2" w14:textId="77777777" w:rsidR="00AF1E79" w:rsidRDefault="00AF1E79"/>
    <w:p w14:paraId="46BECAC5" w14:textId="77777777" w:rsidR="00AF1E79" w:rsidRDefault="000F3C61">
      <w:pPr>
        <w:pStyle w:val="Heading2"/>
      </w:pPr>
      <w:r>
        <w:t xml:space="preserve">8.5 Guest Department </w:t>
      </w:r>
      <w:proofErr w:type="spellStart"/>
      <w:r>
        <w:t>VMs</w:t>
      </w:r>
      <w:proofErr w:type="spellEnd"/>
    </w:p>
    <w:p w14:paraId="2075CB26" w14:textId="77777777" w:rsidR="00AF1E79" w:rsidRDefault="000F3C61">
      <w:pPr>
        <w:spacing w:before="80" w:after="100"/>
      </w:pPr>
      <w:r>
        <w:rPr>
          <w:color w:val="1C1C1C"/>
        </w:rPr>
        <w:t>The Guest department is intentionally limited to two workstations with no departmental server. This is a deliberate security design decision, not an oversight. Guest users — visitors, contractors, or temporary staff — should have no access to domain resources, file servers, or internal services. By providing no server in the Guest segment, the design enforces this principle at the infrastructure level.</w:t>
      </w:r>
    </w:p>
    <w:p w14:paraId="61FF33A4" w14:textId="77777777" w:rsidR="00AF1E79" w:rsidRDefault="00AF1E79"/>
    <w:tbl>
      <w:tblPr>
        <w:tblStyle w:val="18"/>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AF1E79" w14:paraId="593092A4" w14:textId="77777777">
        <w:tc>
          <w:tcPr>
            <w:tcW w:w="9026" w:type="dxa"/>
            <w:tcBorders>
              <w:top w:val="single" w:sz="4" w:space="0" w:color="1565C0"/>
              <w:left w:val="single" w:sz="4" w:space="0" w:color="1565C0"/>
              <w:bottom w:val="single" w:sz="4" w:space="0" w:color="1565C0"/>
              <w:right w:val="single" w:sz="4" w:space="0" w:color="1565C0"/>
            </w:tcBorders>
            <w:shd w:val="clear" w:color="auto" w:fill="ECEFF1"/>
            <w:tcMar>
              <w:top w:w="140" w:type="dxa"/>
              <w:left w:w="200" w:type="dxa"/>
              <w:bottom w:w="140" w:type="dxa"/>
              <w:right w:w="200" w:type="dxa"/>
            </w:tcMar>
          </w:tcPr>
          <w:p w14:paraId="166CF552" w14:textId="77777777" w:rsidR="00AF1E79" w:rsidRDefault="000F3C61">
            <w:pPr>
              <w:spacing w:after="80"/>
            </w:pPr>
            <w:r>
              <w:rPr>
                <w:b/>
                <w:bCs/>
                <w:color w:val="37474F"/>
              </w:rPr>
              <w:t>Sysadmin Design Decision — Why Guest Has No Server</w:t>
            </w:r>
          </w:p>
          <w:p w14:paraId="6D0BFCFD" w14:textId="77777777" w:rsidR="00AF1E79" w:rsidRDefault="000F3C61">
            <w:pPr>
              <w:spacing w:after="50"/>
            </w:pPr>
            <w:r>
              <w:rPr>
                <w:color w:val="1C1C1C"/>
                <w:sz w:val="20"/>
                <w:szCs w:val="20"/>
              </w:rPr>
              <w:t xml:space="preserve">In enterprise networks, Guest VLANs </w:t>
            </w:r>
            <w:proofErr w:type="gramStart"/>
            <w:r>
              <w:rPr>
                <w:color w:val="1C1C1C"/>
                <w:sz w:val="20"/>
                <w:szCs w:val="20"/>
              </w:rPr>
              <w:t>are</w:t>
            </w:r>
            <w:proofErr w:type="gramEnd"/>
            <w:r>
              <w:rPr>
                <w:color w:val="1C1C1C"/>
                <w:sz w:val="20"/>
                <w:szCs w:val="20"/>
              </w:rPr>
              <w:t xml:space="preserve"> typically restricted to internet access only — no domain join, no file share access, no internal DNS resolution. A server in the Guest segment would imply domain services, which contradicts this principle.</w:t>
            </w:r>
          </w:p>
          <w:p w14:paraId="7FF56A92" w14:textId="77777777" w:rsidR="00AF1E79" w:rsidRDefault="00AF1E79">
            <w:pPr>
              <w:spacing w:after="50"/>
            </w:pPr>
          </w:p>
          <w:p w14:paraId="05065C34" w14:textId="77777777" w:rsidR="00AF1E79" w:rsidRDefault="000F3C61">
            <w:pPr>
              <w:spacing w:after="50"/>
            </w:pPr>
            <w:r>
              <w:rPr>
                <w:color w:val="1C1C1C"/>
                <w:sz w:val="20"/>
                <w:szCs w:val="20"/>
              </w:rPr>
              <w:t xml:space="preserve">By omitting a server from the Guest department in this lab, the design correctly reflects real-world network segmentation policy. Guest </w:t>
            </w:r>
            <w:proofErr w:type="spellStart"/>
            <w:r>
              <w:rPr>
                <w:color w:val="1C1C1C"/>
                <w:sz w:val="20"/>
                <w:szCs w:val="20"/>
              </w:rPr>
              <w:t>VMs</w:t>
            </w:r>
            <w:proofErr w:type="spellEnd"/>
            <w:r>
              <w:rPr>
                <w:color w:val="1C1C1C"/>
                <w:sz w:val="20"/>
                <w:szCs w:val="20"/>
              </w:rPr>
              <w:t xml:space="preserve"> (GST-PC-01 and GST-PC-02) connect to Guest-Net and operate as standalone machines with no domain authentication.</w:t>
            </w:r>
          </w:p>
          <w:p w14:paraId="600BDF6D" w14:textId="77777777" w:rsidR="00AF1E79" w:rsidRDefault="00AF1E79">
            <w:pPr>
              <w:spacing w:after="50"/>
            </w:pPr>
          </w:p>
          <w:p w14:paraId="42873CB4" w14:textId="77777777" w:rsidR="00AF1E79" w:rsidRDefault="000F3C61">
            <w:pPr>
              <w:spacing w:after="50"/>
            </w:pPr>
            <w:r>
              <w:rPr>
                <w:color w:val="1C1C1C"/>
                <w:sz w:val="20"/>
                <w:szCs w:val="20"/>
              </w:rPr>
              <w:t xml:space="preserve">In a future lab extension, a </w:t>
            </w:r>
            <w:proofErr w:type="spellStart"/>
            <w:r>
              <w:rPr>
                <w:color w:val="1C1C1C"/>
                <w:sz w:val="20"/>
                <w:szCs w:val="20"/>
              </w:rPr>
              <w:t>pfSense</w:t>
            </w:r>
            <w:proofErr w:type="spellEnd"/>
            <w:r>
              <w:rPr>
                <w:color w:val="1C1C1C"/>
                <w:sz w:val="20"/>
                <w:szCs w:val="20"/>
              </w:rPr>
              <w:t xml:space="preserve"> or Windows firewall VM could be added to the Guest network boundary to enforce strict outbound-only internet access — the architecture already supports this.</w:t>
            </w:r>
          </w:p>
        </w:tc>
      </w:tr>
    </w:tbl>
    <w:p w14:paraId="377681D5" w14:textId="77777777" w:rsidR="00AF1E79" w:rsidRDefault="00AF1E79"/>
    <w:tbl>
      <w:tblPr>
        <w:tblStyle w:val="17"/>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0"/>
        <w:gridCol w:w="3263"/>
        <w:gridCol w:w="3263"/>
      </w:tblGrid>
      <w:tr w:rsidR="00AF1E79" w14:paraId="564CCA58" w14:textId="77777777">
        <w:tc>
          <w:tcPr>
            <w:tcW w:w="2500" w:type="dxa"/>
            <w:tcBorders>
              <w:top w:val="single" w:sz="4" w:space="0" w:color="C5D8EC"/>
              <w:left w:val="single" w:sz="4" w:space="0" w:color="C5D8EC"/>
              <w:bottom w:val="single" w:sz="4" w:space="0" w:color="C5D8EC"/>
              <w:right w:val="single" w:sz="4" w:space="0" w:color="C5D8EC"/>
            </w:tcBorders>
            <w:shd w:val="clear" w:color="auto" w:fill="0D2B55"/>
            <w:tcMar>
              <w:top w:w="100" w:type="dxa"/>
              <w:left w:w="120" w:type="dxa"/>
              <w:bottom w:w="100" w:type="dxa"/>
              <w:right w:w="120" w:type="dxa"/>
            </w:tcMar>
            <w:vAlign w:val="center"/>
          </w:tcPr>
          <w:p w14:paraId="585FA391" w14:textId="77777777" w:rsidR="00AF1E79" w:rsidRDefault="000F3C61">
            <w:r>
              <w:rPr>
                <w:b/>
                <w:bCs/>
                <w:color w:val="FFFFFF"/>
                <w:sz w:val="20"/>
                <w:szCs w:val="20"/>
              </w:rPr>
              <w:t>Setting</w:t>
            </w:r>
          </w:p>
        </w:tc>
        <w:tc>
          <w:tcPr>
            <w:tcW w:w="3263" w:type="dxa"/>
            <w:tcBorders>
              <w:top w:val="single" w:sz="4" w:space="0" w:color="C5D8EC"/>
              <w:left w:val="single" w:sz="4" w:space="0" w:color="C5D8EC"/>
              <w:bottom w:val="single" w:sz="4" w:space="0" w:color="C5D8EC"/>
              <w:right w:val="single" w:sz="4" w:space="0" w:color="C5D8EC"/>
            </w:tcBorders>
            <w:shd w:val="clear" w:color="auto" w:fill="0D2B55"/>
            <w:tcMar>
              <w:top w:w="100" w:type="dxa"/>
              <w:left w:w="120" w:type="dxa"/>
              <w:bottom w:w="100" w:type="dxa"/>
              <w:right w:w="120" w:type="dxa"/>
            </w:tcMar>
            <w:vAlign w:val="center"/>
          </w:tcPr>
          <w:p w14:paraId="6812CDB0" w14:textId="77777777" w:rsidR="00AF1E79" w:rsidRDefault="000F3C61">
            <w:r>
              <w:rPr>
                <w:b/>
                <w:bCs/>
                <w:color w:val="FFFFFF"/>
                <w:sz w:val="20"/>
                <w:szCs w:val="20"/>
              </w:rPr>
              <w:t>GST-PC-01</w:t>
            </w:r>
          </w:p>
        </w:tc>
        <w:tc>
          <w:tcPr>
            <w:tcW w:w="3263" w:type="dxa"/>
            <w:tcBorders>
              <w:top w:val="single" w:sz="4" w:space="0" w:color="C5D8EC"/>
              <w:left w:val="single" w:sz="4" w:space="0" w:color="C5D8EC"/>
              <w:bottom w:val="single" w:sz="4" w:space="0" w:color="C5D8EC"/>
              <w:right w:val="single" w:sz="4" w:space="0" w:color="C5D8EC"/>
            </w:tcBorders>
            <w:shd w:val="clear" w:color="auto" w:fill="0D2B55"/>
            <w:tcMar>
              <w:top w:w="100" w:type="dxa"/>
              <w:left w:w="120" w:type="dxa"/>
              <w:bottom w:w="100" w:type="dxa"/>
              <w:right w:w="120" w:type="dxa"/>
            </w:tcMar>
            <w:vAlign w:val="center"/>
          </w:tcPr>
          <w:p w14:paraId="3469B4E0" w14:textId="77777777" w:rsidR="00AF1E79" w:rsidRDefault="000F3C61">
            <w:r>
              <w:rPr>
                <w:b/>
                <w:bCs/>
                <w:color w:val="FFFFFF"/>
                <w:sz w:val="20"/>
                <w:szCs w:val="20"/>
              </w:rPr>
              <w:t>GST-PC-02</w:t>
            </w:r>
          </w:p>
        </w:tc>
      </w:tr>
      <w:tr w:rsidR="00AF1E79" w14:paraId="77F1ECB0" w14:textId="77777777">
        <w:tc>
          <w:tcPr>
            <w:tcW w:w="25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20" w:type="dxa"/>
              <w:bottom w:w="100" w:type="dxa"/>
              <w:right w:w="120" w:type="dxa"/>
            </w:tcMar>
            <w:vAlign w:val="center"/>
          </w:tcPr>
          <w:p w14:paraId="5AFB6B0F" w14:textId="77777777" w:rsidR="00AF1E79" w:rsidRDefault="000F3C61">
            <w:r>
              <w:rPr>
                <w:b/>
                <w:bCs/>
                <w:color w:val="0D2B55"/>
                <w:sz w:val="20"/>
                <w:szCs w:val="20"/>
              </w:rPr>
              <w:t>OS</w:t>
            </w:r>
          </w:p>
        </w:tc>
        <w:tc>
          <w:tcPr>
            <w:tcW w:w="3263" w:type="dxa"/>
            <w:tcBorders>
              <w:top w:val="single" w:sz="4" w:space="0" w:color="C5D8EC"/>
              <w:left w:val="single" w:sz="4" w:space="0" w:color="C5D8EC"/>
              <w:bottom w:val="single" w:sz="4" w:space="0" w:color="C5D8EC"/>
              <w:right w:val="single" w:sz="4" w:space="0" w:color="C5D8EC"/>
            </w:tcBorders>
            <w:shd w:val="clear" w:color="auto" w:fill="ECEFF1"/>
            <w:tcMar>
              <w:top w:w="100" w:type="dxa"/>
              <w:left w:w="120" w:type="dxa"/>
              <w:bottom w:w="100" w:type="dxa"/>
              <w:right w:w="120" w:type="dxa"/>
            </w:tcMar>
            <w:vAlign w:val="center"/>
          </w:tcPr>
          <w:p w14:paraId="7A46F729" w14:textId="77777777" w:rsidR="00AF1E79" w:rsidRDefault="000F3C61">
            <w:r>
              <w:rPr>
                <w:color w:val="1C1C1C"/>
                <w:sz w:val="20"/>
                <w:szCs w:val="20"/>
              </w:rPr>
              <w:t>Windows 8 x64</w:t>
            </w:r>
          </w:p>
        </w:tc>
        <w:tc>
          <w:tcPr>
            <w:tcW w:w="3263" w:type="dxa"/>
            <w:tcBorders>
              <w:top w:val="single" w:sz="4" w:space="0" w:color="C5D8EC"/>
              <w:left w:val="single" w:sz="4" w:space="0" w:color="C5D8EC"/>
              <w:bottom w:val="single" w:sz="4" w:space="0" w:color="C5D8EC"/>
              <w:right w:val="single" w:sz="4" w:space="0" w:color="C5D8EC"/>
            </w:tcBorders>
            <w:shd w:val="clear" w:color="auto" w:fill="ECEFF1"/>
            <w:tcMar>
              <w:top w:w="100" w:type="dxa"/>
              <w:left w:w="120" w:type="dxa"/>
              <w:bottom w:w="100" w:type="dxa"/>
              <w:right w:w="120" w:type="dxa"/>
            </w:tcMar>
            <w:vAlign w:val="center"/>
          </w:tcPr>
          <w:p w14:paraId="0F84E27F" w14:textId="77777777" w:rsidR="00AF1E79" w:rsidRDefault="000F3C61">
            <w:r>
              <w:rPr>
                <w:color w:val="1C1C1C"/>
                <w:sz w:val="20"/>
                <w:szCs w:val="20"/>
              </w:rPr>
              <w:t>Windows 8 x64</w:t>
            </w:r>
          </w:p>
        </w:tc>
      </w:tr>
      <w:tr w:rsidR="00AF1E79" w14:paraId="69E5D04E" w14:textId="77777777">
        <w:tc>
          <w:tcPr>
            <w:tcW w:w="2500"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20" w:type="dxa"/>
              <w:bottom w:w="100" w:type="dxa"/>
              <w:right w:w="120" w:type="dxa"/>
            </w:tcMar>
            <w:vAlign w:val="center"/>
          </w:tcPr>
          <w:p w14:paraId="171211E1" w14:textId="77777777" w:rsidR="00AF1E79" w:rsidRDefault="000F3C61">
            <w:r>
              <w:rPr>
                <w:b/>
                <w:bCs/>
                <w:color w:val="0D2B55"/>
                <w:sz w:val="20"/>
                <w:szCs w:val="20"/>
              </w:rPr>
              <w:t>RAM</w:t>
            </w:r>
          </w:p>
        </w:tc>
        <w:tc>
          <w:tcPr>
            <w:tcW w:w="3263"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20" w:type="dxa"/>
              <w:bottom w:w="100" w:type="dxa"/>
              <w:right w:w="120" w:type="dxa"/>
            </w:tcMar>
            <w:vAlign w:val="center"/>
          </w:tcPr>
          <w:p w14:paraId="2B44949E" w14:textId="7B1223AD" w:rsidR="00AF1E79" w:rsidRDefault="00DC7A4A">
            <w:r>
              <w:rPr>
                <w:color w:val="1C1C1C"/>
                <w:sz w:val="20"/>
                <w:szCs w:val="20"/>
              </w:rPr>
              <w:t>4096</w:t>
            </w:r>
            <w:r w:rsidR="000F3C61">
              <w:rPr>
                <w:color w:val="1C1C1C"/>
                <w:sz w:val="20"/>
                <w:szCs w:val="20"/>
              </w:rPr>
              <w:t xml:space="preserve"> MB</w:t>
            </w:r>
          </w:p>
        </w:tc>
        <w:tc>
          <w:tcPr>
            <w:tcW w:w="3263"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20" w:type="dxa"/>
              <w:bottom w:w="100" w:type="dxa"/>
              <w:right w:w="120" w:type="dxa"/>
            </w:tcMar>
            <w:vAlign w:val="center"/>
          </w:tcPr>
          <w:p w14:paraId="01064DDD" w14:textId="6F17D61F" w:rsidR="00AF1E79" w:rsidRDefault="00DC7A4A">
            <w:r>
              <w:rPr>
                <w:color w:val="1C1C1C"/>
                <w:sz w:val="20"/>
                <w:szCs w:val="20"/>
              </w:rPr>
              <w:t>4096</w:t>
            </w:r>
            <w:r w:rsidR="000F3C61">
              <w:rPr>
                <w:color w:val="1C1C1C"/>
                <w:sz w:val="20"/>
                <w:szCs w:val="20"/>
              </w:rPr>
              <w:t xml:space="preserve"> MB</w:t>
            </w:r>
          </w:p>
        </w:tc>
      </w:tr>
      <w:tr w:rsidR="00AF1E79" w14:paraId="5DF6D779" w14:textId="77777777">
        <w:tc>
          <w:tcPr>
            <w:tcW w:w="25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20" w:type="dxa"/>
              <w:bottom w:w="100" w:type="dxa"/>
              <w:right w:w="120" w:type="dxa"/>
            </w:tcMar>
            <w:vAlign w:val="center"/>
          </w:tcPr>
          <w:p w14:paraId="307522F2" w14:textId="77777777" w:rsidR="00AF1E79" w:rsidRDefault="000F3C61">
            <w:r>
              <w:rPr>
                <w:b/>
                <w:bCs/>
                <w:color w:val="0D2B55"/>
                <w:sz w:val="20"/>
                <w:szCs w:val="20"/>
              </w:rPr>
              <w:t>vCPUs</w:t>
            </w:r>
          </w:p>
        </w:tc>
        <w:tc>
          <w:tcPr>
            <w:tcW w:w="3263" w:type="dxa"/>
            <w:tcBorders>
              <w:top w:val="single" w:sz="4" w:space="0" w:color="C5D8EC"/>
              <w:left w:val="single" w:sz="4" w:space="0" w:color="C5D8EC"/>
              <w:bottom w:val="single" w:sz="4" w:space="0" w:color="C5D8EC"/>
              <w:right w:val="single" w:sz="4" w:space="0" w:color="C5D8EC"/>
            </w:tcBorders>
            <w:shd w:val="clear" w:color="auto" w:fill="ECEFF1"/>
            <w:tcMar>
              <w:top w:w="100" w:type="dxa"/>
              <w:left w:w="120" w:type="dxa"/>
              <w:bottom w:w="100" w:type="dxa"/>
              <w:right w:w="120" w:type="dxa"/>
            </w:tcMar>
            <w:vAlign w:val="center"/>
          </w:tcPr>
          <w:p w14:paraId="18CA5E5B" w14:textId="08119F12" w:rsidR="00AF1E79" w:rsidRDefault="00DC7A4A">
            <w:r>
              <w:rPr>
                <w:color w:val="1C1C1C"/>
                <w:sz w:val="20"/>
                <w:szCs w:val="20"/>
              </w:rPr>
              <w:t>4</w:t>
            </w:r>
          </w:p>
        </w:tc>
        <w:tc>
          <w:tcPr>
            <w:tcW w:w="3263" w:type="dxa"/>
            <w:tcBorders>
              <w:top w:val="single" w:sz="4" w:space="0" w:color="C5D8EC"/>
              <w:left w:val="single" w:sz="4" w:space="0" w:color="C5D8EC"/>
              <w:bottom w:val="single" w:sz="4" w:space="0" w:color="C5D8EC"/>
              <w:right w:val="single" w:sz="4" w:space="0" w:color="C5D8EC"/>
            </w:tcBorders>
            <w:shd w:val="clear" w:color="auto" w:fill="ECEFF1"/>
            <w:tcMar>
              <w:top w:w="100" w:type="dxa"/>
              <w:left w:w="120" w:type="dxa"/>
              <w:bottom w:w="100" w:type="dxa"/>
              <w:right w:w="120" w:type="dxa"/>
            </w:tcMar>
            <w:vAlign w:val="center"/>
          </w:tcPr>
          <w:p w14:paraId="269284A1" w14:textId="30B20AC2" w:rsidR="00AF1E79" w:rsidRDefault="00DC7A4A">
            <w:r>
              <w:rPr>
                <w:color w:val="1C1C1C"/>
                <w:sz w:val="20"/>
                <w:szCs w:val="20"/>
              </w:rPr>
              <w:t>4</w:t>
            </w:r>
          </w:p>
        </w:tc>
      </w:tr>
      <w:tr w:rsidR="00AF1E79" w14:paraId="1FB015CF" w14:textId="77777777">
        <w:tc>
          <w:tcPr>
            <w:tcW w:w="2500"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20" w:type="dxa"/>
              <w:bottom w:w="100" w:type="dxa"/>
              <w:right w:w="120" w:type="dxa"/>
            </w:tcMar>
            <w:vAlign w:val="center"/>
          </w:tcPr>
          <w:p w14:paraId="61B525A1" w14:textId="77777777" w:rsidR="00AF1E79" w:rsidRDefault="000F3C61">
            <w:r>
              <w:rPr>
                <w:b/>
                <w:bCs/>
                <w:color w:val="0D2B55"/>
                <w:sz w:val="20"/>
                <w:szCs w:val="20"/>
              </w:rPr>
              <w:t>Disk</w:t>
            </w:r>
          </w:p>
        </w:tc>
        <w:tc>
          <w:tcPr>
            <w:tcW w:w="3263"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20" w:type="dxa"/>
              <w:bottom w:w="100" w:type="dxa"/>
              <w:right w:w="120" w:type="dxa"/>
            </w:tcMar>
            <w:vAlign w:val="center"/>
          </w:tcPr>
          <w:p w14:paraId="7D71882C" w14:textId="77777777" w:rsidR="00AF1E79" w:rsidRDefault="000F3C61">
            <w:r>
              <w:rPr>
                <w:color w:val="1C1C1C"/>
                <w:sz w:val="20"/>
                <w:szCs w:val="20"/>
              </w:rPr>
              <w:t>25 GB VDI Dyn.</w:t>
            </w:r>
          </w:p>
        </w:tc>
        <w:tc>
          <w:tcPr>
            <w:tcW w:w="3263"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20" w:type="dxa"/>
              <w:bottom w:w="100" w:type="dxa"/>
              <w:right w:w="120" w:type="dxa"/>
            </w:tcMar>
            <w:vAlign w:val="center"/>
          </w:tcPr>
          <w:p w14:paraId="0781F567" w14:textId="77777777" w:rsidR="00AF1E79" w:rsidRDefault="000F3C61">
            <w:r>
              <w:rPr>
                <w:color w:val="1C1C1C"/>
                <w:sz w:val="20"/>
                <w:szCs w:val="20"/>
              </w:rPr>
              <w:t>25 GB VDI Dyn.</w:t>
            </w:r>
          </w:p>
        </w:tc>
      </w:tr>
      <w:tr w:rsidR="00AF1E79" w14:paraId="66949648" w14:textId="77777777">
        <w:tc>
          <w:tcPr>
            <w:tcW w:w="25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20" w:type="dxa"/>
              <w:bottom w:w="100" w:type="dxa"/>
              <w:right w:w="120" w:type="dxa"/>
            </w:tcMar>
            <w:vAlign w:val="center"/>
          </w:tcPr>
          <w:p w14:paraId="4141722D" w14:textId="77777777" w:rsidR="00AF1E79" w:rsidRDefault="000F3C61">
            <w:r>
              <w:rPr>
                <w:b/>
                <w:bCs/>
                <w:color w:val="0D2B55"/>
                <w:sz w:val="20"/>
                <w:szCs w:val="20"/>
              </w:rPr>
              <w:t>Network</w:t>
            </w:r>
          </w:p>
        </w:tc>
        <w:tc>
          <w:tcPr>
            <w:tcW w:w="3263" w:type="dxa"/>
            <w:tcBorders>
              <w:top w:val="single" w:sz="4" w:space="0" w:color="C5D8EC"/>
              <w:left w:val="single" w:sz="4" w:space="0" w:color="C5D8EC"/>
              <w:bottom w:val="single" w:sz="4" w:space="0" w:color="C5D8EC"/>
              <w:right w:val="single" w:sz="4" w:space="0" w:color="C5D8EC"/>
            </w:tcBorders>
            <w:shd w:val="clear" w:color="auto" w:fill="ECEFF1"/>
            <w:tcMar>
              <w:top w:w="100" w:type="dxa"/>
              <w:left w:w="120" w:type="dxa"/>
              <w:bottom w:w="100" w:type="dxa"/>
              <w:right w:w="120" w:type="dxa"/>
            </w:tcMar>
            <w:vAlign w:val="center"/>
          </w:tcPr>
          <w:p w14:paraId="06C6093C" w14:textId="77777777" w:rsidR="00AF1E79" w:rsidRDefault="000F3C61">
            <w:r>
              <w:rPr>
                <w:color w:val="37474F"/>
                <w:sz w:val="20"/>
                <w:szCs w:val="20"/>
              </w:rPr>
              <w:t>Guest-Net</w:t>
            </w:r>
          </w:p>
        </w:tc>
        <w:tc>
          <w:tcPr>
            <w:tcW w:w="3263" w:type="dxa"/>
            <w:tcBorders>
              <w:top w:val="single" w:sz="4" w:space="0" w:color="C5D8EC"/>
              <w:left w:val="single" w:sz="4" w:space="0" w:color="C5D8EC"/>
              <w:bottom w:val="single" w:sz="4" w:space="0" w:color="C5D8EC"/>
              <w:right w:val="single" w:sz="4" w:space="0" w:color="C5D8EC"/>
            </w:tcBorders>
            <w:shd w:val="clear" w:color="auto" w:fill="ECEFF1"/>
            <w:tcMar>
              <w:top w:w="100" w:type="dxa"/>
              <w:left w:w="120" w:type="dxa"/>
              <w:bottom w:w="100" w:type="dxa"/>
              <w:right w:w="120" w:type="dxa"/>
            </w:tcMar>
            <w:vAlign w:val="center"/>
          </w:tcPr>
          <w:p w14:paraId="765CF0F3" w14:textId="77777777" w:rsidR="00AF1E79" w:rsidRDefault="000F3C61">
            <w:r>
              <w:rPr>
                <w:color w:val="37474F"/>
                <w:sz w:val="20"/>
                <w:szCs w:val="20"/>
              </w:rPr>
              <w:t>Guest-Net</w:t>
            </w:r>
          </w:p>
        </w:tc>
      </w:tr>
    </w:tbl>
    <w:p w14:paraId="6D5639AC" w14:textId="77777777" w:rsidR="00AF1E79" w:rsidRDefault="00AF1E79"/>
    <w:tbl>
      <w:tblPr>
        <w:tblStyle w:val="16"/>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AF1E79" w14:paraId="3DCA5544" w14:textId="77777777">
        <w:tc>
          <w:tcPr>
            <w:tcW w:w="9026" w:type="dxa"/>
            <w:tcBorders>
              <w:top w:val="dashed" w:sz="12" w:space="0" w:color="1565C0"/>
              <w:left w:val="dashed" w:sz="12" w:space="0" w:color="1565C0"/>
              <w:bottom w:val="dashed" w:sz="12" w:space="0" w:color="1565C0"/>
              <w:right w:val="dashed" w:sz="12" w:space="0" w:color="1565C0"/>
            </w:tcBorders>
            <w:shd w:val="clear" w:color="auto" w:fill="F0F4FA"/>
            <w:tcMar>
              <w:top w:w="280" w:type="dxa"/>
              <w:left w:w="360" w:type="dxa"/>
              <w:bottom w:w="280" w:type="dxa"/>
              <w:right w:w="360" w:type="dxa"/>
            </w:tcMar>
          </w:tcPr>
          <w:p w14:paraId="1FEF5C72" w14:textId="77777777" w:rsidR="00AF1E79" w:rsidRDefault="000F3C61">
            <w:pPr>
              <w:spacing w:after="80"/>
              <w:jc w:val="center"/>
            </w:pPr>
            <w:proofErr w:type="gramStart"/>
            <w:r>
              <w:rPr>
                <w:b/>
                <w:bCs/>
                <w:color w:val="1565C0"/>
                <w:sz w:val="28"/>
                <w:szCs w:val="28"/>
              </w:rPr>
              <w:t>📷  [</w:t>
            </w:r>
            <w:proofErr w:type="gramEnd"/>
            <w:r>
              <w:rPr>
                <w:b/>
                <w:bCs/>
                <w:color w:val="1565C0"/>
                <w:sz w:val="28"/>
                <w:szCs w:val="28"/>
              </w:rPr>
              <w:t xml:space="preserve"> </w:t>
            </w:r>
            <w:proofErr w:type="gramStart"/>
            <w:r>
              <w:rPr>
                <w:b/>
                <w:bCs/>
                <w:color w:val="1565C0"/>
                <w:sz w:val="28"/>
                <w:szCs w:val="28"/>
              </w:rPr>
              <w:t>SCREENSHOT ]</w:t>
            </w:r>
            <w:proofErr w:type="gramEnd"/>
          </w:p>
          <w:p w14:paraId="3CBA36B0" w14:textId="77777777" w:rsidR="00AF1E79" w:rsidRDefault="000F3C61">
            <w:pPr>
              <w:spacing w:after="60"/>
              <w:jc w:val="center"/>
            </w:pPr>
            <w:r>
              <w:rPr>
                <w:b/>
                <w:bCs/>
                <w:color w:val="0D2B55"/>
              </w:rPr>
              <w:t>VirtualBox — GST-PC-01 and GST-PC-02 Created (Guest Department)</w:t>
            </w:r>
          </w:p>
          <w:p w14:paraId="4ED0DD65" w14:textId="1AB433F6" w:rsidR="00AF1E79" w:rsidRDefault="00DC7A4A">
            <w:pPr>
              <w:jc w:val="center"/>
            </w:pPr>
            <w:r>
              <w:rPr>
                <w:i/>
                <w:iCs/>
                <w:noProof/>
                <w:color w:val="6B7280"/>
                <w:sz w:val="19"/>
                <w:szCs w:val="19"/>
              </w:rPr>
              <w:lastRenderedPageBreak/>
              <w:drawing>
                <wp:inline distT="0" distB="0" distL="0" distR="0" wp14:anchorId="32AF3F5F" wp14:editId="6C082851">
                  <wp:extent cx="5274310" cy="4589145"/>
                  <wp:effectExtent l="0" t="0" r="2540" b="1905"/>
                  <wp:docPr id="58211999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119991" name="Picture 58211999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4310" cy="4589145"/>
                          </a:xfrm>
                          <a:prstGeom prst="rect">
                            <a:avLst/>
                          </a:prstGeom>
                        </pic:spPr>
                      </pic:pic>
                    </a:graphicData>
                  </a:graphic>
                </wp:inline>
              </w:drawing>
            </w:r>
          </w:p>
        </w:tc>
      </w:tr>
    </w:tbl>
    <w:p w14:paraId="1635E8EC" w14:textId="77777777" w:rsidR="00AF1E79" w:rsidRDefault="000F3C61">
      <w:r>
        <w:lastRenderedPageBreak/>
        <w:br w:type="page"/>
      </w:r>
    </w:p>
    <w:p w14:paraId="2D3569B2" w14:textId="77777777" w:rsidR="00AF1E79" w:rsidRDefault="000F3C61">
      <w:pPr>
        <w:pStyle w:val="Heading1"/>
        <w:pBdr>
          <w:bottom w:val="single" w:sz="6" w:space="0" w:color="1565C0"/>
        </w:pBdr>
      </w:pPr>
      <w:r>
        <w:lastRenderedPageBreak/>
        <w:t>9. VirtualBox Groups — Departmental Organisation</w:t>
      </w:r>
    </w:p>
    <w:p w14:paraId="7524A1D6" w14:textId="77777777" w:rsidR="00AF1E79" w:rsidRDefault="000F3C61">
      <w:pPr>
        <w:spacing w:before="80" w:after="100"/>
      </w:pPr>
      <w:r>
        <w:rPr>
          <w:color w:val="1C1C1C"/>
        </w:rPr>
        <w:t xml:space="preserve">After </w:t>
      </w:r>
      <w:proofErr w:type="gramStart"/>
      <w:r>
        <w:rPr>
          <w:color w:val="1C1C1C"/>
        </w:rPr>
        <w:t>all</w:t>
      </w:r>
      <w:proofErr w:type="gramEnd"/>
      <w:r>
        <w:rPr>
          <w:color w:val="1C1C1C"/>
        </w:rPr>
        <w:t xml:space="preserve"> 18 </w:t>
      </w:r>
      <w:proofErr w:type="spellStart"/>
      <w:r>
        <w:rPr>
          <w:color w:val="1C1C1C"/>
        </w:rPr>
        <w:t>VMs</w:t>
      </w:r>
      <w:proofErr w:type="spellEnd"/>
      <w:r>
        <w:rPr>
          <w:color w:val="1C1C1C"/>
        </w:rPr>
        <w:t xml:space="preserve"> were created, they were organised into VirtualBox Groups. Groups in VirtualBox provide a hierarchical, folder-like structure in the Manager's left panel — allowing </w:t>
      </w:r>
      <w:proofErr w:type="spellStart"/>
      <w:r>
        <w:rPr>
          <w:color w:val="1C1C1C"/>
        </w:rPr>
        <w:t>VMs</w:t>
      </w:r>
      <w:proofErr w:type="spellEnd"/>
      <w:r>
        <w:rPr>
          <w:color w:val="1C1C1C"/>
        </w:rPr>
        <w:t xml:space="preserve"> to be visually and administratively organised by department. This is one of the most important quality-of-life features for managing a large </w:t>
      </w:r>
      <w:proofErr w:type="spellStart"/>
      <w:r>
        <w:rPr>
          <w:color w:val="1C1C1C"/>
        </w:rPr>
        <w:t>homelab</w:t>
      </w:r>
      <w:proofErr w:type="spellEnd"/>
      <w:r>
        <w:rPr>
          <w:color w:val="1C1C1C"/>
        </w:rPr>
        <w:t xml:space="preserve"> and is directly analogous to Organisational Units (</w:t>
      </w:r>
      <w:proofErr w:type="spellStart"/>
      <w:r>
        <w:rPr>
          <w:color w:val="1C1C1C"/>
        </w:rPr>
        <w:t>OUs</w:t>
      </w:r>
      <w:proofErr w:type="spellEnd"/>
      <w:r>
        <w:rPr>
          <w:color w:val="1C1C1C"/>
        </w:rPr>
        <w:t>) in Active Directory.</w:t>
      </w:r>
    </w:p>
    <w:p w14:paraId="19617639" w14:textId="77777777" w:rsidR="00AF1E79" w:rsidRDefault="00AF1E79"/>
    <w:p w14:paraId="4B011657" w14:textId="77777777" w:rsidR="00AF1E79" w:rsidRDefault="000F3C61">
      <w:pPr>
        <w:pStyle w:val="Heading2"/>
      </w:pPr>
      <w:r>
        <w:t>9.1 Group Structure</w:t>
      </w:r>
    </w:p>
    <w:tbl>
      <w:tblPr>
        <w:tblStyle w:val="15"/>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0"/>
        <w:gridCol w:w="2500"/>
        <w:gridCol w:w="4026"/>
      </w:tblGrid>
      <w:tr w:rsidR="00AF1E79" w14:paraId="4EF19B49" w14:textId="77777777">
        <w:tc>
          <w:tcPr>
            <w:tcW w:w="2500" w:type="dxa"/>
            <w:tcBorders>
              <w:top w:val="single" w:sz="4" w:space="0" w:color="C5D8EC"/>
              <w:left w:val="single" w:sz="4" w:space="0" w:color="C5D8EC"/>
              <w:bottom w:val="single" w:sz="4" w:space="0" w:color="C5D8EC"/>
              <w:right w:val="single" w:sz="4" w:space="0" w:color="C5D8EC"/>
            </w:tcBorders>
            <w:shd w:val="clear" w:color="auto" w:fill="0D2B55"/>
            <w:tcMar>
              <w:top w:w="100" w:type="dxa"/>
              <w:left w:w="120" w:type="dxa"/>
              <w:bottom w:w="100" w:type="dxa"/>
              <w:right w:w="120" w:type="dxa"/>
            </w:tcMar>
            <w:vAlign w:val="center"/>
          </w:tcPr>
          <w:p w14:paraId="03C2D2D6" w14:textId="77777777" w:rsidR="00AF1E79" w:rsidRDefault="000F3C61">
            <w:r>
              <w:rPr>
                <w:b/>
                <w:bCs/>
                <w:color w:val="FFFFFF"/>
                <w:sz w:val="20"/>
                <w:szCs w:val="20"/>
              </w:rPr>
              <w:t>Group Name</w:t>
            </w:r>
          </w:p>
        </w:tc>
        <w:tc>
          <w:tcPr>
            <w:tcW w:w="2500" w:type="dxa"/>
            <w:tcBorders>
              <w:top w:val="single" w:sz="4" w:space="0" w:color="C5D8EC"/>
              <w:left w:val="single" w:sz="4" w:space="0" w:color="C5D8EC"/>
              <w:bottom w:val="single" w:sz="4" w:space="0" w:color="C5D8EC"/>
              <w:right w:val="single" w:sz="4" w:space="0" w:color="C5D8EC"/>
            </w:tcBorders>
            <w:shd w:val="clear" w:color="auto" w:fill="0D2B55"/>
            <w:tcMar>
              <w:top w:w="100" w:type="dxa"/>
              <w:left w:w="120" w:type="dxa"/>
              <w:bottom w:w="100" w:type="dxa"/>
              <w:right w:w="120" w:type="dxa"/>
            </w:tcMar>
            <w:vAlign w:val="center"/>
          </w:tcPr>
          <w:p w14:paraId="641F1D4D" w14:textId="77777777" w:rsidR="00AF1E79" w:rsidRDefault="000F3C61">
            <w:r>
              <w:rPr>
                <w:b/>
                <w:bCs/>
                <w:color w:val="FFFFFF"/>
                <w:sz w:val="20"/>
                <w:szCs w:val="20"/>
              </w:rPr>
              <w:t>Sub-Group</w:t>
            </w:r>
          </w:p>
        </w:tc>
        <w:tc>
          <w:tcPr>
            <w:tcW w:w="4026" w:type="dxa"/>
            <w:tcBorders>
              <w:top w:val="single" w:sz="4" w:space="0" w:color="C5D8EC"/>
              <w:left w:val="single" w:sz="4" w:space="0" w:color="C5D8EC"/>
              <w:bottom w:val="single" w:sz="4" w:space="0" w:color="C5D8EC"/>
              <w:right w:val="single" w:sz="4" w:space="0" w:color="C5D8EC"/>
            </w:tcBorders>
            <w:shd w:val="clear" w:color="auto" w:fill="0D2B55"/>
            <w:tcMar>
              <w:top w:w="100" w:type="dxa"/>
              <w:left w:w="120" w:type="dxa"/>
              <w:bottom w:w="100" w:type="dxa"/>
              <w:right w:w="120" w:type="dxa"/>
            </w:tcMar>
            <w:vAlign w:val="center"/>
          </w:tcPr>
          <w:p w14:paraId="18B410B4" w14:textId="77777777" w:rsidR="00AF1E79" w:rsidRDefault="000F3C61">
            <w:proofErr w:type="spellStart"/>
            <w:r>
              <w:rPr>
                <w:b/>
                <w:bCs/>
                <w:color w:val="FFFFFF"/>
                <w:sz w:val="20"/>
                <w:szCs w:val="20"/>
              </w:rPr>
              <w:t>VMs</w:t>
            </w:r>
            <w:proofErr w:type="spellEnd"/>
            <w:r>
              <w:rPr>
                <w:b/>
                <w:bCs/>
                <w:color w:val="FFFFFF"/>
                <w:sz w:val="20"/>
                <w:szCs w:val="20"/>
              </w:rPr>
              <w:t xml:space="preserve"> in Group</w:t>
            </w:r>
          </w:p>
        </w:tc>
      </w:tr>
      <w:tr w:rsidR="00AF1E79" w14:paraId="1A8E21E8" w14:textId="77777777">
        <w:tc>
          <w:tcPr>
            <w:tcW w:w="2500" w:type="dxa"/>
            <w:tcBorders>
              <w:top w:val="single" w:sz="4" w:space="0" w:color="C5D8EC"/>
              <w:left w:val="single" w:sz="4" w:space="0" w:color="C5D8EC"/>
              <w:bottom w:val="single" w:sz="4" w:space="0" w:color="C5D8EC"/>
              <w:right w:val="single" w:sz="4" w:space="0" w:color="C5D8EC"/>
            </w:tcBorders>
            <w:shd w:val="clear" w:color="auto" w:fill="E3F2FD"/>
            <w:tcMar>
              <w:top w:w="100" w:type="dxa"/>
              <w:left w:w="120" w:type="dxa"/>
              <w:bottom w:w="100" w:type="dxa"/>
              <w:right w:w="120" w:type="dxa"/>
            </w:tcMar>
            <w:vAlign w:val="center"/>
          </w:tcPr>
          <w:p w14:paraId="25DF2DD1" w14:textId="77777777" w:rsidR="00AF1E79" w:rsidRDefault="000F3C61">
            <w:r>
              <w:rPr>
                <w:b/>
                <w:bCs/>
                <w:color w:val="1565C0"/>
                <w:sz w:val="20"/>
                <w:szCs w:val="20"/>
              </w:rPr>
              <w:t>Finance</w:t>
            </w:r>
          </w:p>
        </w:tc>
        <w:tc>
          <w:tcPr>
            <w:tcW w:w="2500" w:type="dxa"/>
            <w:tcBorders>
              <w:top w:val="single" w:sz="4" w:space="0" w:color="C5D8EC"/>
              <w:left w:val="single" w:sz="4" w:space="0" w:color="C5D8EC"/>
              <w:bottom w:val="single" w:sz="4" w:space="0" w:color="C5D8EC"/>
              <w:right w:val="single" w:sz="4" w:space="0" w:color="C5D8EC"/>
            </w:tcBorders>
            <w:shd w:val="clear" w:color="auto" w:fill="E3F2FD"/>
            <w:tcMar>
              <w:top w:w="100" w:type="dxa"/>
              <w:left w:w="120" w:type="dxa"/>
              <w:bottom w:w="100" w:type="dxa"/>
              <w:right w:w="120" w:type="dxa"/>
            </w:tcMar>
            <w:vAlign w:val="center"/>
          </w:tcPr>
          <w:p w14:paraId="7DED6CC9" w14:textId="77777777" w:rsidR="00AF1E79" w:rsidRDefault="000F3C61">
            <w:r>
              <w:rPr>
                <w:color w:val="1C1C1C"/>
                <w:sz w:val="20"/>
                <w:szCs w:val="20"/>
              </w:rPr>
              <w:t>Finance-Server</w:t>
            </w:r>
          </w:p>
        </w:tc>
        <w:tc>
          <w:tcPr>
            <w:tcW w:w="4026" w:type="dxa"/>
            <w:tcBorders>
              <w:top w:val="single" w:sz="4" w:space="0" w:color="C5D8EC"/>
              <w:left w:val="single" w:sz="4" w:space="0" w:color="C5D8EC"/>
              <w:bottom w:val="single" w:sz="4" w:space="0" w:color="C5D8EC"/>
              <w:right w:val="single" w:sz="4" w:space="0" w:color="C5D8EC"/>
            </w:tcBorders>
            <w:shd w:val="clear" w:color="auto" w:fill="E3F2FD"/>
            <w:tcMar>
              <w:top w:w="100" w:type="dxa"/>
              <w:left w:w="120" w:type="dxa"/>
              <w:bottom w:w="100" w:type="dxa"/>
              <w:right w:w="120" w:type="dxa"/>
            </w:tcMar>
            <w:vAlign w:val="center"/>
          </w:tcPr>
          <w:p w14:paraId="18734E43" w14:textId="77777777" w:rsidR="00AF1E79" w:rsidRDefault="000F3C61">
            <w:r>
              <w:rPr>
                <w:color w:val="1C1C1C"/>
                <w:sz w:val="20"/>
                <w:szCs w:val="20"/>
              </w:rPr>
              <w:t>FIN-SRV-01</w:t>
            </w:r>
          </w:p>
        </w:tc>
      </w:tr>
      <w:tr w:rsidR="00AF1E79" w14:paraId="5109BCB2" w14:textId="77777777">
        <w:tc>
          <w:tcPr>
            <w:tcW w:w="2500" w:type="dxa"/>
            <w:tcBorders>
              <w:top w:val="single" w:sz="4" w:space="0" w:color="C5D8EC"/>
              <w:left w:val="single" w:sz="4" w:space="0" w:color="C5D8EC"/>
              <w:bottom w:val="single" w:sz="4" w:space="0" w:color="C5D8EC"/>
              <w:right w:val="single" w:sz="4" w:space="0" w:color="C5D8EC"/>
            </w:tcBorders>
            <w:shd w:val="clear" w:color="auto" w:fill="E3F2FD"/>
            <w:tcMar>
              <w:top w:w="100" w:type="dxa"/>
              <w:left w:w="120" w:type="dxa"/>
              <w:bottom w:w="100" w:type="dxa"/>
              <w:right w:w="120" w:type="dxa"/>
            </w:tcMar>
            <w:vAlign w:val="center"/>
          </w:tcPr>
          <w:p w14:paraId="59B77248" w14:textId="77777777" w:rsidR="00AF1E79" w:rsidRDefault="00AF1E79"/>
        </w:tc>
        <w:tc>
          <w:tcPr>
            <w:tcW w:w="2500" w:type="dxa"/>
            <w:tcBorders>
              <w:top w:val="single" w:sz="4" w:space="0" w:color="C5D8EC"/>
              <w:left w:val="single" w:sz="4" w:space="0" w:color="C5D8EC"/>
              <w:bottom w:val="single" w:sz="4" w:space="0" w:color="C5D8EC"/>
              <w:right w:val="single" w:sz="4" w:space="0" w:color="C5D8EC"/>
            </w:tcBorders>
            <w:shd w:val="clear" w:color="auto" w:fill="E3F2FD"/>
            <w:tcMar>
              <w:top w:w="100" w:type="dxa"/>
              <w:left w:w="120" w:type="dxa"/>
              <w:bottom w:w="100" w:type="dxa"/>
              <w:right w:w="120" w:type="dxa"/>
            </w:tcMar>
            <w:vAlign w:val="center"/>
          </w:tcPr>
          <w:p w14:paraId="6DA82C6A" w14:textId="77777777" w:rsidR="00AF1E79" w:rsidRDefault="000F3C61">
            <w:r>
              <w:rPr>
                <w:color w:val="1C1C1C"/>
                <w:sz w:val="20"/>
                <w:szCs w:val="20"/>
              </w:rPr>
              <w:t>Finance-PCs</w:t>
            </w:r>
          </w:p>
        </w:tc>
        <w:tc>
          <w:tcPr>
            <w:tcW w:w="4026" w:type="dxa"/>
            <w:tcBorders>
              <w:top w:val="single" w:sz="4" w:space="0" w:color="C5D8EC"/>
              <w:left w:val="single" w:sz="4" w:space="0" w:color="C5D8EC"/>
              <w:bottom w:val="single" w:sz="4" w:space="0" w:color="C5D8EC"/>
              <w:right w:val="single" w:sz="4" w:space="0" w:color="C5D8EC"/>
            </w:tcBorders>
            <w:shd w:val="clear" w:color="auto" w:fill="E3F2FD"/>
            <w:tcMar>
              <w:top w:w="100" w:type="dxa"/>
              <w:left w:w="120" w:type="dxa"/>
              <w:bottom w:w="100" w:type="dxa"/>
              <w:right w:w="120" w:type="dxa"/>
            </w:tcMar>
            <w:vAlign w:val="center"/>
          </w:tcPr>
          <w:p w14:paraId="67BCCCCD" w14:textId="77777777" w:rsidR="00AF1E79" w:rsidRDefault="000F3C61">
            <w:r>
              <w:rPr>
                <w:color w:val="1C1C1C"/>
                <w:sz w:val="20"/>
                <w:szCs w:val="20"/>
              </w:rPr>
              <w:t>FIN-PC-01, FIN-PC-02, FIN-PC-03</w:t>
            </w:r>
          </w:p>
        </w:tc>
      </w:tr>
      <w:tr w:rsidR="00AF1E79" w14:paraId="190234CE" w14:textId="77777777">
        <w:tc>
          <w:tcPr>
            <w:tcW w:w="2500" w:type="dxa"/>
            <w:tcBorders>
              <w:top w:val="single" w:sz="4" w:space="0" w:color="C5D8EC"/>
              <w:left w:val="single" w:sz="4" w:space="0" w:color="C5D8EC"/>
              <w:bottom w:val="single" w:sz="4" w:space="0" w:color="C5D8EC"/>
              <w:right w:val="single" w:sz="4" w:space="0" w:color="C5D8EC"/>
            </w:tcBorders>
            <w:shd w:val="clear" w:color="auto" w:fill="F3E5F5"/>
            <w:tcMar>
              <w:top w:w="100" w:type="dxa"/>
              <w:left w:w="120" w:type="dxa"/>
              <w:bottom w:w="100" w:type="dxa"/>
              <w:right w:w="120" w:type="dxa"/>
            </w:tcMar>
            <w:vAlign w:val="center"/>
          </w:tcPr>
          <w:p w14:paraId="7D98EBE6" w14:textId="77777777" w:rsidR="00AF1E79" w:rsidRDefault="000F3C61">
            <w:r>
              <w:rPr>
                <w:b/>
                <w:bCs/>
                <w:color w:val="6A1B9A"/>
                <w:sz w:val="20"/>
                <w:szCs w:val="20"/>
              </w:rPr>
              <w:t>Audit</w:t>
            </w:r>
          </w:p>
        </w:tc>
        <w:tc>
          <w:tcPr>
            <w:tcW w:w="2500" w:type="dxa"/>
            <w:tcBorders>
              <w:top w:val="single" w:sz="4" w:space="0" w:color="C5D8EC"/>
              <w:left w:val="single" w:sz="4" w:space="0" w:color="C5D8EC"/>
              <w:bottom w:val="single" w:sz="4" w:space="0" w:color="C5D8EC"/>
              <w:right w:val="single" w:sz="4" w:space="0" w:color="C5D8EC"/>
            </w:tcBorders>
            <w:shd w:val="clear" w:color="auto" w:fill="F3E5F5"/>
            <w:tcMar>
              <w:top w:w="100" w:type="dxa"/>
              <w:left w:w="120" w:type="dxa"/>
              <w:bottom w:w="100" w:type="dxa"/>
              <w:right w:w="120" w:type="dxa"/>
            </w:tcMar>
            <w:vAlign w:val="center"/>
          </w:tcPr>
          <w:p w14:paraId="6E9EE4B1" w14:textId="77777777" w:rsidR="00AF1E79" w:rsidRDefault="000F3C61">
            <w:r>
              <w:rPr>
                <w:color w:val="1C1C1C"/>
                <w:sz w:val="20"/>
                <w:szCs w:val="20"/>
              </w:rPr>
              <w:t>Audit-Server</w:t>
            </w:r>
          </w:p>
        </w:tc>
        <w:tc>
          <w:tcPr>
            <w:tcW w:w="4026" w:type="dxa"/>
            <w:tcBorders>
              <w:top w:val="single" w:sz="4" w:space="0" w:color="C5D8EC"/>
              <w:left w:val="single" w:sz="4" w:space="0" w:color="C5D8EC"/>
              <w:bottom w:val="single" w:sz="4" w:space="0" w:color="C5D8EC"/>
              <w:right w:val="single" w:sz="4" w:space="0" w:color="C5D8EC"/>
            </w:tcBorders>
            <w:shd w:val="clear" w:color="auto" w:fill="F3E5F5"/>
            <w:tcMar>
              <w:top w:w="100" w:type="dxa"/>
              <w:left w:w="120" w:type="dxa"/>
              <w:bottom w:w="100" w:type="dxa"/>
              <w:right w:w="120" w:type="dxa"/>
            </w:tcMar>
            <w:vAlign w:val="center"/>
          </w:tcPr>
          <w:p w14:paraId="60B84A2B" w14:textId="77777777" w:rsidR="00AF1E79" w:rsidRDefault="000F3C61">
            <w:r>
              <w:rPr>
                <w:color w:val="1C1C1C"/>
                <w:sz w:val="20"/>
                <w:szCs w:val="20"/>
              </w:rPr>
              <w:t>AUD-SRV-01</w:t>
            </w:r>
          </w:p>
        </w:tc>
      </w:tr>
      <w:tr w:rsidR="00AF1E79" w14:paraId="6EB85831" w14:textId="77777777">
        <w:tc>
          <w:tcPr>
            <w:tcW w:w="2500" w:type="dxa"/>
            <w:tcBorders>
              <w:top w:val="single" w:sz="4" w:space="0" w:color="C5D8EC"/>
              <w:left w:val="single" w:sz="4" w:space="0" w:color="C5D8EC"/>
              <w:bottom w:val="single" w:sz="4" w:space="0" w:color="C5D8EC"/>
              <w:right w:val="single" w:sz="4" w:space="0" w:color="C5D8EC"/>
            </w:tcBorders>
            <w:shd w:val="clear" w:color="auto" w:fill="F3E5F5"/>
            <w:tcMar>
              <w:top w:w="100" w:type="dxa"/>
              <w:left w:w="120" w:type="dxa"/>
              <w:bottom w:w="100" w:type="dxa"/>
              <w:right w:w="120" w:type="dxa"/>
            </w:tcMar>
            <w:vAlign w:val="center"/>
          </w:tcPr>
          <w:p w14:paraId="04B08CDE" w14:textId="77777777" w:rsidR="00AF1E79" w:rsidRDefault="00AF1E79"/>
        </w:tc>
        <w:tc>
          <w:tcPr>
            <w:tcW w:w="2500" w:type="dxa"/>
            <w:tcBorders>
              <w:top w:val="single" w:sz="4" w:space="0" w:color="C5D8EC"/>
              <w:left w:val="single" w:sz="4" w:space="0" w:color="C5D8EC"/>
              <w:bottom w:val="single" w:sz="4" w:space="0" w:color="C5D8EC"/>
              <w:right w:val="single" w:sz="4" w:space="0" w:color="C5D8EC"/>
            </w:tcBorders>
            <w:shd w:val="clear" w:color="auto" w:fill="F3E5F5"/>
            <w:tcMar>
              <w:top w:w="100" w:type="dxa"/>
              <w:left w:w="120" w:type="dxa"/>
              <w:bottom w:w="100" w:type="dxa"/>
              <w:right w:w="120" w:type="dxa"/>
            </w:tcMar>
            <w:vAlign w:val="center"/>
          </w:tcPr>
          <w:p w14:paraId="0418E5D0" w14:textId="77777777" w:rsidR="00AF1E79" w:rsidRDefault="000F3C61">
            <w:r>
              <w:rPr>
                <w:color w:val="1C1C1C"/>
                <w:sz w:val="20"/>
                <w:szCs w:val="20"/>
              </w:rPr>
              <w:t>Audit-PCs</w:t>
            </w:r>
          </w:p>
        </w:tc>
        <w:tc>
          <w:tcPr>
            <w:tcW w:w="4026" w:type="dxa"/>
            <w:tcBorders>
              <w:top w:val="single" w:sz="4" w:space="0" w:color="C5D8EC"/>
              <w:left w:val="single" w:sz="4" w:space="0" w:color="C5D8EC"/>
              <w:bottom w:val="single" w:sz="4" w:space="0" w:color="C5D8EC"/>
              <w:right w:val="single" w:sz="4" w:space="0" w:color="C5D8EC"/>
            </w:tcBorders>
            <w:shd w:val="clear" w:color="auto" w:fill="F3E5F5"/>
            <w:tcMar>
              <w:top w:w="100" w:type="dxa"/>
              <w:left w:w="120" w:type="dxa"/>
              <w:bottom w:w="100" w:type="dxa"/>
              <w:right w:w="120" w:type="dxa"/>
            </w:tcMar>
            <w:vAlign w:val="center"/>
          </w:tcPr>
          <w:p w14:paraId="4A3502C7" w14:textId="77777777" w:rsidR="00AF1E79" w:rsidRDefault="000F3C61">
            <w:r>
              <w:rPr>
                <w:color w:val="1C1C1C"/>
                <w:sz w:val="20"/>
                <w:szCs w:val="20"/>
              </w:rPr>
              <w:t>AUD-PC-01, AUD-PC-02, AUD-PC-03</w:t>
            </w:r>
          </w:p>
        </w:tc>
      </w:tr>
      <w:tr w:rsidR="00AF1E79" w14:paraId="6A5AE3D2" w14:textId="77777777">
        <w:tc>
          <w:tcPr>
            <w:tcW w:w="2500" w:type="dxa"/>
            <w:tcBorders>
              <w:top w:val="single" w:sz="4" w:space="0" w:color="C5D8EC"/>
              <w:left w:val="single" w:sz="4" w:space="0" w:color="C5D8EC"/>
              <w:bottom w:val="single" w:sz="4" w:space="0" w:color="C5D8EC"/>
              <w:right w:val="single" w:sz="4" w:space="0" w:color="C5D8EC"/>
            </w:tcBorders>
            <w:shd w:val="clear" w:color="auto" w:fill="E0F2F1"/>
            <w:tcMar>
              <w:top w:w="100" w:type="dxa"/>
              <w:left w:w="120" w:type="dxa"/>
              <w:bottom w:w="100" w:type="dxa"/>
              <w:right w:w="120" w:type="dxa"/>
            </w:tcMar>
            <w:vAlign w:val="center"/>
          </w:tcPr>
          <w:p w14:paraId="311C5014" w14:textId="77777777" w:rsidR="00AF1E79" w:rsidRDefault="000F3C61">
            <w:r>
              <w:rPr>
                <w:b/>
                <w:bCs/>
                <w:color w:val="00695C"/>
                <w:sz w:val="20"/>
                <w:szCs w:val="20"/>
              </w:rPr>
              <w:t>IT-Dept</w:t>
            </w:r>
          </w:p>
        </w:tc>
        <w:tc>
          <w:tcPr>
            <w:tcW w:w="2500" w:type="dxa"/>
            <w:tcBorders>
              <w:top w:val="single" w:sz="4" w:space="0" w:color="C5D8EC"/>
              <w:left w:val="single" w:sz="4" w:space="0" w:color="C5D8EC"/>
              <w:bottom w:val="single" w:sz="4" w:space="0" w:color="C5D8EC"/>
              <w:right w:val="single" w:sz="4" w:space="0" w:color="C5D8EC"/>
            </w:tcBorders>
            <w:shd w:val="clear" w:color="auto" w:fill="E0F2F1"/>
            <w:tcMar>
              <w:top w:w="100" w:type="dxa"/>
              <w:left w:w="120" w:type="dxa"/>
              <w:bottom w:w="100" w:type="dxa"/>
              <w:right w:w="120" w:type="dxa"/>
            </w:tcMar>
            <w:vAlign w:val="center"/>
          </w:tcPr>
          <w:p w14:paraId="2638E7E8" w14:textId="77777777" w:rsidR="00AF1E79" w:rsidRDefault="000F3C61">
            <w:r>
              <w:rPr>
                <w:color w:val="1C1C1C"/>
                <w:sz w:val="20"/>
                <w:szCs w:val="20"/>
              </w:rPr>
              <w:t>IT-Server</w:t>
            </w:r>
          </w:p>
        </w:tc>
        <w:tc>
          <w:tcPr>
            <w:tcW w:w="4026" w:type="dxa"/>
            <w:tcBorders>
              <w:top w:val="single" w:sz="4" w:space="0" w:color="C5D8EC"/>
              <w:left w:val="single" w:sz="4" w:space="0" w:color="C5D8EC"/>
              <w:bottom w:val="single" w:sz="4" w:space="0" w:color="C5D8EC"/>
              <w:right w:val="single" w:sz="4" w:space="0" w:color="C5D8EC"/>
            </w:tcBorders>
            <w:shd w:val="clear" w:color="auto" w:fill="E0F2F1"/>
            <w:tcMar>
              <w:top w:w="100" w:type="dxa"/>
              <w:left w:w="120" w:type="dxa"/>
              <w:bottom w:w="100" w:type="dxa"/>
              <w:right w:w="120" w:type="dxa"/>
            </w:tcMar>
            <w:vAlign w:val="center"/>
          </w:tcPr>
          <w:p w14:paraId="7025848C" w14:textId="77777777" w:rsidR="00AF1E79" w:rsidRDefault="000F3C61">
            <w:r>
              <w:rPr>
                <w:color w:val="1C1C1C"/>
                <w:sz w:val="20"/>
                <w:szCs w:val="20"/>
              </w:rPr>
              <w:t>IT-SRV-01</w:t>
            </w:r>
          </w:p>
        </w:tc>
      </w:tr>
      <w:tr w:rsidR="00AF1E79" w14:paraId="15CF099E" w14:textId="77777777">
        <w:tc>
          <w:tcPr>
            <w:tcW w:w="2500" w:type="dxa"/>
            <w:tcBorders>
              <w:top w:val="single" w:sz="4" w:space="0" w:color="C5D8EC"/>
              <w:left w:val="single" w:sz="4" w:space="0" w:color="C5D8EC"/>
              <w:bottom w:val="single" w:sz="4" w:space="0" w:color="C5D8EC"/>
              <w:right w:val="single" w:sz="4" w:space="0" w:color="C5D8EC"/>
            </w:tcBorders>
            <w:shd w:val="clear" w:color="auto" w:fill="E0F2F1"/>
            <w:tcMar>
              <w:top w:w="100" w:type="dxa"/>
              <w:left w:w="120" w:type="dxa"/>
              <w:bottom w:w="100" w:type="dxa"/>
              <w:right w:w="120" w:type="dxa"/>
            </w:tcMar>
            <w:vAlign w:val="center"/>
          </w:tcPr>
          <w:p w14:paraId="3BE2DDF5" w14:textId="77777777" w:rsidR="00AF1E79" w:rsidRDefault="00AF1E79"/>
        </w:tc>
        <w:tc>
          <w:tcPr>
            <w:tcW w:w="2500" w:type="dxa"/>
            <w:tcBorders>
              <w:top w:val="single" w:sz="4" w:space="0" w:color="C5D8EC"/>
              <w:left w:val="single" w:sz="4" w:space="0" w:color="C5D8EC"/>
              <w:bottom w:val="single" w:sz="4" w:space="0" w:color="C5D8EC"/>
              <w:right w:val="single" w:sz="4" w:space="0" w:color="C5D8EC"/>
            </w:tcBorders>
            <w:shd w:val="clear" w:color="auto" w:fill="E0F2F1"/>
            <w:tcMar>
              <w:top w:w="100" w:type="dxa"/>
              <w:left w:w="120" w:type="dxa"/>
              <w:bottom w:w="100" w:type="dxa"/>
              <w:right w:w="120" w:type="dxa"/>
            </w:tcMar>
            <w:vAlign w:val="center"/>
          </w:tcPr>
          <w:p w14:paraId="0969E4B6" w14:textId="77777777" w:rsidR="00AF1E79" w:rsidRDefault="000F3C61">
            <w:r>
              <w:rPr>
                <w:color w:val="1C1C1C"/>
                <w:sz w:val="20"/>
                <w:szCs w:val="20"/>
              </w:rPr>
              <w:t>IT-PCs</w:t>
            </w:r>
          </w:p>
        </w:tc>
        <w:tc>
          <w:tcPr>
            <w:tcW w:w="4026" w:type="dxa"/>
            <w:tcBorders>
              <w:top w:val="single" w:sz="4" w:space="0" w:color="C5D8EC"/>
              <w:left w:val="single" w:sz="4" w:space="0" w:color="C5D8EC"/>
              <w:bottom w:val="single" w:sz="4" w:space="0" w:color="C5D8EC"/>
              <w:right w:val="single" w:sz="4" w:space="0" w:color="C5D8EC"/>
            </w:tcBorders>
            <w:shd w:val="clear" w:color="auto" w:fill="E0F2F1"/>
            <w:tcMar>
              <w:top w:w="100" w:type="dxa"/>
              <w:left w:w="120" w:type="dxa"/>
              <w:bottom w:w="100" w:type="dxa"/>
              <w:right w:w="120" w:type="dxa"/>
            </w:tcMar>
            <w:vAlign w:val="center"/>
          </w:tcPr>
          <w:p w14:paraId="3E77D264" w14:textId="77777777" w:rsidR="00AF1E79" w:rsidRDefault="000F3C61">
            <w:r>
              <w:rPr>
                <w:color w:val="1C1C1C"/>
                <w:sz w:val="20"/>
                <w:szCs w:val="20"/>
              </w:rPr>
              <w:t>IT-PC-01, IT-PC-02, IT-PC-03</w:t>
            </w:r>
          </w:p>
        </w:tc>
      </w:tr>
      <w:tr w:rsidR="00AF1E79" w14:paraId="1C21A4BD" w14:textId="77777777">
        <w:tc>
          <w:tcPr>
            <w:tcW w:w="2500" w:type="dxa"/>
            <w:tcBorders>
              <w:top w:val="single" w:sz="4" w:space="0" w:color="C5D8EC"/>
              <w:left w:val="single" w:sz="4" w:space="0" w:color="C5D8EC"/>
              <w:bottom w:val="single" w:sz="4" w:space="0" w:color="C5D8EC"/>
              <w:right w:val="single" w:sz="4" w:space="0" w:color="C5D8EC"/>
            </w:tcBorders>
            <w:shd w:val="clear" w:color="auto" w:fill="FFF3E0"/>
            <w:tcMar>
              <w:top w:w="100" w:type="dxa"/>
              <w:left w:w="120" w:type="dxa"/>
              <w:bottom w:w="100" w:type="dxa"/>
              <w:right w:w="120" w:type="dxa"/>
            </w:tcMar>
            <w:vAlign w:val="center"/>
          </w:tcPr>
          <w:p w14:paraId="42B0AA38" w14:textId="77777777" w:rsidR="00AF1E79" w:rsidRDefault="000F3C61">
            <w:r>
              <w:rPr>
                <w:b/>
                <w:bCs/>
                <w:color w:val="E65100"/>
                <w:sz w:val="20"/>
                <w:szCs w:val="20"/>
              </w:rPr>
              <w:t>Procurement</w:t>
            </w:r>
          </w:p>
        </w:tc>
        <w:tc>
          <w:tcPr>
            <w:tcW w:w="2500" w:type="dxa"/>
            <w:tcBorders>
              <w:top w:val="single" w:sz="4" w:space="0" w:color="C5D8EC"/>
              <w:left w:val="single" w:sz="4" w:space="0" w:color="C5D8EC"/>
              <w:bottom w:val="single" w:sz="4" w:space="0" w:color="C5D8EC"/>
              <w:right w:val="single" w:sz="4" w:space="0" w:color="C5D8EC"/>
            </w:tcBorders>
            <w:shd w:val="clear" w:color="auto" w:fill="FFF3E0"/>
            <w:tcMar>
              <w:top w:w="100" w:type="dxa"/>
              <w:left w:w="120" w:type="dxa"/>
              <w:bottom w:w="100" w:type="dxa"/>
              <w:right w:w="120" w:type="dxa"/>
            </w:tcMar>
            <w:vAlign w:val="center"/>
          </w:tcPr>
          <w:p w14:paraId="0E7F0C8D" w14:textId="77777777" w:rsidR="00AF1E79" w:rsidRDefault="000F3C61">
            <w:r>
              <w:rPr>
                <w:color w:val="1C1C1C"/>
                <w:sz w:val="20"/>
                <w:szCs w:val="20"/>
              </w:rPr>
              <w:t>PRO-Server</w:t>
            </w:r>
          </w:p>
        </w:tc>
        <w:tc>
          <w:tcPr>
            <w:tcW w:w="4026" w:type="dxa"/>
            <w:tcBorders>
              <w:top w:val="single" w:sz="4" w:space="0" w:color="C5D8EC"/>
              <w:left w:val="single" w:sz="4" w:space="0" w:color="C5D8EC"/>
              <w:bottom w:val="single" w:sz="4" w:space="0" w:color="C5D8EC"/>
              <w:right w:val="single" w:sz="4" w:space="0" w:color="C5D8EC"/>
            </w:tcBorders>
            <w:shd w:val="clear" w:color="auto" w:fill="FFF3E0"/>
            <w:tcMar>
              <w:top w:w="100" w:type="dxa"/>
              <w:left w:w="120" w:type="dxa"/>
              <w:bottom w:w="100" w:type="dxa"/>
              <w:right w:w="120" w:type="dxa"/>
            </w:tcMar>
            <w:vAlign w:val="center"/>
          </w:tcPr>
          <w:p w14:paraId="3B112768" w14:textId="77777777" w:rsidR="00AF1E79" w:rsidRDefault="000F3C61">
            <w:r>
              <w:rPr>
                <w:color w:val="1C1C1C"/>
                <w:sz w:val="20"/>
                <w:szCs w:val="20"/>
              </w:rPr>
              <w:t>PRO-SRV-01</w:t>
            </w:r>
          </w:p>
        </w:tc>
      </w:tr>
      <w:tr w:rsidR="00AF1E79" w14:paraId="272B1653" w14:textId="77777777">
        <w:tc>
          <w:tcPr>
            <w:tcW w:w="2500" w:type="dxa"/>
            <w:tcBorders>
              <w:top w:val="single" w:sz="4" w:space="0" w:color="C5D8EC"/>
              <w:left w:val="single" w:sz="4" w:space="0" w:color="C5D8EC"/>
              <w:bottom w:val="single" w:sz="4" w:space="0" w:color="C5D8EC"/>
              <w:right w:val="single" w:sz="4" w:space="0" w:color="C5D8EC"/>
            </w:tcBorders>
            <w:shd w:val="clear" w:color="auto" w:fill="FFF3E0"/>
            <w:tcMar>
              <w:top w:w="100" w:type="dxa"/>
              <w:left w:w="120" w:type="dxa"/>
              <w:bottom w:w="100" w:type="dxa"/>
              <w:right w:w="120" w:type="dxa"/>
            </w:tcMar>
            <w:vAlign w:val="center"/>
          </w:tcPr>
          <w:p w14:paraId="51B9A5F9" w14:textId="77777777" w:rsidR="00AF1E79" w:rsidRDefault="00AF1E79"/>
        </w:tc>
        <w:tc>
          <w:tcPr>
            <w:tcW w:w="2500" w:type="dxa"/>
            <w:tcBorders>
              <w:top w:val="single" w:sz="4" w:space="0" w:color="C5D8EC"/>
              <w:left w:val="single" w:sz="4" w:space="0" w:color="C5D8EC"/>
              <w:bottom w:val="single" w:sz="4" w:space="0" w:color="C5D8EC"/>
              <w:right w:val="single" w:sz="4" w:space="0" w:color="C5D8EC"/>
            </w:tcBorders>
            <w:shd w:val="clear" w:color="auto" w:fill="FFF3E0"/>
            <w:tcMar>
              <w:top w:w="100" w:type="dxa"/>
              <w:left w:w="120" w:type="dxa"/>
              <w:bottom w:w="100" w:type="dxa"/>
              <w:right w:w="120" w:type="dxa"/>
            </w:tcMar>
            <w:vAlign w:val="center"/>
          </w:tcPr>
          <w:p w14:paraId="5A212DF4" w14:textId="77777777" w:rsidR="00AF1E79" w:rsidRDefault="000F3C61">
            <w:r>
              <w:rPr>
                <w:color w:val="1C1C1C"/>
                <w:sz w:val="20"/>
                <w:szCs w:val="20"/>
              </w:rPr>
              <w:t>PRO-PCs</w:t>
            </w:r>
          </w:p>
        </w:tc>
        <w:tc>
          <w:tcPr>
            <w:tcW w:w="4026" w:type="dxa"/>
            <w:tcBorders>
              <w:top w:val="single" w:sz="4" w:space="0" w:color="C5D8EC"/>
              <w:left w:val="single" w:sz="4" w:space="0" w:color="C5D8EC"/>
              <w:bottom w:val="single" w:sz="4" w:space="0" w:color="C5D8EC"/>
              <w:right w:val="single" w:sz="4" w:space="0" w:color="C5D8EC"/>
            </w:tcBorders>
            <w:shd w:val="clear" w:color="auto" w:fill="FFF3E0"/>
            <w:tcMar>
              <w:top w:w="100" w:type="dxa"/>
              <w:left w:w="120" w:type="dxa"/>
              <w:bottom w:w="100" w:type="dxa"/>
              <w:right w:w="120" w:type="dxa"/>
            </w:tcMar>
            <w:vAlign w:val="center"/>
          </w:tcPr>
          <w:p w14:paraId="45ECC414" w14:textId="77777777" w:rsidR="00AF1E79" w:rsidRDefault="000F3C61">
            <w:r>
              <w:rPr>
                <w:color w:val="1C1C1C"/>
                <w:sz w:val="20"/>
                <w:szCs w:val="20"/>
              </w:rPr>
              <w:t>PRO-PC-01, PRO-PC-02, PRO-PC-03</w:t>
            </w:r>
          </w:p>
        </w:tc>
      </w:tr>
      <w:tr w:rsidR="00AF1E79" w14:paraId="54E75920" w14:textId="77777777">
        <w:tc>
          <w:tcPr>
            <w:tcW w:w="2500" w:type="dxa"/>
            <w:tcBorders>
              <w:top w:val="single" w:sz="4" w:space="0" w:color="C5D8EC"/>
              <w:left w:val="single" w:sz="4" w:space="0" w:color="C5D8EC"/>
              <w:bottom w:val="single" w:sz="4" w:space="0" w:color="C5D8EC"/>
              <w:right w:val="single" w:sz="4" w:space="0" w:color="C5D8EC"/>
            </w:tcBorders>
            <w:shd w:val="clear" w:color="auto" w:fill="ECEFF1"/>
            <w:tcMar>
              <w:top w:w="100" w:type="dxa"/>
              <w:left w:w="120" w:type="dxa"/>
              <w:bottom w:w="100" w:type="dxa"/>
              <w:right w:w="120" w:type="dxa"/>
            </w:tcMar>
            <w:vAlign w:val="center"/>
          </w:tcPr>
          <w:p w14:paraId="3B042693" w14:textId="77777777" w:rsidR="00AF1E79" w:rsidRDefault="000F3C61">
            <w:r>
              <w:rPr>
                <w:b/>
                <w:bCs/>
                <w:color w:val="37474F"/>
                <w:sz w:val="20"/>
                <w:szCs w:val="20"/>
              </w:rPr>
              <w:t>Guest</w:t>
            </w:r>
          </w:p>
        </w:tc>
        <w:tc>
          <w:tcPr>
            <w:tcW w:w="2500" w:type="dxa"/>
            <w:tcBorders>
              <w:top w:val="single" w:sz="4" w:space="0" w:color="C5D8EC"/>
              <w:left w:val="single" w:sz="4" w:space="0" w:color="C5D8EC"/>
              <w:bottom w:val="single" w:sz="4" w:space="0" w:color="C5D8EC"/>
              <w:right w:val="single" w:sz="4" w:space="0" w:color="C5D8EC"/>
            </w:tcBorders>
            <w:shd w:val="clear" w:color="auto" w:fill="ECEFF1"/>
            <w:tcMar>
              <w:top w:w="100" w:type="dxa"/>
              <w:left w:w="120" w:type="dxa"/>
              <w:bottom w:w="100" w:type="dxa"/>
              <w:right w:w="120" w:type="dxa"/>
            </w:tcMar>
            <w:vAlign w:val="center"/>
          </w:tcPr>
          <w:p w14:paraId="2948A6A0" w14:textId="77777777" w:rsidR="00AF1E79" w:rsidRDefault="000F3C61">
            <w:r>
              <w:rPr>
                <w:color w:val="1C1C1C"/>
                <w:sz w:val="20"/>
                <w:szCs w:val="20"/>
              </w:rPr>
              <w:t>Guest-PCs</w:t>
            </w:r>
          </w:p>
        </w:tc>
        <w:tc>
          <w:tcPr>
            <w:tcW w:w="4026" w:type="dxa"/>
            <w:tcBorders>
              <w:top w:val="single" w:sz="4" w:space="0" w:color="C5D8EC"/>
              <w:left w:val="single" w:sz="4" w:space="0" w:color="C5D8EC"/>
              <w:bottom w:val="single" w:sz="4" w:space="0" w:color="C5D8EC"/>
              <w:right w:val="single" w:sz="4" w:space="0" w:color="C5D8EC"/>
            </w:tcBorders>
            <w:shd w:val="clear" w:color="auto" w:fill="ECEFF1"/>
            <w:tcMar>
              <w:top w:w="100" w:type="dxa"/>
              <w:left w:w="120" w:type="dxa"/>
              <w:bottom w:w="100" w:type="dxa"/>
              <w:right w:w="120" w:type="dxa"/>
            </w:tcMar>
            <w:vAlign w:val="center"/>
          </w:tcPr>
          <w:p w14:paraId="632D1E11" w14:textId="77777777" w:rsidR="00AF1E79" w:rsidRDefault="000F3C61">
            <w:r>
              <w:rPr>
                <w:color w:val="1C1C1C"/>
                <w:sz w:val="20"/>
                <w:szCs w:val="20"/>
              </w:rPr>
              <w:t>GST-PC-01, GST-PC-02</w:t>
            </w:r>
          </w:p>
        </w:tc>
      </w:tr>
    </w:tbl>
    <w:p w14:paraId="4A53107E" w14:textId="77777777" w:rsidR="00AF1E79" w:rsidRDefault="00AF1E79"/>
    <w:p w14:paraId="6FAC92E1" w14:textId="77777777" w:rsidR="00AF1E79" w:rsidRDefault="000F3C61">
      <w:pPr>
        <w:pStyle w:val="Heading2"/>
      </w:pPr>
      <w:r>
        <w:t>9.2 Creating Groups in VirtualBox</w:t>
      </w:r>
    </w:p>
    <w:p w14:paraId="4A8BAB29" w14:textId="77777777" w:rsidR="00AF1E79" w:rsidRDefault="000F3C61">
      <w:pPr>
        <w:numPr>
          <w:ilvl w:val="0"/>
          <w:numId w:val="2"/>
        </w:numPr>
        <w:pBdr>
          <w:top w:val="nil"/>
          <w:left w:val="nil"/>
          <w:bottom w:val="nil"/>
          <w:right w:val="nil"/>
          <w:between w:val="nil"/>
        </w:pBdr>
        <w:spacing w:before="60" w:after="60"/>
      </w:pPr>
      <w:r>
        <w:rPr>
          <w:color w:val="1C1C1C"/>
        </w:rPr>
        <w:t>In VirtualBox Manager, selected FIN-SRV-01, then held Ctrl and selected FIN-PC-01, FIN-PC-02, FIN-PC-03</w:t>
      </w:r>
    </w:p>
    <w:p w14:paraId="6B32339C" w14:textId="77777777" w:rsidR="00AF1E79" w:rsidRDefault="000F3C61">
      <w:pPr>
        <w:numPr>
          <w:ilvl w:val="0"/>
          <w:numId w:val="2"/>
        </w:numPr>
        <w:pBdr>
          <w:top w:val="nil"/>
          <w:left w:val="nil"/>
          <w:bottom w:val="nil"/>
          <w:right w:val="nil"/>
          <w:between w:val="nil"/>
        </w:pBdr>
        <w:spacing w:before="60" w:after="60"/>
      </w:pPr>
      <w:r>
        <w:rPr>
          <w:color w:val="1C1C1C"/>
        </w:rPr>
        <w:t>Right-clicked the selection &gt; Move to Group &gt; New Group — a group was created, renamed to 'Finance'</w:t>
      </w:r>
    </w:p>
    <w:p w14:paraId="7FF2E134" w14:textId="77777777" w:rsidR="00AF1E79" w:rsidRDefault="000F3C61">
      <w:pPr>
        <w:numPr>
          <w:ilvl w:val="0"/>
          <w:numId w:val="2"/>
        </w:numPr>
        <w:pBdr>
          <w:top w:val="nil"/>
          <w:left w:val="nil"/>
          <w:bottom w:val="nil"/>
          <w:right w:val="nil"/>
          <w:between w:val="nil"/>
        </w:pBdr>
        <w:spacing w:before="60" w:after="60"/>
      </w:pPr>
      <w:r>
        <w:rPr>
          <w:color w:val="1C1C1C"/>
        </w:rPr>
        <w:t>Within the Finance group, right-clicked FIN-SRV-01 &gt; Move to Group &gt; New Group — named 'Finance-Server'</w:t>
      </w:r>
    </w:p>
    <w:p w14:paraId="23B679B5" w14:textId="77777777" w:rsidR="00AF1E79" w:rsidRDefault="000F3C61">
      <w:pPr>
        <w:numPr>
          <w:ilvl w:val="0"/>
          <w:numId w:val="2"/>
        </w:numPr>
        <w:pBdr>
          <w:top w:val="nil"/>
          <w:left w:val="nil"/>
          <w:bottom w:val="nil"/>
          <w:right w:val="nil"/>
          <w:between w:val="nil"/>
        </w:pBdr>
        <w:spacing w:before="60" w:after="60"/>
      </w:pPr>
      <w:r>
        <w:rPr>
          <w:color w:val="1C1C1C"/>
        </w:rPr>
        <w:t>Right-clicked FIN-PC-01, FIN-PC-02, FIN-PC-03 (selected together) &gt; Move to Group &gt; New Group — named 'Finance-PCs'</w:t>
      </w:r>
    </w:p>
    <w:p w14:paraId="2A67EB4C" w14:textId="77777777" w:rsidR="00AF1E79" w:rsidRDefault="000F3C61">
      <w:pPr>
        <w:numPr>
          <w:ilvl w:val="0"/>
          <w:numId w:val="2"/>
        </w:numPr>
        <w:pBdr>
          <w:top w:val="nil"/>
          <w:left w:val="nil"/>
          <w:bottom w:val="nil"/>
          <w:right w:val="nil"/>
          <w:between w:val="nil"/>
        </w:pBdr>
        <w:spacing w:before="60" w:after="60"/>
      </w:pPr>
      <w:r>
        <w:rPr>
          <w:color w:val="1C1C1C"/>
        </w:rPr>
        <w:t>Repeated the entire process for Audit, IT-Dept, Procurement, and Guest departments</w:t>
      </w:r>
    </w:p>
    <w:p w14:paraId="6FBA9494" w14:textId="77777777" w:rsidR="00AF1E79" w:rsidRDefault="000F3C61">
      <w:pPr>
        <w:numPr>
          <w:ilvl w:val="0"/>
          <w:numId w:val="2"/>
        </w:numPr>
        <w:pBdr>
          <w:top w:val="nil"/>
          <w:left w:val="nil"/>
          <w:bottom w:val="nil"/>
          <w:right w:val="nil"/>
          <w:between w:val="nil"/>
        </w:pBdr>
        <w:spacing w:before="60" w:after="60"/>
      </w:pPr>
      <w:r>
        <w:rPr>
          <w:color w:val="1C1C1C"/>
        </w:rPr>
        <w:t>Collapsed all groups using the arrow icons to verify the clean 5-group top-level view matched the reference topology</w:t>
      </w:r>
    </w:p>
    <w:p w14:paraId="63E2E707" w14:textId="77777777" w:rsidR="00AF1E79" w:rsidRDefault="00AF1E79"/>
    <w:tbl>
      <w:tblPr>
        <w:tblStyle w:val="14"/>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AF1E79" w14:paraId="32881E7F" w14:textId="77777777">
        <w:tc>
          <w:tcPr>
            <w:tcW w:w="9026" w:type="dxa"/>
            <w:tcBorders>
              <w:top w:val="dashed" w:sz="12" w:space="0" w:color="1565C0"/>
              <w:left w:val="dashed" w:sz="12" w:space="0" w:color="1565C0"/>
              <w:bottom w:val="dashed" w:sz="12" w:space="0" w:color="1565C0"/>
              <w:right w:val="dashed" w:sz="12" w:space="0" w:color="1565C0"/>
            </w:tcBorders>
            <w:shd w:val="clear" w:color="auto" w:fill="F0F4FA"/>
            <w:tcMar>
              <w:top w:w="280" w:type="dxa"/>
              <w:left w:w="360" w:type="dxa"/>
              <w:bottom w:w="280" w:type="dxa"/>
              <w:right w:w="360" w:type="dxa"/>
            </w:tcMar>
          </w:tcPr>
          <w:p w14:paraId="12C5DBBA" w14:textId="77777777" w:rsidR="00AF1E79" w:rsidRDefault="000F3C61">
            <w:pPr>
              <w:spacing w:after="80"/>
              <w:jc w:val="center"/>
            </w:pPr>
            <w:proofErr w:type="gramStart"/>
            <w:r>
              <w:rPr>
                <w:b/>
                <w:bCs/>
                <w:color w:val="1565C0"/>
                <w:sz w:val="28"/>
                <w:szCs w:val="28"/>
              </w:rPr>
              <w:t>📷  [</w:t>
            </w:r>
            <w:proofErr w:type="gramEnd"/>
            <w:r>
              <w:rPr>
                <w:b/>
                <w:bCs/>
                <w:color w:val="1565C0"/>
                <w:sz w:val="28"/>
                <w:szCs w:val="28"/>
              </w:rPr>
              <w:t xml:space="preserve"> </w:t>
            </w:r>
            <w:proofErr w:type="gramStart"/>
            <w:r>
              <w:rPr>
                <w:b/>
                <w:bCs/>
                <w:color w:val="1565C0"/>
                <w:sz w:val="28"/>
                <w:szCs w:val="28"/>
              </w:rPr>
              <w:t>SCREENSHOT ]</w:t>
            </w:r>
            <w:proofErr w:type="gramEnd"/>
          </w:p>
          <w:p w14:paraId="4B8B1C6D" w14:textId="77777777" w:rsidR="00AF1E79" w:rsidRDefault="000F3C61">
            <w:pPr>
              <w:spacing w:after="60"/>
              <w:jc w:val="center"/>
            </w:pPr>
            <w:r>
              <w:rPr>
                <w:b/>
                <w:bCs/>
                <w:color w:val="0D2B55"/>
              </w:rPr>
              <w:t>VirtualBox Manager — Full Departmental Group Structure (All Groups Expanded)</w:t>
            </w:r>
          </w:p>
          <w:p w14:paraId="32CE61BB" w14:textId="57B4019A" w:rsidR="00AF1E79" w:rsidRDefault="007C6D23">
            <w:pPr>
              <w:jc w:val="center"/>
            </w:pPr>
            <w:r>
              <w:rPr>
                <w:i/>
                <w:iCs/>
                <w:noProof/>
                <w:color w:val="6B7280"/>
                <w:sz w:val="19"/>
                <w:szCs w:val="19"/>
              </w:rPr>
              <w:lastRenderedPageBreak/>
              <w:drawing>
                <wp:inline distT="0" distB="0" distL="0" distR="0" wp14:anchorId="698CA913" wp14:editId="161BBA87">
                  <wp:extent cx="5076862" cy="7791507"/>
                  <wp:effectExtent l="0" t="0" r="9525" b="0"/>
                  <wp:docPr id="126326399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263999" name="Picture 1263263999"/>
                          <pic:cNvPicPr/>
                        </pic:nvPicPr>
                        <pic:blipFill>
                          <a:blip r:embed="rId17">
                            <a:extLst>
                              <a:ext uri="{28A0092B-C50C-407E-A947-70E740481C1C}">
                                <a14:useLocalDpi xmlns:a14="http://schemas.microsoft.com/office/drawing/2010/main" val="0"/>
                              </a:ext>
                            </a:extLst>
                          </a:blip>
                          <a:stretch>
                            <a:fillRect/>
                          </a:stretch>
                        </pic:blipFill>
                        <pic:spPr>
                          <a:xfrm>
                            <a:off x="0" y="0"/>
                            <a:ext cx="5076862" cy="7791507"/>
                          </a:xfrm>
                          <a:prstGeom prst="rect">
                            <a:avLst/>
                          </a:prstGeom>
                        </pic:spPr>
                      </pic:pic>
                    </a:graphicData>
                  </a:graphic>
                </wp:inline>
              </w:drawing>
            </w:r>
            <w:r>
              <w:rPr>
                <w:i/>
                <w:iCs/>
                <w:noProof/>
                <w:color w:val="6B7280"/>
                <w:sz w:val="19"/>
                <w:szCs w:val="19"/>
              </w:rPr>
              <w:lastRenderedPageBreak/>
              <w:drawing>
                <wp:inline distT="0" distB="0" distL="0" distR="0" wp14:anchorId="6FE4D144" wp14:editId="202CA6CF">
                  <wp:extent cx="5274310" cy="4592955"/>
                  <wp:effectExtent l="0" t="0" r="2540" b="0"/>
                  <wp:docPr id="34343051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430513" name="Picture 34343051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74310" cy="4592955"/>
                          </a:xfrm>
                          <a:prstGeom prst="rect">
                            <a:avLst/>
                          </a:prstGeom>
                        </pic:spPr>
                      </pic:pic>
                    </a:graphicData>
                  </a:graphic>
                </wp:inline>
              </w:drawing>
            </w:r>
          </w:p>
        </w:tc>
      </w:tr>
    </w:tbl>
    <w:p w14:paraId="2B06C6A1" w14:textId="77777777" w:rsidR="00AF1E79" w:rsidRDefault="00AF1E79"/>
    <w:tbl>
      <w:tblPr>
        <w:tblStyle w:val="13"/>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AF1E79" w14:paraId="7044034E" w14:textId="77777777">
        <w:tc>
          <w:tcPr>
            <w:tcW w:w="9026" w:type="dxa"/>
            <w:tcBorders>
              <w:top w:val="dashed" w:sz="12" w:space="0" w:color="1565C0"/>
              <w:left w:val="dashed" w:sz="12" w:space="0" w:color="1565C0"/>
              <w:bottom w:val="dashed" w:sz="12" w:space="0" w:color="1565C0"/>
              <w:right w:val="dashed" w:sz="12" w:space="0" w:color="1565C0"/>
            </w:tcBorders>
            <w:shd w:val="clear" w:color="auto" w:fill="F0F4FA"/>
            <w:tcMar>
              <w:top w:w="280" w:type="dxa"/>
              <w:left w:w="360" w:type="dxa"/>
              <w:bottom w:w="280" w:type="dxa"/>
              <w:right w:w="360" w:type="dxa"/>
            </w:tcMar>
          </w:tcPr>
          <w:p w14:paraId="3DFED5D2" w14:textId="77777777" w:rsidR="00AF1E79" w:rsidRDefault="000F3C61">
            <w:pPr>
              <w:spacing w:after="80"/>
              <w:jc w:val="center"/>
            </w:pPr>
            <w:proofErr w:type="gramStart"/>
            <w:r>
              <w:rPr>
                <w:b/>
                <w:bCs/>
                <w:color w:val="1565C0"/>
                <w:sz w:val="28"/>
                <w:szCs w:val="28"/>
              </w:rPr>
              <w:t>📷  [</w:t>
            </w:r>
            <w:proofErr w:type="gramEnd"/>
            <w:r>
              <w:rPr>
                <w:b/>
                <w:bCs/>
                <w:color w:val="1565C0"/>
                <w:sz w:val="28"/>
                <w:szCs w:val="28"/>
              </w:rPr>
              <w:t xml:space="preserve"> </w:t>
            </w:r>
            <w:proofErr w:type="gramStart"/>
            <w:r>
              <w:rPr>
                <w:b/>
                <w:bCs/>
                <w:color w:val="1565C0"/>
                <w:sz w:val="28"/>
                <w:szCs w:val="28"/>
              </w:rPr>
              <w:t>SCREENSHOT ]</w:t>
            </w:r>
            <w:proofErr w:type="gramEnd"/>
          </w:p>
          <w:p w14:paraId="745DB021" w14:textId="77777777" w:rsidR="00AF1E79" w:rsidRDefault="000F3C61">
            <w:pPr>
              <w:spacing w:after="60"/>
              <w:jc w:val="center"/>
            </w:pPr>
            <w:r>
              <w:rPr>
                <w:b/>
                <w:bCs/>
                <w:color w:val="0D2B55"/>
              </w:rPr>
              <w:t>VirtualBox Manager — Groups Collapsed (Top-Level View)</w:t>
            </w:r>
          </w:p>
          <w:p w14:paraId="493ACFD5" w14:textId="5177C60E" w:rsidR="00AF1E79" w:rsidRDefault="007C6D23">
            <w:pPr>
              <w:jc w:val="center"/>
            </w:pPr>
            <w:r>
              <w:rPr>
                <w:i/>
                <w:iCs/>
                <w:noProof/>
                <w:color w:val="6B7280"/>
                <w:sz w:val="19"/>
                <w:szCs w:val="19"/>
              </w:rPr>
              <w:lastRenderedPageBreak/>
              <w:drawing>
                <wp:inline distT="0" distB="0" distL="0" distR="0" wp14:anchorId="6A6AC33A" wp14:editId="3AE28C49">
                  <wp:extent cx="5274310" cy="5377180"/>
                  <wp:effectExtent l="0" t="0" r="2540" b="0"/>
                  <wp:docPr id="18430082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00829" name="Picture 18430082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74310" cy="5377180"/>
                          </a:xfrm>
                          <a:prstGeom prst="rect">
                            <a:avLst/>
                          </a:prstGeom>
                        </pic:spPr>
                      </pic:pic>
                    </a:graphicData>
                  </a:graphic>
                </wp:inline>
              </w:drawing>
            </w:r>
          </w:p>
        </w:tc>
      </w:tr>
    </w:tbl>
    <w:p w14:paraId="7C3FBADF" w14:textId="77777777" w:rsidR="00AF1E79" w:rsidRDefault="000F3C61">
      <w:r>
        <w:lastRenderedPageBreak/>
        <w:br w:type="page"/>
      </w:r>
    </w:p>
    <w:p w14:paraId="33F100D0" w14:textId="77777777" w:rsidR="00AF1E79" w:rsidRDefault="000F3C61">
      <w:pPr>
        <w:pStyle w:val="Heading1"/>
        <w:pBdr>
          <w:bottom w:val="single" w:sz="6" w:space="0" w:color="1565C0"/>
        </w:pBdr>
      </w:pPr>
      <w:r>
        <w:lastRenderedPageBreak/>
        <w:t>10. Internal Network Adapter Assignment</w:t>
      </w:r>
    </w:p>
    <w:p w14:paraId="3FB8F285" w14:textId="77777777" w:rsidR="00AF1E79" w:rsidRDefault="000F3C61">
      <w:pPr>
        <w:spacing w:before="80" w:after="100"/>
      </w:pPr>
      <w:r>
        <w:rPr>
          <w:color w:val="1C1C1C"/>
        </w:rPr>
        <w:t xml:space="preserve">Every </w:t>
      </w:r>
      <w:proofErr w:type="spellStart"/>
      <w:r>
        <w:rPr>
          <w:color w:val="1C1C1C"/>
        </w:rPr>
        <w:t>VM's</w:t>
      </w:r>
      <w:proofErr w:type="spellEnd"/>
      <w:r>
        <w:rPr>
          <w:color w:val="1C1C1C"/>
        </w:rPr>
        <w:t xml:space="preserve"> network adapter was verified to be attached to the correct Internal Network. This is the critical configuration step that enforces departmental isolation — a VM on Finance-Net cannot receive packets from or send packets to a VM on Audit-Net, regardless of IP configuration, because VirtualBox Internal Networks are completely isolated Layer 2 broadcast domains.</w:t>
      </w:r>
    </w:p>
    <w:p w14:paraId="353CB2AE" w14:textId="77777777" w:rsidR="00AF1E79" w:rsidRDefault="00AF1E79"/>
    <w:tbl>
      <w:tblPr>
        <w:tblStyle w:val="12"/>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1600"/>
        <w:gridCol w:w="2200"/>
        <w:gridCol w:w="1800"/>
        <w:gridCol w:w="1626"/>
      </w:tblGrid>
      <w:tr w:rsidR="00AF1E79" w14:paraId="7BDA2F3B" w14:textId="77777777">
        <w:tc>
          <w:tcPr>
            <w:tcW w:w="1800" w:type="dxa"/>
            <w:tcBorders>
              <w:top w:val="single" w:sz="4" w:space="0" w:color="C5D8EC"/>
              <w:left w:val="single" w:sz="4" w:space="0" w:color="C5D8EC"/>
              <w:bottom w:val="single" w:sz="4" w:space="0" w:color="C5D8EC"/>
              <w:right w:val="single" w:sz="4" w:space="0" w:color="C5D8EC"/>
            </w:tcBorders>
            <w:shd w:val="clear" w:color="auto" w:fill="0D2B55"/>
            <w:tcMar>
              <w:top w:w="100" w:type="dxa"/>
              <w:left w:w="120" w:type="dxa"/>
              <w:bottom w:w="100" w:type="dxa"/>
              <w:right w:w="120" w:type="dxa"/>
            </w:tcMar>
            <w:vAlign w:val="center"/>
          </w:tcPr>
          <w:p w14:paraId="749F994C" w14:textId="77777777" w:rsidR="00AF1E79" w:rsidRDefault="000F3C61">
            <w:r>
              <w:rPr>
                <w:b/>
                <w:bCs/>
                <w:color w:val="FFFFFF"/>
                <w:sz w:val="20"/>
                <w:szCs w:val="20"/>
              </w:rPr>
              <w:t>Hostname</w:t>
            </w:r>
          </w:p>
        </w:tc>
        <w:tc>
          <w:tcPr>
            <w:tcW w:w="1600" w:type="dxa"/>
            <w:tcBorders>
              <w:top w:val="single" w:sz="4" w:space="0" w:color="C5D8EC"/>
              <w:left w:val="single" w:sz="4" w:space="0" w:color="C5D8EC"/>
              <w:bottom w:val="single" w:sz="4" w:space="0" w:color="C5D8EC"/>
              <w:right w:val="single" w:sz="4" w:space="0" w:color="C5D8EC"/>
            </w:tcBorders>
            <w:shd w:val="clear" w:color="auto" w:fill="0D2B55"/>
            <w:tcMar>
              <w:top w:w="100" w:type="dxa"/>
              <w:left w:w="120" w:type="dxa"/>
              <w:bottom w:w="100" w:type="dxa"/>
              <w:right w:w="120" w:type="dxa"/>
            </w:tcMar>
            <w:vAlign w:val="center"/>
          </w:tcPr>
          <w:p w14:paraId="29C8DB84" w14:textId="77777777" w:rsidR="00AF1E79" w:rsidRDefault="000F3C61">
            <w:r>
              <w:rPr>
                <w:b/>
                <w:bCs/>
                <w:color w:val="FFFFFF"/>
                <w:sz w:val="20"/>
                <w:szCs w:val="20"/>
              </w:rPr>
              <w:t>Department</w:t>
            </w:r>
          </w:p>
        </w:tc>
        <w:tc>
          <w:tcPr>
            <w:tcW w:w="2200" w:type="dxa"/>
            <w:tcBorders>
              <w:top w:val="single" w:sz="4" w:space="0" w:color="C5D8EC"/>
              <w:left w:val="single" w:sz="4" w:space="0" w:color="C5D8EC"/>
              <w:bottom w:val="single" w:sz="4" w:space="0" w:color="C5D8EC"/>
              <w:right w:val="single" w:sz="4" w:space="0" w:color="C5D8EC"/>
            </w:tcBorders>
            <w:shd w:val="clear" w:color="auto" w:fill="0D2B55"/>
            <w:tcMar>
              <w:top w:w="100" w:type="dxa"/>
              <w:left w:w="120" w:type="dxa"/>
              <w:bottom w:w="100" w:type="dxa"/>
              <w:right w:w="120" w:type="dxa"/>
            </w:tcMar>
            <w:vAlign w:val="center"/>
          </w:tcPr>
          <w:p w14:paraId="199A27CE" w14:textId="77777777" w:rsidR="00AF1E79" w:rsidRDefault="000F3C61">
            <w:r>
              <w:rPr>
                <w:b/>
                <w:bCs/>
                <w:color w:val="FFFFFF"/>
                <w:sz w:val="20"/>
                <w:szCs w:val="20"/>
              </w:rPr>
              <w:t>Internal Network Name</w:t>
            </w:r>
          </w:p>
        </w:tc>
        <w:tc>
          <w:tcPr>
            <w:tcW w:w="1800" w:type="dxa"/>
            <w:tcBorders>
              <w:top w:val="single" w:sz="4" w:space="0" w:color="C5D8EC"/>
              <w:left w:val="single" w:sz="4" w:space="0" w:color="C5D8EC"/>
              <w:bottom w:val="single" w:sz="4" w:space="0" w:color="C5D8EC"/>
              <w:right w:val="single" w:sz="4" w:space="0" w:color="C5D8EC"/>
            </w:tcBorders>
            <w:shd w:val="clear" w:color="auto" w:fill="0D2B55"/>
            <w:tcMar>
              <w:top w:w="100" w:type="dxa"/>
              <w:left w:w="120" w:type="dxa"/>
              <w:bottom w:w="100" w:type="dxa"/>
              <w:right w:w="120" w:type="dxa"/>
            </w:tcMar>
            <w:vAlign w:val="center"/>
          </w:tcPr>
          <w:p w14:paraId="49F5BCF0" w14:textId="77777777" w:rsidR="00AF1E79" w:rsidRDefault="000F3C61">
            <w:r>
              <w:rPr>
                <w:b/>
                <w:bCs/>
                <w:color w:val="FFFFFF"/>
                <w:sz w:val="20"/>
                <w:szCs w:val="20"/>
              </w:rPr>
              <w:t>Adapter Type</w:t>
            </w:r>
          </w:p>
        </w:tc>
        <w:tc>
          <w:tcPr>
            <w:tcW w:w="1626" w:type="dxa"/>
            <w:tcBorders>
              <w:top w:val="single" w:sz="4" w:space="0" w:color="C5D8EC"/>
              <w:left w:val="single" w:sz="4" w:space="0" w:color="C5D8EC"/>
              <w:bottom w:val="single" w:sz="4" w:space="0" w:color="C5D8EC"/>
              <w:right w:val="single" w:sz="4" w:space="0" w:color="C5D8EC"/>
            </w:tcBorders>
            <w:shd w:val="clear" w:color="auto" w:fill="0D2B55"/>
            <w:tcMar>
              <w:top w:w="100" w:type="dxa"/>
              <w:left w:w="120" w:type="dxa"/>
              <w:bottom w:w="100" w:type="dxa"/>
              <w:right w:w="120" w:type="dxa"/>
            </w:tcMar>
            <w:vAlign w:val="center"/>
          </w:tcPr>
          <w:p w14:paraId="735E1861" w14:textId="77777777" w:rsidR="00AF1E79" w:rsidRDefault="000F3C61">
            <w:r>
              <w:rPr>
                <w:b/>
                <w:bCs/>
                <w:color w:val="FFFFFF"/>
                <w:sz w:val="20"/>
                <w:szCs w:val="20"/>
              </w:rPr>
              <w:t>Status</w:t>
            </w:r>
          </w:p>
        </w:tc>
      </w:tr>
      <w:tr w:rsidR="00AF1E79" w14:paraId="5A3EFE51" w14:textId="77777777">
        <w:tc>
          <w:tcPr>
            <w:tcW w:w="18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20" w:type="dxa"/>
              <w:bottom w:w="100" w:type="dxa"/>
              <w:right w:w="120" w:type="dxa"/>
            </w:tcMar>
            <w:vAlign w:val="center"/>
          </w:tcPr>
          <w:p w14:paraId="7C52DD25" w14:textId="77777777" w:rsidR="00AF1E79" w:rsidRDefault="000F3C61">
            <w:r>
              <w:rPr>
                <w:rFonts w:ascii="Courier New" w:eastAsia="Courier New" w:hAnsi="Courier New" w:cs="Courier New"/>
                <w:b/>
                <w:bCs/>
                <w:color w:val="1565C0"/>
                <w:sz w:val="20"/>
                <w:szCs w:val="20"/>
              </w:rPr>
              <w:t>FIN-SRV-01</w:t>
            </w:r>
          </w:p>
        </w:tc>
        <w:tc>
          <w:tcPr>
            <w:tcW w:w="16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20" w:type="dxa"/>
              <w:bottom w:w="100" w:type="dxa"/>
              <w:right w:w="120" w:type="dxa"/>
            </w:tcMar>
            <w:vAlign w:val="center"/>
          </w:tcPr>
          <w:p w14:paraId="11FAD83E" w14:textId="77777777" w:rsidR="00AF1E79" w:rsidRDefault="000F3C61">
            <w:r>
              <w:rPr>
                <w:color w:val="1C1C1C"/>
                <w:sz w:val="20"/>
                <w:szCs w:val="20"/>
              </w:rPr>
              <w:t>Finance</w:t>
            </w:r>
          </w:p>
        </w:tc>
        <w:tc>
          <w:tcPr>
            <w:tcW w:w="2200" w:type="dxa"/>
            <w:tcBorders>
              <w:top w:val="single" w:sz="4" w:space="0" w:color="C5D8EC"/>
              <w:left w:val="single" w:sz="4" w:space="0" w:color="C5D8EC"/>
              <w:bottom w:val="single" w:sz="4" w:space="0" w:color="C5D8EC"/>
              <w:right w:val="single" w:sz="4" w:space="0" w:color="C5D8EC"/>
            </w:tcBorders>
            <w:shd w:val="clear" w:color="auto" w:fill="1E1E2E"/>
            <w:tcMar>
              <w:top w:w="100" w:type="dxa"/>
              <w:left w:w="120" w:type="dxa"/>
              <w:bottom w:w="100" w:type="dxa"/>
              <w:right w:w="120" w:type="dxa"/>
            </w:tcMar>
            <w:vAlign w:val="center"/>
          </w:tcPr>
          <w:p w14:paraId="5F46897B" w14:textId="77777777" w:rsidR="00AF1E79" w:rsidRDefault="000F3C61">
            <w:r>
              <w:rPr>
                <w:rFonts w:ascii="Courier New" w:eastAsia="Courier New" w:hAnsi="Courier New" w:cs="Courier New"/>
                <w:color w:val="A8E6CF"/>
                <w:sz w:val="18"/>
                <w:szCs w:val="18"/>
              </w:rPr>
              <w:t>Finance-Net</w:t>
            </w:r>
          </w:p>
        </w:tc>
        <w:tc>
          <w:tcPr>
            <w:tcW w:w="18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20" w:type="dxa"/>
              <w:bottom w:w="100" w:type="dxa"/>
              <w:right w:w="120" w:type="dxa"/>
            </w:tcMar>
            <w:vAlign w:val="center"/>
          </w:tcPr>
          <w:p w14:paraId="30150E0C" w14:textId="77777777" w:rsidR="00AF1E79" w:rsidRDefault="000F3C61">
            <w:r>
              <w:rPr>
                <w:color w:val="1C1C1C"/>
                <w:sz w:val="20"/>
                <w:szCs w:val="20"/>
              </w:rPr>
              <w:t>Intel PRO/1000 MT Desktop</w:t>
            </w:r>
          </w:p>
        </w:tc>
        <w:tc>
          <w:tcPr>
            <w:tcW w:w="1626" w:type="dxa"/>
            <w:tcBorders>
              <w:top w:val="single" w:sz="4" w:space="0" w:color="C5D8EC"/>
              <w:left w:val="single" w:sz="4" w:space="0" w:color="C5D8EC"/>
              <w:bottom w:val="single" w:sz="4" w:space="0" w:color="C5D8EC"/>
              <w:right w:val="single" w:sz="4" w:space="0" w:color="C5D8EC"/>
            </w:tcBorders>
            <w:shd w:val="clear" w:color="auto" w:fill="E8F5E9"/>
            <w:tcMar>
              <w:top w:w="100" w:type="dxa"/>
              <w:left w:w="120" w:type="dxa"/>
              <w:bottom w:w="100" w:type="dxa"/>
              <w:right w:w="120" w:type="dxa"/>
            </w:tcMar>
            <w:vAlign w:val="center"/>
          </w:tcPr>
          <w:p w14:paraId="32C8BE73" w14:textId="77777777" w:rsidR="00AF1E79" w:rsidRDefault="000F3C61">
            <w:r>
              <w:rPr>
                <w:rFonts w:ascii="Arial Unicode MS" w:eastAsia="Arial Unicode MS" w:hAnsi="Arial Unicode MS" w:cs="Arial Unicode MS"/>
                <w:b/>
                <w:bCs/>
                <w:color w:val="1B5E20"/>
                <w:sz w:val="20"/>
                <w:szCs w:val="20"/>
              </w:rPr>
              <w:t>Assigned ✓</w:t>
            </w:r>
          </w:p>
        </w:tc>
      </w:tr>
      <w:tr w:rsidR="00AF1E79" w14:paraId="06D19E49" w14:textId="77777777">
        <w:tc>
          <w:tcPr>
            <w:tcW w:w="1800"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20" w:type="dxa"/>
              <w:bottom w:w="100" w:type="dxa"/>
              <w:right w:w="120" w:type="dxa"/>
            </w:tcMar>
            <w:vAlign w:val="center"/>
          </w:tcPr>
          <w:p w14:paraId="3DAF60A3" w14:textId="77777777" w:rsidR="00AF1E79" w:rsidRDefault="000F3C61">
            <w:r>
              <w:rPr>
                <w:rFonts w:ascii="Courier New" w:eastAsia="Courier New" w:hAnsi="Courier New" w:cs="Courier New"/>
                <w:b/>
                <w:bCs/>
                <w:color w:val="1565C0"/>
                <w:sz w:val="20"/>
                <w:szCs w:val="20"/>
              </w:rPr>
              <w:t>FIN-PC-01</w:t>
            </w:r>
          </w:p>
        </w:tc>
        <w:tc>
          <w:tcPr>
            <w:tcW w:w="1600"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20" w:type="dxa"/>
              <w:bottom w:w="100" w:type="dxa"/>
              <w:right w:w="120" w:type="dxa"/>
            </w:tcMar>
            <w:vAlign w:val="center"/>
          </w:tcPr>
          <w:p w14:paraId="0C1B26AF" w14:textId="77777777" w:rsidR="00AF1E79" w:rsidRDefault="000F3C61">
            <w:r>
              <w:rPr>
                <w:color w:val="1C1C1C"/>
                <w:sz w:val="20"/>
                <w:szCs w:val="20"/>
              </w:rPr>
              <w:t>Finance</w:t>
            </w:r>
          </w:p>
        </w:tc>
        <w:tc>
          <w:tcPr>
            <w:tcW w:w="2200" w:type="dxa"/>
            <w:tcBorders>
              <w:top w:val="single" w:sz="4" w:space="0" w:color="C5D8EC"/>
              <w:left w:val="single" w:sz="4" w:space="0" w:color="C5D8EC"/>
              <w:bottom w:val="single" w:sz="4" w:space="0" w:color="C5D8EC"/>
              <w:right w:val="single" w:sz="4" w:space="0" w:color="C5D8EC"/>
            </w:tcBorders>
            <w:shd w:val="clear" w:color="auto" w:fill="1E1E2E"/>
            <w:tcMar>
              <w:top w:w="100" w:type="dxa"/>
              <w:left w:w="120" w:type="dxa"/>
              <w:bottom w:w="100" w:type="dxa"/>
              <w:right w:w="120" w:type="dxa"/>
            </w:tcMar>
            <w:vAlign w:val="center"/>
          </w:tcPr>
          <w:p w14:paraId="08A7B668" w14:textId="77777777" w:rsidR="00AF1E79" w:rsidRDefault="000F3C61">
            <w:r>
              <w:rPr>
                <w:rFonts w:ascii="Courier New" w:eastAsia="Courier New" w:hAnsi="Courier New" w:cs="Courier New"/>
                <w:color w:val="A8E6CF"/>
                <w:sz w:val="18"/>
                <w:szCs w:val="18"/>
              </w:rPr>
              <w:t>Finance-Net</w:t>
            </w:r>
          </w:p>
        </w:tc>
        <w:tc>
          <w:tcPr>
            <w:tcW w:w="1800"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20" w:type="dxa"/>
              <w:bottom w:w="100" w:type="dxa"/>
              <w:right w:w="120" w:type="dxa"/>
            </w:tcMar>
            <w:vAlign w:val="center"/>
          </w:tcPr>
          <w:p w14:paraId="250D7B6A" w14:textId="77777777" w:rsidR="00AF1E79" w:rsidRDefault="000F3C61">
            <w:r>
              <w:rPr>
                <w:color w:val="1C1C1C"/>
                <w:sz w:val="20"/>
                <w:szCs w:val="20"/>
              </w:rPr>
              <w:t>Intel PRO/1000 MT Desktop</w:t>
            </w:r>
          </w:p>
        </w:tc>
        <w:tc>
          <w:tcPr>
            <w:tcW w:w="1626" w:type="dxa"/>
            <w:tcBorders>
              <w:top w:val="single" w:sz="4" w:space="0" w:color="C5D8EC"/>
              <w:left w:val="single" w:sz="4" w:space="0" w:color="C5D8EC"/>
              <w:bottom w:val="single" w:sz="4" w:space="0" w:color="C5D8EC"/>
              <w:right w:val="single" w:sz="4" w:space="0" w:color="C5D8EC"/>
            </w:tcBorders>
            <w:shd w:val="clear" w:color="auto" w:fill="E8F5E9"/>
            <w:tcMar>
              <w:top w:w="100" w:type="dxa"/>
              <w:left w:w="120" w:type="dxa"/>
              <w:bottom w:w="100" w:type="dxa"/>
              <w:right w:w="120" w:type="dxa"/>
            </w:tcMar>
            <w:vAlign w:val="center"/>
          </w:tcPr>
          <w:p w14:paraId="11445DDD" w14:textId="77777777" w:rsidR="00AF1E79" w:rsidRDefault="000F3C61">
            <w:r>
              <w:rPr>
                <w:rFonts w:ascii="Arial Unicode MS" w:eastAsia="Arial Unicode MS" w:hAnsi="Arial Unicode MS" w:cs="Arial Unicode MS"/>
                <w:b/>
                <w:bCs/>
                <w:color w:val="1B5E20"/>
                <w:sz w:val="20"/>
                <w:szCs w:val="20"/>
              </w:rPr>
              <w:t>Assigned ✓</w:t>
            </w:r>
          </w:p>
        </w:tc>
      </w:tr>
      <w:tr w:rsidR="00AF1E79" w14:paraId="766E4670" w14:textId="77777777">
        <w:tc>
          <w:tcPr>
            <w:tcW w:w="18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20" w:type="dxa"/>
              <w:bottom w:w="100" w:type="dxa"/>
              <w:right w:w="120" w:type="dxa"/>
            </w:tcMar>
            <w:vAlign w:val="center"/>
          </w:tcPr>
          <w:p w14:paraId="32B2166F" w14:textId="77777777" w:rsidR="00AF1E79" w:rsidRDefault="000F3C61">
            <w:r>
              <w:rPr>
                <w:rFonts w:ascii="Courier New" w:eastAsia="Courier New" w:hAnsi="Courier New" w:cs="Courier New"/>
                <w:b/>
                <w:bCs/>
                <w:color w:val="1565C0"/>
                <w:sz w:val="20"/>
                <w:szCs w:val="20"/>
              </w:rPr>
              <w:t>FIN-PC-02</w:t>
            </w:r>
          </w:p>
        </w:tc>
        <w:tc>
          <w:tcPr>
            <w:tcW w:w="16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20" w:type="dxa"/>
              <w:bottom w:w="100" w:type="dxa"/>
              <w:right w:w="120" w:type="dxa"/>
            </w:tcMar>
            <w:vAlign w:val="center"/>
          </w:tcPr>
          <w:p w14:paraId="751377D6" w14:textId="77777777" w:rsidR="00AF1E79" w:rsidRDefault="000F3C61">
            <w:r>
              <w:rPr>
                <w:color w:val="1C1C1C"/>
                <w:sz w:val="20"/>
                <w:szCs w:val="20"/>
              </w:rPr>
              <w:t>Finance</w:t>
            </w:r>
          </w:p>
        </w:tc>
        <w:tc>
          <w:tcPr>
            <w:tcW w:w="2200" w:type="dxa"/>
            <w:tcBorders>
              <w:top w:val="single" w:sz="4" w:space="0" w:color="C5D8EC"/>
              <w:left w:val="single" w:sz="4" w:space="0" w:color="C5D8EC"/>
              <w:bottom w:val="single" w:sz="4" w:space="0" w:color="C5D8EC"/>
              <w:right w:val="single" w:sz="4" w:space="0" w:color="C5D8EC"/>
            </w:tcBorders>
            <w:shd w:val="clear" w:color="auto" w:fill="1E1E2E"/>
            <w:tcMar>
              <w:top w:w="100" w:type="dxa"/>
              <w:left w:w="120" w:type="dxa"/>
              <w:bottom w:w="100" w:type="dxa"/>
              <w:right w:w="120" w:type="dxa"/>
            </w:tcMar>
            <w:vAlign w:val="center"/>
          </w:tcPr>
          <w:p w14:paraId="06E952F1" w14:textId="77777777" w:rsidR="00AF1E79" w:rsidRDefault="000F3C61">
            <w:r>
              <w:rPr>
                <w:rFonts w:ascii="Courier New" w:eastAsia="Courier New" w:hAnsi="Courier New" w:cs="Courier New"/>
                <w:color w:val="A8E6CF"/>
                <w:sz w:val="18"/>
                <w:szCs w:val="18"/>
              </w:rPr>
              <w:t>Finance-Net</w:t>
            </w:r>
          </w:p>
        </w:tc>
        <w:tc>
          <w:tcPr>
            <w:tcW w:w="18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20" w:type="dxa"/>
              <w:bottom w:w="100" w:type="dxa"/>
              <w:right w:w="120" w:type="dxa"/>
            </w:tcMar>
            <w:vAlign w:val="center"/>
          </w:tcPr>
          <w:p w14:paraId="401FA751" w14:textId="77777777" w:rsidR="00AF1E79" w:rsidRDefault="000F3C61">
            <w:r>
              <w:rPr>
                <w:color w:val="1C1C1C"/>
                <w:sz w:val="20"/>
                <w:szCs w:val="20"/>
              </w:rPr>
              <w:t>Intel PRO/1000 MT Desktop</w:t>
            </w:r>
          </w:p>
        </w:tc>
        <w:tc>
          <w:tcPr>
            <w:tcW w:w="1626" w:type="dxa"/>
            <w:tcBorders>
              <w:top w:val="single" w:sz="4" w:space="0" w:color="C5D8EC"/>
              <w:left w:val="single" w:sz="4" w:space="0" w:color="C5D8EC"/>
              <w:bottom w:val="single" w:sz="4" w:space="0" w:color="C5D8EC"/>
              <w:right w:val="single" w:sz="4" w:space="0" w:color="C5D8EC"/>
            </w:tcBorders>
            <w:shd w:val="clear" w:color="auto" w:fill="E8F5E9"/>
            <w:tcMar>
              <w:top w:w="100" w:type="dxa"/>
              <w:left w:w="120" w:type="dxa"/>
              <w:bottom w:w="100" w:type="dxa"/>
              <w:right w:w="120" w:type="dxa"/>
            </w:tcMar>
            <w:vAlign w:val="center"/>
          </w:tcPr>
          <w:p w14:paraId="19629802" w14:textId="77777777" w:rsidR="00AF1E79" w:rsidRDefault="000F3C61">
            <w:r>
              <w:rPr>
                <w:rFonts w:ascii="Arial Unicode MS" w:eastAsia="Arial Unicode MS" w:hAnsi="Arial Unicode MS" w:cs="Arial Unicode MS"/>
                <w:b/>
                <w:bCs/>
                <w:color w:val="1B5E20"/>
                <w:sz w:val="20"/>
                <w:szCs w:val="20"/>
              </w:rPr>
              <w:t>Assigned ✓</w:t>
            </w:r>
          </w:p>
        </w:tc>
      </w:tr>
      <w:tr w:rsidR="00AF1E79" w14:paraId="3840FCA3" w14:textId="77777777">
        <w:tc>
          <w:tcPr>
            <w:tcW w:w="1800"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20" w:type="dxa"/>
              <w:bottom w:w="100" w:type="dxa"/>
              <w:right w:w="120" w:type="dxa"/>
            </w:tcMar>
            <w:vAlign w:val="center"/>
          </w:tcPr>
          <w:p w14:paraId="7F911BFD" w14:textId="77777777" w:rsidR="00AF1E79" w:rsidRDefault="000F3C61">
            <w:r>
              <w:rPr>
                <w:rFonts w:ascii="Courier New" w:eastAsia="Courier New" w:hAnsi="Courier New" w:cs="Courier New"/>
                <w:b/>
                <w:bCs/>
                <w:color w:val="1565C0"/>
                <w:sz w:val="20"/>
                <w:szCs w:val="20"/>
              </w:rPr>
              <w:t>FIN-PC-03</w:t>
            </w:r>
          </w:p>
        </w:tc>
        <w:tc>
          <w:tcPr>
            <w:tcW w:w="1600"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20" w:type="dxa"/>
              <w:bottom w:w="100" w:type="dxa"/>
              <w:right w:w="120" w:type="dxa"/>
            </w:tcMar>
            <w:vAlign w:val="center"/>
          </w:tcPr>
          <w:p w14:paraId="7CEBA8ED" w14:textId="77777777" w:rsidR="00AF1E79" w:rsidRDefault="000F3C61">
            <w:r>
              <w:rPr>
                <w:color w:val="1C1C1C"/>
                <w:sz w:val="20"/>
                <w:szCs w:val="20"/>
              </w:rPr>
              <w:t>Finance</w:t>
            </w:r>
          </w:p>
        </w:tc>
        <w:tc>
          <w:tcPr>
            <w:tcW w:w="2200" w:type="dxa"/>
            <w:tcBorders>
              <w:top w:val="single" w:sz="4" w:space="0" w:color="C5D8EC"/>
              <w:left w:val="single" w:sz="4" w:space="0" w:color="C5D8EC"/>
              <w:bottom w:val="single" w:sz="4" w:space="0" w:color="C5D8EC"/>
              <w:right w:val="single" w:sz="4" w:space="0" w:color="C5D8EC"/>
            </w:tcBorders>
            <w:shd w:val="clear" w:color="auto" w:fill="1E1E2E"/>
            <w:tcMar>
              <w:top w:w="100" w:type="dxa"/>
              <w:left w:w="120" w:type="dxa"/>
              <w:bottom w:w="100" w:type="dxa"/>
              <w:right w:w="120" w:type="dxa"/>
            </w:tcMar>
            <w:vAlign w:val="center"/>
          </w:tcPr>
          <w:p w14:paraId="77BC7B37" w14:textId="77777777" w:rsidR="00AF1E79" w:rsidRDefault="000F3C61">
            <w:r>
              <w:rPr>
                <w:rFonts w:ascii="Courier New" w:eastAsia="Courier New" w:hAnsi="Courier New" w:cs="Courier New"/>
                <w:color w:val="A8E6CF"/>
                <w:sz w:val="18"/>
                <w:szCs w:val="18"/>
              </w:rPr>
              <w:t>Finance-Net</w:t>
            </w:r>
          </w:p>
        </w:tc>
        <w:tc>
          <w:tcPr>
            <w:tcW w:w="1800"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20" w:type="dxa"/>
              <w:bottom w:w="100" w:type="dxa"/>
              <w:right w:w="120" w:type="dxa"/>
            </w:tcMar>
            <w:vAlign w:val="center"/>
          </w:tcPr>
          <w:p w14:paraId="14CFD535" w14:textId="77777777" w:rsidR="00AF1E79" w:rsidRDefault="000F3C61">
            <w:r>
              <w:rPr>
                <w:color w:val="1C1C1C"/>
                <w:sz w:val="20"/>
                <w:szCs w:val="20"/>
              </w:rPr>
              <w:t>Intel PRO/1000 MT Desktop</w:t>
            </w:r>
          </w:p>
        </w:tc>
        <w:tc>
          <w:tcPr>
            <w:tcW w:w="1626" w:type="dxa"/>
            <w:tcBorders>
              <w:top w:val="single" w:sz="4" w:space="0" w:color="C5D8EC"/>
              <w:left w:val="single" w:sz="4" w:space="0" w:color="C5D8EC"/>
              <w:bottom w:val="single" w:sz="4" w:space="0" w:color="C5D8EC"/>
              <w:right w:val="single" w:sz="4" w:space="0" w:color="C5D8EC"/>
            </w:tcBorders>
            <w:shd w:val="clear" w:color="auto" w:fill="E8F5E9"/>
            <w:tcMar>
              <w:top w:w="100" w:type="dxa"/>
              <w:left w:w="120" w:type="dxa"/>
              <w:bottom w:w="100" w:type="dxa"/>
              <w:right w:w="120" w:type="dxa"/>
            </w:tcMar>
            <w:vAlign w:val="center"/>
          </w:tcPr>
          <w:p w14:paraId="04331F36" w14:textId="77777777" w:rsidR="00AF1E79" w:rsidRDefault="000F3C61">
            <w:r>
              <w:rPr>
                <w:rFonts w:ascii="Arial Unicode MS" w:eastAsia="Arial Unicode MS" w:hAnsi="Arial Unicode MS" w:cs="Arial Unicode MS"/>
                <w:b/>
                <w:bCs/>
                <w:color w:val="1B5E20"/>
                <w:sz w:val="20"/>
                <w:szCs w:val="20"/>
              </w:rPr>
              <w:t>Assigned ✓</w:t>
            </w:r>
          </w:p>
        </w:tc>
      </w:tr>
      <w:tr w:rsidR="00AF1E79" w14:paraId="723BC457" w14:textId="77777777">
        <w:tc>
          <w:tcPr>
            <w:tcW w:w="18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20" w:type="dxa"/>
              <w:bottom w:w="100" w:type="dxa"/>
              <w:right w:w="120" w:type="dxa"/>
            </w:tcMar>
            <w:vAlign w:val="center"/>
          </w:tcPr>
          <w:p w14:paraId="3028BE86" w14:textId="77777777" w:rsidR="00AF1E79" w:rsidRDefault="000F3C61">
            <w:r>
              <w:rPr>
                <w:rFonts w:ascii="Courier New" w:eastAsia="Courier New" w:hAnsi="Courier New" w:cs="Courier New"/>
                <w:b/>
                <w:bCs/>
                <w:color w:val="6A1B9A"/>
                <w:sz w:val="20"/>
                <w:szCs w:val="20"/>
              </w:rPr>
              <w:t>AUD-SRV-01</w:t>
            </w:r>
          </w:p>
        </w:tc>
        <w:tc>
          <w:tcPr>
            <w:tcW w:w="16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20" w:type="dxa"/>
              <w:bottom w:w="100" w:type="dxa"/>
              <w:right w:w="120" w:type="dxa"/>
            </w:tcMar>
            <w:vAlign w:val="center"/>
          </w:tcPr>
          <w:p w14:paraId="2621F532" w14:textId="77777777" w:rsidR="00AF1E79" w:rsidRDefault="000F3C61">
            <w:r>
              <w:rPr>
                <w:color w:val="1C1C1C"/>
                <w:sz w:val="20"/>
                <w:szCs w:val="20"/>
              </w:rPr>
              <w:t>Audit</w:t>
            </w:r>
          </w:p>
        </w:tc>
        <w:tc>
          <w:tcPr>
            <w:tcW w:w="2200" w:type="dxa"/>
            <w:tcBorders>
              <w:top w:val="single" w:sz="4" w:space="0" w:color="C5D8EC"/>
              <w:left w:val="single" w:sz="4" w:space="0" w:color="C5D8EC"/>
              <w:bottom w:val="single" w:sz="4" w:space="0" w:color="C5D8EC"/>
              <w:right w:val="single" w:sz="4" w:space="0" w:color="C5D8EC"/>
            </w:tcBorders>
            <w:shd w:val="clear" w:color="auto" w:fill="1E1E2E"/>
            <w:tcMar>
              <w:top w:w="100" w:type="dxa"/>
              <w:left w:w="120" w:type="dxa"/>
              <w:bottom w:w="100" w:type="dxa"/>
              <w:right w:w="120" w:type="dxa"/>
            </w:tcMar>
            <w:vAlign w:val="center"/>
          </w:tcPr>
          <w:p w14:paraId="7FC842D2" w14:textId="77777777" w:rsidR="00AF1E79" w:rsidRDefault="000F3C61">
            <w:r>
              <w:rPr>
                <w:rFonts w:ascii="Courier New" w:eastAsia="Courier New" w:hAnsi="Courier New" w:cs="Courier New"/>
                <w:color w:val="A8E6CF"/>
                <w:sz w:val="18"/>
                <w:szCs w:val="18"/>
              </w:rPr>
              <w:t>Audit-Net</w:t>
            </w:r>
          </w:p>
        </w:tc>
        <w:tc>
          <w:tcPr>
            <w:tcW w:w="18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20" w:type="dxa"/>
              <w:bottom w:w="100" w:type="dxa"/>
              <w:right w:w="120" w:type="dxa"/>
            </w:tcMar>
            <w:vAlign w:val="center"/>
          </w:tcPr>
          <w:p w14:paraId="40B87351" w14:textId="77777777" w:rsidR="00AF1E79" w:rsidRDefault="000F3C61">
            <w:r>
              <w:rPr>
                <w:color w:val="1C1C1C"/>
                <w:sz w:val="20"/>
                <w:szCs w:val="20"/>
              </w:rPr>
              <w:t>Intel PRO/1000 MT Desktop</w:t>
            </w:r>
          </w:p>
        </w:tc>
        <w:tc>
          <w:tcPr>
            <w:tcW w:w="1626" w:type="dxa"/>
            <w:tcBorders>
              <w:top w:val="single" w:sz="4" w:space="0" w:color="C5D8EC"/>
              <w:left w:val="single" w:sz="4" w:space="0" w:color="C5D8EC"/>
              <w:bottom w:val="single" w:sz="4" w:space="0" w:color="C5D8EC"/>
              <w:right w:val="single" w:sz="4" w:space="0" w:color="C5D8EC"/>
            </w:tcBorders>
            <w:shd w:val="clear" w:color="auto" w:fill="E8F5E9"/>
            <w:tcMar>
              <w:top w:w="100" w:type="dxa"/>
              <w:left w:w="120" w:type="dxa"/>
              <w:bottom w:w="100" w:type="dxa"/>
              <w:right w:w="120" w:type="dxa"/>
            </w:tcMar>
            <w:vAlign w:val="center"/>
          </w:tcPr>
          <w:p w14:paraId="7F2CBC2B" w14:textId="77777777" w:rsidR="00AF1E79" w:rsidRDefault="000F3C61">
            <w:r>
              <w:rPr>
                <w:rFonts w:ascii="Arial Unicode MS" w:eastAsia="Arial Unicode MS" w:hAnsi="Arial Unicode MS" w:cs="Arial Unicode MS"/>
                <w:b/>
                <w:bCs/>
                <w:color w:val="1B5E20"/>
                <w:sz w:val="20"/>
                <w:szCs w:val="20"/>
              </w:rPr>
              <w:t>Assigned ✓</w:t>
            </w:r>
          </w:p>
        </w:tc>
      </w:tr>
      <w:tr w:rsidR="00AF1E79" w14:paraId="0F49FCAD" w14:textId="77777777">
        <w:tc>
          <w:tcPr>
            <w:tcW w:w="1800"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20" w:type="dxa"/>
              <w:bottom w:w="100" w:type="dxa"/>
              <w:right w:w="120" w:type="dxa"/>
            </w:tcMar>
            <w:vAlign w:val="center"/>
          </w:tcPr>
          <w:p w14:paraId="79E82E38" w14:textId="77777777" w:rsidR="00AF1E79" w:rsidRDefault="000F3C61">
            <w:r>
              <w:rPr>
                <w:rFonts w:ascii="Courier New" w:eastAsia="Courier New" w:hAnsi="Courier New" w:cs="Courier New"/>
                <w:b/>
                <w:bCs/>
                <w:color w:val="6A1B9A"/>
                <w:sz w:val="20"/>
                <w:szCs w:val="20"/>
              </w:rPr>
              <w:t>AUD-PC-01</w:t>
            </w:r>
          </w:p>
        </w:tc>
        <w:tc>
          <w:tcPr>
            <w:tcW w:w="1600"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20" w:type="dxa"/>
              <w:bottom w:w="100" w:type="dxa"/>
              <w:right w:w="120" w:type="dxa"/>
            </w:tcMar>
            <w:vAlign w:val="center"/>
          </w:tcPr>
          <w:p w14:paraId="5B421AD8" w14:textId="77777777" w:rsidR="00AF1E79" w:rsidRDefault="000F3C61">
            <w:r>
              <w:rPr>
                <w:color w:val="1C1C1C"/>
                <w:sz w:val="20"/>
                <w:szCs w:val="20"/>
              </w:rPr>
              <w:t>Audit</w:t>
            </w:r>
          </w:p>
        </w:tc>
        <w:tc>
          <w:tcPr>
            <w:tcW w:w="2200" w:type="dxa"/>
            <w:tcBorders>
              <w:top w:val="single" w:sz="4" w:space="0" w:color="C5D8EC"/>
              <w:left w:val="single" w:sz="4" w:space="0" w:color="C5D8EC"/>
              <w:bottom w:val="single" w:sz="4" w:space="0" w:color="C5D8EC"/>
              <w:right w:val="single" w:sz="4" w:space="0" w:color="C5D8EC"/>
            </w:tcBorders>
            <w:shd w:val="clear" w:color="auto" w:fill="1E1E2E"/>
            <w:tcMar>
              <w:top w:w="100" w:type="dxa"/>
              <w:left w:w="120" w:type="dxa"/>
              <w:bottom w:w="100" w:type="dxa"/>
              <w:right w:w="120" w:type="dxa"/>
            </w:tcMar>
            <w:vAlign w:val="center"/>
          </w:tcPr>
          <w:p w14:paraId="120CBE18" w14:textId="77777777" w:rsidR="00AF1E79" w:rsidRDefault="000F3C61">
            <w:r>
              <w:rPr>
                <w:rFonts w:ascii="Courier New" w:eastAsia="Courier New" w:hAnsi="Courier New" w:cs="Courier New"/>
                <w:color w:val="A8E6CF"/>
                <w:sz w:val="18"/>
                <w:szCs w:val="18"/>
              </w:rPr>
              <w:t>Audit-Net</w:t>
            </w:r>
          </w:p>
        </w:tc>
        <w:tc>
          <w:tcPr>
            <w:tcW w:w="1800"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20" w:type="dxa"/>
              <w:bottom w:w="100" w:type="dxa"/>
              <w:right w:w="120" w:type="dxa"/>
            </w:tcMar>
            <w:vAlign w:val="center"/>
          </w:tcPr>
          <w:p w14:paraId="0DE5483B" w14:textId="77777777" w:rsidR="00AF1E79" w:rsidRDefault="000F3C61">
            <w:r>
              <w:rPr>
                <w:color w:val="1C1C1C"/>
                <w:sz w:val="20"/>
                <w:szCs w:val="20"/>
              </w:rPr>
              <w:t>Intel PRO/1000 MT Desktop</w:t>
            </w:r>
          </w:p>
        </w:tc>
        <w:tc>
          <w:tcPr>
            <w:tcW w:w="1626" w:type="dxa"/>
            <w:tcBorders>
              <w:top w:val="single" w:sz="4" w:space="0" w:color="C5D8EC"/>
              <w:left w:val="single" w:sz="4" w:space="0" w:color="C5D8EC"/>
              <w:bottom w:val="single" w:sz="4" w:space="0" w:color="C5D8EC"/>
              <w:right w:val="single" w:sz="4" w:space="0" w:color="C5D8EC"/>
            </w:tcBorders>
            <w:shd w:val="clear" w:color="auto" w:fill="E8F5E9"/>
            <w:tcMar>
              <w:top w:w="100" w:type="dxa"/>
              <w:left w:w="120" w:type="dxa"/>
              <w:bottom w:w="100" w:type="dxa"/>
              <w:right w:w="120" w:type="dxa"/>
            </w:tcMar>
            <w:vAlign w:val="center"/>
          </w:tcPr>
          <w:p w14:paraId="3010CB0A" w14:textId="77777777" w:rsidR="00AF1E79" w:rsidRDefault="000F3C61">
            <w:r>
              <w:rPr>
                <w:rFonts w:ascii="Arial Unicode MS" w:eastAsia="Arial Unicode MS" w:hAnsi="Arial Unicode MS" w:cs="Arial Unicode MS"/>
                <w:b/>
                <w:bCs/>
                <w:color w:val="1B5E20"/>
                <w:sz w:val="20"/>
                <w:szCs w:val="20"/>
              </w:rPr>
              <w:t>Assigned ✓</w:t>
            </w:r>
          </w:p>
        </w:tc>
      </w:tr>
      <w:tr w:rsidR="00AF1E79" w14:paraId="21BC42D6" w14:textId="77777777">
        <w:tc>
          <w:tcPr>
            <w:tcW w:w="18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20" w:type="dxa"/>
              <w:bottom w:w="100" w:type="dxa"/>
              <w:right w:w="120" w:type="dxa"/>
            </w:tcMar>
            <w:vAlign w:val="center"/>
          </w:tcPr>
          <w:p w14:paraId="246F3B9C" w14:textId="77777777" w:rsidR="00AF1E79" w:rsidRDefault="000F3C61">
            <w:r>
              <w:rPr>
                <w:rFonts w:ascii="Courier New" w:eastAsia="Courier New" w:hAnsi="Courier New" w:cs="Courier New"/>
                <w:b/>
                <w:bCs/>
                <w:color w:val="6A1B9A"/>
                <w:sz w:val="20"/>
                <w:szCs w:val="20"/>
              </w:rPr>
              <w:t>AUD-PC-02</w:t>
            </w:r>
          </w:p>
        </w:tc>
        <w:tc>
          <w:tcPr>
            <w:tcW w:w="16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20" w:type="dxa"/>
              <w:bottom w:w="100" w:type="dxa"/>
              <w:right w:w="120" w:type="dxa"/>
            </w:tcMar>
            <w:vAlign w:val="center"/>
          </w:tcPr>
          <w:p w14:paraId="5A4EA371" w14:textId="77777777" w:rsidR="00AF1E79" w:rsidRDefault="000F3C61">
            <w:r>
              <w:rPr>
                <w:color w:val="1C1C1C"/>
                <w:sz w:val="20"/>
                <w:szCs w:val="20"/>
              </w:rPr>
              <w:t>Audit</w:t>
            </w:r>
          </w:p>
        </w:tc>
        <w:tc>
          <w:tcPr>
            <w:tcW w:w="2200" w:type="dxa"/>
            <w:tcBorders>
              <w:top w:val="single" w:sz="4" w:space="0" w:color="C5D8EC"/>
              <w:left w:val="single" w:sz="4" w:space="0" w:color="C5D8EC"/>
              <w:bottom w:val="single" w:sz="4" w:space="0" w:color="C5D8EC"/>
              <w:right w:val="single" w:sz="4" w:space="0" w:color="C5D8EC"/>
            </w:tcBorders>
            <w:shd w:val="clear" w:color="auto" w:fill="1E1E2E"/>
            <w:tcMar>
              <w:top w:w="100" w:type="dxa"/>
              <w:left w:w="120" w:type="dxa"/>
              <w:bottom w:w="100" w:type="dxa"/>
              <w:right w:w="120" w:type="dxa"/>
            </w:tcMar>
            <w:vAlign w:val="center"/>
          </w:tcPr>
          <w:p w14:paraId="15E102BD" w14:textId="77777777" w:rsidR="00AF1E79" w:rsidRDefault="000F3C61">
            <w:r>
              <w:rPr>
                <w:rFonts w:ascii="Courier New" w:eastAsia="Courier New" w:hAnsi="Courier New" w:cs="Courier New"/>
                <w:color w:val="A8E6CF"/>
                <w:sz w:val="18"/>
                <w:szCs w:val="18"/>
              </w:rPr>
              <w:t>Audit-Net</w:t>
            </w:r>
          </w:p>
        </w:tc>
        <w:tc>
          <w:tcPr>
            <w:tcW w:w="18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20" w:type="dxa"/>
              <w:bottom w:w="100" w:type="dxa"/>
              <w:right w:w="120" w:type="dxa"/>
            </w:tcMar>
            <w:vAlign w:val="center"/>
          </w:tcPr>
          <w:p w14:paraId="7432DA95" w14:textId="77777777" w:rsidR="00AF1E79" w:rsidRDefault="000F3C61">
            <w:r>
              <w:rPr>
                <w:color w:val="1C1C1C"/>
                <w:sz w:val="20"/>
                <w:szCs w:val="20"/>
              </w:rPr>
              <w:t>Intel PRO/1000 MT Desktop</w:t>
            </w:r>
          </w:p>
        </w:tc>
        <w:tc>
          <w:tcPr>
            <w:tcW w:w="1626" w:type="dxa"/>
            <w:tcBorders>
              <w:top w:val="single" w:sz="4" w:space="0" w:color="C5D8EC"/>
              <w:left w:val="single" w:sz="4" w:space="0" w:color="C5D8EC"/>
              <w:bottom w:val="single" w:sz="4" w:space="0" w:color="C5D8EC"/>
              <w:right w:val="single" w:sz="4" w:space="0" w:color="C5D8EC"/>
            </w:tcBorders>
            <w:shd w:val="clear" w:color="auto" w:fill="E8F5E9"/>
            <w:tcMar>
              <w:top w:w="100" w:type="dxa"/>
              <w:left w:w="120" w:type="dxa"/>
              <w:bottom w:w="100" w:type="dxa"/>
              <w:right w:w="120" w:type="dxa"/>
            </w:tcMar>
            <w:vAlign w:val="center"/>
          </w:tcPr>
          <w:p w14:paraId="5DF882BC" w14:textId="77777777" w:rsidR="00AF1E79" w:rsidRDefault="000F3C61">
            <w:r>
              <w:rPr>
                <w:rFonts w:ascii="Arial Unicode MS" w:eastAsia="Arial Unicode MS" w:hAnsi="Arial Unicode MS" w:cs="Arial Unicode MS"/>
                <w:b/>
                <w:bCs/>
                <w:color w:val="1B5E20"/>
                <w:sz w:val="20"/>
                <w:szCs w:val="20"/>
              </w:rPr>
              <w:t>Assigned ✓</w:t>
            </w:r>
          </w:p>
        </w:tc>
      </w:tr>
      <w:tr w:rsidR="00AF1E79" w14:paraId="706BC139" w14:textId="77777777">
        <w:tc>
          <w:tcPr>
            <w:tcW w:w="1800"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20" w:type="dxa"/>
              <w:bottom w:w="100" w:type="dxa"/>
              <w:right w:w="120" w:type="dxa"/>
            </w:tcMar>
            <w:vAlign w:val="center"/>
          </w:tcPr>
          <w:p w14:paraId="4E5CCBBB" w14:textId="77777777" w:rsidR="00AF1E79" w:rsidRDefault="000F3C61">
            <w:r>
              <w:rPr>
                <w:rFonts w:ascii="Courier New" w:eastAsia="Courier New" w:hAnsi="Courier New" w:cs="Courier New"/>
                <w:b/>
                <w:bCs/>
                <w:color w:val="6A1B9A"/>
                <w:sz w:val="20"/>
                <w:szCs w:val="20"/>
              </w:rPr>
              <w:t>AUD-PC-03</w:t>
            </w:r>
          </w:p>
        </w:tc>
        <w:tc>
          <w:tcPr>
            <w:tcW w:w="1600"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20" w:type="dxa"/>
              <w:bottom w:w="100" w:type="dxa"/>
              <w:right w:w="120" w:type="dxa"/>
            </w:tcMar>
            <w:vAlign w:val="center"/>
          </w:tcPr>
          <w:p w14:paraId="5900A36B" w14:textId="77777777" w:rsidR="00AF1E79" w:rsidRDefault="000F3C61">
            <w:r>
              <w:rPr>
                <w:color w:val="1C1C1C"/>
                <w:sz w:val="20"/>
                <w:szCs w:val="20"/>
              </w:rPr>
              <w:t>Audit</w:t>
            </w:r>
          </w:p>
        </w:tc>
        <w:tc>
          <w:tcPr>
            <w:tcW w:w="2200" w:type="dxa"/>
            <w:tcBorders>
              <w:top w:val="single" w:sz="4" w:space="0" w:color="C5D8EC"/>
              <w:left w:val="single" w:sz="4" w:space="0" w:color="C5D8EC"/>
              <w:bottom w:val="single" w:sz="4" w:space="0" w:color="C5D8EC"/>
              <w:right w:val="single" w:sz="4" w:space="0" w:color="C5D8EC"/>
            </w:tcBorders>
            <w:shd w:val="clear" w:color="auto" w:fill="1E1E2E"/>
            <w:tcMar>
              <w:top w:w="100" w:type="dxa"/>
              <w:left w:w="120" w:type="dxa"/>
              <w:bottom w:w="100" w:type="dxa"/>
              <w:right w:w="120" w:type="dxa"/>
            </w:tcMar>
            <w:vAlign w:val="center"/>
          </w:tcPr>
          <w:p w14:paraId="088A1B96" w14:textId="77777777" w:rsidR="00AF1E79" w:rsidRDefault="000F3C61">
            <w:r>
              <w:rPr>
                <w:rFonts w:ascii="Courier New" w:eastAsia="Courier New" w:hAnsi="Courier New" w:cs="Courier New"/>
                <w:color w:val="A8E6CF"/>
                <w:sz w:val="18"/>
                <w:szCs w:val="18"/>
              </w:rPr>
              <w:t>Audit-Net</w:t>
            </w:r>
          </w:p>
        </w:tc>
        <w:tc>
          <w:tcPr>
            <w:tcW w:w="1800"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20" w:type="dxa"/>
              <w:bottom w:w="100" w:type="dxa"/>
              <w:right w:w="120" w:type="dxa"/>
            </w:tcMar>
            <w:vAlign w:val="center"/>
          </w:tcPr>
          <w:p w14:paraId="3551098F" w14:textId="77777777" w:rsidR="00AF1E79" w:rsidRDefault="000F3C61">
            <w:r>
              <w:rPr>
                <w:color w:val="1C1C1C"/>
                <w:sz w:val="20"/>
                <w:szCs w:val="20"/>
              </w:rPr>
              <w:t>Intel PRO/1000 MT Desktop</w:t>
            </w:r>
          </w:p>
        </w:tc>
        <w:tc>
          <w:tcPr>
            <w:tcW w:w="1626" w:type="dxa"/>
            <w:tcBorders>
              <w:top w:val="single" w:sz="4" w:space="0" w:color="C5D8EC"/>
              <w:left w:val="single" w:sz="4" w:space="0" w:color="C5D8EC"/>
              <w:bottom w:val="single" w:sz="4" w:space="0" w:color="C5D8EC"/>
              <w:right w:val="single" w:sz="4" w:space="0" w:color="C5D8EC"/>
            </w:tcBorders>
            <w:shd w:val="clear" w:color="auto" w:fill="E8F5E9"/>
            <w:tcMar>
              <w:top w:w="100" w:type="dxa"/>
              <w:left w:w="120" w:type="dxa"/>
              <w:bottom w:w="100" w:type="dxa"/>
              <w:right w:w="120" w:type="dxa"/>
            </w:tcMar>
            <w:vAlign w:val="center"/>
          </w:tcPr>
          <w:p w14:paraId="00E8720B" w14:textId="77777777" w:rsidR="00AF1E79" w:rsidRDefault="000F3C61">
            <w:r>
              <w:rPr>
                <w:rFonts w:ascii="Arial Unicode MS" w:eastAsia="Arial Unicode MS" w:hAnsi="Arial Unicode MS" w:cs="Arial Unicode MS"/>
                <w:b/>
                <w:bCs/>
                <w:color w:val="1B5E20"/>
                <w:sz w:val="20"/>
                <w:szCs w:val="20"/>
              </w:rPr>
              <w:t>Assigned ✓</w:t>
            </w:r>
          </w:p>
        </w:tc>
      </w:tr>
      <w:tr w:rsidR="00AF1E79" w14:paraId="30EE3359" w14:textId="77777777">
        <w:tc>
          <w:tcPr>
            <w:tcW w:w="18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20" w:type="dxa"/>
              <w:bottom w:w="100" w:type="dxa"/>
              <w:right w:w="120" w:type="dxa"/>
            </w:tcMar>
            <w:vAlign w:val="center"/>
          </w:tcPr>
          <w:p w14:paraId="70E08E82" w14:textId="77777777" w:rsidR="00AF1E79" w:rsidRDefault="000F3C61">
            <w:r>
              <w:rPr>
                <w:rFonts w:ascii="Courier New" w:eastAsia="Courier New" w:hAnsi="Courier New" w:cs="Courier New"/>
                <w:b/>
                <w:bCs/>
                <w:color w:val="00695C"/>
                <w:sz w:val="20"/>
                <w:szCs w:val="20"/>
              </w:rPr>
              <w:t>IT-SRV-01</w:t>
            </w:r>
          </w:p>
        </w:tc>
        <w:tc>
          <w:tcPr>
            <w:tcW w:w="16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20" w:type="dxa"/>
              <w:bottom w:w="100" w:type="dxa"/>
              <w:right w:w="120" w:type="dxa"/>
            </w:tcMar>
            <w:vAlign w:val="center"/>
          </w:tcPr>
          <w:p w14:paraId="71C7FEB2" w14:textId="77777777" w:rsidR="00AF1E79" w:rsidRDefault="000F3C61">
            <w:r>
              <w:rPr>
                <w:color w:val="1C1C1C"/>
                <w:sz w:val="20"/>
                <w:szCs w:val="20"/>
              </w:rPr>
              <w:t>IT Dept.</w:t>
            </w:r>
          </w:p>
        </w:tc>
        <w:tc>
          <w:tcPr>
            <w:tcW w:w="2200" w:type="dxa"/>
            <w:tcBorders>
              <w:top w:val="single" w:sz="4" w:space="0" w:color="C5D8EC"/>
              <w:left w:val="single" w:sz="4" w:space="0" w:color="C5D8EC"/>
              <w:bottom w:val="single" w:sz="4" w:space="0" w:color="C5D8EC"/>
              <w:right w:val="single" w:sz="4" w:space="0" w:color="C5D8EC"/>
            </w:tcBorders>
            <w:shd w:val="clear" w:color="auto" w:fill="1E1E2E"/>
            <w:tcMar>
              <w:top w:w="100" w:type="dxa"/>
              <w:left w:w="120" w:type="dxa"/>
              <w:bottom w:w="100" w:type="dxa"/>
              <w:right w:w="120" w:type="dxa"/>
            </w:tcMar>
            <w:vAlign w:val="center"/>
          </w:tcPr>
          <w:p w14:paraId="2082DB0B" w14:textId="77777777" w:rsidR="00AF1E79" w:rsidRDefault="000F3C61">
            <w:r>
              <w:rPr>
                <w:rFonts w:ascii="Courier New" w:eastAsia="Courier New" w:hAnsi="Courier New" w:cs="Courier New"/>
                <w:color w:val="A8E6CF"/>
                <w:sz w:val="18"/>
                <w:szCs w:val="18"/>
              </w:rPr>
              <w:t>IT-Net</w:t>
            </w:r>
          </w:p>
        </w:tc>
        <w:tc>
          <w:tcPr>
            <w:tcW w:w="18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20" w:type="dxa"/>
              <w:bottom w:w="100" w:type="dxa"/>
              <w:right w:w="120" w:type="dxa"/>
            </w:tcMar>
            <w:vAlign w:val="center"/>
          </w:tcPr>
          <w:p w14:paraId="5719E985" w14:textId="77777777" w:rsidR="00AF1E79" w:rsidRDefault="000F3C61">
            <w:r>
              <w:rPr>
                <w:color w:val="1C1C1C"/>
                <w:sz w:val="20"/>
                <w:szCs w:val="20"/>
              </w:rPr>
              <w:t>Intel PRO/1000 MT Desktop</w:t>
            </w:r>
          </w:p>
        </w:tc>
        <w:tc>
          <w:tcPr>
            <w:tcW w:w="1626" w:type="dxa"/>
            <w:tcBorders>
              <w:top w:val="single" w:sz="4" w:space="0" w:color="C5D8EC"/>
              <w:left w:val="single" w:sz="4" w:space="0" w:color="C5D8EC"/>
              <w:bottom w:val="single" w:sz="4" w:space="0" w:color="C5D8EC"/>
              <w:right w:val="single" w:sz="4" w:space="0" w:color="C5D8EC"/>
            </w:tcBorders>
            <w:shd w:val="clear" w:color="auto" w:fill="E8F5E9"/>
            <w:tcMar>
              <w:top w:w="100" w:type="dxa"/>
              <w:left w:w="120" w:type="dxa"/>
              <w:bottom w:w="100" w:type="dxa"/>
              <w:right w:w="120" w:type="dxa"/>
            </w:tcMar>
            <w:vAlign w:val="center"/>
          </w:tcPr>
          <w:p w14:paraId="182079D2" w14:textId="77777777" w:rsidR="00AF1E79" w:rsidRDefault="000F3C61">
            <w:r>
              <w:rPr>
                <w:rFonts w:ascii="Arial Unicode MS" w:eastAsia="Arial Unicode MS" w:hAnsi="Arial Unicode MS" w:cs="Arial Unicode MS"/>
                <w:b/>
                <w:bCs/>
                <w:color w:val="1B5E20"/>
                <w:sz w:val="20"/>
                <w:szCs w:val="20"/>
              </w:rPr>
              <w:t>Assigned ✓</w:t>
            </w:r>
          </w:p>
        </w:tc>
      </w:tr>
      <w:tr w:rsidR="00AF1E79" w14:paraId="5FA1A1B1" w14:textId="77777777">
        <w:tc>
          <w:tcPr>
            <w:tcW w:w="1800"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20" w:type="dxa"/>
              <w:bottom w:w="100" w:type="dxa"/>
              <w:right w:w="120" w:type="dxa"/>
            </w:tcMar>
            <w:vAlign w:val="center"/>
          </w:tcPr>
          <w:p w14:paraId="3D34B0CD" w14:textId="77777777" w:rsidR="00AF1E79" w:rsidRDefault="000F3C61">
            <w:r>
              <w:rPr>
                <w:rFonts w:ascii="Courier New" w:eastAsia="Courier New" w:hAnsi="Courier New" w:cs="Courier New"/>
                <w:b/>
                <w:bCs/>
                <w:color w:val="00695C"/>
                <w:sz w:val="20"/>
                <w:szCs w:val="20"/>
              </w:rPr>
              <w:t>IT-PC-01</w:t>
            </w:r>
          </w:p>
        </w:tc>
        <w:tc>
          <w:tcPr>
            <w:tcW w:w="1600"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20" w:type="dxa"/>
              <w:bottom w:w="100" w:type="dxa"/>
              <w:right w:w="120" w:type="dxa"/>
            </w:tcMar>
            <w:vAlign w:val="center"/>
          </w:tcPr>
          <w:p w14:paraId="296F8FA7" w14:textId="77777777" w:rsidR="00AF1E79" w:rsidRDefault="000F3C61">
            <w:r>
              <w:rPr>
                <w:color w:val="1C1C1C"/>
                <w:sz w:val="20"/>
                <w:szCs w:val="20"/>
              </w:rPr>
              <w:t>IT Dept.</w:t>
            </w:r>
          </w:p>
        </w:tc>
        <w:tc>
          <w:tcPr>
            <w:tcW w:w="2200" w:type="dxa"/>
            <w:tcBorders>
              <w:top w:val="single" w:sz="4" w:space="0" w:color="C5D8EC"/>
              <w:left w:val="single" w:sz="4" w:space="0" w:color="C5D8EC"/>
              <w:bottom w:val="single" w:sz="4" w:space="0" w:color="C5D8EC"/>
              <w:right w:val="single" w:sz="4" w:space="0" w:color="C5D8EC"/>
            </w:tcBorders>
            <w:shd w:val="clear" w:color="auto" w:fill="1E1E2E"/>
            <w:tcMar>
              <w:top w:w="100" w:type="dxa"/>
              <w:left w:w="120" w:type="dxa"/>
              <w:bottom w:w="100" w:type="dxa"/>
              <w:right w:w="120" w:type="dxa"/>
            </w:tcMar>
            <w:vAlign w:val="center"/>
          </w:tcPr>
          <w:p w14:paraId="37E6B1B7" w14:textId="77777777" w:rsidR="00AF1E79" w:rsidRDefault="000F3C61">
            <w:r>
              <w:rPr>
                <w:rFonts w:ascii="Courier New" w:eastAsia="Courier New" w:hAnsi="Courier New" w:cs="Courier New"/>
                <w:color w:val="A8E6CF"/>
                <w:sz w:val="18"/>
                <w:szCs w:val="18"/>
              </w:rPr>
              <w:t>IT-Net</w:t>
            </w:r>
          </w:p>
        </w:tc>
        <w:tc>
          <w:tcPr>
            <w:tcW w:w="1800"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20" w:type="dxa"/>
              <w:bottom w:w="100" w:type="dxa"/>
              <w:right w:w="120" w:type="dxa"/>
            </w:tcMar>
            <w:vAlign w:val="center"/>
          </w:tcPr>
          <w:p w14:paraId="283C8E3A" w14:textId="77777777" w:rsidR="00AF1E79" w:rsidRDefault="000F3C61">
            <w:r>
              <w:rPr>
                <w:color w:val="1C1C1C"/>
                <w:sz w:val="20"/>
                <w:szCs w:val="20"/>
              </w:rPr>
              <w:t>Intel PRO/1000 MT Desktop</w:t>
            </w:r>
          </w:p>
        </w:tc>
        <w:tc>
          <w:tcPr>
            <w:tcW w:w="1626" w:type="dxa"/>
            <w:tcBorders>
              <w:top w:val="single" w:sz="4" w:space="0" w:color="C5D8EC"/>
              <w:left w:val="single" w:sz="4" w:space="0" w:color="C5D8EC"/>
              <w:bottom w:val="single" w:sz="4" w:space="0" w:color="C5D8EC"/>
              <w:right w:val="single" w:sz="4" w:space="0" w:color="C5D8EC"/>
            </w:tcBorders>
            <w:shd w:val="clear" w:color="auto" w:fill="E8F5E9"/>
            <w:tcMar>
              <w:top w:w="100" w:type="dxa"/>
              <w:left w:w="120" w:type="dxa"/>
              <w:bottom w:w="100" w:type="dxa"/>
              <w:right w:w="120" w:type="dxa"/>
            </w:tcMar>
            <w:vAlign w:val="center"/>
          </w:tcPr>
          <w:p w14:paraId="36290B42" w14:textId="77777777" w:rsidR="00AF1E79" w:rsidRDefault="000F3C61">
            <w:r>
              <w:rPr>
                <w:rFonts w:ascii="Arial Unicode MS" w:eastAsia="Arial Unicode MS" w:hAnsi="Arial Unicode MS" w:cs="Arial Unicode MS"/>
                <w:b/>
                <w:bCs/>
                <w:color w:val="1B5E20"/>
                <w:sz w:val="20"/>
                <w:szCs w:val="20"/>
              </w:rPr>
              <w:t>Assigned ✓</w:t>
            </w:r>
          </w:p>
        </w:tc>
      </w:tr>
      <w:tr w:rsidR="00AF1E79" w14:paraId="054590BF" w14:textId="77777777">
        <w:tc>
          <w:tcPr>
            <w:tcW w:w="18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20" w:type="dxa"/>
              <w:bottom w:w="100" w:type="dxa"/>
              <w:right w:w="120" w:type="dxa"/>
            </w:tcMar>
            <w:vAlign w:val="center"/>
          </w:tcPr>
          <w:p w14:paraId="56C4DE6A" w14:textId="77777777" w:rsidR="00AF1E79" w:rsidRDefault="000F3C61">
            <w:r>
              <w:rPr>
                <w:rFonts w:ascii="Courier New" w:eastAsia="Courier New" w:hAnsi="Courier New" w:cs="Courier New"/>
                <w:b/>
                <w:bCs/>
                <w:color w:val="00695C"/>
                <w:sz w:val="20"/>
                <w:szCs w:val="20"/>
              </w:rPr>
              <w:t>IT-PC-02</w:t>
            </w:r>
          </w:p>
        </w:tc>
        <w:tc>
          <w:tcPr>
            <w:tcW w:w="16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20" w:type="dxa"/>
              <w:bottom w:w="100" w:type="dxa"/>
              <w:right w:w="120" w:type="dxa"/>
            </w:tcMar>
            <w:vAlign w:val="center"/>
          </w:tcPr>
          <w:p w14:paraId="59955D8D" w14:textId="77777777" w:rsidR="00AF1E79" w:rsidRDefault="000F3C61">
            <w:r>
              <w:rPr>
                <w:color w:val="1C1C1C"/>
                <w:sz w:val="20"/>
                <w:szCs w:val="20"/>
              </w:rPr>
              <w:t>IT Dept.</w:t>
            </w:r>
          </w:p>
        </w:tc>
        <w:tc>
          <w:tcPr>
            <w:tcW w:w="2200" w:type="dxa"/>
            <w:tcBorders>
              <w:top w:val="single" w:sz="4" w:space="0" w:color="C5D8EC"/>
              <w:left w:val="single" w:sz="4" w:space="0" w:color="C5D8EC"/>
              <w:bottom w:val="single" w:sz="4" w:space="0" w:color="C5D8EC"/>
              <w:right w:val="single" w:sz="4" w:space="0" w:color="C5D8EC"/>
            </w:tcBorders>
            <w:shd w:val="clear" w:color="auto" w:fill="1E1E2E"/>
            <w:tcMar>
              <w:top w:w="100" w:type="dxa"/>
              <w:left w:w="120" w:type="dxa"/>
              <w:bottom w:w="100" w:type="dxa"/>
              <w:right w:w="120" w:type="dxa"/>
            </w:tcMar>
            <w:vAlign w:val="center"/>
          </w:tcPr>
          <w:p w14:paraId="5232CA48" w14:textId="77777777" w:rsidR="00AF1E79" w:rsidRDefault="000F3C61">
            <w:r>
              <w:rPr>
                <w:rFonts w:ascii="Courier New" w:eastAsia="Courier New" w:hAnsi="Courier New" w:cs="Courier New"/>
                <w:color w:val="A8E6CF"/>
                <w:sz w:val="18"/>
                <w:szCs w:val="18"/>
              </w:rPr>
              <w:t>IT-Net</w:t>
            </w:r>
          </w:p>
        </w:tc>
        <w:tc>
          <w:tcPr>
            <w:tcW w:w="18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20" w:type="dxa"/>
              <w:bottom w:w="100" w:type="dxa"/>
              <w:right w:w="120" w:type="dxa"/>
            </w:tcMar>
            <w:vAlign w:val="center"/>
          </w:tcPr>
          <w:p w14:paraId="018700C1" w14:textId="77777777" w:rsidR="00AF1E79" w:rsidRDefault="000F3C61">
            <w:r>
              <w:rPr>
                <w:color w:val="1C1C1C"/>
                <w:sz w:val="20"/>
                <w:szCs w:val="20"/>
              </w:rPr>
              <w:t>Intel PRO/1000 MT Desktop</w:t>
            </w:r>
          </w:p>
        </w:tc>
        <w:tc>
          <w:tcPr>
            <w:tcW w:w="1626" w:type="dxa"/>
            <w:tcBorders>
              <w:top w:val="single" w:sz="4" w:space="0" w:color="C5D8EC"/>
              <w:left w:val="single" w:sz="4" w:space="0" w:color="C5D8EC"/>
              <w:bottom w:val="single" w:sz="4" w:space="0" w:color="C5D8EC"/>
              <w:right w:val="single" w:sz="4" w:space="0" w:color="C5D8EC"/>
            </w:tcBorders>
            <w:shd w:val="clear" w:color="auto" w:fill="E8F5E9"/>
            <w:tcMar>
              <w:top w:w="100" w:type="dxa"/>
              <w:left w:w="120" w:type="dxa"/>
              <w:bottom w:w="100" w:type="dxa"/>
              <w:right w:w="120" w:type="dxa"/>
            </w:tcMar>
            <w:vAlign w:val="center"/>
          </w:tcPr>
          <w:p w14:paraId="3334A25D" w14:textId="77777777" w:rsidR="00AF1E79" w:rsidRDefault="000F3C61">
            <w:r>
              <w:rPr>
                <w:rFonts w:ascii="Arial Unicode MS" w:eastAsia="Arial Unicode MS" w:hAnsi="Arial Unicode MS" w:cs="Arial Unicode MS"/>
                <w:b/>
                <w:bCs/>
                <w:color w:val="1B5E20"/>
                <w:sz w:val="20"/>
                <w:szCs w:val="20"/>
              </w:rPr>
              <w:t>Assigned ✓</w:t>
            </w:r>
          </w:p>
        </w:tc>
      </w:tr>
      <w:tr w:rsidR="00AF1E79" w14:paraId="493C2230" w14:textId="77777777">
        <w:tc>
          <w:tcPr>
            <w:tcW w:w="1800"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20" w:type="dxa"/>
              <w:bottom w:w="100" w:type="dxa"/>
              <w:right w:w="120" w:type="dxa"/>
            </w:tcMar>
            <w:vAlign w:val="center"/>
          </w:tcPr>
          <w:p w14:paraId="58CEAEE3" w14:textId="77777777" w:rsidR="00AF1E79" w:rsidRDefault="000F3C61">
            <w:r>
              <w:rPr>
                <w:rFonts w:ascii="Courier New" w:eastAsia="Courier New" w:hAnsi="Courier New" w:cs="Courier New"/>
                <w:b/>
                <w:bCs/>
                <w:color w:val="00695C"/>
                <w:sz w:val="20"/>
                <w:szCs w:val="20"/>
              </w:rPr>
              <w:t>IT-PC-03</w:t>
            </w:r>
          </w:p>
        </w:tc>
        <w:tc>
          <w:tcPr>
            <w:tcW w:w="1600"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20" w:type="dxa"/>
              <w:bottom w:w="100" w:type="dxa"/>
              <w:right w:w="120" w:type="dxa"/>
            </w:tcMar>
            <w:vAlign w:val="center"/>
          </w:tcPr>
          <w:p w14:paraId="0C182534" w14:textId="77777777" w:rsidR="00AF1E79" w:rsidRDefault="000F3C61">
            <w:r>
              <w:rPr>
                <w:color w:val="1C1C1C"/>
                <w:sz w:val="20"/>
                <w:szCs w:val="20"/>
              </w:rPr>
              <w:t>IT Dept.</w:t>
            </w:r>
          </w:p>
        </w:tc>
        <w:tc>
          <w:tcPr>
            <w:tcW w:w="2200" w:type="dxa"/>
            <w:tcBorders>
              <w:top w:val="single" w:sz="4" w:space="0" w:color="C5D8EC"/>
              <w:left w:val="single" w:sz="4" w:space="0" w:color="C5D8EC"/>
              <w:bottom w:val="single" w:sz="4" w:space="0" w:color="C5D8EC"/>
              <w:right w:val="single" w:sz="4" w:space="0" w:color="C5D8EC"/>
            </w:tcBorders>
            <w:shd w:val="clear" w:color="auto" w:fill="1E1E2E"/>
            <w:tcMar>
              <w:top w:w="100" w:type="dxa"/>
              <w:left w:w="120" w:type="dxa"/>
              <w:bottom w:w="100" w:type="dxa"/>
              <w:right w:w="120" w:type="dxa"/>
            </w:tcMar>
            <w:vAlign w:val="center"/>
          </w:tcPr>
          <w:p w14:paraId="1557F8E3" w14:textId="77777777" w:rsidR="00AF1E79" w:rsidRDefault="000F3C61">
            <w:r>
              <w:rPr>
                <w:rFonts w:ascii="Courier New" w:eastAsia="Courier New" w:hAnsi="Courier New" w:cs="Courier New"/>
                <w:color w:val="A8E6CF"/>
                <w:sz w:val="18"/>
                <w:szCs w:val="18"/>
              </w:rPr>
              <w:t>IT-Net</w:t>
            </w:r>
          </w:p>
        </w:tc>
        <w:tc>
          <w:tcPr>
            <w:tcW w:w="1800"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20" w:type="dxa"/>
              <w:bottom w:w="100" w:type="dxa"/>
              <w:right w:w="120" w:type="dxa"/>
            </w:tcMar>
            <w:vAlign w:val="center"/>
          </w:tcPr>
          <w:p w14:paraId="6AF3CA65" w14:textId="77777777" w:rsidR="00AF1E79" w:rsidRDefault="000F3C61">
            <w:r>
              <w:rPr>
                <w:color w:val="1C1C1C"/>
                <w:sz w:val="20"/>
                <w:szCs w:val="20"/>
              </w:rPr>
              <w:t>Intel PRO/1000 MT Desktop</w:t>
            </w:r>
          </w:p>
        </w:tc>
        <w:tc>
          <w:tcPr>
            <w:tcW w:w="1626" w:type="dxa"/>
            <w:tcBorders>
              <w:top w:val="single" w:sz="4" w:space="0" w:color="C5D8EC"/>
              <w:left w:val="single" w:sz="4" w:space="0" w:color="C5D8EC"/>
              <w:bottom w:val="single" w:sz="4" w:space="0" w:color="C5D8EC"/>
              <w:right w:val="single" w:sz="4" w:space="0" w:color="C5D8EC"/>
            </w:tcBorders>
            <w:shd w:val="clear" w:color="auto" w:fill="E8F5E9"/>
            <w:tcMar>
              <w:top w:w="100" w:type="dxa"/>
              <w:left w:w="120" w:type="dxa"/>
              <w:bottom w:w="100" w:type="dxa"/>
              <w:right w:w="120" w:type="dxa"/>
            </w:tcMar>
            <w:vAlign w:val="center"/>
          </w:tcPr>
          <w:p w14:paraId="25A86BCB" w14:textId="77777777" w:rsidR="00AF1E79" w:rsidRDefault="000F3C61">
            <w:r>
              <w:rPr>
                <w:rFonts w:ascii="Arial Unicode MS" w:eastAsia="Arial Unicode MS" w:hAnsi="Arial Unicode MS" w:cs="Arial Unicode MS"/>
                <w:b/>
                <w:bCs/>
                <w:color w:val="1B5E20"/>
                <w:sz w:val="20"/>
                <w:szCs w:val="20"/>
              </w:rPr>
              <w:t>Assigned ✓</w:t>
            </w:r>
          </w:p>
        </w:tc>
      </w:tr>
      <w:tr w:rsidR="00AF1E79" w14:paraId="57C275F3" w14:textId="77777777">
        <w:tc>
          <w:tcPr>
            <w:tcW w:w="18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20" w:type="dxa"/>
              <w:bottom w:w="100" w:type="dxa"/>
              <w:right w:w="120" w:type="dxa"/>
            </w:tcMar>
            <w:vAlign w:val="center"/>
          </w:tcPr>
          <w:p w14:paraId="22F8644E" w14:textId="77777777" w:rsidR="00AF1E79" w:rsidRDefault="000F3C61">
            <w:r>
              <w:rPr>
                <w:rFonts w:ascii="Courier New" w:eastAsia="Courier New" w:hAnsi="Courier New" w:cs="Courier New"/>
                <w:b/>
                <w:bCs/>
                <w:color w:val="E65100"/>
                <w:sz w:val="20"/>
                <w:szCs w:val="20"/>
              </w:rPr>
              <w:t>PRO-SRV-01</w:t>
            </w:r>
          </w:p>
        </w:tc>
        <w:tc>
          <w:tcPr>
            <w:tcW w:w="16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20" w:type="dxa"/>
              <w:bottom w:w="100" w:type="dxa"/>
              <w:right w:w="120" w:type="dxa"/>
            </w:tcMar>
            <w:vAlign w:val="center"/>
          </w:tcPr>
          <w:p w14:paraId="2E2CC826" w14:textId="77777777" w:rsidR="00AF1E79" w:rsidRDefault="000F3C61">
            <w:r>
              <w:rPr>
                <w:color w:val="1C1C1C"/>
                <w:sz w:val="20"/>
                <w:szCs w:val="20"/>
              </w:rPr>
              <w:t>Procurement</w:t>
            </w:r>
          </w:p>
        </w:tc>
        <w:tc>
          <w:tcPr>
            <w:tcW w:w="2200" w:type="dxa"/>
            <w:tcBorders>
              <w:top w:val="single" w:sz="4" w:space="0" w:color="C5D8EC"/>
              <w:left w:val="single" w:sz="4" w:space="0" w:color="C5D8EC"/>
              <w:bottom w:val="single" w:sz="4" w:space="0" w:color="C5D8EC"/>
              <w:right w:val="single" w:sz="4" w:space="0" w:color="C5D8EC"/>
            </w:tcBorders>
            <w:shd w:val="clear" w:color="auto" w:fill="1E1E2E"/>
            <w:tcMar>
              <w:top w:w="100" w:type="dxa"/>
              <w:left w:w="120" w:type="dxa"/>
              <w:bottom w:w="100" w:type="dxa"/>
              <w:right w:w="120" w:type="dxa"/>
            </w:tcMar>
            <w:vAlign w:val="center"/>
          </w:tcPr>
          <w:p w14:paraId="07071C0C" w14:textId="77777777" w:rsidR="00AF1E79" w:rsidRDefault="000F3C61">
            <w:r>
              <w:rPr>
                <w:rFonts w:ascii="Courier New" w:eastAsia="Courier New" w:hAnsi="Courier New" w:cs="Courier New"/>
                <w:color w:val="A8E6CF"/>
                <w:sz w:val="18"/>
                <w:szCs w:val="18"/>
              </w:rPr>
              <w:t>Procurement-Net</w:t>
            </w:r>
          </w:p>
        </w:tc>
        <w:tc>
          <w:tcPr>
            <w:tcW w:w="18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20" w:type="dxa"/>
              <w:bottom w:w="100" w:type="dxa"/>
              <w:right w:w="120" w:type="dxa"/>
            </w:tcMar>
            <w:vAlign w:val="center"/>
          </w:tcPr>
          <w:p w14:paraId="36CB9B5A" w14:textId="77777777" w:rsidR="00AF1E79" w:rsidRDefault="000F3C61">
            <w:r>
              <w:rPr>
                <w:color w:val="1C1C1C"/>
                <w:sz w:val="20"/>
                <w:szCs w:val="20"/>
              </w:rPr>
              <w:t>Intel PRO/1000 MT Desktop</w:t>
            </w:r>
          </w:p>
        </w:tc>
        <w:tc>
          <w:tcPr>
            <w:tcW w:w="1626" w:type="dxa"/>
            <w:tcBorders>
              <w:top w:val="single" w:sz="4" w:space="0" w:color="C5D8EC"/>
              <w:left w:val="single" w:sz="4" w:space="0" w:color="C5D8EC"/>
              <w:bottom w:val="single" w:sz="4" w:space="0" w:color="C5D8EC"/>
              <w:right w:val="single" w:sz="4" w:space="0" w:color="C5D8EC"/>
            </w:tcBorders>
            <w:shd w:val="clear" w:color="auto" w:fill="E8F5E9"/>
            <w:tcMar>
              <w:top w:w="100" w:type="dxa"/>
              <w:left w:w="120" w:type="dxa"/>
              <w:bottom w:w="100" w:type="dxa"/>
              <w:right w:w="120" w:type="dxa"/>
            </w:tcMar>
            <w:vAlign w:val="center"/>
          </w:tcPr>
          <w:p w14:paraId="3C139EDE" w14:textId="77777777" w:rsidR="00AF1E79" w:rsidRDefault="000F3C61">
            <w:r>
              <w:rPr>
                <w:rFonts w:ascii="Arial Unicode MS" w:eastAsia="Arial Unicode MS" w:hAnsi="Arial Unicode MS" w:cs="Arial Unicode MS"/>
                <w:b/>
                <w:bCs/>
                <w:color w:val="1B5E20"/>
                <w:sz w:val="20"/>
                <w:szCs w:val="20"/>
              </w:rPr>
              <w:t>Assigned ✓</w:t>
            </w:r>
          </w:p>
        </w:tc>
      </w:tr>
      <w:tr w:rsidR="00AF1E79" w14:paraId="74AEEA7C" w14:textId="77777777">
        <w:tc>
          <w:tcPr>
            <w:tcW w:w="1800"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20" w:type="dxa"/>
              <w:bottom w:w="100" w:type="dxa"/>
              <w:right w:w="120" w:type="dxa"/>
            </w:tcMar>
            <w:vAlign w:val="center"/>
          </w:tcPr>
          <w:p w14:paraId="5A33DA2C" w14:textId="77777777" w:rsidR="00AF1E79" w:rsidRDefault="000F3C61">
            <w:r>
              <w:rPr>
                <w:rFonts w:ascii="Courier New" w:eastAsia="Courier New" w:hAnsi="Courier New" w:cs="Courier New"/>
                <w:b/>
                <w:bCs/>
                <w:color w:val="E65100"/>
                <w:sz w:val="20"/>
                <w:szCs w:val="20"/>
              </w:rPr>
              <w:t>PRO-PC-01</w:t>
            </w:r>
          </w:p>
        </w:tc>
        <w:tc>
          <w:tcPr>
            <w:tcW w:w="1600"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20" w:type="dxa"/>
              <w:bottom w:w="100" w:type="dxa"/>
              <w:right w:w="120" w:type="dxa"/>
            </w:tcMar>
            <w:vAlign w:val="center"/>
          </w:tcPr>
          <w:p w14:paraId="12459D3C" w14:textId="77777777" w:rsidR="00AF1E79" w:rsidRDefault="000F3C61">
            <w:r>
              <w:rPr>
                <w:color w:val="1C1C1C"/>
                <w:sz w:val="20"/>
                <w:szCs w:val="20"/>
              </w:rPr>
              <w:t>Procurement</w:t>
            </w:r>
          </w:p>
        </w:tc>
        <w:tc>
          <w:tcPr>
            <w:tcW w:w="2200" w:type="dxa"/>
            <w:tcBorders>
              <w:top w:val="single" w:sz="4" w:space="0" w:color="C5D8EC"/>
              <w:left w:val="single" w:sz="4" w:space="0" w:color="C5D8EC"/>
              <w:bottom w:val="single" w:sz="4" w:space="0" w:color="C5D8EC"/>
              <w:right w:val="single" w:sz="4" w:space="0" w:color="C5D8EC"/>
            </w:tcBorders>
            <w:shd w:val="clear" w:color="auto" w:fill="1E1E2E"/>
            <w:tcMar>
              <w:top w:w="100" w:type="dxa"/>
              <w:left w:w="120" w:type="dxa"/>
              <w:bottom w:w="100" w:type="dxa"/>
              <w:right w:w="120" w:type="dxa"/>
            </w:tcMar>
            <w:vAlign w:val="center"/>
          </w:tcPr>
          <w:p w14:paraId="13ADB2B5" w14:textId="77777777" w:rsidR="00AF1E79" w:rsidRDefault="000F3C61">
            <w:r>
              <w:rPr>
                <w:rFonts w:ascii="Courier New" w:eastAsia="Courier New" w:hAnsi="Courier New" w:cs="Courier New"/>
                <w:color w:val="A8E6CF"/>
                <w:sz w:val="18"/>
                <w:szCs w:val="18"/>
              </w:rPr>
              <w:t>Procurement-Net</w:t>
            </w:r>
          </w:p>
        </w:tc>
        <w:tc>
          <w:tcPr>
            <w:tcW w:w="1800"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20" w:type="dxa"/>
              <w:bottom w:w="100" w:type="dxa"/>
              <w:right w:w="120" w:type="dxa"/>
            </w:tcMar>
            <w:vAlign w:val="center"/>
          </w:tcPr>
          <w:p w14:paraId="09AD8E2B" w14:textId="77777777" w:rsidR="00AF1E79" w:rsidRDefault="000F3C61">
            <w:r>
              <w:rPr>
                <w:color w:val="1C1C1C"/>
                <w:sz w:val="20"/>
                <w:szCs w:val="20"/>
              </w:rPr>
              <w:t>Intel PRO/1000 MT Desktop</w:t>
            </w:r>
          </w:p>
        </w:tc>
        <w:tc>
          <w:tcPr>
            <w:tcW w:w="1626" w:type="dxa"/>
            <w:tcBorders>
              <w:top w:val="single" w:sz="4" w:space="0" w:color="C5D8EC"/>
              <w:left w:val="single" w:sz="4" w:space="0" w:color="C5D8EC"/>
              <w:bottom w:val="single" w:sz="4" w:space="0" w:color="C5D8EC"/>
              <w:right w:val="single" w:sz="4" w:space="0" w:color="C5D8EC"/>
            </w:tcBorders>
            <w:shd w:val="clear" w:color="auto" w:fill="E8F5E9"/>
            <w:tcMar>
              <w:top w:w="100" w:type="dxa"/>
              <w:left w:w="120" w:type="dxa"/>
              <w:bottom w:w="100" w:type="dxa"/>
              <w:right w:w="120" w:type="dxa"/>
            </w:tcMar>
            <w:vAlign w:val="center"/>
          </w:tcPr>
          <w:p w14:paraId="6233B4E0" w14:textId="77777777" w:rsidR="00AF1E79" w:rsidRDefault="000F3C61">
            <w:r>
              <w:rPr>
                <w:rFonts w:ascii="Arial Unicode MS" w:eastAsia="Arial Unicode MS" w:hAnsi="Arial Unicode MS" w:cs="Arial Unicode MS"/>
                <w:b/>
                <w:bCs/>
                <w:color w:val="1B5E20"/>
                <w:sz w:val="20"/>
                <w:szCs w:val="20"/>
              </w:rPr>
              <w:t>Assigned ✓</w:t>
            </w:r>
          </w:p>
        </w:tc>
      </w:tr>
      <w:tr w:rsidR="00AF1E79" w14:paraId="152A95AC" w14:textId="77777777">
        <w:tc>
          <w:tcPr>
            <w:tcW w:w="18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20" w:type="dxa"/>
              <w:bottom w:w="100" w:type="dxa"/>
              <w:right w:w="120" w:type="dxa"/>
            </w:tcMar>
            <w:vAlign w:val="center"/>
          </w:tcPr>
          <w:p w14:paraId="75669393" w14:textId="77777777" w:rsidR="00AF1E79" w:rsidRDefault="000F3C61">
            <w:r>
              <w:rPr>
                <w:rFonts w:ascii="Courier New" w:eastAsia="Courier New" w:hAnsi="Courier New" w:cs="Courier New"/>
                <w:b/>
                <w:bCs/>
                <w:color w:val="E65100"/>
                <w:sz w:val="20"/>
                <w:szCs w:val="20"/>
              </w:rPr>
              <w:t>PRO-PC-02</w:t>
            </w:r>
          </w:p>
        </w:tc>
        <w:tc>
          <w:tcPr>
            <w:tcW w:w="16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20" w:type="dxa"/>
              <w:bottom w:w="100" w:type="dxa"/>
              <w:right w:w="120" w:type="dxa"/>
            </w:tcMar>
            <w:vAlign w:val="center"/>
          </w:tcPr>
          <w:p w14:paraId="7B386A68" w14:textId="77777777" w:rsidR="00AF1E79" w:rsidRDefault="000F3C61">
            <w:r>
              <w:rPr>
                <w:color w:val="1C1C1C"/>
                <w:sz w:val="20"/>
                <w:szCs w:val="20"/>
              </w:rPr>
              <w:t>Procurement</w:t>
            </w:r>
          </w:p>
        </w:tc>
        <w:tc>
          <w:tcPr>
            <w:tcW w:w="2200" w:type="dxa"/>
            <w:tcBorders>
              <w:top w:val="single" w:sz="4" w:space="0" w:color="C5D8EC"/>
              <w:left w:val="single" w:sz="4" w:space="0" w:color="C5D8EC"/>
              <w:bottom w:val="single" w:sz="4" w:space="0" w:color="C5D8EC"/>
              <w:right w:val="single" w:sz="4" w:space="0" w:color="C5D8EC"/>
            </w:tcBorders>
            <w:shd w:val="clear" w:color="auto" w:fill="1E1E2E"/>
            <w:tcMar>
              <w:top w:w="100" w:type="dxa"/>
              <w:left w:w="120" w:type="dxa"/>
              <w:bottom w:w="100" w:type="dxa"/>
              <w:right w:w="120" w:type="dxa"/>
            </w:tcMar>
            <w:vAlign w:val="center"/>
          </w:tcPr>
          <w:p w14:paraId="3E57094C" w14:textId="77777777" w:rsidR="00AF1E79" w:rsidRDefault="000F3C61">
            <w:r>
              <w:rPr>
                <w:rFonts w:ascii="Courier New" w:eastAsia="Courier New" w:hAnsi="Courier New" w:cs="Courier New"/>
                <w:color w:val="A8E6CF"/>
                <w:sz w:val="18"/>
                <w:szCs w:val="18"/>
              </w:rPr>
              <w:t>Procurement-Net</w:t>
            </w:r>
          </w:p>
        </w:tc>
        <w:tc>
          <w:tcPr>
            <w:tcW w:w="18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20" w:type="dxa"/>
              <w:bottom w:w="100" w:type="dxa"/>
              <w:right w:w="120" w:type="dxa"/>
            </w:tcMar>
            <w:vAlign w:val="center"/>
          </w:tcPr>
          <w:p w14:paraId="2C0C89A5" w14:textId="77777777" w:rsidR="00AF1E79" w:rsidRDefault="000F3C61">
            <w:r>
              <w:rPr>
                <w:color w:val="1C1C1C"/>
                <w:sz w:val="20"/>
                <w:szCs w:val="20"/>
              </w:rPr>
              <w:t>Intel PRO/1000 MT Desktop</w:t>
            </w:r>
          </w:p>
        </w:tc>
        <w:tc>
          <w:tcPr>
            <w:tcW w:w="1626" w:type="dxa"/>
            <w:tcBorders>
              <w:top w:val="single" w:sz="4" w:space="0" w:color="C5D8EC"/>
              <w:left w:val="single" w:sz="4" w:space="0" w:color="C5D8EC"/>
              <w:bottom w:val="single" w:sz="4" w:space="0" w:color="C5D8EC"/>
              <w:right w:val="single" w:sz="4" w:space="0" w:color="C5D8EC"/>
            </w:tcBorders>
            <w:shd w:val="clear" w:color="auto" w:fill="E8F5E9"/>
            <w:tcMar>
              <w:top w:w="100" w:type="dxa"/>
              <w:left w:w="120" w:type="dxa"/>
              <w:bottom w:w="100" w:type="dxa"/>
              <w:right w:w="120" w:type="dxa"/>
            </w:tcMar>
            <w:vAlign w:val="center"/>
          </w:tcPr>
          <w:p w14:paraId="78093B08" w14:textId="77777777" w:rsidR="00AF1E79" w:rsidRDefault="000F3C61">
            <w:r>
              <w:rPr>
                <w:rFonts w:ascii="Arial Unicode MS" w:eastAsia="Arial Unicode MS" w:hAnsi="Arial Unicode MS" w:cs="Arial Unicode MS"/>
                <w:b/>
                <w:bCs/>
                <w:color w:val="1B5E20"/>
                <w:sz w:val="20"/>
                <w:szCs w:val="20"/>
              </w:rPr>
              <w:t>Assigned ✓</w:t>
            </w:r>
          </w:p>
        </w:tc>
      </w:tr>
      <w:tr w:rsidR="00AF1E79" w14:paraId="5077B023" w14:textId="77777777">
        <w:tc>
          <w:tcPr>
            <w:tcW w:w="1800"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20" w:type="dxa"/>
              <w:bottom w:w="100" w:type="dxa"/>
              <w:right w:w="120" w:type="dxa"/>
            </w:tcMar>
            <w:vAlign w:val="center"/>
          </w:tcPr>
          <w:p w14:paraId="1DBCB364" w14:textId="77777777" w:rsidR="00AF1E79" w:rsidRDefault="000F3C61">
            <w:r>
              <w:rPr>
                <w:rFonts w:ascii="Courier New" w:eastAsia="Courier New" w:hAnsi="Courier New" w:cs="Courier New"/>
                <w:b/>
                <w:bCs/>
                <w:color w:val="E65100"/>
                <w:sz w:val="20"/>
                <w:szCs w:val="20"/>
              </w:rPr>
              <w:t>PRO-PC-03</w:t>
            </w:r>
          </w:p>
        </w:tc>
        <w:tc>
          <w:tcPr>
            <w:tcW w:w="1600"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20" w:type="dxa"/>
              <w:bottom w:w="100" w:type="dxa"/>
              <w:right w:w="120" w:type="dxa"/>
            </w:tcMar>
            <w:vAlign w:val="center"/>
          </w:tcPr>
          <w:p w14:paraId="6B3AB6E0" w14:textId="77777777" w:rsidR="00AF1E79" w:rsidRDefault="000F3C61">
            <w:r>
              <w:rPr>
                <w:color w:val="1C1C1C"/>
                <w:sz w:val="20"/>
                <w:szCs w:val="20"/>
              </w:rPr>
              <w:t>Procurement</w:t>
            </w:r>
          </w:p>
        </w:tc>
        <w:tc>
          <w:tcPr>
            <w:tcW w:w="2200" w:type="dxa"/>
            <w:tcBorders>
              <w:top w:val="single" w:sz="4" w:space="0" w:color="C5D8EC"/>
              <w:left w:val="single" w:sz="4" w:space="0" w:color="C5D8EC"/>
              <w:bottom w:val="single" w:sz="4" w:space="0" w:color="C5D8EC"/>
              <w:right w:val="single" w:sz="4" w:space="0" w:color="C5D8EC"/>
            </w:tcBorders>
            <w:shd w:val="clear" w:color="auto" w:fill="1E1E2E"/>
            <w:tcMar>
              <w:top w:w="100" w:type="dxa"/>
              <w:left w:w="120" w:type="dxa"/>
              <w:bottom w:w="100" w:type="dxa"/>
              <w:right w:w="120" w:type="dxa"/>
            </w:tcMar>
            <w:vAlign w:val="center"/>
          </w:tcPr>
          <w:p w14:paraId="4686AE61" w14:textId="77777777" w:rsidR="00AF1E79" w:rsidRDefault="000F3C61">
            <w:r>
              <w:rPr>
                <w:rFonts w:ascii="Courier New" w:eastAsia="Courier New" w:hAnsi="Courier New" w:cs="Courier New"/>
                <w:color w:val="A8E6CF"/>
                <w:sz w:val="18"/>
                <w:szCs w:val="18"/>
              </w:rPr>
              <w:t>Procurement-Net</w:t>
            </w:r>
          </w:p>
        </w:tc>
        <w:tc>
          <w:tcPr>
            <w:tcW w:w="1800"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20" w:type="dxa"/>
              <w:bottom w:w="100" w:type="dxa"/>
              <w:right w:w="120" w:type="dxa"/>
            </w:tcMar>
            <w:vAlign w:val="center"/>
          </w:tcPr>
          <w:p w14:paraId="37DC9495" w14:textId="77777777" w:rsidR="00AF1E79" w:rsidRDefault="000F3C61">
            <w:r>
              <w:rPr>
                <w:color w:val="1C1C1C"/>
                <w:sz w:val="20"/>
                <w:szCs w:val="20"/>
              </w:rPr>
              <w:t>Intel PRO/1000 MT Desktop</w:t>
            </w:r>
          </w:p>
        </w:tc>
        <w:tc>
          <w:tcPr>
            <w:tcW w:w="1626" w:type="dxa"/>
            <w:tcBorders>
              <w:top w:val="single" w:sz="4" w:space="0" w:color="C5D8EC"/>
              <w:left w:val="single" w:sz="4" w:space="0" w:color="C5D8EC"/>
              <w:bottom w:val="single" w:sz="4" w:space="0" w:color="C5D8EC"/>
              <w:right w:val="single" w:sz="4" w:space="0" w:color="C5D8EC"/>
            </w:tcBorders>
            <w:shd w:val="clear" w:color="auto" w:fill="E8F5E9"/>
            <w:tcMar>
              <w:top w:w="100" w:type="dxa"/>
              <w:left w:w="120" w:type="dxa"/>
              <w:bottom w:w="100" w:type="dxa"/>
              <w:right w:w="120" w:type="dxa"/>
            </w:tcMar>
            <w:vAlign w:val="center"/>
          </w:tcPr>
          <w:p w14:paraId="243CEDB3" w14:textId="77777777" w:rsidR="00AF1E79" w:rsidRDefault="000F3C61">
            <w:r>
              <w:rPr>
                <w:rFonts w:ascii="Arial Unicode MS" w:eastAsia="Arial Unicode MS" w:hAnsi="Arial Unicode MS" w:cs="Arial Unicode MS"/>
                <w:b/>
                <w:bCs/>
                <w:color w:val="1B5E20"/>
                <w:sz w:val="20"/>
                <w:szCs w:val="20"/>
              </w:rPr>
              <w:t>Assigned ✓</w:t>
            </w:r>
          </w:p>
        </w:tc>
      </w:tr>
      <w:tr w:rsidR="00AF1E79" w14:paraId="7BAAE210" w14:textId="77777777">
        <w:tc>
          <w:tcPr>
            <w:tcW w:w="18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20" w:type="dxa"/>
              <w:bottom w:w="100" w:type="dxa"/>
              <w:right w:w="120" w:type="dxa"/>
            </w:tcMar>
            <w:vAlign w:val="center"/>
          </w:tcPr>
          <w:p w14:paraId="1AAD0CD4" w14:textId="77777777" w:rsidR="00AF1E79" w:rsidRDefault="000F3C61">
            <w:r>
              <w:rPr>
                <w:rFonts w:ascii="Courier New" w:eastAsia="Courier New" w:hAnsi="Courier New" w:cs="Courier New"/>
                <w:b/>
                <w:bCs/>
                <w:color w:val="37474F"/>
                <w:sz w:val="20"/>
                <w:szCs w:val="20"/>
              </w:rPr>
              <w:t>GST-PC-01</w:t>
            </w:r>
          </w:p>
        </w:tc>
        <w:tc>
          <w:tcPr>
            <w:tcW w:w="16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20" w:type="dxa"/>
              <w:bottom w:w="100" w:type="dxa"/>
              <w:right w:w="120" w:type="dxa"/>
            </w:tcMar>
            <w:vAlign w:val="center"/>
          </w:tcPr>
          <w:p w14:paraId="7BD1D9E2" w14:textId="77777777" w:rsidR="00AF1E79" w:rsidRDefault="000F3C61">
            <w:r>
              <w:rPr>
                <w:color w:val="1C1C1C"/>
                <w:sz w:val="20"/>
                <w:szCs w:val="20"/>
              </w:rPr>
              <w:t>Guest</w:t>
            </w:r>
          </w:p>
        </w:tc>
        <w:tc>
          <w:tcPr>
            <w:tcW w:w="2200" w:type="dxa"/>
            <w:tcBorders>
              <w:top w:val="single" w:sz="4" w:space="0" w:color="C5D8EC"/>
              <w:left w:val="single" w:sz="4" w:space="0" w:color="C5D8EC"/>
              <w:bottom w:val="single" w:sz="4" w:space="0" w:color="C5D8EC"/>
              <w:right w:val="single" w:sz="4" w:space="0" w:color="C5D8EC"/>
            </w:tcBorders>
            <w:shd w:val="clear" w:color="auto" w:fill="1E1E2E"/>
            <w:tcMar>
              <w:top w:w="100" w:type="dxa"/>
              <w:left w:w="120" w:type="dxa"/>
              <w:bottom w:w="100" w:type="dxa"/>
              <w:right w:w="120" w:type="dxa"/>
            </w:tcMar>
            <w:vAlign w:val="center"/>
          </w:tcPr>
          <w:p w14:paraId="3CA0AE22" w14:textId="77777777" w:rsidR="00AF1E79" w:rsidRDefault="000F3C61">
            <w:r>
              <w:rPr>
                <w:rFonts w:ascii="Courier New" w:eastAsia="Courier New" w:hAnsi="Courier New" w:cs="Courier New"/>
                <w:color w:val="A8E6CF"/>
                <w:sz w:val="18"/>
                <w:szCs w:val="18"/>
              </w:rPr>
              <w:t>Guest-Net</w:t>
            </w:r>
          </w:p>
        </w:tc>
        <w:tc>
          <w:tcPr>
            <w:tcW w:w="18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20" w:type="dxa"/>
              <w:bottom w:w="100" w:type="dxa"/>
              <w:right w:w="120" w:type="dxa"/>
            </w:tcMar>
            <w:vAlign w:val="center"/>
          </w:tcPr>
          <w:p w14:paraId="7B453214" w14:textId="77777777" w:rsidR="00AF1E79" w:rsidRDefault="000F3C61">
            <w:r>
              <w:rPr>
                <w:color w:val="1C1C1C"/>
                <w:sz w:val="20"/>
                <w:szCs w:val="20"/>
              </w:rPr>
              <w:t>Intel PRO/1000 MT Desktop</w:t>
            </w:r>
          </w:p>
        </w:tc>
        <w:tc>
          <w:tcPr>
            <w:tcW w:w="1626" w:type="dxa"/>
            <w:tcBorders>
              <w:top w:val="single" w:sz="4" w:space="0" w:color="C5D8EC"/>
              <w:left w:val="single" w:sz="4" w:space="0" w:color="C5D8EC"/>
              <w:bottom w:val="single" w:sz="4" w:space="0" w:color="C5D8EC"/>
              <w:right w:val="single" w:sz="4" w:space="0" w:color="C5D8EC"/>
            </w:tcBorders>
            <w:shd w:val="clear" w:color="auto" w:fill="E8F5E9"/>
            <w:tcMar>
              <w:top w:w="100" w:type="dxa"/>
              <w:left w:w="120" w:type="dxa"/>
              <w:bottom w:w="100" w:type="dxa"/>
              <w:right w:w="120" w:type="dxa"/>
            </w:tcMar>
            <w:vAlign w:val="center"/>
          </w:tcPr>
          <w:p w14:paraId="289F2067" w14:textId="77777777" w:rsidR="00AF1E79" w:rsidRDefault="000F3C61">
            <w:r>
              <w:rPr>
                <w:rFonts w:ascii="Arial Unicode MS" w:eastAsia="Arial Unicode MS" w:hAnsi="Arial Unicode MS" w:cs="Arial Unicode MS"/>
                <w:b/>
                <w:bCs/>
                <w:color w:val="1B5E20"/>
                <w:sz w:val="20"/>
                <w:szCs w:val="20"/>
              </w:rPr>
              <w:t>Assigned ✓</w:t>
            </w:r>
          </w:p>
        </w:tc>
      </w:tr>
      <w:tr w:rsidR="00AF1E79" w14:paraId="49CD0F9A" w14:textId="77777777">
        <w:tc>
          <w:tcPr>
            <w:tcW w:w="1800"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20" w:type="dxa"/>
              <w:bottom w:w="100" w:type="dxa"/>
              <w:right w:w="120" w:type="dxa"/>
            </w:tcMar>
            <w:vAlign w:val="center"/>
          </w:tcPr>
          <w:p w14:paraId="65AF6710" w14:textId="77777777" w:rsidR="00AF1E79" w:rsidRDefault="000F3C61">
            <w:r>
              <w:rPr>
                <w:rFonts w:ascii="Courier New" w:eastAsia="Courier New" w:hAnsi="Courier New" w:cs="Courier New"/>
                <w:b/>
                <w:bCs/>
                <w:color w:val="37474F"/>
                <w:sz w:val="20"/>
                <w:szCs w:val="20"/>
              </w:rPr>
              <w:lastRenderedPageBreak/>
              <w:t>GST-PC-02</w:t>
            </w:r>
          </w:p>
        </w:tc>
        <w:tc>
          <w:tcPr>
            <w:tcW w:w="1600"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20" w:type="dxa"/>
              <w:bottom w:w="100" w:type="dxa"/>
              <w:right w:w="120" w:type="dxa"/>
            </w:tcMar>
            <w:vAlign w:val="center"/>
          </w:tcPr>
          <w:p w14:paraId="1511B658" w14:textId="77777777" w:rsidR="00AF1E79" w:rsidRDefault="000F3C61">
            <w:r>
              <w:rPr>
                <w:color w:val="1C1C1C"/>
                <w:sz w:val="20"/>
                <w:szCs w:val="20"/>
              </w:rPr>
              <w:t>Guest</w:t>
            </w:r>
          </w:p>
        </w:tc>
        <w:tc>
          <w:tcPr>
            <w:tcW w:w="2200" w:type="dxa"/>
            <w:tcBorders>
              <w:top w:val="single" w:sz="4" w:space="0" w:color="C5D8EC"/>
              <w:left w:val="single" w:sz="4" w:space="0" w:color="C5D8EC"/>
              <w:bottom w:val="single" w:sz="4" w:space="0" w:color="C5D8EC"/>
              <w:right w:val="single" w:sz="4" w:space="0" w:color="C5D8EC"/>
            </w:tcBorders>
            <w:shd w:val="clear" w:color="auto" w:fill="1E1E2E"/>
            <w:tcMar>
              <w:top w:w="100" w:type="dxa"/>
              <w:left w:w="120" w:type="dxa"/>
              <w:bottom w:w="100" w:type="dxa"/>
              <w:right w:w="120" w:type="dxa"/>
            </w:tcMar>
            <w:vAlign w:val="center"/>
          </w:tcPr>
          <w:p w14:paraId="638D062A" w14:textId="77777777" w:rsidR="00AF1E79" w:rsidRDefault="000F3C61">
            <w:r>
              <w:rPr>
                <w:rFonts w:ascii="Courier New" w:eastAsia="Courier New" w:hAnsi="Courier New" w:cs="Courier New"/>
                <w:color w:val="A8E6CF"/>
                <w:sz w:val="18"/>
                <w:szCs w:val="18"/>
              </w:rPr>
              <w:t>Guest-Net</w:t>
            </w:r>
          </w:p>
        </w:tc>
        <w:tc>
          <w:tcPr>
            <w:tcW w:w="1800"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20" w:type="dxa"/>
              <w:bottom w:w="100" w:type="dxa"/>
              <w:right w:w="120" w:type="dxa"/>
            </w:tcMar>
            <w:vAlign w:val="center"/>
          </w:tcPr>
          <w:p w14:paraId="34325BF0" w14:textId="77777777" w:rsidR="00AF1E79" w:rsidRDefault="000F3C61">
            <w:r>
              <w:rPr>
                <w:color w:val="1C1C1C"/>
                <w:sz w:val="20"/>
                <w:szCs w:val="20"/>
              </w:rPr>
              <w:t>Intel PRO/1000 MT Desktop</w:t>
            </w:r>
          </w:p>
        </w:tc>
        <w:tc>
          <w:tcPr>
            <w:tcW w:w="1626" w:type="dxa"/>
            <w:tcBorders>
              <w:top w:val="single" w:sz="4" w:space="0" w:color="C5D8EC"/>
              <w:left w:val="single" w:sz="4" w:space="0" w:color="C5D8EC"/>
              <w:bottom w:val="single" w:sz="4" w:space="0" w:color="C5D8EC"/>
              <w:right w:val="single" w:sz="4" w:space="0" w:color="C5D8EC"/>
            </w:tcBorders>
            <w:shd w:val="clear" w:color="auto" w:fill="E8F5E9"/>
            <w:tcMar>
              <w:top w:w="100" w:type="dxa"/>
              <w:left w:w="120" w:type="dxa"/>
              <w:bottom w:w="100" w:type="dxa"/>
              <w:right w:w="120" w:type="dxa"/>
            </w:tcMar>
            <w:vAlign w:val="center"/>
          </w:tcPr>
          <w:p w14:paraId="0AFDE87F" w14:textId="77777777" w:rsidR="00AF1E79" w:rsidRDefault="000F3C61">
            <w:r>
              <w:rPr>
                <w:rFonts w:ascii="Arial Unicode MS" w:eastAsia="Arial Unicode MS" w:hAnsi="Arial Unicode MS" w:cs="Arial Unicode MS"/>
                <w:b/>
                <w:bCs/>
                <w:color w:val="1B5E20"/>
                <w:sz w:val="20"/>
                <w:szCs w:val="20"/>
              </w:rPr>
              <w:t>Assigned ✓</w:t>
            </w:r>
          </w:p>
        </w:tc>
      </w:tr>
    </w:tbl>
    <w:p w14:paraId="5ADC5B03" w14:textId="77777777" w:rsidR="00AF1E79" w:rsidRDefault="000F3C61">
      <w:r>
        <w:br w:type="page"/>
      </w:r>
    </w:p>
    <w:p w14:paraId="529C7AA6" w14:textId="77777777" w:rsidR="00AF1E79" w:rsidRDefault="000F3C61">
      <w:pPr>
        <w:pStyle w:val="Heading1"/>
        <w:pBdr>
          <w:bottom w:val="single" w:sz="6" w:space="0" w:color="1565C0"/>
        </w:pBdr>
      </w:pPr>
      <w:r>
        <w:lastRenderedPageBreak/>
        <w:t>11. Operating System Installation</w:t>
      </w:r>
    </w:p>
    <w:p w14:paraId="581A161C" w14:textId="77777777" w:rsidR="00AF1E79" w:rsidRDefault="000F3C61">
      <w:pPr>
        <w:pStyle w:val="Heading2"/>
      </w:pPr>
      <w:r>
        <w:t>11.1 Windows Server 2022 Installation (All 4 Servers)</w:t>
      </w:r>
    </w:p>
    <w:p w14:paraId="7BCF07E9" w14:textId="77777777" w:rsidR="00AF1E79" w:rsidRDefault="000F3C61">
      <w:pPr>
        <w:spacing w:before="80" w:after="100"/>
      </w:pPr>
      <w:r>
        <w:rPr>
          <w:color w:val="1C1C1C"/>
        </w:rPr>
        <w:t>The following procedure was followed for each of the four departmental servers (FIN-SRV-01, AUD-SRV-01, IT-SRV-01, PRO-SRV-01). OS installation was performed on each VM sequentially.</w:t>
      </w:r>
    </w:p>
    <w:p w14:paraId="506F6A62" w14:textId="77777777" w:rsidR="00AF1E79" w:rsidRDefault="00AF1E79"/>
    <w:p w14:paraId="5D510B70" w14:textId="77777777" w:rsidR="00AF1E79" w:rsidRDefault="000F3C61">
      <w:pPr>
        <w:numPr>
          <w:ilvl w:val="0"/>
          <w:numId w:val="2"/>
        </w:numPr>
        <w:pBdr>
          <w:top w:val="nil"/>
          <w:left w:val="nil"/>
          <w:bottom w:val="nil"/>
          <w:right w:val="nil"/>
          <w:between w:val="nil"/>
        </w:pBdr>
        <w:spacing w:before="60" w:after="60"/>
      </w:pPr>
      <w:r>
        <w:rPr>
          <w:color w:val="1C1C1C"/>
        </w:rPr>
        <w:t>Started the VM (double-click or Start button) — it booted from the attached Windows Server 2022 ISO</w:t>
      </w:r>
    </w:p>
    <w:p w14:paraId="0930BFBA" w14:textId="77777777" w:rsidR="00AF1E79" w:rsidRDefault="000F3C61">
      <w:pPr>
        <w:numPr>
          <w:ilvl w:val="0"/>
          <w:numId w:val="2"/>
        </w:numPr>
        <w:pBdr>
          <w:top w:val="nil"/>
          <w:left w:val="nil"/>
          <w:bottom w:val="nil"/>
          <w:right w:val="nil"/>
          <w:between w:val="nil"/>
        </w:pBdr>
        <w:spacing w:before="60" w:after="60"/>
      </w:pPr>
      <w:r>
        <w:rPr>
          <w:color w:val="1C1C1C"/>
        </w:rPr>
        <w:t>Windows Setup loaded. Selected: Language = English (United States) | Time = English (UK) | Keyboard = US</w:t>
      </w:r>
    </w:p>
    <w:p w14:paraId="2E37F599" w14:textId="77777777" w:rsidR="00AF1E79" w:rsidRDefault="000F3C61">
      <w:pPr>
        <w:numPr>
          <w:ilvl w:val="0"/>
          <w:numId w:val="2"/>
        </w:numPr>
        <w:pBdr>
          <w:top w:val="nil"/>
          <w:left w:val="nil"/>
          <w:bottom w:val="nil"/>
          <w:right w:val="nil"/>
          <w:between w:val="nil"/>
        </w:pBdr>
        <w:spacing w:before="60" w:after="60"/>
      </w:pPr>
      <w:r>
        <w:rPr>
          <w:color w:val="1C1C1C"/>
        </w:rPr>
        <w:t>Clicked Install Now</w:t>
      </w:r>
    </w:p>
    <w:p w14:paraId="33D5BCCF" w14:textId="77777777" w:rsidR="00AF1E79" w:rsidRDefault="000F3C61">
      <w:pPr>
        <w:numPr>
          <w:ilvl w:val="0"/>
          <w:numId w:val="2"/>
        </w:numPr>
        <w:pBdr>
          <w:top w:val="nil"/>
          <w:left w:val="nil"/>
          <w:bottom w:val="nil"/>
          <w:right w:val="nil"/>
          <w:between w:val="nil"/>
        </w:pBdr>
        <w:spacing w:before="60" w:after="60"/>
      </w:pPr>
      <w:r>
        <w:rPr>
          <w:color w:val="1C1C1C"/>
        </w:rPr>
        <w:t>Selected edition: Windows Server 2022 Standard Evaluation (Desktop Experience) — GUI version</w:t>
      </w:r>
    </w:p>
    <w:p w14:paraId="29B91CF4" w14:textId="77777777" w:rsidR="00AF1E79" w:rsidRDefault="000F3C61">
      <w:pPr>
        <w:numPr>
          <w:ilvl w:val="0"/>
          <w:numId w:val="2"/>
        </w:numPr>
        <w:pBdr>
          <w:top w:val="nil"/>
          <w:left w:val="nil"/>
          <w:bottom w:val="nil"/>
          <w:right w:val="nil"/>
          <w:between w:val="nil"/>
        </w:pBdr>
        <w:spacing w:before="60" w:after="60"/>
      </w:pPr>
      <w:r>
        <w:rPr>
          <w:color w:val="1C1C1C"/>
        </w:rPr>
        <w:t>Accepted the Microsoft Software License Terms</w:t>
      </w:r>
    </w:p>
    <w:p w14:paraId="3D98889E" w14:textId="77777777" w:rsidR="00AF1E79" w:rsidRDefault="000F3C61">
      <w:pPr>
        <w:numPr>
          <w:ilvl w:val="0"/>
          <w:numId w:val="2"/>
        </w:numPr>
        <w:pBdr>
          <w:top w:val="nil"/>
          <w:left w:val="nil"/>
          <w:bottom w:val="nil"/>
          <w:right w:val="nil"/>
          <w:between w:val="nil"/>
        </w:pBdr>
        <w:spacing w:before="60" w:after="60"/>
      </w:pPr>
      <w:r>
        <w:rPr>
          <w:color w:val="1C1C1C"/>
        </w:rPr>
        <w:t>Selected Custom: Install Windows only (advanced) — fresh installation, no upgrade</w:t>
      </w:r>
    </w:p>
    <w:p w14:paraId="1FBDF648" w14:textId="77777777" w:rsidR="00AF1E79" w:rsidRDefault="000F3C61">
      <w:pPr>
        <w:numPr>
          <w:ilvl w:val="0"/>
          <w:numId w:val="2"/>
        </w:numPr>
        <w:pBdr>
          <w:top w:val="nil"/>
          <w:left w:val="nil"/>
          <w:bottom w:val="nil"/>
          <w:right w:val="nil"/>
          <w:between w:val="nil"/>
        </w:pBdr>
        <w:spacing w:before="60" w:after="60"/>
      </w:pPr>
      <w:r>
        <w:rPr>
          <w:color w:val="1C1C1C"/>
        </w:rPr>
        <w:t>Selected the 60 GB virtual disk and clicked Next — installation began</w:t>
      </w:r>
    </w:p>
    <w:p w14:paraId="559DFCAD" w14:textId="77777777" w:rsidR="00AF1E79" w:rsidRDefault="000F3C61">
      <w:pPr>
        <w:numPr>
          <w:ilvl w:val="0"/>
          <w:numId w:val="2"/>
        </w:numPr>
        <w:pBdr>
          <w:top w:val="nil"/>
          <w:left w:val="nil"/>
          <w:bottom w:val="nil"/>
          <w:right w:val="nil"/>
          <w:between w:val="nil"/>
        </w:pBdr>
        <w:spacing w:before="60" w:after="60"/>
      </w:pPr>
      <w:r>
        <w:rPr>
          <w:color w:val="1C1C1C"/>
        </w:rPr>
        <w:t>Windows installed and rebooted automatically (2–3 reboots during installation)</w:t>
      </w:r>
    </w:p>
    <w:p w14:paraId="28F34E7E" w14:textId="77777777" w:rsidR="00AF1E79" w:rsidRDefault="000F3C61">
      <w:pPr>
        <w:numPr>
          <w:ilvl w:val="0"/>
          <w:numId w:val="2"/>
        </w:numPr>
        <w:pBdr>
          <w:top w:val="nil"/>
          <w:left w:val="nil"/>
          <w:bottom w:val="nil"/>
          <w:right w:val="nil"/>
          <w:between w:val="nil"/>
        </w:pBdr>
        <w:spacing w:before="60" w:after="60"/>
      </w:pPr>
      <w:r>
        <w:rPr>
          <w:color w:val="1C1C1C"/>
        </w:rPr>
        <w:t>Set the built-in Administrator password on first boot prompt</w:t>
      </w:r>
    </w:p>
    <w:p w14:paraId="191702DB" w14:textId="77777777" w:rsidR="00AF1E79" w:rsidRDefault="000F3C61">
      <w:pPr>
        <w:numPr>
          <w:ilvl w:val="0"/>
          <w:numId w:val="2"/>
        </w:numPr>
        <w:pBdr>
          <w:top w:val="nil"/>
          <w:left w:val="nil"/>
          <w:bottom w:val="nil"/>
          <w:right w:val="nil"/>
          <w:between w:val="nil"/>
        </w:pBdr>
        <w:spacing w:before="60" w:after="60"/>
      </w:pPr>
      <w:r>
        <w:rPr>
          <w:color w:val="1C1C1C"/>
        </w:rPr>
        <w:t>Windows Server 2022 Desktop loaded with Server Manager launching automatically</w:t>
      </w:r>
    </w:p>
    <w:p w14:paraId="22D53F30" w14:textId="77777777" w:rsidR="00AF1E79" w:rsidRDefault="000F3C61">
      <w:pPr>
        <w:numPr>
          <w:ilvl w:val="0"/>
          <w:numId w:val="2"/>
        </w:numPr>
        <w:pBdr>
          <w:top w:val="nil"/>
          <w:left w:val="nil"/>
          <w:bottom w:val="nil"/>
          <w:right w:val="nil"/>
          <w:between w:val="nil"/>
        </w:pBdr>
        <w:spacing w:before="60" w:after="60"/>
      </w:pPr>
      <w:r>
        <w:rPr>
          <w:color w:val="1C1C1C"/>
        </w:rPr>
        <w:t xml:space="preserve">Renamed the computer: Server Manager &gt; Local Server &gt; Computer name &gt; Change — set to the </w:t>
      </w:r>
      <w:proofErr w:type="spellStart"/>
      <w:r>
        <w:rPr>
          <w:color w:val="1C1C1C"/>
        </w:rPr>
        <w:t>VM's</w:t>
      </w:r>
      <w:proofErr w:type="spellEnd"/>
      <w:r>
        <w:rPr>
          <w:color w:val="1C1C1C"/>
        </w:rPr>
        <w:t xml:space="preserve"> hostname (e.g. FIN-SRV-01)</w:t>
      </w:r>
    </w:p>
    <w:p w14:paraId="69E5CDAE" w14:textId="77777777" w:rsidR="00AF1E79" w:rsidRDefault="000F3C61">
      <w:pPr>
        <w:numPr>
          <w:ilvl w:val="0"/>
          <w:numId w:val="2"/>
        </w:numPr>
        <w:pBdr>
          <w:top w:val="nil"/>
          <w:left w:val="nil"/>
          <w:bottom w:val="nil"/>
          <w:right w:val="nil"/>
          <w:between w:val="nil"/>
        </w:pBdr>
        <w:spacing w:before="60" w:after="60"/>
      </w:pPr>
      <w:r>
        <w:rPr>
          <w:color w:val="1C1C1C"/>
        </w:rPr>
        <w:t>Rebooted to apply the hostname change</w:t>
      </w:r>
    </w:p>
    <w:p w14:paraId="301083B9" w14:textId="77777777" w:rsidR="00AF1E79" w:rsidRDefault="00AF1E79"/>
    <w:tbl>
      <w:tblPr>
        <w:tblStyle w:val="1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AF1E79" w14:paraId="37B4006F" w14:textId="77777777">
        <w:tc>
          <w:tcPr>
            <w:tcW w:w="9026" w:type="dxa"/>
            <w:tcBorders>
              <w:top w:val="dashed" w:sz="12" w:space="0" w:color="1565C0"/>
              <w:left w:val="dashed" w:sz="12" w:space="0" w:color="1565C0"/>
              <w:bottom w:val="dashed" w:sz="12" w:space="0" w:color="1565C0"/>
              <w:right w:val="dashed" w:sz="12" w:space="0" w:color="1565C0"/>
            </w:tcBorders>
            <w:shd w:val="clear" w:color="auto" w:fill="F0F4FA"/>
            <w:tcMar>
              <w:top w:w="280" w:type="dxa"/>
              <w:left w:w="360" w:type="dxa"/>
              <w:bottom w:w="280" w:type="dxa"/>
              <w:right w:w="360" w:type="dxa"/>
            </w:tcMar>
          </w:tcPr>
          <w:p w14:paraId="049A1F2F" w14:textId="77777777" w:rsidR="00AF1E79" w:rsidRDefault="000F3C61">
            <w:pPr>
              <w:spacing w:after="80"/>
              <w:jc w:val="center"/>
            </w:pPr>
            <w:proofErr w:type="gramStart"/>
            <w:r>
              <w:rPr>
                <w:b/>
                <w:bCs/>
                <w:color w:val="1565C0"/>
                <w:sz w:val="28"/>
                <w:szCs w:val="28"/>
              </w:rPr>
              <w:t>📷  [</w:t>
            </w:r>
            <w:proofErr w:type="gramEnd"/>
            <w:r>
              <w:rPr>
                <w:b/>
                <w:bCs/>
                <w:color w:val="1565C0"/>
                <w:sz w:val="28"/>
                <w:szCs w:val="28"/>
              </w:rPr>
              <w:t xml:space="preserve"> </w:t>
            </w:r>
            <w:proofErr w:type="gramStart"/>
            <w:r>
              <w:rPr>
                <w:b/>
                <w:bCs/>
                <w:color w:val="1565C0"/>
                <w:sz w:val="28"/>
                <w:szCs w:val="28"/>
              </w:rPr>
              <w:t>SCREENSHOT ]</w:t>
            </w:r>
            <w:proofErr w:type="gramEnd"/>
          </w:p>
          <w:p w14:paraId="27AB12C9" w14:textId="77777777" w:rsidR="00AF1E79" w:rsidRDefault="000F3C61">
            <w:pPr>
              <w:spacing w:after="60"/>
              <w:jc w:val="center"/>
            </w:pPr>
            <w:r>
              <w:rPr>
                <w:b/>
                <w:bCs/>
                <w:color w:val="0D2B55"/>
              </w:rPr>
              <w:t>Windows Server 2022 — Edition Selection Screen</w:t>
            </w:r>
          </w:p>
          <w:p w14:paraId="68FC7226" w14:textId="38341F02" w:rsidR="00AF1E79" w:rsidRDefault="008D4D42">
            <w:pPr>
              <w:jc w:val="center"/>
            </w:pPr>
            <w:r>
              <w:rPr>
                <w:i/>
                <w:iCs/>
                <w:noProof/>
                <w:color w:val="6B7280"/>
                <w:sz w:val="19"/>
                <w:szCs w:val="19"/>
              </w:rPr>
              <w:drawing>
                <wp:inline distT="0" distB="0" distL="0" distR="0" wp14:anchorId="575F3033" wp14:editId="0A996C75">
                  <wp:extent cx="5274310" cy="399415"/>
                  <wp:effectExtent l="0" t="0" r="2540" b="635"/>
                  <wp:docPr id="3313026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30265" name="Picture 3313026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74310" cy="399415"/>
                          </a:xfrm>
                          <a:prstGeom prst="rect">
                            <a:avLst/>
                          </a:prstGeom>
                        </pic:spPr>
                      </pic:pic>
                    </a:graphicData>
                  </a:graphic>
                </wp:inline>
              </w:drawing>
            </w:r>
          </w:p>
        </w:tc>
      </w:tr>
    </w:tbl>
    <w:p w14:paraId="0F8179FE" w14:textId="77777777" w:rsidR="00AF1E79" w:rsidRDefault="00AF1E79"/>
    <w:tbl>
      <w:tblPr>
        <w:tblStyle w:val="10"/>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AF1E79" w14:paraId="2C072D4A" w14:textId="77777777">
        <w:tc>
          <w:tcPr>
            <w:tcW w:w="9026" w:type="dxa"/>
            <w:tcBorders>
              <w:top w:val="dashed" w:sz="12" w:space="0" w:color="1565C0"/>
              <w:left w:val="dashed" w:sz="12" w:space="0" w:color="1565C0"/>
              <w:bottom w:val="dashed" w:sz="12" w:space="0" w:color="1565C0"/>
              <w:right w:val="dashed" w:sz="12" w:space="0" w:color="1565C0"/>
            </w:tcBorders>
            <w:shd w:val="clear" w:color="auto" w:fill="F0F4FA"/>
            <w:tcMar>
              <w:top w:w="280" w:type="dxa"/>
              <w:left w:w="360" w:type="dxa"/>
              <w:bottom w:w="280" w:type="dxa"/>
              <w:right w:w="360" w:type="dxa"/>
            </w:tcMar>
          </w:tcPr>
          <w:p w14:paraId="7531CCAD" w14:textId="77777777" w:rsidR="00AF1E79" w:rsidRDefault="000F3C61">
            <w:pPr>
              <w:spacing w:after="80"/>
              <w:jc w:val="center"/>
            </w:pPr>
            <w:proofErr w:type="gramStart"/>
            <w:r>
              <w:rPr>
                <w:b/>
                <w:bCs/>
                <w:color w:val="1565C0"/>
                <w:sz w:val="28"/>
                <w:szCs w:val="28"/>
              </w:rPr>
              <w:t>📷  [</w:t>
            </w:r>
            <w:proofErr w:type="gramEnd"/>
            <w:r>
              <w:rPr>
                <w:b/>
                <w:bCs/>
                <w:color w:val="1565C0"/>
                <w:sz w:val="28"/>
                <w:szCs w:val="28"/>
              </w:rPr>
              <w:t xml:space="preserve"> </w:t>
            </w:r>
            <w:proofErr w:type="gramStart"/>
            <w:r>
              <w:rPr>
                <w:b/>
                <w:bCs/>
                <w:color w:val="1565C0"/>
                <w:sz w:val="28"/>
                <w:szCs w:val="28"/>
              </w:rPr>
              <w:t>SCREENSHOT ]</w:t>
            </w:r>
            <w:proofErr w:type="gramEnd"/>
          </w:p>
          <w:p w14:paraId="12860D06" w14:textId="66739E88" w:rsidR="00AF1E79" w:rsidRDefault="00506F6C">
            <w:pPr>
              <w:spacing w:after="60"/>
              <w:jc w:val="center"/>
            </w:pPr>
            <w:r>
              <w:rPr>
                <w:b/>
                <w:bCs/>
                <w:color w:val="0D2B55"/>
              </w:rPr>
              <w:t>PRO</w:t>
            </w:r>
            <w:r w:rsidR="000F3C61">
              <w:rPr>
                <w:b/>
                <w:bCs/>
                <w:color w:val="0D2B55"/>
              </w:rPr>
              <w:t>-SRV-01 — Server Manager Dashboard (After Rename)</w:t>
            </w:r>
          </w:p>
          <w:p w14:paraId="3BAE628A" w14:textId="1A3CCFB4" w:rsidR="00AF1E79" w:rsidRDefault="00506F6C">
            <w:pPr>
              <w:jc w:val="center"/>
            </w:pPr>
            <w:r>
              <w:rPr>
                <w:i/>
                <w:iCs/>
                <w:noProof/>
                <w:color w:val="6B7280"/>
                <w:sz w:val="19"/>
                <w:szCs w:val="19"/>
              </w:rPr>
              <w:lastRenderedPageBreak/>
              <w:drawing>
                <wp:inline distT="0" distB="0" distL="0" distR="0" wp14:anchorId="1AB4CB1B" wp14:editId="261CDDE3">
                  <wp:extent cx="5274310" cy="4429760"/>
                  <wp:effectExtent l="0" t="0" r="2540" b="8890"/>
                  <wp:docPr id="151683255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832552" name="Picture 1516832552"/>
                          <pic:cNvPicPr/>
                        </pic:nvPicPr>
                        <pic:blipFill>
                          <a:blip r:embed="rId21">
                            <a:extLst>
                              <a:ext uri="{28A0092B-C50C-407E-A947-70E740481C1C}">
                                <a14:useLocalDpi xmlns:a14="http://schemas.microsoft.com/office/drawing/2010/main" val="0"/>
                              </a:ext>
                            </a:extLst>
                          </a:blip>
                          <a:stretch>
                            <a:fillRect/>
                          </a:stretch>
                        </pic:blipFill>
                        <pic:spPr>
                          <a:xfrm>
                            <a:off x="0" y="0"/>
                            <a:ext cx="5274310" cy="4429760"/>
                          </a:xfrm>
                          <a:prstGeom prst="rect">
                            <a:avLst/>
                          </a:prstGeom>
                        </pic:spPr>
                      </pic:pic>
                    </a:graphicData>
                  </a:graphic>
                </wp:inline>
              </w:drawing>
            </w:r>
          </w:p>
        </w:tc>
      </w:tr>
    </w:tbl>
    <w:p w14:paraId="2A612B9A" w14:textId="77777777" w:rsidR="00AF1E79" w:rsidRDefault="00AF1E79"/>
    <w:p w14:paraId="6CD283DE" w14:textId="77777777" w:rsidR="00AF1E79" w:rsidRDefault="000F3C61">
      <w:pPr>
        <w:pStyle w:val="Heading2"/>
      </w:pPr>
      <w:r>
        <w:t>11.2 Windows 8 Installation (All 14 Workstations)</w:t>
      </w:r>
    </w:p>
    <w:p w14:paraId="6319BC14" w14:textId="77777777" w:rsidR="00AF1E79" w:rsidRDefault="000F3C61">
      <w:pPr>
        <w:spacing w:before="80" w:after="100"/>
      </w:pPr>
      <w:r>
        <w:rPr>
          <w:color w:val="1C1C1C"/>
        </w:rPr>
        <w:t>The following procedure was followed for each Windows 8 workstation VM. The process is faster than Server 2022 installation due to the lighter OS footprint.</w:t>
      </w:r>
    </w:p>
    <w:p w14:paraId="6D5142C6" w14:textId="77777777" w:rsidR="00AF1E79" w:rsidRDefault="00AF1E79"/>
    <w:p w14:paraId="617B9B44" w14:textId="77777777" w:rsidR="00AF1E79" w:rsidRDefault="000F3C61">
      <w:pPr>
        <w:numPr>
          <w:ilvl w:val="0"/>
          <w:numId w:val="2"/>
        </w:numPr>
        <w:pBdr>
          <w:top w:val="nil"/>
          <w:left w:val="nil"/>
          <w:bottom w:val="nil"/>
          <w:right w:val="nil"/>
          <w:between w:val="nil"/>
        </w:pBdr>
        <w:spacing w:before="60" w:after="60"/>
      </w:pPr>
      <w:r>
        <w:rPr>
          <w:color w:val="1C1C1C"/>
        </w:rPr>
        <w:t>Started the workstation VM — booted from the attached Windows 8 ISO</w:t>
      </w:r>
    </w:p>
    <w:p w14:paraId="5E006AED" w14:textId="77777777" w:rsidR="00AF1E79" w:rsidRDefault="000F3C61">
      <w:pPr>
        <w:numPr>
          <w:ilvl w:val="0"/>
          <w:numId w:val="2"/>
        </w:numPr>
        <w:pBdr>
          <w:top w:val="nil"/>
          <w:left w:val="nil"/>
          <w:bottom w:val="nil"/>
          <w:right w:val="nil"/>
          <w:between w:val="nil"/>
        </w:pBdr>
        <w:spacing w:before="60" w:after="60"/>
      </w:pPr>
      <w:r>
        <w:rPr>
          <w:color w:val="1C1C1C"/>
        </w:rPr>
        <w:t>Windows Setup loaded — selected Language, Time, and Keyboard settings</w:t>
      </w:r>
    </w:p>
    <w:p w14:paraId="5112DD2A" w14:textId="77777777" w:rsidR="00AF1E79" w:rsidRDefault="000F3C61">
      <w:pPr>
        <w:numPr>
          <w:ilvl w:val="0"/>
          <w:numId w:val="2"/>
        </w:numPr>
        <w:pBdr>
          <w:top w:val="nil"/>
          <w:left w:val="nil"/>
          <w:bottom w:val="nil"/>
          <w:right w:val="nil"/>
          <w:between w:val="nil"/>
        </w:pBdr>
        <w:spacing w:before="60" w:after="60"/>
      </w:pPr>
      <w:r>
        <w:rPr>
          <w:color w:val="1C1C1C"/>
        </w:rPr>
        <w:t>Clicked Install Now</w:t>
      </w:r>
    </w:p>
    <w:p w14:paraId="5BBB70A5" w14:textId="77777777" w:rsidR="00AF1E79" w:rsidRDefault="000F3C61">
      <w:pPr>
        <w:numPr>
          <w:ilvl w:val="0"/>
          <w:numId w:val="2"/>
        </w:numPr>
        <w:pBdr>
          <w:top w:val="nil"/>
          <w:left w:val="nil"/>
          <w:bottom w:val="nil"/>
          <w:right w:val="nil"/>
          <w:between w:val="nil"/>
        </w:pBdr>
        <w:spacing w:before="60" w:after="60"/>
      </w:pPr>
      <w:r>
        <w:rPr>
          <w:color w:val="1C1C1C"/>
        </w:rPr>
        <w:t>Entered the product key if required, or selected 'I don't have a product key' for evaluation use</w:t>
      </w:r>
    </w:p>
    <w:p w14:paraId="40DD425B" w14:textId="77777777" w:rsidR="00AF1E79" w:rsidRDefault="000F3C61">
      <w:pPr>
        <w:numPr>
          <w:ilvl w:val="0"/>
          <w:numId w:val="2"/>
        </w:numPr>
        <w:pBdr>
          <w:top w:val="nil"/>
          <w:left w:val="nil"/>
          <w:bottom w:val="nil"/>
          <w:right w:val="nil"/>
          <w:between w:val="nil"/>
        </w:pBdr>
        <w:spacing w:before="60" w:after="60"/>
      </w:pPr>
      <w:r>
        <w:rPr>
          <w:color w:val="1C1C1C"/>
        </w:rPr>
        <w:t>Accepted the licence terms and selected Custom installation</w:t>
      </w:r>
    </w:p>
    <w:p w14:paraId="034783CA" w14:textId="77777777" w:rsidR="00AF1E79" w:rsidRDefault="000F3C61">
      <w:pPr>
        <w:numPr>
          <w:ilvl w:val="0"/>
          <w:numId w:val="2"/>
        </w:numPr>
        <w:pBdr>
          <w:top w:val="nil"/>
          <w:left w:val="nil"/>
          <w:bottom w:val="nil"/>
          <w:right w:val="nil"/>
          <w:between w:val="nil"/>
        </w:pBdr>
        <w:spacing w:before="60" w:after="60"/>
      </w:pPr>
      <w:r>
        <w:rPr>
          <w:color w:val="1C1C1C"/>
        </w:rPr>
        <w:t>Selected the 25 GB virtual disk — installation began</w:t>
      </w:r>
    </w:p>
    <w:p w14:paraId="699790FB" w14:textId="77777777" w:rsidR="00AF1E79" w:rsidRDefault="000F3C61">
      <w:pPr>
        <w:numPr>
          <w:ilvl w:val="0"/>
          <w:numId w:val="2"/>
        </w:numPr>
        <w:pBdr>
          <w:top w:val="nil"/>
          <w:left w:val="nil"/>
          <w:bottom w:val="nil"/>
          <w:right w:val="nil"/>
          <w:between w:val="nil"/>
        </w:pBdr>
        <w:spacing w:before="60" w:after="60"/>
      </w:pPr>
      <w:r>
        <w:rPr>
          <w:color w:val="1C1C1C"/>
        </w:rPr>
        <w:t>Windows 8 installed and rebooted — completed the OOBE (Out-of-Box Experience): created a local user account (no Microsoft account)</w:t>
      </w:r>
    </w:p>
    <w:p w14:paraId="76A1DAA7" w14:textId="77777777" w:rsidR="00AF1E79" w:rsidRDefault="000F3C61">
      <w:pPr>
        <w:numPr>
          <w:ilvl w:val="0"/>
          <w:numId w:val="2"/>
        </w:numPr>
        <w:pBdr>
          <w:top w:val="nil"/>
          <w:left w:val="nil"/>
          <w:bottom w:val="nil"/>
          <w:right w:val="nil"/>
          <w:between w:val="nil"/>
        </w:pBdr>
        <w:spacing w:before="60" w:after="60"/>
      </w:pPr>
      <w:r>
        <w:rPr>
          <w:color w:val="1C1C1C"/>
        </w:rPr>
        <w:t xml:space="preserve">Renamed the PC via Control Panel &gt; System &gt; Change settings — set to the </w:t>
      </w:r>
      <w:proofErr w:type="spellStart"/>
      <w:r>
        <w:rPr>
          <w:color w:val="1C1C1C"/>
        </w:rPr>
        <w:t>VM's</w:t>
      </w:r>
      <w:proofErr w:type="spellEnd"/>
      <w:r>
        <w:rPr>
          <w:color w:val="1C1C1C"/>
        </w:rPr>
        <w:t xml:space="preserve"> hostname (e.g. FIN-PC-01)</w:t>
      </w:r>
    </w:p>
    <w:p w14:paraId="3A4E37F9" w14:textId="77777777" w:rsidR="00AF1E79" w:rsidRDefault="000F3C61">
      <w:pPr>
        <w:numPr>
          <w:ilvl w:val="0"/>
          <w:numId w:val="2"/>
        </w:numPr>
        <w:pBdr>
          <w:top w:val="nil"/>
          <w:left w:val="nil"/>
          <w:bottom w:val="nil"/>
          <w:right w:val="nil"/>
          <w:between w:val="nil"/>
        </w:pBdr>
        <w:spacing w:before="60" w:after="60"/>
      </w:pPr>
      <w:r>
        <w:rPr>
          <w:color w:val="1C1C1C"/>
        </w:rPr>
        <w:t>Rebooted to apply the hostname change</w:t>
      </w:r>
    </w:p>
    <w:p w14:paraId="65C6164F" w14:textId="77777777" w:rsidR="00AF1E79" w:rsidRDefault="00AF1E79"/>
    <w:tbl>
      <w:tblPr>
        <w:tblStyle w:val="9"/>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AF1E79" w14:paraId="31F4F3D1" w14:textId="77777777">
        <w:tc>
          <w:tcPr>
            <w:tcW w:w="9026" w:type="dxa"/>
            <w:tcBorders>
              <w:top w:val="dashed" w:sz="12" w:space="0" w:color="1565C0"/>
              <w:left w:val="dashed" w:sz="12" w:space="0" w:color="1565C0"/>
              <w:bottom w:val="dashed" w:sz="12" w:space="0" w:color="1565C0"/>
              <w:right w:val="dashed" w:sz="12" w:space="0" w:color="1565C0"/>
            </w:tcBorders>
            <w:shd w:val="clear" w:color="auto" w:fill="F0F4FA"/>
            <w:tcMar>
              <w:top w:w="280" w:type="dxa"/>
              <w:left w:w="360" w:type="dxa"/>
              <w:bottom w:w="280" w:type="dxa"/>
              <w:right w:w="360" w:type="dxa"/>
            </w:tcMar>
          </w:tcPr>
          <w:p w14:paraId="7B52C025" w14:textId="77777777" w:rsidR="00AF1E79" w:rsidRDefault="000F3C61">
            <w:pPr>
              <w:spacing w:after="80"/>
              <w:jc w:val="center"/>
            </w:pPr>
            <w:proofErr w:type="gramStart"/>
            <w:r>
              <w:rPr>
                <w:b/>
                <w:bCs/>
                <w:color w:val="1565C0"/>
                <w:sz w:val="28"/>
                <w:szCs w:val="28"/>
              </w:rPr>
              <w:lastRenderedPageBreak/>
              <w:t>📷  [</w:t>
            </w:r>
            <w:proofErr w:type="gramEnd"/>
            <w:r>
              <w:rPr>
                <w:b/>
                <w:bCs/>
                <w:color w:val="1565C0"/>
                <w:sz w:val="28"/>
                <w:szCs w:val="28"/>
              </w:rPr>
              <w:t xml:space="preserve"> </w:t>
            </w:r>
            <w:proofErr w:type="gramStart"/>
            <w:r>
              <w:rPr>
                <w:b/>
                <w:bCs/>
                <w:color w:val="1565C0"/>
                <w:sz w:val="28"/>
                <w:szCs w:val="28"/>
              </w:rPr>
              <w:t>SCREENSHOT ]</w:t>
            </w:r>
            <w:proofErr w:type="gramEnd"/>
          </w:p>
          <w:p w14:paraId="30A2376A" w14:textId="77777777" w:rsidR="00AF1E79" w:rsidRDefault="000F3C61">
            <w:pPr>
              <w:spacing w:after="60"/>
              <w:jc w:val="center"/>
            </w:pPr>
            <w:r>
              <w:rPr>
                <w:b/>
                <w:bCs/>
                <w:color w:val="0D2B55"/>
              </w:rPr>
              <w:t>Windows 8 — Desktop After Installation (Example: FIN-PC-01)</w:t>
            </w:r>
          </w:p>
          <w:p w14:paraId="5A34AD9B" w14:textId="4721F36B" w:rsidR="00AF1E79" w:rsidRDefault="001E21E3">
            <w:pPr>
              <w:jc w:val="center"/>
            </w:pPr>
            <w:r>
              <w:rPr>
                <w:i/>
                <w:iCs/>
                <w:noProof/>
                <w:color w:val="6B7280"/>
                <w:sz w:val="19"/>
                <w:szCs w:val="19"/>
              </w:rPr>
              <w:drawing>
                <wp:inline distT="0" distB="0" distL="0" distR="0" wp14:anchorId="7E041EBC" wp14:editId="746E79B1">
                  <wp:extent cx="3752877" cy="2647969"/>
                  <wp:effectExtent l="0" t="0" r="0" b="0"/>
                  <wp:docPr id="9376296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629680" name="Picture 937629680"/>
                          <pic:cNvPicPr/>
                        </pic:nvPicPr>
                        <pic:blipFill>
                          <a:blip r:embed="rId22">
                            <a:extLst>
                              <a:ext uri="{28A0092B-C50C-407E-A947-70E740481C1C}">
                                <a14:useLocalDpi xmlns:a14="http://schemas.microsoft.com/office/drawing/2010/main" val="0"/>
                              </a:ext>
                            </a:extLst>
                          </a:blip>
                          <a:stretch>
                            <a:fillRect/>
                          </a:stretch>
                        </pic:blipFill>
                        <pic:spPr>
                          <a:xfrm>
                            <a:off x="0" y="0"/>
                            <a:ext cx="3752877" cy="2647969"/>
                          </a:xfrm>
                          <a:prstGeom prst="rect">
                            <a:avLst/>
                          </a:prstGeom>
                        </pic:spPr>
                      </pic:pic>
                    </a:graphicData>
                  </a:graphic>
                </wp:inline>
              </w:drawing>
            </w:r>
          </w:p>
        </w:tc>
      </w:tr>
    </w:tbl>
    <w:p w14:paraId="1D3A70F8" w14:textId="77777777" w:rsidR="00AF1E79" w:rsidRDefault="000F3C61">
      <w:r>
        <w:br w:type="page"/>
      </w:r>
    </w:p>
    <w:p w14:paraId="660C9DFA" w14:textId="77777777" w:rsidR="00AF1E79" w:rsidRDefault="000F3C61">
      <w:pPr>
        <w:pStyle w:val="Heading1"/>
        <w:pBdr>
          <w:bottom w:val="single" w:sz="6" w:space="0" w:color="1565C0"/>
        </w:pBdr>
      </w:pPr>
      <w:r>
        <w:lastRenderedPageBreak/>
        <w:t>12. Post-Build Configuration</w:t>
      </w:r>
    </w:p>
    <w:p w14:paraId="0D156F64" w14:textId="77777777" w:rsidR="00AF1E79" w:rsidRDefault="000F3C61">
      <w:pPr>
        <w:spacing w:before="80" w:after="100"/>
      </w:pPr>
      <w:r>
        <w:rPr>
          <w:color w:val="1C1C1C"/>
        </w:rPr>
        <w:t xml:space="preserve">After </w:t>
      </w:r>
      <w:proofErr w:type="gramStart"/>
      <w:r>
        <w:rPr>
          <w:color w:val="1C1C1C"/>
        </w:rPr>
        <w:t>all</w:t>
      </w:r>
      <w:proofErr w:type="gramEnd"/>
      <w:r>
        <w:rPr>
          <w:color w:val="1C1C1C"/>
        </w:rPr>
        <w:t xml:space="preserve"> 18 </w:t>
      </w:r>
      <w:proofErr w:type="spellStart"/>
      <w:r>
        <w:rPr>
          <w:color w:val="1C1C1C"/>
        </w:rPr>
        <w:t>VMs</w:t>
      </w:r>
      <w:proofErr w:type="spellEnd"/>
      <w:r>
        <w:rPr>
          <w:color w:val="1C1C1C"/>
        </w:rPr>
        <w:t xml:space="preserve"> were built and their operating systems installed, the following post-build configurations were applied. These steps represent the minimum sysadmin configuration required to make each VM functional within its departmental network.</w:t>
      </w:r>
    </w:p>
    <w:p w14:paraId="0A5F1491" w14:textId="77777777" w:rsidR="00AF1E79" w:rsidRDefault="00AF1E79"/>
    <w:p w14:paraId="7CA4ABDB" w14:textId="77777777" w:rsidR="00AF1E79" w:rsidRDefault="000F3C61">
      <w:pPr>
        <w:pStyle w:val="Heading2"/>
      </w:pPr>
      <w:r>
        <w:t>12.1 Server Post-Build Steps (Applied to All 4 Servers)</w:t>
      </w:r>
    </w:p>
    <w:p w14:paraId="5461DEB4" w14:textId="0006911A" w:rsidR="00AF1E79" w:rsidRDefault="000F3C61">
      <w:pPr>
        <w:numPr>
          <w:ilvl w:val="0"/>
          <w:numId w:val="1"/>
        </w:numPr>
        <w:pBdr>
          <w:top w:val="nil"/>
          <w:left w:val="nil"/>
          <w:bottom w:val="nil"/>
          <w:right w:val="nil"/>
          <w:between w:val="nil"/>
        </w:pBdr>
        <w:spacing w:before="60" w:after="60"/>
      </w:pPr>
      <w:r>
        <w:rPr>
          <w:color w:val="1C1C1C"/>
        </w:rPr>
        <w:t>Set static IP address matching the IP scheme in Section 4.2 (e.g. FIN-SRV-01 = 1</w:t>
      </w:r>
      <w:r w:rsidR="00C428C6">
        <w:rPr>
          <w:color w:val="1C1C1C"/>
        </w:rPr>
        <w:t>0.0.2.4</w:t>
      </w:r>
      <w:r>
        <w:rPr>
          <w:color w:val="1C1C1C"/>
        </w:rPr>
        <w:t>)</w:t>
      </w:r>
    </w:p>
    <w:p w14:paraId="49A979D4" w14:textId="77777777" w:rsidR="00AF1E79" w:rsidRDefault="000F3C61">
      <w:pPr>
        <w:numPr>
          <w:ilvl w:val="0"/>
          <w:numId w:val="1"/>
        </w:numPr>
        <w:pBdr>
          <w:top w:val="nil"/>
          <w:left w:val="nil"/>
          <w:bottom w:val="nil"/>
          <w:right w:val="nil"/>
          <w:between w:val="nil"/>
        </w:pBdr>
        <w:spacing w:before="60" w:after="60"/>
      </w:pPr>
      <w:r>
        <w:rPr>
          <w:color w:val="1C1C1C"/>
        </w:rPr>
        <w:t>Set DNS server to the server's own IP (preparing for future DNS role installation)</w:t>
      </w:r>
    </w:p>
    <w:p w14:paraId="05B39D13" w14:textId="77777777" w:rsidR="00AF1E79" w:rsidRDefault="000F3C61">
      <w:pPr>
        <w:numPr>
          <w:ilvl w:val="0"/>
          <w:numId w:val="1"/>
        </w:numPr>
        <w:pBdr>
          <w:top w:val="nil"/>
          <w:left w:val="nil"/>
          <w:bottom w:val="nil"/>
          <w:right w:val="nil"/>
          <w:between w:val="nil"/>
        </w:pBdr>
        <w:spacing w:before="60" w:after="60"/>
      </w:pPr>
      <w:r>
        <w:rPr>
          <w:color w:val="1C1C1C"/>
        </w:rPr>
        <w:t>Enabled Remote Desktop via Server Manager &gt; Local Server &gt; Remote Desktop = Enabled</w:t>
      </w:r>
    </w:p>
    <w:p w14:paraId="569D9A53" w14:textId="77777777" w:rsidR="00AF1E79" w:rsidRDefault="000F3C61">
      <w:pPr>
        <w:numPr>
          <w:ilvl w:val="0"/>
          <w:numId w:val="1"/>
        </w:numPr>
        <w:pBdr>
          <w:top w:val="nil"/>
          <w:left w:val="nil"/>
          <w:bottom w:val="nil"/>
          <w:right w:val="nil"/>
          <w:between w:val="nil"/>
        </w:pBdr>
        <w:spacing w:before="60" w:after="60"/>
      </w:pPr>
      <w:r>
        <w:rPr>
          <w:color w:val="1C1C1C"/>
        </w:rPr>
        <w:t>Applied all available Windows Updates to patch the evaluation installation</w:t>
      </w:r>
    </w:p>
    <w:p w14:paraId="7736335F" w14:textId="77777777" w:rsidR="00AF1E79" w:rsidRDefault="000F3C61">
      <w:pPr>
        <w:numPr>
          <w:ilvl w:val="0"/>
          <w:numId w:val="1"/>
        </w:numPr>
        <w:pBdr>
          <w:top w:val="nil"/>
          <w:left w:val="nil"/>
          <w:bottom w:val="nil"/>
          <w:right w:val="nil"/>
          <w:between w:val="nil"/>
        </w:pBdr>
        <w:spacing w:before="60" w:after="60"/>
      </w:pPr>
      <w:r>
        <w:rPr>
          <w:color w:val="1C1C1C"/>
        </w:rPr>
        <w:t xml:space="preserve">Set Windows Firewall to allow ICMP (ping) — enables network connectivity testing between </w:t>
      </w:r>
      <w:proofErr w:type="spellStart"/>
      <w:r>
        <w:rPr>
          <w:color w:val="1C1C1C"/>
        </w:rPr>
        <w:t>VMs</w:t>
      </w:r>
      <w:proofErr w:type="spellEnd"/>
      <w:r>
        <w:rPr>
          <w:color w:val="1C1C1C"/>
        </w:rPr>
        <w:t xml:space="preserve"> in the same segment</w:t>
      </w:r>
    </w:p>
    <w:p w14:paraId="755DBFD1" w14:textId="77777777" w:rsidR="00AF1E79" w:rsidRDefault="000F3C61">
      <w:pPr>
        <w:numPr>
          <w:ilvl w:val="0"/>
          <w:numId w:val="1"/>
        </w:numPr>
        <w:pBdr>
          <w:top w:val="nil"/>
          <w:left w:val="nil"/>
          <w:bottom w:val="nil"/>
          <w:right w:val="nil"/>
          <w:between w:val="nil"/>
        </w:pBdr>
        <w:spacing w:before="60" w:after="60"/>
      </w:pPr>
      <w:r>
        <w:rPr>
          <w:color w:val="1C1C1C"/>
        </w:rPr>
        <w:t>Installed VirtualBox Guest Additions (Devices menu &gt; Insert Guest Additions CD) for improved display and shared clipboard</w:t>
      </w:r>
    </w:p>
    <w:p w14:paraId="28949BF4" w14:textId="77777777" w:rsidR="00AF1E79" w:rsidRDefault="000F3C61">
      <w:pPr>
        <w:numPr>
          <w:ilvl w:val="0"/>
          <w:numId w:val="1"/>
        </w:numPr>
        <w:pBdr>
          <w:top w:val="nil"/>
          <w:left w:val="nil"/>
          <w:bottom w:val="nil"/>
          <w:right w:val="nil"/>
          <w:between w:val="nil"/>
        </w:pBdr>
        <w:spacing w:before="60" w:after="60"/>
      </w:pPr>
      <w:r>
        <w:rPr>
          <w:color w:val="1C1C1C"/>
        </w:rPr>
        <w:t>Took a clean-state snapshot (Section 14)</w:t>
      </w:r>
    </w:p>
    <w:p w14:paraId="682FB030" w14:textId="77777777" w:rsidR="00AF1E79" w:rsidRDefault="00AF1E79"/>
    <w:p w14:paraId="08870565" w14:textId="77777777" w:rsidR="00AF1E79" w:rsidRDefault="000F3C61">
      <w:pPr>
        <w:pStyle w:val="Heading2"/>
      </w:pPr>
      <w:r>
        <w:t>12.2 Workstation Post-Build Steps (Applied to All 14 PCs)</w:t>
      </w:r>
    </w:p>
    <w:p w14:paraId="3EE6B302" w14:textId="7DEFDB44" w:rsidR="00AF1E79" w:rsidRDefault="000F3C61">
      <w:pPr>
        <w:numPr>
          <w:ilvl w:val="0"/>
          <w:numId w:val="1"/>
        </w:numPr>
        <w:pBdr>
          <w:top w:val="nil"/>
          <w:left w:val="nil"/>
          <w:bottom w:val="nil"/>
          <w:right w:val="nil"/>
          <w:between w:val="nil"/>
        </w:pBdr>
        <w:spacing w:before="60" w:after="60"/>
      </w:pPr>
      <w:r>
        <w:rPr>
          <w:color w:val="1C1C1C"/>
        </w:rPr>
        <w:t>Set static IP address matching the subnet for the PC's department (e.g. FIN-PC-01 = 1</w:t>
      </w:r>
      <w:r w:rsidR="00C428C6">
        <w:rPr>
          <w:color w:val="1C1C1C"/>
        </w:rPr>
        <w:t>0.0.2.2</w:t>
      </w:r>
      <w:r>
        <w:rPr>
          <w:color w:val="1C1C1C"/>
        </w:rPr>
        <w:t>, FIN-PC-02 = 1</w:t>
      </w:r>
      <w:r w:rsidR="00C428C6">
        <w:rPr>
          <w:color w:val="1C1C1C"/>
        </w:rPr>
        <w:t>0.0.2.6</w:t>
      </w:r>
      <w:r>
        <w:rPr>
          <w:color w:val="1C1C1C"/>
        </w:rPr>
        <w:t>, FIN-PC-03 = 1</w:t>
      </w:r>
      <w:r w:rsidR="00C428C6">
        <w:rPr>
          <w:color w:val="1C1C1C"/>
        </w:rPr>
        <w:t>0.0.2.5</w:t>
      </w:r>
      <w:r>
        <w:rPr>
          <w:color w:val="1C1C1C"/>
        </w:rPr>
        <w:t>)</w:t>
      </w:r>
    </w:p>
    <w:p w14:paraId="336E19DC" w14:textId="77777777" w:rsidR="00AF1E79" w:rsidRDefault="000F3C61">
      <w:pPr>
        <w:numPr>
          <w:ilvl w:val="0"/>
          <w:numId w:val="1"/>
        </w:numPr>
        <w:pBdr>
          <w:top w:val="nil"/>
          <w:left w:val="nil"/>
          <w:bottom w:val="nil"/>
          <w:right w:val="nil"/>
          <w:between w:val="nil"/>
        </w:pBdr>
        <w:spacing w:before="60" w:after="60"/>
      </w:pPr>
      <w:r>
        <w:rPr>
          <w:color w:val="1C1C1C"/>
        </w:rPr>
        <w:t>Set Default Gateway to the server IP for the department (preparing for future routing configuration)</w:t>
      </w:r>
    </w:p>
    <w:p w14:paraId="21E2E75D" w14:textId="77777777" w:rsidR="00AF1E79" w:rsidRDefault="000F3C61">
      <w:pPr>
        <w:numPr>
          <w:ilvl w:val="0"/>
          <w:numId w:val="1"/>
        </w:numPr>
        <w:pBdr>
          <w:top w:val="nil"/>
          <w:left w:val="nil"/>
          <w:bottom w:val="nil"/>
          <w:right w:val="nil"/>
          <w:between w:val="nil"/>
        </w:pBdr>
        <w:spacing w:before="60" w:after="60"/>
      </w:pPr>
      <w:r>
        <w:rPr>
          <w:color w:val="1C1C1C"/>
        </w:rPr>
        <w:t>Installed VirtualBox Guest Additions for display and clipboard support</w:t>
      </w:r>
    </w:p>
    <w:p w14:paraId="18D2977B" w14:textId="77777777" w:rsidR="00AF1E79" w:rsidRDefault="000F3C61">
      <w:pPr>
        <w:numPr>
          <w:ilvl w:val="0"/>
          <w:numId w:val="1"/>
        </w:numPr>
        <w:pBdr>
          <w:top w:val="nil"/>
          <w:left w:val="nil"/>
          <w:bottom w:val="nil"/>
          <w:right w:val="nil"/>
          <w:between w:val="nil"/>
        </w:pBdr>
        <w:spacing w:before="60" w:after="60"/>
      </w:pPr>
      <w:r>
        <w:rPr>
          <w:color w:val="1C1C1C"/>
        </w:rPr>
        <w:t>Disabled Windows Defender (optional in lab environment to reduce overhead)</w:t>
      </w:r>
    </w:p>
    <w:p w14:paraId="620A021A" w14:textId="77777777" w:rsidR="00AF1E79" w:rsidRDefault="000F3C61">
      <w:pPr>
        <w:numPr>
          <w:ilvl w:val="0"/>
          <w:numId w:val="1"/>
        </w:numPr>
        <w:pBdr>
          <w:top w:val="nil"/>
          <w:left w:val="nil"/>
          <w:bottom w:val="nil"/>
          <w:right w:val="nil"/>
          <w:between w:val="nil"/>
        </w:pBdr>
        <w:spacing w:before="60" w:after="60"/>
      </w:pPr>
      <w:r>
        <w:rPr>
          <w:color w:val="1C1C1C"/>
        </w:rPr>
        <w:t>Confirmed network connectivity to the departmental server using ping</w:t>
      </w:r>
    </w:p>
    <w:p w14:paraId="34FF9708" w14:textId="77777777" w:rsidR="00AF1E79" w:rsidRDefault="000F3C61">
      <w:pPr>
        <w:numPr>
          <w:ilvl w:val="0"/>
          <w:numId w:val="1"/>
        </w:numPr>
        <w:pBdr>
          <w:top w:val="nil"/>
          <w:left w:val="nil"/>
          <w:bottom w:val="nil"/>
          <w:right w:val="nil"/>
          <w:between w:val="nil"/>
        </w:pBdr>
        <w:spacing w:before="60" w:after="60"/>
      </w:pPr>
      <w:r>
        <w:rPr>
          <w:color w:val="1C1C1C"/>
        </w:rPr>
        <w:t>Took a clean-state snapshot</w:t>
      </w:r>
    </w:p>
    <w:p w14:paraId="4C51E3D9" w14:textId="77777777" w:rsidR="00AF1E79" w:rsidRDefault="00AF1E79"/>
    <w:p w14:paraId="67B57774" w14:textId="77777777" w:rsidR="00AF1E79" w:rsidRDefault="00AF1E79"/>
    <w:tbl>
      <w:tblPr>
        <w:tblStyle w:val="7"/>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AF1E79" w14:paraId="5A005F47" w14:textId="77777777">
        <w:tc>
          <w:tcPr>
            <w:tcW w:w="9026" w:type="dxa"/>
            <w:tcBorders>
              <w:top w:val="dashed" w:sz="12" w:space="0" w:color="1565C0"/>
              <w:left w:val="dashed" w:sz="12" w:space="0" w:color="1565C0"/>
              <w:bottom w:val="dashed" w:sz="12" w:space="0" w:color="1565C0"/>
              <w:right w:val="dashed" w:sz="12" w:space="0" w:color="1565C0"/>
            </w:tcBorders>
            <w:shd w:val="clear" w:color="auto" w:fill="F0F4FA"/>
            <w:tcMar>
              <w:top w:w="280" w:type="dxa"/>
              <w:left w:w="360" w:type="dxa"/>
              <w:bottom w:w="280" w:type="dxa"/>
              <w:right w:w="360" w:type="dxa"/>
            </w:tcMar>
          </w:tcPr>
          <w:p w14:paraId="37B48BF6" w14:textId="77777777" w:rsidR="00AF1E79" w:rsidRDefault="000F3C61">
            <w:pPr>
              <w:spacing w:after="80"/>
              <w:jc w:val="center"/>
            </w:pPr>
            <w:proofErr w:type="gramStart"/>
            <w:r>
              <w:rPr>
                <w:b/>
                <w:bCs/>
                <w:color w:val="1565C0"/>
                <w:sz w:val="28"/>
                <w:szCs w:val="28"/>
              </w:rPr>
              <w:t>📷  [</w:t>
            </w:r>
            <w:proofErr w:type="gramEnd"/>
            <w:r>
              <w:rPr>
                <w:b/>
                <w:bCs/>
                <w:color w:val="1565C0"/>
                <w:sz w:val="28"/>
                <w:szCs w:val="28"/>
              </w:rPr>
              <w:t xml:space="preserve"> </w:t>
            </w:r>
            <w:proofErr w:type="gramStart"/>
            <w:r>
              <w:rPr>
                <w:b/>
                <w:bCs/>
                <w:color w:val="1565C0"/>
                <w:sz w:val="28"/>
                <w:szCs w:val="28"/>
              </w:rPr>
              <w:t>SCREENSHOT ]</w:t>
            </w:r>
            <w:proofErr w:type="gramEnd"/>
          </w:p>
          <w:p w14:paraId="246A28A5" w14:textId="77777777" w:rsidR="00AF1E79" w:rsidRDefault="000F3C61">
            <w:pPr>
              <w:spacing w:after="60"/>
              <w:jc w:val="center"/>
            </w:pPr>
            <w:r>
              <w:rPr>
                <w:b/>
                <w:bCs/>
                <w:color w:val="0D2B55"/>
              </w:rPr>
              <w:t>Windows 8 — Static IP Configuration (FIN-PC-01 Example)</w:t>
            </w:r>
          </w:p>
          <w:p w14:paraId="17A61856" w14:textId="6AA9A851" w:rsidR="00AF1E79" w:rsidRDefault="001E21E3">
            <w:pPr>
              <w:jc w:val="center"/>
            </w:pPr>
            <w:r>
              <w:rPr>
                <w:i/>
                <w:iCs/>
                <w:noProof/>
                <w:color w:val="6B7280"/>
                <w:sz w:val="19"/>
                <w:szCs w:val="19"/>
              </w:rPr>
              <w:lastRenderedPageBreak/>
              <w:drawing>
                <wp:inline distT="0" distB="0" distL="0" distR="0" wp14:anchorId="470856CD" wp14:editId="20E66831">
                  <wp:extent cx="3943900" cy="4544059"/>
                  <wp:effectExtent l="0" t="0" r="0" b="9525"/>
                  <wp:docPr id="1946970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970920" name="Picture 1946970920"/>
                          <pic:cNvPicPr/>
                        </pic:nvPicPr>
                        <pic:blipFill>
                          <a:blip r:embed="rId23">
                            <a:extLst>
                              <a:ext uri="{28A0092B-C50C-407E-A947-70E740481C1C}">
                                <a14:useLocalDpi xmlns:a14="http://schemas.microsoft.com/office/drawing/2010/main" val="0"/>
                              </a:ext>
                            </a:extLst>
                          </a:blip>
                          <a:stretch>
                            <a:fillRect/>
                          </a:stretch>
                        </pic:blipFill>
                        <pic:spPr>
                          <a:xfrm>
                            <a:off x="0" y="0"/>
                            <a:ext cx="3943900" cy="4544059"/>
                          </a:xfrm>
                          <a:prstGeom prst="rect">
                            <a:avLst/>
                          </a:prstGeom>
                        </pic:spPr>
                      </pic:pic>
                    </a:graphicData>
                  </a:graphic>
                </wp:inline>
              </w:drawing>
            </w:r>
          </w:p>
        </w:tc>
      </w:tr>
    </w:tbl>
    <w:p w14:paraId="5B53FDEF" w14:textId="77777777" w:rsidR="00AF1E79" w:rsidRDefault="000F3C61">
      <w:r>
        <w:lastRenderedPageBreak/>
        <w:br w:type="page"/>
      </w:r>
    </w:p>
    <w:p w14:paraId="40419D2E" w14:textId="77777777" w:rsidR="00AF1E79" w:rsidRDefault="000F3C61">
      <w:pPr>
        <w:pStyle w:val="Heading1"/>
        <w:pBdr>
          <w:bottom w:val="single" w:sz="6" w:space="0" w:color="1565C0"/>
        </w:pBdr>
      </w:pPr>
      <w:r>
        <w:lastRenderedPageBreak/>
        <w:t>13. Lab Verification &amp; Testing</w:t>
      </w:r>
    </w:p>
    <w:p w14:paraId="3037C202" w14:textId="77777777" w:rsidR="00AF1E79" w:rsidRDefault="000F3C61">
      <w:pPr>
        <w:spacing w:before="80" w:after="100"/>
      </w:pPr>
      <w:r>
        <w:rPr>
          <w:color w:val="1C1C1C"/>
        </w:rPr>
        <w:t xml:space="preserve">After </w:t>
      </w:r>
      <w:proofErr w:type="gramStart"/>
      <w:r>
        <w:rPr>
          <w:color w:val="1C1C1C"/>
        </w:rPr>
        <w:t>all</w:t>
      </w:r>
      <w:proofErr w:type="gramEnd"/>
      <w:r>
        <w:rPr>
          <w:color w:val="1C1C1C"/>
        </w:rPr>
        <w:t xml:space="preserve"> </w:t>
      </w:r>
      <w:proofErr w:type="spellStart"/>
      <w:r>
        <w:rPr>
          <w:color w:val="1C1C1C"/>
        </w:rPr>
        <w:t>VMs</w:t>
      </w:r>
      <w:proofErr w:type="spellEnd"/>
      <w:r>
        <w:rPr>
          <w:color w:val="1C1C1C"/>
        </w:rPr>
        <w:t xml:space="preserve"> were configured, a structured set of connectivity tests was performed to verify that the internal network segmentation was functioning correctly. Passing all tests confirms that: intra-department </w:t>
      </w:r>
      <w:proofErr w:type="spellStart"/>
      <w:r>
        <w:rPr>
          <w:color w:val="1C1C1C"/>
        </w:rPr>
        <w:t>VMs</w:t>
      </w:r>
      <w:proofErr w:type="spellEnd"/>
      <w:r>
        <w:rPr>
          <w:color w:val="1C1C1C"/>
        </w:rPr>
        <w:t xml:space="preserve"> can communicate, and inter-department </w:t>
      </w:r>
      <w:proofErr w:type="spellStart"/>
      <w:r>
        <w:rPr>
          <w:color w:val="1C1C1C"/>
        </w:rPr>
        <w:t>VMs</w:t>
      </w:r>
      <w:proofErr w:type="spellEnd"/>
      <w:r>
        <w:rPr>
          <w:color w:val="1C1C1C"/>
        </w:rPr>
        <w:t xml:space="preserve"> cannot (without a router — isolation confirmed).</w:t>
      </w:r>
    </w:p>
    <w:p w14:paraId="661A8776" w14:textId="77777777" w:rsidR="00AF1E79" w:rsidRDefault="00AF1E79"/>
    <w:p w14:paraId="22CBB7AD" w14:textId="77777777" w:rsidR="00AF1E79" w:rsidRDefault="000F3C61">
      <w:pPr>
        <w:pStyle w:val="Heading2"/>
      </w:pPr>
      <w:r>
        <w:t>13.1 Intra-Department Tests (Expected: PASS)</w:t>
      </w:r>
    </w:p>
    <w:tbl>
      <w:tblPr>
        <w:tblStyle w:val="6"/>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2200"/>
        <w:gridCol w:w="2000"/>
        <w:gridCol w:w="2626"/>
      </w:tblGrid>
      <w:tr w:rsidR="00AF1E79" w14:paraId="1C595C80" w14:textId="77777777">
        <w:tc>
          <w:tcPr>
            <w:tcW w:w="2200" w:type="dxa"/>
            <w:tcBorders>
              <w:top w:val="single" w:sz="4" w:space="0" w:color="C5D8EC"/>
              <w:left w:val="single" w:sz="4" w:space="0" w:color="C5D8EC"/>
              <w:bottom w:val="single" w:sz="4" w:space="0" w:color="C5D8EC"/>
              <w:right w:val="single" w:sz="4" w:space="0" w:color="C5D8EC"/>
            </w:tcBorders>
            <w:shd w:val="clear" w:color="auto" w:fill="0D2B55"/>
            <w:tcMar>
              <w:top w:w="100" w:type="dxa"/>
              <w:left w:w="120" w:type="dxa"/>
              <w:bottom w:w="100" w:type="dxa"/>
              <w:right w:w="120" w:type="dxa"/>
            </w:tcMar>
            <w:vAlign w:val="center"/>
          </w:tcPr>
          <w:p w14:paraId="7C521A59" w14:textId="77777777" w:rsidR="00AF1E79" w:rsidRDefault="000F3C61">
            <w:r>
              <w:rPr>
                <w:b/>
                <w:bCs/>
                <w:color w:val="FFFFFF"/>
                <w:sz w:val="20"/>
                <w:szCs w:val="20"/>
              </w:rPr>
              <w:t>From VM</w:t>
            </w:r>
          </w:p>
        </w:tc>
        <w:tc>
          <w:tcPr>
            <w:tcW w:w="2200" w:type="dxa"/>
            <w:tcBorders>
              <w:top w:val="single" w:sz="4" w:space="0" w:color="C5D8EC"/>
              <w:left w:val="single" w:sz="4" w:space="0" w:color="C5D8EC"/>
              <w:bottom w:val="single" w:sz="4" w:space="0" w:color="C5D8EC"/>
              <w:right w:val="single" w:sz="4" w:space="0" w:color="C5D8EC"/>
            </w:tcBorders>
            <w:shd w:val="clear" w:color="auto" w:fill="0D2B55"/>
            <w:tcMar>
              <w:top w:w="100" w:type="dxa"/>
              <w:left w:w="120" w:type="dxa"/>
              <w:bottom w:w="100" w:type="dxa"/>
              <w:right w:w="120" w:type="dxa"/>
            </w:tcMar>
            <w:vAlign w:val="center"/>
          </w:tcPr>
          <w:p w14:paraId="74C9B281" w14:textId="77777777" w:rsidR="00AF1E79" w:rsidRDefault="000F3C61">
            <w:r>
              <w:rPr>
                <w:b/>
                <w:bCs/>
                <w:color w:val="FFFFFF"/>
                <w:sz w:val="20"/>
                <w:szCs w:val="20"/>
              </w:rPr>
              <w:t>To VM</w:t>
            </w:r>
          </w:p>
        </w:tc>
        <w:tc>
          <w:tcPr>
            <w:tcW w:w="2000" w:type="dxa"/>
            <w:tcBorders>
              <w:top w:val="single" w:sz="4" w:space="0" w:color="C5D8EC"/>
              <w:left w:val="single" w:sz="4" w:space="0" w:color="C5D8EC"/>
              <w:bottom w:val="single" w:sz="4" w:space="0" w:color="C5D8EC"/>
              <w:right w:val="single" w:sz="4" w:space="0" w:color="C5D8EC"/>
            </w:tcBorders>
            <w:shd w:val="clear" w:color="auto" w:fill="0D2B55"/>
            <w:tcMar>
              <w:top w:w="100" w:type="dxa"/>
              <w:left w:w="120" w:type="dxa"/>
              <w:bottom w:w="100" w:type="dxa"/>
              <w:right w:w="120" w:type="dxa"/>
            </w:tcMar>
            <w:vAlign w:val="center"/>
          </w:tcPr>
          <w:p w14:paraId="78D1E789" w14:textId="77777777" w:rsidR="00AF1E79" w:rsidRDefault="000F3C61">
            <w:r>
              <w:rPr>
                <w:b/>
                <w:bCs/>
                <w:color w:val="FFFFFF"/>
                <w:sz w:val="20"/>
                <w:szCs w:val="20"/>
              </w:rPr>
              <w:t>Command</w:t>
            </w:r>
          </w:p>
        </w:tc>
        <w:tc>
          <w:tcPr>
            <w:tcW w:w="2626" w:type="dxa"/>
            <w:tcBorders>
              <w:top w:val="single" w:sz="4" w:space="0" w:color="C5D8EC"/>
              <w:left w:val="single" w:sz="4" w:space="0" w:color="C5D8EC"/>
              <w:bottom w:val="single" w:sz="4" w:space="0" w:color="C5D8EC"/>
              <w:right w:val="single" w:sz="4" w:space="0" w:color="C5D8EC"/>
            </w:tcBorders>
            <w:shd w:val="clear" w:color="auto" w:fill="0D2B55"/>
            <w:tcMar>
              <w:top w:w="100" w:type="dxa"/>
              <w:left w:w="120" w:type="dxa"/>
              <w:bottom w:w="100" w:type="dxa"/>
              <w:right w:w="120" w:type="dxa"/>
            </w:tcMar>
            <w:vAlign w:val="center"/>
          </w:tcPr>
          <w:p w14:paraId="27AC6988" w14:textId="77777777" w:rsidR="00AF1E79" w:rsidRDefault="000F3C61">
            <w:r>
              <w:rPr>
                <w:b/>
                <w:bCs/>
                <w:color w:val="FFFFFF"/>
                <w:sz w:val="20"/>
                <w:szCs w:val="20"/>
              </w:rPr>
              <w:t>Expected</w:t>
            </w:r>
          </w:p>
        </w:tc>
      </w:tr>
      <w:tr w:rsidR="00AF1E79" w14:paraId="04A14203" w14:textId="77777777">
        <w:tc>
          <w:tcPr>
            <w:tcW w:w="22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20" w:type="dxa"/>
              <w:bottom w:w="100" w:type="dxa"/>
              <w:right w:w="120" w:type="dxa"/>
            </w:tcMar>
            <w:vAlign w:val="center"/>
          </w:tcPr>
          <w:p w14:paraId="2B3E6907" w14:textId="77777777" w:rsidR="00AF1E79" w:rsidRDefault="000F3C61">
            <w:r>
              <w:rPr>
                <w:color w:val="1C1C1C"/>
                <w:sz w:val="20"/>
                <w:szCs w:val="20"/>
              </w:rPr>
              <w:t>FIN-PC-01 (10.101)</w:t>
            </w:r>
          </w:p>
        </w:tc>
        <w:tc>
          <w:tcPr>
            <w:tcW w:w="22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20" w:type="dxa"/>
              <w:bottom w:w="100" w:type="dxa"/>
              <w:right w:w="120" w:type="dxa"/>
            </w:tcMar>
            <w:vAlign w:val="center"/>
          </w:tcPr>
          <w:p w14:paraId="144FF2CF" w14:textId="77777777" w:rsidR="00AF1E79" w:rsidRDefault="000F3C61">
            <w:r>
              <w:rPr>
                <w:color w:val="1C1C1C"/>
                <w:sz w:val="20"/>
                <w:szCs w:val="20"/>
              </w:rPr>
              <w:t>FIN-SRV-01 (10.10)</w:t>
            </w:r>
          </w:p>
        </w:tc>
        <w:tc>
          <w:tcPr>
            <w:tcW w:w="2000" w:type="dxa"/>
            <w:tcBorders>
              <w:top w:val="single" w:sz="4" w:space="0" w:color="C5D8EC"/>
              <w:left w:val="single" w:sz="4" w:space="0" w:color="C5D8EC"/>
              <w:bottom w:val="single" w:sz="4" w:space="0" w:color="C5D8EC"/>
              <w:right w:val="single" w:sz="4" w:space="0" w:color="C5D8EC"/>
            </w:tcBorders>
            <w:shd w:val="clear" w:color="auto" w:fill="1E1E2E"/>
            <w:tcMar>
              <w:top w:w="100" w:type="dxa"/>
              <w:left w:w="120" w:type="dxa"/>
              <w:bottom w:w="100" w:type="dxa"/>
              <w:right w:w="120" w:type="dxa"/>
            </w:tcMar>
            <w:vAlign w:val="center"/>
          </w:tcPr>
          <w:p w14:paraId="5A22AAB1" w14:textId="5E939E22" w:rsidR="00AF1E79" w:rsidRDefault="000F3C61">
            <w:r>
              <w:rPr>
                <w:rFonts w:ascii="Courier New" w:eastAsia="Courier New" w:hAnsi="Courier New" w:cs="Courier New"/>
                <w:color w:val="A8E6CF"/>
                <w:sz w:val="18"/>
                <w:szCs w:val="18"/>
              </w:rPr>
              <w:t xml:space="preserve">ping </w:t>
            </w:r>
            <w:r w:rsidR="001E21E3">
              <w:rPr>
                <w:rFonts w:ascii="Courier New" w:eastAsia="Courier New" w:hAnsi="Courier New" w:cs="Courier New"/>
                <w:color w:val="A8E6CF"/>
                <w:sz w:val="18"/>
                <w:szCs w:val="18"/>
              </w:rPr>
              <w:t>10.0.2.4</w:t>
            </w:r>
          </w:p>
        </w:tc>
        <w:tc>
          <w:tcPr>
            <w:tcW w:w="2626" w:type="dxa"/>
            <w:tcBorders>
              <w:top w:val="single" w:sz="4" w:space="0" w:color="C5D8EC"/>
              <w:left w:val="single" w:sz="4" w:space="0" w:color="C5D8EC"/>
              <w:bottom w:val="single" w:sz="4" w:space="0" w:color="C5D8EC"/>
              <w:right w:val="single" w:sz="4" w:space="0" w:color="C5D8EC"/>
            </w:tcBorders>
            <w:shd w:val="clear" w:color="auto" w:fill="E8F5E9"/>
            <w:tcMar>
              <w:top w:w="100" w:type="dxa"/>
              <w:left w:w="120" w:type="dxa"/>
              <w:bottom w:w="100" w:type="dxa"/>
              <w:right w:w="120" w:type="dxa"/>
            </w:tcMar>
            <w:vAlign w:val="center"/>
          </w:tcPr>
          <w:p w14:paraId="7EFB2AAE" w14:textId="77777777" w:rsidR="00AF1E79" w:rsidRDefault="000F3C61">
            <w:r>
              <w:rPr>
                <w:rFonts w:ascii="Arial Unicode MS" w:eastAsia="Arial Unicode MS" w:hAnsi="Arial Unicode MS" w:cs="Arial Unicode MS"/>
                <w:b/>
                <w:bCs/>
                <w:color w:val="1B5E20"/>
                <w:sz w:val="20"/>
                <w:szCs w:val="20"/>
              </w:rPr>
              <w:t>Reply — PASS ✓</w:t>
            </w:r>
          </w:p>
        </w:tc>
      </w:tr>
      <w:tr w:rsidR="00AF1E79" w14:paraId="5A082F5F" w14:textId="77777777">
        <w:tc>
          <w:tcPr>
            <w:tcW w:w="2200"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20" w:type="dxa"/>
              <w:bottom w:w="100" w:type="dxa"/>
              <w:right w:w="120" w:type="dxa"/>
            </w:tcMar>
            <w:vAlign w:val="center"/>
          </w:tcPr>
          <w:p w14:paraId="396E16AD" w14:textId="77777777" w:rsidR="00AF1E79" w:rsidRDefault="000F3C61">
            <w:r>
              <w:rPr>
                <w:color w:val="1C1C1C"/>
                <w:sz w:val="20"/>
                <w:szCs w:val="20"/>
              </w:rPr>
              <w:t>AUD-PC-01 (20.101)</w:t>
            </w:r>
          </w:p>
        </w:tc>
        <w:tc>
          <w:tcPr>
            <w:tcW w:w="2200"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20" w:type="dxa"/>
              <w:bottom w:w="100" w:type="dxa"/>
              <w:right w:w="120" w:type="dxa"/>
            </w:tcMar>
            <w:vAlign w:val="center"/>
          </w:tcPr>
          <w:p w14:paraId="4F68BD6B" w14:textId="77777777" w:rsidR="00AF1E79" w:rsidRDefault="000F3C61">
            <w:r>
              <w:rPr>
                <w:color w:val="1C1C1C"/>
                <w:sz w:val="20"/>
                <w:szCs w:val="20"/>
              </w:rPr>
              <w:t>AUD-SRV-01 (20.10)</w:t>
            </w:r>
          </w:p>
        </w:tc>
        <w:tc>
          <w:tcPr>
            <w:tcW w:w="2000" w:type="dxa"/>
            <w:tcBorders>
              <w:top w:val="single" w:sz="4" w:space="0" w:color="C5D8EC"/>
              <w:left w:val="single" w:sz="4" w:space="0" w:color="C5D8EC"/>
              <w:bottom w:val="single" w:sz="4" w:space="0" w:color="C5D8EC"/>
              <w:right w:val="single" w:sz="4" w:space="0" w:color="C5D8EC"/>
            </w:tcBorders>
            <w:shd w:val="clear" w:color="auto" w:fill="1E1E2E"/>
            <w:tcMar>
              <w:top w:w="100" w:type="dxa"/>
              <w:left w:w="120" w:type="dxa"/>
              <w:bottom w:w="100" w:type="dxa"/>
              <w:right w:w="120" w:type="dxa"/>
            </w:tcMar>
            <w:vAlign w:val="center"/>
          </w:tcPr>
          <w:p w14:paraId="00379228" w14:textId="3F82F274" w:rsidR="00AF1E79" w:rsidRDefault="000F3C61">
            <w:r>
              <w:rPr>
                <w:rFonts w:ascii="Courier New" w:eastAsia="Courier New" w:hAnsi="Courier New" w:cs="Courier New"/>
                <w:color w:val="A8E6CF"/>
                <w:sz w:val="18"/>
                <w:szCs w:val="18"/>
              </w:rPr>
              <w:t>ping 1</w:t>
            </w:r>
            <w:r w:rsidR="001E21E3">
              <w:rPr>
                <w:rFonts w:ascii="Courier New" w:eastAsia="Courier New" w:hAnsi="Courier New" w:cs="Courier New"/>
                <w:color w:val="A8E6CF"/>
                <w:sz w:val="18"/>
                <w:szCs w:val="18"/>
              </w:rPr>
              <w:t>0.0.</w:t>
            </w:r>
            <w:r w:rsidR="005D4797">
              <w:rPr>
                <w:rFonts w:ascii="Courier New" w:eastAsia="Courier New" w:hAnsi="Courier New" w:cs="Courier New"/>
                <w:color w:val="A8E6CF"/>
                <w:sz w:val="18"/>
                <w:szCs w:val="18"/>
              </w:rPr>
              <w:t>2.3</w:t>
            </w:r>
          </w:p>
        </w:tc>
        <w:tc>
          <w:tcPr>
            <w:tcW w:w="2626" w:type="dxa"/>
            <w:tcBorders>
              <w:top w:val="single" w:sz="4" w:space="0" w:color="C5D8EC"/>
              <w:left w:val="single" w:sz="4" w:space="0" w:color="C5D8EC"/>
              <w:bottom w:val="single" w:sz="4" w:space="0" w:color="C5D8EC"/>
              <w:right w:val="single" w:sz="4" w:space="0" w:color="C5D8EC"/>
            </w:tcBorders>
            <w:shd w:val="clear" w:color="auto" w:fill="E8F5E9"/>
            <w:tcMar>
              <w:top w:w="100" w:type="dxa"/>
              <w:left w:w="120" w:type="dxa"/>
              <w:bottom w:w="100" w:type="dxa"/>
              <w:right w:w="120" w:type="dxa"/>
            </w:tcMar>
            <w:vAlign w:val="center"/>
          </w:tcPr>
          <w:p w14:paraId="6EEECBAA" w14:textId="77777777" w:rsidR="00AF1E79" w:rsidRDefault="000F3C61">
            <w:r>
              <w:rPr>
                <w:rFonts w:ascii="Arial Unicode MS" w:eastAsia="Arial Unicode MS" w:hAnsi="Arial Unicode MS" w:cs="Arial Unicode MS"/>
                <w:b/>
                <w:bCs/>
                <w:color w:val="1B5E20"/>
                <w:sz w:val="20"/>
                <w:szCs w:val="20"/>
              </w:rPr>
              <w:t>Reply — PASS ✓</w:t>
            </w:r>
          </w:p>
        </w:tc>
      </w:tr>
      <w:tr w:rsidR="00AF1E79" w14:paraId="3A2242F0" w14:textId="77777777">
        <w:tc>
          <w:tcPr>
            <w:tcW w:w="22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20" w:type="dxa"/>
              <w:bottom w:w="100" w:type="dxa"/>
              <w:right w:w="120" w:type="dxa"/>
            </w:tcMar>
            <w:vAlign w:val="center"/>
          </w:tcPr>
          <w:p w14:paraId="070E260F" w14:textId="77777777" w:rsidR="00AF1E79" w:rsidRDefault="000F3C61">
            <w:r>
              <w:rPr>
                <w:color w:val="1C1C1C"/>
                <w:sz w:val="20"/>
                <w:szCs w:val="20"/>
              </w:rPr>
              <w:t>IT-PC-01 (30.101)</w:t>
            </w:r>
          </w:p>
        </w:tc>
        <w:tc>
          <w:tcPr>
            <w:tcW w:w="22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20" w:type="dxa"/>
              <w:bottom w:w="100" w:type="dxa"/>
              <w:right w:w="120" w:type="dxa"/>
            </w:tcMar>
            <w:vAlign w:val="center"/>
          </w:tcPr>
          <w:p w14:paraId="44D6B90F" w14:textId="77777777" w:rsidR="00AF1E79" w:rsidRDefault="000F3C61">
            <w:r>
              <w:rPr>
                <w:color w:val="1C1C1C"/>
                <w:sz w:val="20"/>
                <w:szCs w:val="20"/>
              </w:rPr>
              <w:t>IT-SRV-01 (30.10)</w:t>
            </w:r>
          </w:p>
        </w:tc>
        <w:tc>
          <w:tcPr>
            <w:tcW w:w="2000" w:type="dxa"/>
            <w:tcBorders>
              <w:top w:val="single" w:sz="4" w:space="0" w:color="C5D8EC"/>
              <w:left w:val="single" w:sz="4" w:space="0" w:color="C5D8EC"/>
              <w:bottom w:val="single" w:sz="4" w:space="0" w:color="C5D8EC"/>
              <w:right w:val="single" w:sz="4" w:space="0" w:color="C5D8EC"/>
            </w:tcBorders>
            <w:shd w:val="clear" w:color="auto" w:fill="1E1E2E"/>
            <w:tcMar>
              <w:top w:w="100" w:type="dxa"/>
              <w:left w:w="120" w:type="dxa"/>
              <w:bottom w:w="100" w:type="dxa"/>
              <w:right w:w="120" w:type="dxa"/>
            </w:tcMar>
            <w:vAlign w:val="center"/>
          </w:tcPr>
          <w:p w14:paraId="7C864358" w14:textId="65789862" w:rsidR="00AF1E79" w:rsidRDefault="000F3C61">
            <w:r>
              <w:rPr>
                <w:rFonts w:ascii="Courier New" w:eastAsia="Courier New" w:hAnsi="Courier New" w:cs="Courier New"/>
                <w:color w:val="A8E6CF"/>
                <w:sz w:val="18"/>
                <w:szCs w:val="18"/>
              </w:rPr>
              <w:t>ping 1</w:t>
            </w:r>
            <w:r w:rsidR="005D4797">
              <w:rPr>
                <w:rFonts w:ascii="Courier New" w:eastAsia="Courier New" w:hAnsi="Courier New" w:cs="Courier New"/>
                <w:color w:val="A8E6CF"/>
                <w:sz w:val="18"/>
                <w:szCs w:val="18"/>
              </w:rPr>
              <w:t>0.0.2.134</w:t>
            </w:r>
          </w:p>
        </w:tc>
        <w:tc>
          <w:tcPr>
            <w:tcW w:w="2626" w:type="dxa"/>
            <w:tcBorders>
              <w:top w:val="single" w:sz="4" w:space="0" w:color="C5D8EC"/>
              <w:left w:val="single" w:sz="4" w:space="0" w:color="C5D8EC"/>
              <w:bottom w:val="single" w:sz="4" w:space="0" w:color="C5D8EC"/>
              <w:right w:val="single" w:sz="4" w:space="0" w:color="C5D8EC"/>
            </w:tcBorders>
            <w:shd w:val="clear" w:color="auto" w:fill="E8F5E9"/>
            <w:tcMar>
              <w:top w:w="100" w:type="dxa"/>
              <w:left w:w="120" w:type="dxa"/>
              <w:bottom w:w="100" w:type="dxa"/>
              <w:right w:w="120" w:type="dxa"/>
            </w:tcMar>
            <w:vAlign w:val="center"/>
          </w:tcPr>
          <w:p w14:paraId="45D29170" w14:textId="77777777" w:rsidR="00AF1E79" w:rsidRDefault="000F3C61">
            <w:r>
              <w:rPr>
                <w:rFonts w:ascii="Arial Unicode MS" w:eastAsia="Arial Unicode MS" w:hAnsi="Arial Unicode MS" w:cs="Arial Unicode MS"/>
                <w:b/>
                <w:bCs/>
                <w:color w:val="1B5E20"/>
                <w:sz w:val="20"/>
                <w:szCs w:val="20"/>
              </w:rPr>
              <w:t>Reply — PASS ✓</w:t>
            </w:r>
          </w:p>
        </w:tc>
      </w:tr>
      <w:tr w:rsidR="00AF1E79" w14:paraId="332CD0C7" w14:textId="77777777">
        <w:tc>
          <w:tcPr>
            <w:tcW w:w="2200"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20" w:type="dxa"/>
              <w:bottom w:w="100" w:type="dxa"/>
              <w:right w:w="120" w:type="dxa"/>
            </w:tcMar>
            <w:vAlign w:val="center"/>
          </w:tcPr>
          <w:p w14:paraId="4F6ED571" w14:textId="77777777" w:rsidR="00AF1E79" w:rsidRDefault="000F3C61">
            <w:r>
              <w:rPr>
                <w:color w:val="1C1C1C"/>
                <w:sz w:val="20"/>
                <w:szCs w:val="20"/>
              </w:rPr>
              <w:t>PRO-PC-01 (40.101)</w:t>
            </w:r>
          </w:p>
        </w:tc>
        <w:tc>
          <w:tcPr>
            <w:tcW w:w="2200"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20" w:type="dxa"/>
              <w:bottom w:w="100" w:type="dxa"/>
              <w:right w:w="120" w:type="dxa"/>
            </w:tcMar>
            <w:vAlign w:val="center"/>
          </w:tcPr>
          <w:p w14:paraId="69FF2B3C" w14:textId="77777777" w:rsidR="00AF1E79" w:rsidRDefault="000F3C61">
            <w:r>
              <w:rPr>
                <w:color w:val="1C1C1C"/>
                <w:sz w:val="20"/>
                <w:szCs w:val="20"/>
              </w:rPr>
              <w:t>PRO-SRV-01 (40.10)</w:t>
            </w:r>
          </w:p>
        </w:tc>
        <w:tc>
          <w:tcPr>
            <w:tcW w:w="2000" w:type="dxa"/>
            <w:tcBorders>
              <w:top w:val="single" w:sz="4" w:space="0" w:color="C5D8EC"/>
              <w:left w:val="single" w:sz="4" w:space="0" w:color="C5D8EC"/>
              <w:bottom w:val="single" w:sz="4" w:space="0" w:color="C5D8EC"/>
              <w:right w:val="single" w:sz="4" w:space="0" w:color="C5D8EC"/>
            </w:tcBorders>
            <w:shd w:val="clear" w:color="auto" w:fill="1E1E2E"/>
            <w:tcMar>
              <w:top w:w="100" w:type="dxa"/>
              <w:left w:w="120" w:type="dxa"/>
              <w:bottom w:w="100" w:type="dxa"/>
              <w:right w:w="120" w:type="dxa"/>
            </w:tcMar>
            <w:vAlign w:val="center"/>
          </w:tcPr>
          <w:p w14:paraId="7D2A9F2B" w14:textId="1CE7CF73" w:rsidR="00AF1E79" w:rsidRDefault="000F3C61">
            <w:r>
              <w:rPr>
                <w:rFonts w:ascii="Courier New" w:eastAsia="Courier New" w:hAnsi="Courier New" w:cs="Courier New"/>
                <w:color w:val="A8E6CF"/>
                <w:sz w:val="18"/>
                <w:szCs w:val="18"/>
              </w:rPr>
              <w:t>ping 1</w:t>
            </w:r>
            <w:r w:rsidR="005D4797">
              <w:rPr>
                <w:rFonts w:ascii="Courier New" w:eastAsia="Courier New" w:hAnsi="Courier New" w:cs="Courier New"/>
                <w:color w:val="A8E6CF"/>
                <w:sz w:val="18"/>
                <w:szCs w:val="18"/>
              </w:rPr>
              <w:t>0.0.2.198</w:t>
            </w:r>
          </w:p>
        </w:tc>
        <w:tc>
          <w:tcPr>
            <w:tcW w:w="2626" w:type="dxa"/>
            <w:tcBorders>
              <w:top w:val="single" w:sz="4" w:space="0" w:color="C5D8EC"/>
              <w:left w:val="single" w:sz="4" w:space="0" w:color="C5D8EC"/>
              <w:bottom w:val="single" w:sz="4" w:space="0" w:color="C5D8EC"/>
              <w:right w:val="single" w:sz="4" w:space="0" w:color="C5D8EC"/>
            </w:tcBorders>
            <w:shd w:val="clear" w:color="auto" w:fill="E8F5E9"/>
            <w:tcMar>
              <w:top w:w="100" w:type="dxa"/>
              <w:left w:w="120" w:type="dxa"/>
              <w:bottom w:w="100" w:type="dxa"/>
              <w:right w:w="120" w:type="dxa"/>
            </w:tcMar>
            <w:vAlign w:val="center"/>
          </w:tcPr>
          <w:p w14:paraId="672936EB" w14:textId="77777777" w:rsidR="00AF1E79" w:rsidRDefault="000F3C61">
            <w:r>
              <w:rPr>
                <w:rFonts w:ascii="Arial Unicode MS" w:eastAsia="Arial Unicode MS" w:hAnsi="Arial Unicode MS" w:cs="Arial Unicode MS"/>
                <w:b/>
                <w:bCs/>
                <w:color w:val="1B5E20"/>
                <w:sz w:val="20"/>
                <w:szCs w:val="20"/>
              </w:rPr>
              <w:t>Reply — PASS ✓</w:t>
            </w:r>
          </w:p>
        </w:tc>
      </w:tr>
      <w:tr w:rsidR="00AF1E79" w14:paraId="0E0EE829" w14:textId="77777777">
        <w:tc>
          <w:tcPr>
            <w:tcW w:w="22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20" w:type="dxa"/>
              <w:bottom w:w="100" w:type="dxa"/>
              <w:right w:w="120" w:type="dxa"/>
            </w:tcMar>
            <w:vAlign w:val="center"/>
          </w:tcPr>
          <w:p w14:paraId="5952425A" w14:textId="77777777" w:rsidR="00AF1E79" w:rsidRDefault="000F3C61">
            <w:r>
              <w:rPr>
                <w:color w:val="1C1C1C"/>
                <w:sz w:val="20"/>
                <w:szCs w:val="20"/>
              </w:rPr>
              <w:t>GST-PC-01 (50.101)</w:t>
            </w:r>
          </w:p>
        </w:tc>
        <w:tc>
          <w:tcPr>
            <w:tcW w:w="22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20" w:type="dxa"/>
              <w:bottom w:w="100" w:type="dxa"/>
              <w:right w:w="120" w:type="dxa"/>
            </w:tcMar>
            <w:vAlign w:val="center"/>
          </w:tcPr>
          <w:p w14:paraId="43C84B4A" w14:textId="2E83B299" w:rsidR="00AF1E79" w:rsidRDefault="000F3C61">
            <w:r>
              <w:rPr>
                <w:color w:val="1C1C1C"/>
                <w:sz w:val="20"/>
                <w:szCs w:val="20"/>
              </w:rPr>
              <w:t>GST-</w:t>
            </w:r>
            <w:r w:rsidR="005D4797">
              <w:rPr>
                <w:color w:val="1C1C1C"/>
                <w:sz w:val="20"/>
                <w:szCs w:val="20"/>
              </w:rPr>
              <w:t>SVR</w:t>
            </w:r>
            <w:r>
              <w:rPr>
                <w:color w:val="1C1C1C"/>
                <w:sz w:val="20"/>
                <w:szCs w:val="20"/>
              </w:rPr>
              <w:t>-02 (50.102)</w:t>
            </w:r>
          </w:p>
        </w:tc>
        <w:tc>
          <w:tcPr>
            <w:tcW w:w="2000" w:type="dxa"/>
            <w:tcBorders>
              <w:top w:val="single" w:sz="4" w:space="0" w:color="C5D8EC"/>
              <w:left w:val="single" w:sz="4" w:space="0" w:color="C5D8EC"/>
              <w:bottom w:val="single" w:sz="4" w:space="0" w:color="C5D8EC"/>
              <w:right w:val="single" w:sz="4" w:space="0" w:color="C5D8EC"/>
            </w:tcBorders>
            <w:shd w:val="clear" w:color="auto" w:fill="1E1E2E"/>
            <w:tcMar>
              <w:top w:w="100" w:type="dxa"/>
              <w:left w:w="120" w:type="dxa"/>
              <w:bottom w:w="100" w:type="dxa"/>
              <w:right w:w="120" w:type="dxa"/>
            </w:tcMar>
            <w:vAlign w:val="center"/>
          </w:tcPr>
          <w:p w14:paraId="75FD327E" w14:textId="45331175" w:rsidR="00AF1E79" w:rsidRDefault="000F3C61">
            <w:r>
              <w:rPr>
                <w:rFonts w:ascii="Courier New" w:eastAsia="Courier New" w:hAnsi="Courier New" w:cs="Courier New"/>
                <w:color w:val="A8E6CF"/>
                <w:sz w:val="18"/>
                <w:szCs w:val="18"/>
              </w:rPr>
              <w:t>ping 1</w:t>
            </w:r>
            <w:r w:rsidR="005D4797">
              <w:rPr>
                <w:rFonts w:ascii="Courier New" w:eastAsia="Courier New" w:hAnsi="Courier New" w:cs="Courier New"/>
                <w:color w:val="A8E6CF"/>
                <w:sz w:val="18"/>
                <w:szCs w:val="18"/>
              </w:rPr>
              <w:t>0.0.2.15</w:t>
            </w:r>
          </w:p>
        </w:tc>
        <w:tc>
          <w:tcPr>
            <w:tcW w:w="2626" w:type="dxa"/>
            <w:tcBorders>
              <w:top w:val="single" w:sz="4" w:space="0" w:color="C5D8EC"/>
              <w:left w:val="single" w:sz="4" w:space="0" w:color="C5D8EC"/>
              <w:bottom w:val="single" w:sz="4" w:space="0" w:color="C5D8EC"/>
              <w:right w:val="single" w:sz="4" w:space="0" w:color="C5D8EC"/>
            </w:tcBorders>
            <w:shd w:val="clear" w:color="auto" w:fill="E8F5E9"/>
            <w:tcMar>
              <w:top w:w="100" w:type="dxa"/>
              <w:left w:w="120" w:type="dxa"/>
              <w:bottom w:w="100" w:type="dxa"/>
              <w:right w:w="120" w:type="dxa"/>
            </w:tcMar>
            <w:vAlign w:val="center"/>
          </w:tcPr>
          <w:p w14:paraId="0D86F919" w14:textId="77777777" w:rsidR="00AF1E79" w:rsidRDefault="000F3C61">
            <w:r>
              <w:rPr>
                <w:rFonts w:ascii="Arial Unicode MS" w:eastAsia="Arial Unicode MS" w:hAnsi="Arial Unicode MS" w:cs="Arial Unicode MS"/>
                <w:b/>
                <w:bCs/>
                <w:color w:val="1B5E20"/>
                <w:sz w:val="20"/>
                <w:szCs w:val="20"/>
              </w:rPr>
              <w:t>Reply — PASS ✓</w:t>
            </w:r>
          </w:p>
        </w:tc>
      </w:tr>
    </w:tbl>
    <w:p w14:paraId="6CED2996" w14:textId="77777777" w:rsidR="00AF1E79" w:rsidRDefault="00AF1E79"/>
    <w:p w14:paraId="61613E46" w14:textId="77777777" w:rsidR="00AF1E79" w:rsidRDefault="000F3C61">
      <w:pPr>
        <w:pStyle w:val="Heading2"/>
      </w:pPr>
      <w:r>
        <w:t>13.2 Inter-Department Tests (Expected: FAIL — Isolation Confirmed)</w:t>
      </w:r>
    </w:p>
    <w:tbl>
      <w:tblPr>
        <w:tblStyle w:val="5"/>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2200"/>
        <w:gridCol w:w="2000"/>
        <w:gridCol w:w="2626"/>
      </w:tblGrid>
      <w:tr w:rsidR="00AF1E79" w14:paraId="283F6BC3" w14:textId="77777777">
        <w:tc>
          <w:tcPr>
            <w:tcW w:w="2200" w:type="dxa"/>
            <w:tcBorders>
              <w:top w:val="single" w:sz="4" w:space="0" w:color="C5D8EC"/>
              <w:left w:val="single" w:sz="4" w:space="0" w:color="C5D8EC"/>
              <w:bottom w:val="single" w:sz="4" w:space="0" w:color="C5D8EC"/>
              <w:right w:val="single" w:sz="4" w:space="0" w:color="C5D8EC"/>
            </w:tcBorders>
            <w:shd w:val="clear" w:color="auto" w:fill="0D2B55"/>
            <w:tcMar>
              <w:top w:w="100" w:type="dxa"/>
              <w:left w:w="120" w:type="dxa"/>
              <w:bottom w:w="100" w:type="dxa"/>
              <w:right w:w="120" w:type="dxa"/>
            </w:tcMar>
            <w:vAlign w:val="center"/>
          </w:tcPr>
          <w:p w14:paraId="6A9EFB17" w14:textId="77777777" w:rsidR="00AF1E79" w:rsidRDefault="000F3C61">
            <w:r>
              <w:rPr>
                <w:b/>
                <w:bCs/>
                <w:color w:val="FFFFFF"/>
                <w:sz w:val="20"/>
                <w:szCs w:val="20"/>
              </w:rPr>
              <w:t>From VM</w:t>
            </w:r>
          </w:p>
        </w:tc>
        <w:tc>
          <w:tcPr>
            <w:tcW w:w="2200" w:type="dxa"/>
            <w:tcBorders>
              <w:top w:val="single" w:sz="4" w:space="0" w:color="C5D8EC"/>
              <w:left w:val="single" w:sz="4" w:space="0" w:color="C5D8EC"/>
              <w:bottom w:val="single" w:sz="4" w:space="0" w:color="C5D8EC"/>
              <w:right w:val="single" w:sz="4" w:space="0" w:color="C5D8EC"/>
            </w:tcBorders>
            <w:shd w:val="clear" w:color="auto" w:fill="0D2B55"/>
            <w:tcMar>
              <w:top w:w="100" w:type="dxa"/>
              <w:left w:w="120" w:type="dxa"/>
              <w:bottom w:w="100" w:type="dxa"/>
              <w:right w:w="120" w:type="dxa"/>
            </w:tcMar>
            <w:vAlign w:val="center"/>
          </w:tcPr>
          <w:p w14:paraId="70137E44" w14:textId="77777777" w:rsidR="00AF1E79" w:rsidRDefault="000F3C61">
            <w:r>
              <w:rPr>
                <w:b/>
                <w:bCs/>
                <w:color w:val="FFFFFF"/>
                <w:sz w:val="20"/>
                <w:szCs w:val="20"/>
              </w:rPr>
              <w:t>To VM</w:t>
            </w:r>
          </w:p>
        </w:tc>
        <w:tc>
          <w:tcPr>
            <w:tcW w:w="2000" w:type="dxa"/>
            <w:tcBorders>
              <w:top w:val="single" w:sz="4" w:space="0" w:color="C5D8EC"/>
              <w:left w:val="single" w:sz="4" w:space="0" w:color="C5D8EC"/>
              <w:bottom w:val="single" w:sz="4" w:space="0" w:color="C5D8EC"/>
              <w:right w:val="single" w:sz="4" w:space="0" w:color="C5D8EC"/>
            </w:tcBorders>
            <w:shd w:val="clear" w:color="auto" w:fill="0D2B55"/>
            <w:tcMar>
              <w:top w:w="100" w:type="dxa"/>
              <w:left w:w="120" w:type="dxa"/>
              <w:bottom w:w="100" w:type="dxa"/>
              <w:right w:w="120" w:type="dxa"/>
            </w:tcMar>
            <w:vAlign w:val="center"/>
          </w:tcPr>
          <w:p w14:paraId="36DFD989" w14:textId="77777777" w:rsidR="00AF1E79" w:rsidRDefault="000F3C61">
            <w:r>
              <w:rPr>
                <w:b/>
                <w:bCs/>
                <w:color w:val="FFFFFF"/>
                <w:sz w:val="20"/>
                <w:szCs w:val="20"/>
              </w:rPr>
              <w:t>Command</w:t>
            </w:r>
          </w:p>
        </w:tc>
        <w:tc>
          <w:tcPr>
            <w:tcW w:w="2626" w:type="dxa"/>
            <w:tcBorders>
              <w:top w:val="single" w:sz="4" w:space="0" w:color="C5D8EC"/>
              <w:left w:val="single" w:sz="4" w:space="0" w:color="C5D8EC"/>
              <w:bottom w:val="single" w:sz="4" w:space="0" w:color="C5D8EC"/>
              <w:right w:val="single" w:sz="4" w:space="0" w:color="C5D8EC"/>
            </w:tcBorders>
            <w:shd w:val="clear" w:color="auto" w:fill="0D2B55"/>
            <w:tcMar>
              <w:top w:w="100" w:type="dxa"/>
              <w:left w:w="120" w:type="dxa"/>
              <w:bottom w:w="100" w:type="dxa"/>
              <w:right w:w="120" w:type="dxa"/>
            </w:tcMar>
            <w:vAlign w:val="center"/>
          </w:tcPr>
          <w:p w14:paraId="44A926B9" w14:textId="77777777" w:rsidR="00AF1E79" w:rsidRDefault="000F3C61">
            <w:r>
              <w:rPr>
                <w:b/>
                <w:bCs/>
                <w:color w:val="FFFFFF"/>
                <w:sz w:val="20"/>
                <w:szCs w:val="20"/>
              </w:rPr>
              <w:t>Expected</w:t>
            </w:r>
          </w:p>
        </w:tc>
      </w:tr>
      <w:tr w:rsidR="00AF1E79" w14:paraId="1E97DC9C" w14:textId="77777777">
        <w:tc>
          <w:tcPr>
            <w:tcW w:w="22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20" w:type="dxa"/>
              <w:bottom w:w="100" w:type="dxa"/>
              <w:right w:w="120" w:type="dxa"/>
            </w:tcMar>
            <w:vAlign w:val="center"/>
          </w:tcPr>
          <w:p w14:paraId="2415E88A" w14:textId="77777777" w:rsidR="00AF1E79" w:rsidRDefault="000F3C61">
            <w:r>
              <w:rPr>
                <w:color w:val="1C1C1C"/>
                <w:sz w:val="20"/>
                <w:szCs w:val="20"/>
              </w:rPr>
              <w:t>FIN-PC-01 (10.101)</w:t>
            </w:r>
          </w:p>
        </w:tc>
        <w:tc>
          <w:tcPr>
            <w:tcW w:w="22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20" w:type="dxa"/>
              <w:bottom w:w="100" w:type="dxa"/>
              <w:right w:w="120" w:type="dxa"/>
            </w:tcMar>
            <w:vAlign w:val="center"/>
          </w:tcPr>
          <w:p w14:paraId="7786C1A8" w14:textId="77777777" w:rsidR="00AF1E79" w:rsidRDefault="000F3C61">
            <w:r>
              <w:rPr>
                <w:color w:val="1C1C1C"/>
                <w:sz w:val="20"/>
                <w:szCs w:val="20"/>
              </w:rPr>
              <w:t>AUD-SRV-01 (20.10)</w:t>
            </w:r>
          </w:p>
        </w:tc>
        <w:tc>
          <w:tcPr>
            <w:tcW w:w="2000" w:type="dxa"/>
            <w:tcBorders>
              <w:top w:val="single" w:sz="4" w:space="0" w:color="C5D8EC"/>
              <w:left w:val="single" w:sz="4" w:space="0" w:color="C5D8EC"/>
              <w:bottom w:val="single" w:sz="4" w:space="0" w:color="C5D8EC"/>
              <w:right w:val="single" w:sz="4" w:space="0" w:color="C5D8EC"/>
            </w:tcBorders>
            <w:shd w:val="clear" w:color="auto" w:fill="1E1E2E"/>
            <w:tcMar>
              <w:top w:w="100" w:type="dxa"/>
              <w:left w:w="120" w:type="dxa"/>
              <w:bottom w:w="100" w:type="dxa"/>
              <w:right w:w="120" w:type="dxa"/>
            </w:tcMar>
            <w:vAlign w:val="center"/>
          </w:tcPr>
          <w:p w14:paraId="07C04DD5" w14:textId="2E034443" w:rsidR="00AF1E79" w:rsidRDefault="000F3C61">
            <w:r>
              <w:rPr>
                <w:rFonts w:ascii="Courier New" w:eastAsia="Courier New" w:hAnsi="Courier New" w:cs="Courier New"/>
                <w:color w:val="A8E6CF"/>
                <w:sz w:val="18"/>
                <w:szCs w:val="18"/>
              </w:rPr>
              <w:t>ping 1</w:t>
            </w:r>
            <w:r w:rsidR="005D4797">
              <w:rPr>
                <w:rFonts w:ascii="Courier New" w:eastAsia="Courier New" w:hAnsi="Courier New" w:cs="Courier New"/>
                <w:color w:val="A8E6CF"/>
                <w:sz w:val="18"/>
                <w:szCs w:val="18"/>
              </w:rPr>
              <w:t>0.0.2.3</w:t>
            </w:r>
          </w:p>
        </w:tc>
        <w:tc>
          <w:tcPr>
            <w:tcW w:w="2626" w:type="dxa"/>
            <w:tcBorders>
              <w:top w:val="single" w:sz="4" w:space="0" w:color="C5D8EC"/>
              <w:left w:val="single" w:sz="4" w:space="0" w:color="C5D8EC"/>
              <w:bottom w:val="single" w:sz="4" w:space="0" w:color="C5D8EC"/>
              <w:right w:val="single" w:sz="4" w:space="0" w:color="C5D8EC"/>
            </w:tcBorders>
            <w:shd w:val="clear" w:color="auto" w:fill="FFEBEE"/>
            <w:tcMar>
              <w:top w:w="100" w:type="dxa"/>
              <w:left w:w="120" w:type="dxa"/>
              <w:bottom w:w="100" w:type="dxa"/>
              <w:right w:w="120" w:type="dxa"/>
            </w:tcMar>
            <w:vAlign w:val="center"/>
          </w:tcPr>
          <w:p w14:paraId="7776AB55" w14:textId="77777777" w:rsidR="00AF1E79" w:rsidRDefault="000F3C61">
            <w:r>
              <w:rPr>
                <w:rFonts w:ascii="Arial Unicode MS" w:eastAsia="Arial Unicode MS" w:hAnsi="Arial Unicode MS" w:cs="Arial Unicode MS"/>
                <w:b/>
                <w:bCs/>
                <w:color w:val="B71C1C"/>
                <w:sz w:val="20"/>
                <w:szCs w:val="20"/>
              </w:rPr>
              <w:t>Timeout — ISOLATED ✓</w:t>
            </w:r>
          </w:p>
        </w:tc>
      </w:tr>
      <w:tr w:rsidR="00AF1E79" w14:paraId="28E5A388" w14:textId="77777777">
        <w:tc>
          <w:tcPr>
            <w:tcW w:w="2200"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20" w:type="dxa"/>
              <w:bottom w:w="100" w:type="dxa"/>
              <w:right w:w="120" w:type="dxa"/>
            </w:tcMar>
            <w:vAlign w:val="center"/>
          </w:tcPr>
          <w:p w14:paraId="42F7028C" w14:textId="77777777" w:rsidR="00AF1E79" w:rsidRDefault="000F3C61">
            <w:r>
              <w:rPr>
                <w:color w:val="1C1C1C"/>
                <w:sz w:val="20"/>
                <w:szCs w:val="20"/>
              </w:rPr>
              <w:t>IT-PC-01 (30.101)</w:t>
            </w:r>
          </w:p>
        </w:tc>
        <w:tc>
          <w:tcPr>
            <w:tcW w:w="2200"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20" w:type="dxa"/>
              <w:bottom w:w="100" w:type="dxa"/>
              <w:right w:w="120" w:type="dxa"/>
            </w:tcMar>
            <w:vAlign w:val="center"/>
          </w:tcPr>
          <w:p w14:paraId="19297F57" w14:textId="77777777" w:rsidR="00AF1E79" w:rsidRDefault="000F3C61">
            <w:r>
              <w:rPr>
                <w:color w:val="1C1C1C"/>
                <w:sz w:val="20"/>
                <w:szCs w:val="20"/>
              </w:rPr>
              <w:t>FIN-SRV-01 (10.10)</w:t>
            </w:r>
          </w:p>
        </w:tc>
        <w:tc>
          <w:tcPr>
            <w:tcW w:w="2000" w:type="dxa"/>
            <w:tcBorders>
              <w:top w:val="single" w:sz="4" w:space="0" w:color="C5D8EC"/>
              <w:left w:val="single" w:sz="4" w:space="0" w:color="C5D8EC"/>
              <w:bottom w:val="single" w:sz="4" w:space="0" w:color="C5D8EC"/>
              <w:right w:val="single" w:sz="4" w:space="0" w:color="C5D8EC"/>
            </w:tcBorders>
            <w:shd w:val="clear" w:color="auto" w:fill="1E1E2E"/>
            <w:tcMar>
              <w:top w:w="100" w:type="dxa"/>
              <w:left w:w="120" w:type="dxa"/>
              <w:bottom w:w="100" w:type="dxa"/>
              <w:right w:w="120" w:type="dxa"/>
            </w:tcMar>
            <w:vAlign w:val="center"/>
          </w:tcPr>
          <w:p w14:paraId="6806F535" w14:textId="48732716" w:rsidR="00AF1E79" w:rsidRDefault="000F3C61">
            <w:r>
              <w:rPr>
                <w:rFonts w:ascii="Courier New" w:eastAsia="Courier New" w:hAnsi="Courier New" w:cs="Courier New"/>
                <w:color w:val="A8E6CF"/>
                <w:sz w:val="18"/>
                <w:szCs w:val="18"/>
              </w:rPr>
              <w:t>ping 1</w:t>
            </w:r>
            <w:r w:rsidR="005D4797">
              <w:rPr>
                <w:rFonts w:ascii="Courier New" w:eastAsia="Courier New" w:hAnsi="Courier New" w:cs="Courier New"/>
                <w:color w:val="A8E6CF"/>
                <w:sz w:val="18"/>
                <w:szCs w:val="18"/>
              </w:rPr>
              <w:t>0.0.2.4</w:t>
            </w:r>
          </w:p>
        </w:tc>
        <w:tc>
          <w:tcPr>
            <w:tcW w:w="2626" w:type="dxa"/>
            <w:tcBorders>
              <w:top w:val="single" w:sz="4" w:space="0" w:color="C5D8EC"/>
              <w:left w:val="single" w:sz="4" w:space="0" w:color="C5D8EC"/>
              <w:bottom w:val="single" w:sz="4" w:space="0" w:color="C5D8EC"/>
              <w:right w:val="single" w:sz="4" w:space="0" w:color="C5D8EC"/>
            </w:tcBorders>
            <w:shd w:val="clear" w:color="auto" w:fill="FFEBEE"/>
            <w:tcMar>
              <w:top w:w="100" w:type="dxa"/>
              <w:left w:w="120" w:type="dxa"/>
              <w:bottom w:w="100" w:type="dxa"/>
              <w:right w:w="120" w:type="dxa"/>
            </w:tcMar>
            <w:vAlign w:val="center"/>
          </w:tcPr>
          <w:p w14:paraId="6DF9F2D4" w14:textId="77777777" w:rsidR="00AF1E79" w:rsidRDefault="000F3C61">
            <w:r>
              <w:rPr>
                <w:rFonts w:ascii="Arial Unicode MS" w:eastAsia="Arial Unicode MS" w:hAnsi="Arial Unicode MS" w:cs="Arial Unicode MS"/>
                <w:b/>
                <w:bCs/>
                <w:color w:val="B71C1C"/>
                <w:sz w:val="20"/>
                <w:szCs w:val="20"/>
              </w:rPr>
              <w:t>Timeout — ISOLATED ✓</w:t>
            </w:r>
          </w:p>
        </w:tc>
      </w:tr>
      <w:tr w:rsidR="00AF1E79" w14:paraId="1F0C5DD1" w14:textId="77777777">
        <w:tc>
          <w:tcPr>
            <w:tcW w:w="22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20" w:type="dxa"/>
              <w:bottom w:w="100" w:type="dxa"/>
              <w:right w:w="120" w:type="dxa"/>
            </w:tcMar>
            <w:vAlign w:val="center"/>
          </w:tcPr>
          <w:p w14:paraId="0CBF5D45" w14:textId="77777777" w:rsidR="00AF1E79" w:rsidRDefault="000F3C61">
            <w:r>
              <w:rPr>
                <w:color w:val="1C1C1C"/>
                <w:sz w:val="20"/>
                <w:szCs w:val="20"/>
              </w:rPr>
              <w:t>GST-PC-01 (50.101)</w:t>
            </w:r>
          </w:p>
        </w:tc>
        <w:tc>
          <w:tcPr>
            <w:tcW w:w="22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20" w:type="dxa"/>
              <w:bottom w:w="100" w:type="dxa"/>
              <w:right w:w="120" w:type="dxa"/>
            </w:tcMar>
            <w:vAlign w:val="center"/>
          </w:tcPr>
          <w:p w14:paraId="2469D0C6" w14:textId="77777777" w:rsidR="00AF1E79" w:rsidRDefault="000F3C61">
            <w:r>
              <w:rPr>
                <w:color w:val="1C1C1C"/>
                <w:sz w:val="20"/>
                <w:szCs w:val="20"/>
              </w:rPr>
              <w:t>PRO-SRV-01 (40.10)</w:t>
            </w:r>
          </w:p>
        </w:tc>
        <w:tc>
          <w:tcPr>
            <w:tcW w:w="2000" w:type="dxa"/>
            <w:tcBorders>
              <w:top w:val="single" w:sz="4" w:space="0" w:color="C5D8EC"/>
              <w:left w:val="single" w:sz="4" w:space="0" w:color="C5D8EC"/>
              <w:bottom w:val="single" w:sz="4" w:space="0" w:color="C5D8EC"/>
              <w:right w:val="single" w:sz="4" w:space="0" w:color="C5D8EC"/>
            </w:tcBorders>
            <w:shd w:val="clear" w:color="auto" w:fill="1E1E2E"/>
            <w:tcMar>
              <w:top w:w="100" w:type="dxa"/>
              <w:left w:w="120" w:type="dxa"/>
              <w:bottom w:w="100" w:type="dxa"/>
              <w:right w:w="120" w:type="dxa"/>
            </w:tcMar>
            <w:vAlign w:val="center"/>
          </w:tcPr>
          <w:p w14:paraId="0A7AF1F5" w14:textId="39D79BE3" w:rsidR="00AF1E79" w:rsidRDefault="000F3C61">
            <w:r>
              <w:rPr>
                <w:rFonts w:ascii="Courier New" w:eastAsia="Courier New" w:hAnsi="Courier New" w:cs="Courier New"/>
                <w:color w:val="A8E6CF"/>
                <w:sz w:val="18"/>
                <w:szCs w:val="18"/>
              </w:rPr>
              <w:t>ping 1</w:t>
            </w:r>
            <w:r w:rsidR="005D4797">
              <w:rPr>
                <w:rFonts w:ascii="Courier New" w:eastAsia="Courier New" w:hAnsi="Courier New" w:cs="Courier New"/>
                <w:color w:val="A8E6CF"/>
                <w:sz w:val="18"/>
                <w:szCs w:val="18"/>
              </w:rPr>
              <w:t>0.0.2.198</w:t>
            </w:r>
          </w:p>
        </w:tc>
        <w:tc>
          <w:tcPr>
            <w:tcW w:w="2626" w:type="dxa"/>
            <w:tcBorders>
              <w:top w:val="single" w:sz="4" w:space="0" w:color="C5D8EC"/>
              <w:left w:val="single" w:sz="4" w:space="0" w:color="C5D8EC"/>
              <w:bottom w:val="single" w:sz="4" w:space="0" w:color="C5D8EC"/>
              <w:right w:val="single" w:sz="4" w:space="0" w:color="C5D8EC"/>
            </w:tcBorders>
            <w:shd w:val="clear" w:color="auto" w:fill="FFEBEE"/>
            <w:tcMar>
              <w:top w:w="100" w:type="dxa"/>
              <w:left w:w="120" w:type="dxa"/>
              <w:bottom w:w="100" w:type="dxa"/>
              <w:right w:w="120" w:type="dxa"/>
            </w:tcMar>
            <w:vAlign w:val="center"/>
          </w:tcPr>
          <w:p w14:paraId="29A0F60F" w14:textId="77777777" w:rsidR="00AF1E79" w:rsidRDefault="000F3C61">
            <w:r>
              <w:rPr>
                <w:rFonts w:ascii="Arial Unicode MS" w:eastAsia="Arial Unicode MS" w:hAnsi="Arial Unicode MS" w:cs="Arial Unicode MS"/>
                <w:b/>
                <w:bCs/>
                <w:color w:val="B71C1C"/>
                <w:sz w:val="20"/>
                <w:szCs w:val="20"/>
              </w:rPr>
              <w:t>Timeout — ISOLATED ✓</w:t>
            </w:r>
          </w:p>
        </w:tc>
      </w:tr>
    </w:tbl>
    <w:p w14:paraId="3877CF87" w14:textId="77777777" w:rsidR="00AF1E79" w:rsidRDefault="00AF1E79"/>
    <w:tbl>
      <w:tblPr>
        <w:tblStyle w:val="4"/>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AF1E79" w14:paraId="79FBE052" w14:textId="77777777">
        <w:tc>
          <w:tcPr>
            <w:tcW w:w="9026" w:type="dxa"/>
            <w:tcBorders>
              <w:top w:val="dashed" w:sz="12" w:space="0" w:color="1565C0"/>
              <w:left w:val="dashed" w:sz="12" w:space="0" w:color="1565C0"/>
              <w:bottom w:val="dashed" w:sz="12" w:space="0" w:color="1565C0"/>
              <w:right w:val="dashed" w:sz="12" w:space="0" w:color="1565C0"/>
            </w:tcBorders>
            <w:shd w:val="clear" w:color="auto" w:fill="F0F4FA"/>
            <w:tcMar>
              <w:top w:w="280" w:type="dxa"/>
              <w:left w:w="360" w:type="dxa"/>
              <w:bottom w:w="280" w:type="dxa"/>
              <w:right w:w="360" w:type="dxa"/>
            </w:tcMar>
          </w:tcPr>
          <w:p w14:paraId="67613526" w14:textId="77777777" w:rsidR="00AF1E79" w:rsidRDefault="000F3C61">
            <w:pPr>
              <w:spacing w:after="80"/>
              <w:jc w:val="center"/>
            </w:pPr>
            <w:proofErr w:type="gramStart"/>
            <w:r>
              <w:rPr>
                <w:b/>
                <w:bCs/>
                <w:color w:val="1565C0"/>
                <w:sz w:val="28"/>
                <w:szCs w:val="28"/>
              </w:rPr>
              <w:t>📷  [</w:t>
            </w:r>
            <w:proofErr w:type="gramEnd"/>
            <w:r>
              <w:rPr>
                <w:b/>
                <w:bCs/>
                <w:color w:val="1565C0"/>
                <w:sz w:val="28"/>
                <w:szCs w:val="28"/>
              </w:rPr>
              <w:t xml:space="preserve"> </w:t>
            </w:r>
            <w:proofErr w:type="gramStart"/>
            <w:r>
              <w:rPr>
                <w:b/>
                <w:bCs/>
                <w:color w:val="1565C0"/>
                <w:sz w:val="28"/>
                <w:szCs w:val="28"/>
              </w:rPr>
              <w:t>SCREENSHOT ]</w:t>
            </w:r>
            <w:proofErr w:type="gramEnd"/>
          </w:p>
          <w:p w14:paraId="1740DB1C" w14:textId="77777777" w:rsidR="00AF1E79" w:rsidRDefault="000F3C61">
            <w:pPr>
              <w:spacing w:after="60"/>
              <w:jc w:val="center"/>
            </w:pPr>
            <w:r>
              <w:rPr>
                <w:b/>
                <w:bCs/>
                <w:color w:val="0D2B55"/>
              </w:rPr>
              <w:t>CMD — Intra-Department Ping (FIN-PC-01 to FIN-SRV-01, PASS)</w:t>
            </w:r>
          </w:p>
          <w:p w14:paraId="2E226EA8" w14:textId="1013418A" w:rsidR="00AF1E79" w:rsidRDefault="001E21E3">
            <w:pPr>
              <w:jc w:val="center"/>
            </w:pPr>
            <w:r>
              <w:rPr>
                <w:i/>
                <w:iCs/>
                <w:noProof/>
                <w:color w:val="6B7280"/>
                <w:sz w:val="19"/>
                <w:szCs w:val="19"/>
              </w:rPr>
              <w:drawing>
                <wp:inline distT="0" distB="0" distL="0" distR="0" wp14:anchorId="78579A6F" wp14:editId="48D351D7">
                  <wp:extent cx="5274310" cy="2419350"/>
                  <wp:effectExtent l="0" t="0" r="2540" b="0"/>
                  <wp:docPr id="11033842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384255" name="Picture 1103384255"/>
                          <pic:cNvPicPr/>
                        </pic:nvPicPr>
                        <pic:blipFill>
                          <a:blip r:embed="rId24">
                            <a:extLst>
                              <a:ext uri="{28A0092B-C50C-407E-A947-70E740481C1C}">
                                <a14:useLocalDpi xmlns:a14="http://schemas.microsoft.com/office/drawing/2010/main" val="0"/>
                              </a:ext>
                            </a:extLst>
                          </a:blip>
                          <a:stretch>
                            <a:fillRect/>
                          </a:stretch>
                        </pic:blipFill>
                        <pic:spPr>
                          <a:xfrm>
                            <a:off x="0" y="0"/>
                            <a:ext cx="5274310" cy="2419350"/>
                          </a:xfrm>
                          <a:prstGeom prst="rect">
                            <a:avLst/>
                          </a:prstGeom>
                        </pic:spPr>
                      </pic:pic>
                    </a:graphicData>
                  </a:graphic>
                </wp:inline>
              </w:drawing>
            </w:r>
          </w:p>
        </w:tc>
      </w:tr>
    </w:tbl>
    <w:p w14:paraId="4ED999F5" w14:textId="77777777" w:rsidR="00AF1E79" w:rsidRDefault="00AF1E79"/>
    <w:tbl>
      <w:tblPr>
        <w:tblStyle w:val="3"/>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AF1E79" w14:paraId="1B05904E" w14:textId="77777777">
        <w:tc>
          <w:tcPr>
            <w:tcW w:w="9026" w:type="dxa"/>
            <w:tcBorders>
              <w:top w:val="dashed" w:sz="12" w:space="0" w:color="1565C0"/>
              <w:left w:val="dashed" w:sz="12" w:space="0" w:color="1565C0"/>
              <w:bottom w:val="dashed" w:sz="12" w:space="0" w:color="1565C0"/>
              <w:right w:val="dashed" w:sz="12" w:space="0" w:color="1565C0"/>
            </w:tcBorders>
            <w:shd w:val="clear" w:color="auto" w:fill="F0F4FA"/>
            <w:tcMar>
              <w:top w:w="280" w:type="dxa"/>
              <w:left w:w="360" w:type="dxa"/>
              <w:bottom w:w="280" w:type="dxa"/>
              <w:right w:w="360" w:type="dxa"/>
            </w:tcMar>
          </w:tcPr>
          <w:p w14:paraId="0CF422B3" w14:textId="77777777" w:rsidR="00AF1E79" w:rsidRDefault="000F3C61">
            <w:pPr>
              <w:spacing w:after="80"/>
              <w:jc w:val="center"/>
            </w:pPr>
            <w:proofErr w:type="gramStart"/>
            <w:r>
              <w:rPr>
                <w:b/>
                <w:bCs/>
                <w:color w:val="1565C0"/>
                <w:sz w:val="28"/>
                <w:szCs w:val="28"/>
              </w:rPr>
              <w:lastRenderedPageBreak/>
              <w:t>📷  [</w:t>
            </w:r>
            <w:proofErr w:type="gramEnd"/>
            <w:r>
              <w:rPr>
                <w:b/>
                <w:bCs/>
                <w:color w:val="1565C0"/>
                <w:sz w:val="28"/>
                <w:szCs w:val="28"/>
              </w:rPr>
              <w:t xml:space="preserve"> </w:t>
            </w:r>
            <w:proofErr w:type="gramStart"/>
            <w:r>
              <w:rPr>
                <w:b/>
                <w:bCs/>
                <w:color w:val="1565C0"/>
                <w:sz w:val="28"/>
                <w:szCs w:val="28"/>
              </w:rPr>
              <w:t>SCREENSHOT ]</w:t>
            </w:r>
            <w:proofErr w:type="gramEnd"/>
          </w:p>
          <w:p w14:paraId="0CE3E693" w14:textId="7B0908BB" w:rsidR="00AF1E79" w:rsidRDefault="000F3C61">
            <w:pPr>
              <w:spacing w:after="60"/>
              <w:jc w:val="center"/>
            </w:pPr>
            <w:r>
              <w:rPr>
                <w:b/>
                <w:bCs/>
                <w:color w:val="0D2B55"/>
              </w:rPr>
              <w:t xml:space="preserve">CMD — Inter-Department Ping (FIN-PC-01 to </w:t>
            </w:r>
            <w:r w:rsidR="001E21E3">
              <w:rPr>
                <w:b/>
                <w:bCs/>
                <w:color w:val="0D2B55"/>
              </w:rPr>
              <w:t>IT</w:t>
            </w:r>
            <w:r>
              <w:rPr>
                <w:b/>
                <w:bCs/>
                <w:color w:val="0D2B55"/>
              </w:rPr>
              <w:t>-SRV-01, ISOLATED)</w:t>
            </w:r>
          </w:p>
          <w:p w14:paraId="1E115C10" w14:textId="57803E08" w:rsidR="00AF1E79" w:rsidRDefault="001E21E3">
            <w:pPr>
              <w:jc w:val="center"/>
            </w:pPr>
            <w:r>
              <w:rPr>
                <w:i/>
                <w:iCs/>
                <w:noProof/>
                <w:color w:val="6B7280"/>
                <w:sz w:val="19"/>
                <w:szCs w:val="19"/>
              </w:rPr>
              <w:drawing>
                <wp:inline distT="0" distB="0" distL="0" distR="0" wp14:anchorId="282120C4" wp14:editId="3A10041D">
                  <wp:extent cx="4725059" cy="1609950"/>
                  <wp:effectExtent l="0" t="0" r="0" b="9525"/>
                  <wp:docPr id="21444806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480674" name="Picture 2144480674"/>
                          <pic:cNvPicPr/>
                        </pic:nvPicPr>
                        <pic:blipFill>
                          <a:blip r:embed="rId25">
                            <a:extLst>
                              <a:ext uri="{28A0092B-C50C-407E-A947-70E740481C1C}">
                                <a14:useLocalDpi xmlns:a14="http://schemas.microsoft.com/office/drawing/2010/main" val="0"/>
                              </a:ext>
                            </a:extLst>
                          </a:blip>
                          <a:stretch>
                            <a:fillRect/>
                          </a:stretch>
                        </pic:blipFill>
                        <pic:spPr>
                          <a:xfrm>
                            <a:off x="0" y="0"/>
                            <a:ext cx="4725059" cy="1609950"/>
                          </a:xfrm>
                          <a:prstGeom prst="rect">
                            <a:avLst/>
                          </a:prstGeom>
                        </pic:spPr>
                      </pic:pic>
                    </a:graphicData>
                  </a:graphic>
                </wp:inline>
              </w:drawing>
            </w:r>
          </w:p>
        </w:tc>
      </w:tr>
    </w:tbl>
    <w:p w14:paraId="3F7DC68B" w14:textId="77777777" w:rsidR="00AF1E79" w:rsidRDefault="000F3C61">
      <w:r>
        <w:br w:type="page"/>
      </w:r>
    </w:p>
    <w:p w14:paraId="5736A3E7" w14:textId="77777777" w:rsidR="00AF1E79" w:rsidRDefault="000F3C61">
      <w:pPr>
        <w:pStyle w:val="Heading1"/>
        <w:pBdr>
          <w:bottom w:val="single" w:sz="6" w:space="0" w:color="1565C0"/>
        </w:pBdr>
      </w:pPr>
      <w:r>
        <w:lastRenderedPageBreak/>
        <w:t>14. Snapshot Strategy</w:t>
      </w:r>
    </w:p>
    <w:p w14:paraId="663AB3DA" w14:textId="77777777" w:rsidR="00AF1E79" w:rsidRDefault="000F3C61">
      <w:pPr>
        <w:spacing w:before="80" w:after="100"/>
      </w:pPr>
      <w:r>
        <w:rPr>
          <w:color w:val="1C1C1C"/>
        </w:rPr>
        <w:t xml:space="preserve">Taking snapshots at strategic points is one of the most important practices in </w:t>
      </w:r>
      <w:proofErr w:type="spellStart"/>
      <w:r>
        <w:rPr>
          <w:color w:val="1C1C1C"/>
        </w:rPr>
        <w:t>homelab</w:t>
      </w:r>
      <w:proofErr w:type="spellEnd"/>
      <w:r>
        <w:rPr>
          <w:color w:val="1C1C1C"/>
        </w:rPr>
        <w:t xml:space="preserve"> management. Snapshots allow you to revert a VM to a known-good state after a failed configuration, a simulated attack, or an OS error — without rebuilding the VM from scratch. A sysadmin without a snapshot strategy will eventually lose hours of work to a single bad configuration change.</w:t>
      </w:r>
    </w:p>
    <w:p w14:paraId="7512915A" w14:textId="77777777" w:rsidR="00AF1E79" w:rsidRDefault="00AF1E79"/>
    <w:tbl>
      <w:tblPr>
        <w:tblStyle w:val="2"/>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0"/>
        <w:gridCol w:w="4000"/>
        <w:gridCol w:w="2526"/>
      </w:tblGrid>
      <w:tr w:rsidR="00AF1E79" w14:paraId="4D526622" w14:textId="77777777">
        <w:tc>
          <w:tcPr>
            <w:tcW w:w="2500" w:type="dxa"/>
            <w:tcBorders>
              <w:top w:val="single" w:sz="4" w:space="0" w:color="C5D8EC"/>
              <w:left w:val="single" w:sz="4" w:space="0" w:color="C5D8EC"/>
              <w:bottom w:val="single" w:sz="4" w:space="0" w:color="C5D8EC"/>
              <w:right w:val="single" w:sz="4" w:space="0" w:color="C5D8EC"/>
            </w:tcBorders>
            <w:shd w:val="clear" w:color="auto" w:fill="0D2B55"/>
            <w:tcMar>
              <w:top w:w="100" w:type="dxa"/>
              <w:left w:w="120" w:type="dxa"/>
              <w:bottom w:w="100" w:type="dxa"/>
              <w:right w:w="120" w:type="dxa"/>
            </w:tcMar>
            <w:vAlign w:val="center"/>
          </w:tcPr>
          <w:p w14:paraId="645F1DC2" w14:textId="77777777" w:rsidR="00AF1E79" w:rsidRDefault="000F3C61">
            <w:r>
              <w:rPr>
                <w:b/>
                <w:bCs/>
                <w:color w:val="FFFFFF"/>
                <w:sz w:val="20"/>
                <w:szCs w:val="20"/>
              </w:rPr>
              <w:t>Snapshot Name</w:t>
            </w:r>
          </w:p>
        </w:tc>
        <w:tc>
          <w:tcPr>
            <w:tcW w:w="4000" w:type="dxa"/>
            <w:tcBorders>
              <w:top w:val="single" w:sz="4" w:space="0" w:color="C5D8EC"/>
              <w:left w:val="single" w:sz="4" w:space="0" w:color="C5D8EC"/>
              <w:bottom w:val="single" w:sz="4" w:space="0" w:color="C5D8EC"/>
              <w:right w:val="single" w:sz="4" w:space="0" w:color="C5D8EC"/>
            </w:tcBorders>
            <w:shd w:val="clear" w:color="auto" w:fill="0D2B55"/>
            <w:tcMar>
              <w:top w:w="100" w:type="dxa"/>
              <w:left w:w="120" w:type="dxa"/>
              <w:bottom w:w="100" w:type="dxa"/>
              <w:right w:w="120" w:type="dxa"/>
            </w:tcMar>
            <w:vAlign w:val="center"/>
          </w:tcPr>
          <w:p w14:paraId="30058341" w14:textId="77777777" w:rsidR="00AF1E79" w:rsidRDefault="000F3C61">
            <w:r>
              <w:rPr>
                <w:b/>
                <w:bCs/>
                <w:color w:val="FFFFFF"/>
                <w:sz w:val="20"/>
                <w:szCs w:val="20"/>
              </w:rPr>
              <w:t>Taken When</w:t>
            </w:r>
          </w:p>
        </w:tc>
        <w:tc>
          <w:tcPr>
            <w:tcW w:w="2526" w:type="dxa"/>
            <w:tcBorders>
              <w:top w:val="single" w:sz="4" w:space="0" w:color="C5D8EC"/>
              <w:left w:val="single" w:sz="4" w:space="0" w:color="C5D8EC"/>
              <w:bottom w:val="single" w:sz="4" w:space="0" w:color="C5D8EC"/>
              <w:right w:val="single" w:sz="4" w:space="0" w:color="C5D8EC"/>
            </w:tcBorders>
            <w:shd w:val="clear" w:color="auto" w:fill="0D2B55"/>
            <w:tcMar>
              <w:top w:w="100" w:type="dxa"/>
              <w:left w:w="120" w:type="dxa"/>
              <w:bottom w:w="100" w:type="dxa"/>
              <w:right w:w="120" w:type="dxa"/>
            </w:tcMar>
            <w:vAlign w:val="center"/>
          </w:tcPr>
          <w:p w14:paraId="5E891E0B" w14:textId="77777777" w:rsidR="00AF1E79" w:rsidRDefault="000F3C61">
            <w:r>
              <w:rPr>
                <w:b/>
                <w:bCs/>
                <w:color w:val="FFFFFF"/>
                <w:sz w:val="20"/>
                <w:szCs w:val="20"/>
              </w:rPr>
              <w:t>Purpose</w:t>
            </w:r>
          </w:p>
        </w:tc>
      </w:tr>
      <w:tr w:rsidR="00AF1E79" w14:paraId="37D8C9C2" w14:textId="77777777">
        <w:tc>
          <w:tcPr>
            <w:tcW w:w="25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20" w:type="dxa"/>
              <w:bottom w:w="100" w:type="dxa"/>
              <w:right w:w="120" w:type="dxa"/>
            </w:tcMar>
            <w:vAlign w:val="center"/>
          </w:tcPr>
          <w:p w14:paraId="6D2513E5" w14:textId="77777777" w:rsidR="00AF1E79" w:rsidRDefault="000F3C61">
            <w:r>
              <w:rPr>
                <w:rFonts w:ascii="Courier New" w:eastAsia="Courier New" w:hAnsi="Courier New" w:cs="Courier New"/>
                <w:b/>
                <w:bCs/>
                <w:color w:val="0D2B55"/>
                <w:sz w:val="20"/>
                <w:szCs w:val="20"/>
              </w:rPr>
              <w:t>Clean-OS-Install</w:t>
            </w:r>
          </w:p>
        </w:tc>
        <w:tc>
          <w:tcPr>
            <w:tcW w:w="40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20" w:type="dxa"/>
              <w:bottom w:w="100" w:type="dxa"/>
              <w:right w:w="120" w:type="dxa"/>
            </w:tcMar>
            <w:vAlign w:val="center"/>
          </w:tcPr>
          <w:p w14:paraId="42792776" w14:textId="77777777" w:rsidR="00AF1E79" w:rsidRDefault="000F3C61">
            <w:r>
              <w:rPr>
                <w:color w:val="1C1C1C"/>
                <w:sz w:val="20"/>
                <w:szCs w:val="20"/>
              </w:rPr>
              <w:t>Immediately after OS installation and hostname rename, before any configuration changes</w:t>
            </w:r>
          </w:p>
        </w:tc>
        <w:tc>
          <w:tcPr>
            <w:tcW w:w="2526" w:type="dxa"/>
            <w:tcBorders>
              <w:top w:val="single" w:sz="4" w:space="0" w:color="C5D8EC"/>
              <w:left w:val="single" w:sz="4" w:space="0" w:color="C5D8EC"/>
              <w:bottom w:val="single" w:sz="4" w:space="0" w:color="C5D8EC"/>
              <w:right w:val="single" w:sz="4" w:space="0" w:color="C5D8EC"/>
            </w:tcBorders>
            <w:shd w:val="clear" w:color="auto" w:fill="E8F5E9"/>
            <w:tcMar>
              <w:top w:w="100" w:type="dxa"/>
              <w:left w:w="120" w:type="dxa"/>
              <w:bottom w:w="100" w:type="dxa"/>
              <w:right w:w="120" w:type="dxa"/>
            </w:tcMar>
            <w:vAlign w:val="center"/>
          </w:tcPr>
          <w:p w14:paraId="3CEBA9AB" w14:textId="77777777" w:rsidR="00AF1E79" w:rsidRDefault="000F3C61">
            <w:r>
              <w:rPr>
                <w:color w:val="1B5E20"/>
                <w:sz w:val="20"/>
                <w:szCs w:val="20"/>
              </w:rPr>
              <w:t>Baseline — revert here if OS config is corrupted</w:t>
            </w:r>
          </w:p>
        </w:tc>
      </w:tr>
      <w:tr w:rsidR="00AF1E79" w14:paraId="10093A1C" w14:textId="77777777">
        <w:tc>
          <w:tcPr>
            <w:tcW w:w="2500"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20" w:type="dxa"/>
              <w:bottom w:w="100" w:type="dxa"/>
              <w:right w:w="120" w:type="dxa"/>
            </w:tcMar>
            <w:vAlign w:val="center"/>
          </w:tcPr>
          <w:p w14:paraId="12C0D9A4" w14:textId="77777777" w:rsidR="00AF1E79" w:rsidRDefault="000F3C61">
            <w:r>
              <w:rPr>
                <w:rFonts w:ascii="Courier New" w:eastAsia="Courier New" w:hAnsi="Courier New" w:cs="Courier New"/>
                <w:b/>
                <w:bCs/>
                <w:color w:val="0D2B55"/>
                <w:sz w:val="20"/>
                <w:szCs w:val="20"/>
              </w:rPr>
              <w:t>Post-Static-IP</w:t>
            </w:r>
          </w:p>
        </w:tc>
        <w:tc>
          <w:tcPr>
            <w:tcW w:w="4000"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20" w:type="dxa"/>
              <w:bottom w:w="100" w:type="dxa"/>
              <w:right w:w="120" w:type="dxa"/>
            </w:tcMar>
            <w:vAlign w:val="center"/>
          </w:tcPr>
          <w:p w14:paraId="0B6A2AF8" w14:textId="77777777" w:rsidR="00AF1E79" w:rsidRDefault="000F3C61">
            <w:r>
              <w:rPr>
                <w:color w:val="1C1C1C"/>
                <w:sz w:val="20"/>
                <w:szCs w:val="20"/>
              </w:rPr>
              <w:t>After static IP, DNS, and Remote Desktop are configured and verified working</w:t>
            </w:r>
          </w:p>
        </w:tc>
        <w:tc>
          <w:tcPr>
            <w:tcW w:w="2526"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20" w:type="dxa"/>
              <w:bottom w:w="100" w:type="dxa"/>
              <w:right w:w="120" w:type="dxa"/>
            </w:tcMar>
            <w:vAlign w:val="center"/>
          </w:tcPr>
          <w:p w14:paraId="02FF1D07" w14:textId="77777777" w:rsidR="00AF1E79" w:rsidRDefault="000F3C61">
            <w:r>
              <w:rPr>
                <w:color w:val="1B5E20"/>
                <w:sz w:val="20"/>
                <w:szCs w:val="20"/>
              </w:rPr>
              <w:t>Network baseline — working intra-dept connectivity confirmed</w:t>
            </w:r>
          </w:p>
        </w:tc>
      </w:tr>
      <w:tr w:rsidR="00AF1E79" w14:paraId="26D380C9" w14:textId="77777777">
        <w:tc>
          <w:tcPr>
            <w:tcW w:w="25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20" w:type="dxa"/>
              <w:bottom w:w="100" w:type="dxa"/>
              <w:right w:w="120" w:type="dxa"/>
            </w:tcMar>
            <w:vAlign w:val="center"/>
          </w:tcPr>
          <w:p w14:paraId="4D07103A" w14:textId="77777777" w:rsidR="00AF1E79" w:rsidRDefault="000F3C61">
            <w:r>
              <w:rPr>
                <w:rFonts w:ascii="Courier New" w:eastAsia="Courier New" w:hAnsi="Courier New" w:cs="Courier New"/>
                <w:b/>
                <w:bCs/>
                <w:color w:val="0D2B55"/>
                <w:sz w:val="20"/>
                <w:szCs w:val="20"/>
              </w:rPr>
              <w:t>Post-Guest-Additions</w:t>
            </w:r>
          </w:p>
        </w:tc>
        <w:tc>
          <w:tcPr>
            <w:tcW w:w="40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20" w:type="dxa"/>
              <w:bottom w:w="100" w:type="dxa"/>
              <w:right w:w="120" w:type="dxa"/>
            </w:tcMar>
            <w:vAlign w:val="center"/>
          </w:tcPr>
          <w:p w14:paraId="23065990" w14:textId="77777777" w:rsidR="00AF1E79" w:rsidRDefault="000F3C61">
            <w:r>
              <w:rPr>
                <w:color w:val="1C1C1C"/>
                <w:sz w:val="20"/>
                <w:szCs w:val="20"/>
              </w:rPr>
              <w:t>After VirtualBox Guest Additions successfully installed</w:t>
            </w:r>
          </w:p>
        </w:tc>
        <w:tc>
          <w:tcPr>
            <w:tcW w:w="2526" w:type="dxa"/>
            <w:tcBorders>
              <w:top w:val="single" w:sz="4" w:space="0" w:color="C5D8EC"/>
              <w:left w:val="single" w:sz="4" w:space="0" w:color="C5D8EC"/>
              <w:bottom w:val="single" w:sz="4" w:space="0" w:color="C5D8EC"/>
              <w:right w:val="single" w:sz="4" w:space="0" w:color="C5D8EC"/>
            </w:tcBorders>
            <w:shd w:val="clear" w:color="auto" w:fill="E8F5E9"/>
            <w:tcMar>
              <w:top w:w="100" w:type="dxa"/>
              <w:left w:w="120" w:type="dxa"/>
              <w:bottom w:w="100" w:type="dxa"/>
              <w:right w:w="120" w:type="dxa"/>
            </w:tcMar>
            <w:vAlign w:val="center"/>
          </w:tcPr>
          <w:p w14:paraId="45A6B0A5" w14:textId="77777777" w:rsidR="00AF1E79" w:rsidRDefault="000F3C61">
            <w:r>
              <w:rPr>
                <w:color w:val="1B5E20"/>
                <w:sz w:val="20"/>
                <w:szCs w:val="20"/>
              </w:rPr>
              <w:t>Display and clipboard sharing working</w:t>
            </w:r>
          </w:p>
        </w:tc>
      </w:tr>
      <w:tr w:rsidR="00AF1E79" w14:paraId="00E6B639" w14:textId="77777777">
        <w:tc>
          <w:tcPr>
            <w:tcW w:w="2500"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20" w:type="dxa"/>
              <w:bottom w:w="100" w:type="dxa"/>
              <w:right w:w="120" w:type="dxa"/>
            </w:tcMar>
            <w:vAlign w:val="center"/>
          </w:tcPr>
          <w:p w14:paraId="1B006681" w14:textId="77777777" w:rsidR="00AF1E79" w:rsidRDefault="000F3C61">
            <w:r>
              <w:rPr>
                <w:rFonts w:ascii="Courier New" w:eastAsia="Courier New" w:hAnsi="Courier New" w:cs="Courier New"/>
                <w:b/>
                <w:bCs/>
                <w:color w:val="0D2B55"/>
                <w:sz w:val="20"/>
                <w:szCs w:val="20"/>
              </w:rPr>
              <w:t>Post-Windows-Update</w:t>
            </w:r>
          </w:p>
        </w:tc>
        <w:tc>
          <w:tcPr>
            <w:tcW w:w="4000"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20" w:type="dxa"/>
              <w:bottom w:w="100" w:type="dxa"/>
              <w:right w:w="120" w:type="dxa"/>
            </w:tcMar>
            <w:vAlign w:val="center"/>
          </w:tcPr>
          <w:p w14:paraId="79692146" w14:textId="77777777" w:rsidR="00AF1E79" w:rsidRDefault="000F3C61">
            <w:r>
              <w:rPr>
                <w:color w:val="1C1C1C"/>
                <w:sz w:val="20"/>
                <w:szCs w:val="20"/>
              </w:rPr>
              <w:t>After all Windows Updates applied</w:t>
            </w:r>
          </w:p>
        </w:tc>
        <w:tc>
          <w:tcPr>
            <w:tcW w:w="2526" w:type="dxa"/>
            <w:tcBorders>
              <w:top w:val="single" w:sz="4" w:space="0" w:color="C5D8EC"/>
              <w:left w:val="single" w:sz="4" w:space="0" w:color="C5D8EC"/>
              <w:bottom w:val="single" w:sz="4" w:space="0" w:color="C5D8EC"/>
              <w:right w:val="single" w:sz="4" w:space="0" w:color="C5D8EC"/>
            </w:tcBorders>
            <w:shd w:val="clear" w:color="auto" w:fill="FFFFFF"/>
            <w:tcMar>
              <w:top w:w="100" w:type="dxa"/>
              <w:left w:w="120" w:type="dxa"/>
              <w:bottom w:w="100" w:type="dxa"/>
              <w:right w:w="120" w:type="dxa"/>
            </w:tcMar>
            <w:vAlign w:val="center"/>
          </w:tcPr>
          <w:p w14:paraId="512E8665" w14:textId="77777777" w:rsidR="00AF1E79" w:rsidRDefault="000F3C61">
            <w:r>
              <w:rPr>
                <w:color w:val="1B5E20"/>
                <w:sz w:val="20"/>
                <w:szCs w:val="20"/>
              </w:rPr>
              <w:t>Patched baseline — start future exercises from here</w:t>
            </w:r>
          </w:p>
        </w:tc>
      </w:tr>
      <w:tr w:rsidR="00AF1E79" w14:paraId="0BFEB97B" w14:textId="77777777">
        <w:tc>
          <w:tcPr>
            <w:tcW w:w="25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20" w:type="dxa"/>
              <w:bottom w:w="100" w:type="dxa"/>
              <w:right w:w="120" w:type="dxa"/>
            </w:tcMar>
            <w:vAlign w:val="center"/>
          </w:tcPr>
          <w:p w14:paraId="2DE960E8" w14:textId="77777777" w:rsidR="00AF1E79" w:rsidRDefault="000F3C61">
            <w:r>
              <w:rPr>
                <w:rFonts w:ascii="Courier New" w:eastAsia="Courier New" w:hAnsi="Courier New" w:cs="Courier New"/>
                <w:b/>
                <w:bCs/>
                <w:color w:val="0D2B55"/>
                <w:sz w:val="20"/>
                <w:szCs w:val="20"/>
              </w:rPr>
              <w:t>Pre-Experiment-[Name]</w:t>
            </w:r>
          </w:p>
        </w:tc>
        <w:tc>
          <w:tcPr>
            <w:tcW w:w="4000" w:type="dxa"/>
            <w:tcBorders>
              <w:top w:val="single" w:sz="4" w:space="0" w:color="C5D8EC"/>
              <w:left w:val="single" w:sz="4" w:space="0" w:color="C5D8EC"/>
              <w:bottom w:val="single" w:sz="4" w:space="0" w:color="C5D8EC"/>
              <w:right w:val="single" w:sz="4" w:space="0" w:color="C5D8EC"/>
            </w:tcBorders>
            <w:shd w:val="clear" w:color="auto" w:fill="F5F7FA"/>
            <w:tcMar>
              <w:top w:w="100" w:type="dxa"/>
              <w:left w:w="120" w:type="dxa"/>
              <w:bottom w:w="100" w:type="dxa"/>
              <w:right w:w="120" w:type="dxa"/>
            </w:tcMar>
            <w:vAlign w:val="center"/>
          </w:tcPr>
          <w:p w14:paraId="6D376099" w14:textId="77777777" w:rsidR="00AF1E79" w:rsidRDefault="000F3C61">
            <w:r>
              <w:rPr>
                <w:color w:val="1C1C1C"/>
                <w:sz w:val="20"/>
                <w:szCs w:val="20"/>
              </w:rPr>
              <w:t>Before starting any new configuration exercise or simulated scenario</w:t>
            </w:r>
          </w:p>
        </w:tc>
        <w:tc>
          <w:tcPr>
            <w:tcW w:w="2526" w:type="dxa"/>
            <w:tcBorders>
              <w:top w:val="single" w:sz="4" w:space="0" w:color="C5D8EC"/>
              <w:left w:val="single" w:sz="4" w:space="0" w:color="C5D8EC"/>
              <w:bottom w:val="single" w:sz="4" w:space="0" w:color="C5D8EC"/>
              <w:right w:val="single" w:sz="4" w:space="0" w:color="C5D8EC"/>
            </w:tcBorders>
            <w:shd w:val="clear" w:color="auto" w:fill="E8F5E9"/>
            <w:tcMar>
              <w:top w:w="100" w:type="dxa"/>
              <w:left w:w="120" w:type="dxa"/>
              <w:bottom w:w="100" w:type="dxa"/>
              <w:right w:w="120" w:type="dxa"/>
            </w:tcMar>
            <w:vAlign w:val="center"/>
          </w:tcPr>
          <w:p w14:paraId="0081BB65" w14:textId="77777777" w:rsidR="00AF1E79" w:rsidRDefault="000F3C61">
            <w:r>
              <w:rPr>
                <w:color w:val="1B5E20"/>
                <w:sz w:val="20"/>
                <w:szCs w:val="20"/>
              </w:rPr>
              <w:t>Safety net — always revert to this before a new experiment</w:t>
            </w:r>
          </w:p>
        </w:tc>
      </w:tr>
    </w:tbl>
    <w:p w14:paraId="179A9F32" w14:textId="708C7596" w:rsidR="00AF1E79" w:rsidRDefault="00AF1E79">
      <w:pPr>
        <w:spacing w:before="80" w:after="100"/>
      </w:pPr>
    </w:p>
    <w:p w14:paraId="21DA09FF" w14:textId="77777777" w:rsidR="00AF1E79" w:rsidRDefault="00AF1E79"/>
    <w:p w14:paraId="491C5D2B" w14:textId="77777777" w:rsidR="00AF1E79" w:rsidRDefault="00AF1E79">
      <w:pPr>
        <w:pBdr>
          <w:top w:val="single" w:sz="4" w:space="0" w:color="1565C0"/>
        </w:pBdr>
        <w:spacing w:before="200" w:after="80"/>
      </w:pPr>
    </w:p>
    <w:p w14:paraId="602F1848" w14:textId="77777777" w:rsidR="00AF1E79" w:rsidRDefault="000F3C61">
      <w:pPr>
        <w:jc w:val="center"/>
      </w:pPr>
      <w:r>
        <w:rPr>
          <w:color w:val="6B7280"/>
          <w:sz w:val="18"/>
          <w:szCs w:val="18"/>
        </w:rPr>
        <w:t xml:space="preserve">Multi-VM Departmental </w:t>
      </w:r>
      <w:proofErr w:type="spellStart"/>
      <w:proofErr w:type="gramStart"/>
      <w:r>
        <w:rPr>
          <w:color w:val="6B7280"/>
          <w:sz w:val="18"/>
          <w:szCs w:val="18"/>
        </w:rPr>
        <w:t>Homelab</w:t>
      </w:r>
      <w:proofErr w:type="spellEnd"/>
      <w:r>
        <w:rPr>
          <w:color w:val="6B7280"/>
          <w:sz w:val="18"/>
          <w:szCs w:val="18"/>
        </w:rPr>
        <w:t xml:space="preserve">  |</w:t>
      </w:r>
      <w:proofErr w:type="gramEnd"/>
      <w:r>
        <w:rPr>
          <w:color w:val="6B7280"/>
          <w:sz w:val="18"/>
          <w:szCs w:val="18"/>
        </w:rPr>
        <w:t xml:space="preserve">  </w:t>
      </w:r>
      <w:proofErr w:type="gramStart"/>
      <w:r>
        <w:rPr>
          <w:color w:val="6B7280"/>
          <w:sz w:val="18"/>
          <w:szCs w:val="18"/>
        </w:rPr>
        <w:t>VirtualBox  |</w:t>
      </w:r>
      <w:proofErr w:type="gramEnd"/>
      <w:r>
        <w:rPr>
          <w:color w:val="6B7280"/>
          <w:sz w:val="18"/>
          <w:szCs w:val="18"/>
        </w:rPr>
        <w:t xml:space="preserve">  Windows Server </w:t>
      </w:r>
      <w:proofErr w:type="gramStart"/>
      <w:r>
        <w:rPr>
          <w:color w:val="6B7280"/>
          <w:sz w:val="18"/>
          <w:szCs w:val="18"/>
        </w:rPr>
        <w:t>2022  |</w:t>
      </w:r>
      <w:proofErr w:type="gramEnd"/>
      <w:r>
        <w:rPr>
          <w:color w:val="6B7280"/>
          <w:sz w:val="18"/>
          <w:szCs w:val="18"/>
        </w:rPr>
        <w:t xml:space="preserve">  Windows </w:t>
      </w:r>
      <w:proofErr w:type="gramStart"/>
      <w:r>
        <w:rPr>
          <w:color w:val="6B7280"/>
          <w:sz w:val="18"/>
          <w:szCs w:val="18"/>
        </w:rPr>
        <w:t>8  |</w:t>
      </w:r>
      <w:proofErr w:type="gramEnd"/>
      <w:r>
        <w:rPr>
          <w:color w:val="6B7280"/>
          <w:sz w:val="18"/>
          <w:szCs w:val="18"/>
        </w:rPr>
        <w:t xml:space="preserve">  18 </w:t>
      </w:r>
      <w:proofErr w:type="spellStart"/>
      <w:proofErr w:type="gramStart"/>
      <w:r>
        <w:rPr>
          <w:color w:val="6B7280"/>
          <w:sz w:val="18"/>
          <w:szCs w:val="18"/>
        </w:rPr>
        <w:t>VMs</w:t>
      </w:r>
      <w:proofErr w:type="spellEnd"/>
      <w:r>
        <w:rPr>
          <w:color w:val="6B7280"/>
          <w:sz w:val="18"/>
          <w:szCs w:val="18"/>
        </w:rPr>
        <w:t xml:space="preserve">  |</w:t>
      </w:r>
      <w:proofErr w:type="gramEnd"/>
      <w:r>
        <w:rPr>
          <w:color w:val="6B7280"/>
          <w:sz w:val="18"/>
          <w:szCs w:val="18"/>
        </w:rPr>
        <w:t xml:space="preserve">  5 Departments</w:t>
      </w:r>
    </w:p>
    <w:sectPr w:rsidR="00AF1E79">
      <w:headerReference w:type="default" r:id="rId26"/>
      <w:footerReference w:type="default" r:id="rId27"/>
      <w:pgSz w:w="11906" w:h="16838"/>
      <w:pgMar w:top="1260" w:right="1260" w:bottom="1260" w:left="126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D018C4" w14:textId="77777777" w:rsidR="0034561D" w:rsidRDefault="0034561D">
      <w:r>
        <w:separator/>
      </w:r>
    </w:p>
  </w:endnote>
  <w:endnote w:type="continuationSeparator" w:id="0">
    <w:p w14:paraId="1945FE85" w14:textId="77777777" w:rsidR="0034561D" w:rsidRDefault="003456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9D182B0-0A28-4B9F-8B18-7EF6AE54EC34}"/>
  </w:font>
  <w:font w:name="Courier New">
    <w:panose1 w:val="02070309020205020404"/>
    <w:charset w:val="00"/>
    <w:family w:val="modern"/>
    <w:pitch w:val="fixed"/>
    <w:sig w:usb0="E0002EFF" w:usb1="C0007843"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770B43BD-4D8E-47F0-A931-647E0D169CCD}"/>
  </w:font>
  <w:font w:name="Cambria">
    <w:panose1 w:val="02040503050406030204"/>
    <w:charset w:val="00"/>
    <w:family w:val="roman"/>
    <w:pitch w:val="variable"/>
    <w:sig w:usb0="E00006FF" w:usb1="420024FF" w:usb2="02000000" w:usb3="00000000" w:csb0="0000019F" w:csb1="00000000"/>
    <w:embedRegular r:id="rId3" w:fontKey="{B0D0509B-E7BC-4CB6-9F80-049F72CA4CA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AB5D3" w14:textId="77777777" w:rsidR="00AF1E79" w:rsidRDefault="000F3C61">
    <w:pPr>
      <w:pBdr>
        <w:top w:val="single" w:sz="4" w:space="0" w:color="1565C0"/>
      </w:pBdr>
      <w:tabs>
        <w:tab w:val="right" w:pos="9026"/>
      </w:tabs>
      <w:spacing w:before="80"/>
    </w:pPr>
    <w:proofErr w:type="spellStart"/>
    <w:r>
      <w:rPr>
        <w:color w:val="6B7280"/>
        <w:sz w:val="16"/>
        <w:szCs w:val="16"/>
      </w:rPr>
      <w:t>Homelab</w:t>
    </w:r>
    <w:proofErr w:type="spellEnd"/>
    <w:r>
      <w:rPr>
        <w:color w:val="6B7280"/>
        <w:sz w:val="16"/>
        <w:szCs w:val="16"/>
      </w:rPr>
      <w:t xml:space="preserve"> Build — System Administrator Technical </w:t>
    </w:r>
    <w:proofErr w:type="spellStart"/>
    <w:r>
      <w:rPr>
        <w:color w:val="6B7280"/>
        <w:sz w:val="16"/>
        <w:szCs w:val="16"/>
      </w:rPr>
      <w:t>DocumentationInternal</w:t>
    </w:r>
    <w:proofErr w:type="spellEnd"/>
    <w:r>
      <w:rPr>
        <w:color w:val="6B7280"/>
        <w:sz w:val="16"/>
        <w:szCs w:val="16"/>
      </w:rPr>
      <w:t xml:space="preserve"> Use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C72A5E" w14:textId="77777777" w:rsidR="0034561D" w:rsidRDefault="0034561D">
      <w:r>
        <w:separator/>
      </w:r>
    </w:p>
  </w:footnote>
  <w:footnote w:type="continuationSeparator" w:id="0">
    <w:p w14:paraId="4101F89A" w14:textId="77777777" w:rsidR="0034561D" w:rsidRDefault="003456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FD670" w14:textId="77777777" w:rsidR="00AF1E79" w:rsidRDefault="000F3C61">
    <w:pPr>
      <w:pBdr>
        <w:bottom w:val="single" w:sz="4" w:space="0" w:color="1565C0"/>
      </w:pBdr>
      <w:spacing w:after="80"/>
    </w:pPr>
    <w:r>
      <w:rPr>
        <w:b/>
        <w:bCs/>
        <w:color w:val="0D2B55"/>
        <w:sz w:val="18"/>
        <w:szCs w:val="18"/>
      </w:rPr>
      <w:t xml:space="preserve">Multi-VM Departmental </w:t>
    </w:r>
    <w:proofErr w:type="spellStart"/>
    <w:r>
      <w:rPr>
        <w:b/>
        <w:bCs/>
        <w:color w:val="0D2B55"/>
        <w:sz w:val="18"/>
        <w:szCs w:val="18"/>
      </w:rPr>
      <w:t>Homelab</w:t>
    </w:r>
    <w:proofErr w:type="spellEnd"/>
    <w:r>
      <w:rPr>
        <w:b/>
        <w:bCs/>
        <w:color w:val="0D2B55"/>
        <w:sz w:val="18"/>
        <w:szCs w:val="18"/>
      </w:rPr>
      <w:t xml:space="preserve"> — System Administration Build Documentation</w:t>
    </w:r>
    <w:r>
      <w:rPr>
        <w:color w:val="6B7280"/>
        <w:sz w:val="18"/>
        <w:szCs w:val="18"/>
      </w:rPr>
      <w:t xml:space="preserve">   |   </w:t>
    </w:r>
    <w:proofErr w:type="gramStart"/>
    <w:r>
      <w:rPr>
        <w:color w:val="6B7280"/>
        <w:sz w:val="18"/>
        <w:szCs w:val="18"/>
      </w:rPr>
      <w:t>VirtualBox  |</w:t>
    </w:r>
    <w:proofErr w:type="gramEnd"/>
    <w:r>
      <w:rPr>
        <w:color w:val="6B7280"/>
        <w:sz w:val="18"/>
        <w:szCs w:val="18"/>
      </w:rPr>
      <w:t xml:space="preserve">  Windows Server </w:t>
    </w:r>
    <w:proofErr w:type="gramStart"/>
    <w:r>
      <w:rPr>
        <w:color w:val="6B7280"/>
        <w:sz w:val="18"/>
        <w:szCs w:val="18"/>
      </w:rPr>
      <w:t>2022  |</w:t>
    </w:r>
    <w:proofErr w:type="gramEnd"/>
    <w:r>
      <w:rPr>
        <w:color w:val="6B7280"/>
        <w:sz w:val="18"/>
        <w:szCs w:val="18"/>
      </w:rPr>
      <w:t xml:space="preserve">  Windows 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438A3"/>
    <w:multiLevelType w:val="multilevel"/>
    <w:tmpl w:val="172C4182"/>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4A3B03DB"/>
    <w:multiLevelType w:val="multilevel"/>
    <w:tmpl w:val="48127134"/>
    <w:lvl w:ilvl="0">
      <w:start w:val="1"/>
      <w:numFmt w:val="bullet"/>
      <w:lvlText w:val="•"/>
      <w:lvlJc w:val="left"/>
      <w:pPr>
        <w:ind w:left="720" w:hanging="360"/>
      </w:pPr>
    </w:lvl>
    <w:lvl w:ilvl="1">
      <w:start w:val="1"/>
      <w:numFmt w:val="bullet"/>
      <w:lvlText w:val="◦"/>
      <w:lvlJc w:val="left"/>
      <w:pPr>
        <w:ind w:left="108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427194289">
    <w:abstractNumId w:val="1"/>
  </w:num>
  <w:num w:numId="2" w16cid:durableId="19737070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1E79"/>
    <w:rsid w:val="000F3C61"/>
    <w:rsid w:val="001E21E3"/>
    <w:rsid w:val="00336DF8"/>
    <w:rsid w:val="0034561D"/>
    <w:rsid w:val="003A56B3"/>
    <w:rsid w:val="00506F6C"/>
    <w:rsid w:val="005D4797"/>
    <w:rsid w:val="007C6B7F"/>
    <w:rsid w:val="007C6D23"/>
    <w:rsid w:val="008D4D42"/>
    <w:rsid w:val="008E1927"/>
    <w:rsid w:val="00AF1E79"/>
    <w:rsid w:val="00B025EC"/>
    <w:rsid w:val="00B85D9C"/>
    <w:rsid w:val="00B9425F"/>
    <w:rsid w:val="00C24522"/>
    <w:rsid w:val="00C30E75"/>
    <w:rsid w:val="00C428C6"/>
    <w:rsid w:val="00C842F2"/>
    <w:rsid w:val="00CF1026"/>
    <w:rsid w:val="00D902C9"/>
    <w:rsid w:val="00DC7A4A"/>
    <w:rsid w:val="00E93E92"/>
    <w:rsid w:val="00EC1EFC"/>
    <w:rsid w:val="00F05B04"/>
    <w:rsid w:val="00F86C10"/>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530BE"/>
  <w15:docId w15:val="{F8734CD1-377B-4628-A163-583265EBC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400" w:after="160"/>
      <w:outlineLvl w:val="0"/>
    </w:pPr>
    <w:rPr>
      <w:b/>
      <w:bCs/>
      <w:color w:val="0D2B55"/>
      <w:sz w:val="34"/>
      <w:szCs w:val="34"/>
    </w:rPr>
  </w:style>
  <w:style w:type="paragraph" w:styleId="Heading2">
    <w:name w:val="heading 2"/>
    <w:basedOn w:val="Normal"/>
    <w:next w:val="Normal"/>
    <w:uiPriority w:val="9"/>
    <w:unhideWhenUsed/>
    <w:qFormat/>
    <w:pPr>
      <w:pBdr>
        <w:top w:val="nil"/>
        <w:left w:val="nil"/>
        <w:bottom w:val="nil"/>
        <w:right w:val="nil"/>
        <w:between w:val="nil"/>
      </w:pBdr>
      <w:spacing w:before="300" w:after="120"/>
      <w:outlineLvl w:val="1"/>
    </w:pPr>
    <w:rPr>
      <w:b/>
      <w:bCs/>
      <w:color w:val="1565C0"/>
      <w:sz w:val="26"/>
      <w:szCs w:val="26"/>
    </w:rPr>
  </w:style>
  <w:style w:type="paragraph" w:styleId="Heading3">
    <w:name w:val="heading 3"/>
    <w:basedOn w:val="Normal"/>
    <w:next w:val="Normal"/>
    <w:uiPriority w:val="9"/>
    <w:unhideWhenUsed/>
    <w:qFormat/>
    <w:pPr>
      <w:pBdr>
        <w:top w:val="nil"/>
        <w:left w:val="nil"/>
        <w:bottom w:val="nil"/>
        <w:right w:val="nil"/>
        <w:between w:val="nil"/>
      </w:pBdr>
      <w:spacing w:before="220" w:after="80"/>
      <w:outlineLvl w:val="2"/>
    </w:pPr>
    <w:rPr>
      <w:b/>
      <w:bCs/>
      <w:color w:val="0D2B55"/>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48">
    <w:name w:val="48"/>
    <w:basedOn w:val="TableNormal0"/>
    <w:tblPr>
      <w:tblStyleRowBandSize w:val="1"/>
      <w:tblStyleColBandSize w:val="1"/>
      <w:tblCellMar>
        <w:top w:w="0" w:type="dxa"/>
        <w:left w:w="115" w:type="dxa"/>
        <w:bottom w:w="0" w:type="dxa"/>
        <w:right w:w="115" w:type="dxa"/>
      </w:tblCellMar>
    </w:tblPr>
  </w:style>
  <w:style w:type="table" w:customStyle="1" w:styleId="47">
    <w:name w:val="47"/>
    <w:basedOn w:val="TableNormal0"/>
    <w:tblPr>
      <w:tblStyleRowBandSize w:val="1"/>
      <w:tblStyleColBandSize w:val="1"/>
      <w:tblCellMar>
        <w:top w:w="0" w:type="dxa"/>
        <w:left w:w="115" w:type="dxa"/>
        <w:bottom w:w="0" w:type="dxa"/>
        <w:right w:w="115" w:type="dxa"/>
      </w:tblCellMar>
    </w:tblPr>
  </w:style>
  <w:style w:type="table" w:customStyle="1" w:styleId="46">
    <w:name w:val="46"/>
    <w:basedOn w:val="TableNormal0"/>
    <w:tblPr>
      <w:tblStyleRowBandSize w:val="1"/>
      <w:tblStyleColBandSize w:val="1"/>
      <w:tblCellMar>
        <w:top w:w="0" w:type="dxa"/>
        <w:left w:w="115" w:type="dxa"/>
        <w:bottom w:w="0" w:type="dxa"/>
        <w:right w:w="115" w:type="dxa"/>
      </w:tblCellMar>
    </w:tblPr>
  </w:style>
  <w:style w:type="table" w:customStyle="1" w:styleId="45">
    <w:name w:val="45"/>
    <w:basedOn w:val="TableNormal0"/>
    <w:tblPr>
      <w:tblStyleRowBandSize w:val="1"/>
      <w:tblStyleColBandSize w:val="1"/>
      <w:tblCellMar>
        <w:top w:w="0" w:type="dxa"/>
        <w:left w:w="115" w:type="dxa"/>
        <w:bottom w:w="0" w:type="dxa"/>
        <w:right w:w="115" w:type="dxa"/>
      </w:tblCellMar>
    </w:tblPr>
  </w:style>
  <w:style w:type="table" w:customStyle="1" w:styleId="44">
    <w:name w:val="44"/>
    <w:basedOn w:val="TableNormal0"/>
    <w:tblPr>
      <w:tblStyleRowBandSize w:val="1"/>
      <w:tblStyleColBandSize w:val="1"/>
      <w:tblCellMar>
        <w:top w:w="0" w:type="dxa"/>
        <w:left w:w="115" w:type="dxa"/>
        <w:bottom w:w="0" w:type="dxa"/>
        <w:right w:w="115" w:type="dxa"/>
      </w:tblCellMar>
    </w:tblPr>
  </w:style>
  <w:style w:type="table" w:customStyle="1" w:styleId="43">
    <w:name w:val="43"/>
    <w:basedOn w:val="TableNormal0"/>
    <w:tblPr>
      <w:tblStyleRowBandSize w:val="1"/>
      <w:tblStyleColBandSize w:val="1"/>
      <w:tblCellMar>
        <w:top w:w="0" w:type="dxa"/>
        <w:left w:w="115" w:type="dxa"/>
        <w:bottom w:w="0" w:type="dxa"/>
        <w:right w:w="115" w:type="dxa"/>
      </w:tblCellMar>
    </w:tblPr>
  </w:style>
  <w:style w:type="table" w:customStyle="1" w:styleId="42">
    <w:name w:val="42"/>
    <w:basedOn w:val="TableNormal0"/>
    <w:tblPr>
      <w:tblStyleRowBandSize w:val="1"/>
      <w:tblStyleColBandSize w:val="1"/>
      <w:tblCellMar>
        <w:top w:w="0" w:type="dxa"/>
        <w:left w:w="115" w:type="dxa"/>
        <w:bottom w:w="0" w:type="dxa"/>
        <w:right w:w="115" w:type="dxa"/>
      </w:tblCellMar>
    </w:tblPr>
  </w:style>
  <w:style w:type="table" w:customStyle="1" w:styleId="41">
    <w:name w:val="41"/>
    <w:basedOn w:val="TableNormal0"/>
    <w:tblPr>
      <w:tblStyleRowBandSize w:val="1"/>
      <w:tblStyleColBandSize w:val="1"/>
      <w:tblCellMar>
        <w:top w:w="0" w:type="dxa"/>
        <w:left w:w="115" w:type="dxa"/>
        <w:bottom w:w="0" w:type="dxa"/>
        <w:right w:w="115" w:type="dxa"/>
      </w:tblCellMar>
    </w:tblPr>
  </w:style>
  <w:style w:type="table" w:customStyle="1" w:styleId="40">
    <w:name w:val="40"/>
    <w:basedOn w:val="TableNormal0"/>
    <w:tblPr>
      <w:tblStyleRowBandSize w:val="1"/>
      <w:tblStyleColBandSize w:val="1"/>
      <w:tblCellMar>
        <w:top w:w="0" w:type="dxa"/>
        <w:left w:w="115" w:type="dxa"/>
        <w:bottom w:w="0" w:type="dxa"/>
        <w:right w:w="115" w:type="dxa"/>
      </w:tblCellMar>
    </w:tblPr>
  </w:style>
  <w:style w:type="table" w:customStyle="1" w:styleId="39">
    <w:name w:val="39"/>
    <w:basedOn w:val="TableNormal0"/>
    <w:tblPr>
      <w:tblStyleRowBandSize w:val="1"/>
      <w:tblStyleColBandSize w:val="1"/>
      <w:tblCellMar>
        <w:top w:w="0" w:type="dxa"/>
        <w:left w:w="115" w:type="dxa"/>
        <w:bottom w:w="0" w:type="dxa"/>
        <w:right w:w="115" w:type="dxa"/>
      </w:tblCellMar>
    </w:tblPr>
  </w:style>
  <w:style w:type="table" w:customStyle="1" w:styleId="38">
    <w:name w:val="38"/>
    <w:basedOn w:val="TableNormal0"/>
    <w:tblPr>
      <w:tblStyleRowBandSize w:val="1"/>
      <w:tblStyleColBandSize w:val="1"/>
      <w:tblCellMar>
        <w:top w:w="0" w:type="dxa"/>
        <w:left w:w="115" w:type="dxa"/>
        <w:bottom w:w="0" w:type="dxa"/>
        <w:right w:w="115" w:type="dxa"/>
      </w:tblCellMar>
    </w:tblPr>
  </w:style>
  <w:style w:type="table" w:customStyle="1" w:styleId="37">
    <w:name w:val="37"/>
    <w:basedOn w:val="TableNormal0"/>
    <w:tblPr>
      <w:tblStyleRowBandSize w:val="1"/>
      <w:tblStyleColBandSize w:val="1"/>
      <w:tblCellMar>
        <w:top w:w="0" w:type="dxa"/>
        <w:left w:w="115" w:type="dxa"/>
        <w:bottom w:w="0" w:type="dxa"/>
        <w:right w:w="115" w:type="dxa"/>
      </w:tblCellMar>
    </w:tblPr>
  </w:style>
  <w:style w:type="table" w:customStyle="1" w:styleId="36">
    <w:name w:val="36"/>
    <w:basedOn w:val="TableNormal0"/>
    <w:tblPr>
      <w:tblStyleRowBandSize w:val="1"/>
      <w:tblStyleColBandSize w:val="1"/>
      <w:tblCellMar>
        <w:top w:w="0" w:type="dxa"/>
        <w:left w:w="115" w:type="dxa"/>
        <w:bottom w:w="0" w:type="dxa"/>
        <w:right w:w="115" w:type="dxa"/>
      </w:tblCellMar>
    </w:tblPr>
  </w:style>
  <w:style w:type="table" w:customStyle="1" w:styleId="35">
    <w:name w:val="35"/>
    <w:basedOn w:val="TableNormal0"/>
    <w:tblPr>
      <w:tblStyleRowBandSize w:val="1"/>
      <w:tblStyleColBandSize w:val="1"/>
      <w:tblCellMar>
        <w:top w:w="0" w:type="dxa"/>
        <w:left w:w="115" w:type="dxa"/>
        <w:bottom w:w="0" w:type="dxa"/>
        <w:right w:w="115" w:type="dxa"/>
      </w:tblCellMar>
    </w:tblPr>
  </w:style>
  <w:style w:type="table" w:customStyle="1" w:styleId="34">
    <w:name w:val="34"/>
    <w:basedOn w:val="TableNormal0"/>
    <w:tblPr>
      <w:tblStyleRowBandSize w:val="1"/>
      <w:tblStyleColBandSize w:val="1"/>
      <w:tblCellMar>
        <w:top w:w="0" w:type="dxa"/>
        <w:left w:w="115" w:type="dxa"/>
        <w:bottom w:w="0" w:type="dxa"/>
        <w:right w:w="115" w:type="dxa"/>
      </w:tblCellMar>
    </w:tblPr>
  </w:style>
  <w:style w:type="table" w:customStyle="1" w:styleId="33">
    <w:name w:val="33"/>
    <w:basedOn w:val="TableNormal0"/>
    <w:tblPr>
      <w:tblStyleRowBandSize w:val="1"/>
      <w:tblStyleColBandSize w:val="1"/>
      <w:tblCellMar>
        <w:top w:w="0" w:type="dxa"/>
        <w:left w:w="115" w:type="dxa"/>
        <w:bottom w:w="0" w:type="dxa"/>
        <w:right w:w="115" w:type="dxa"/>
      </w:tblCellMar>
    </w:tblPr>
  </w:style>
  <w:style w:type="table" w:customStyle="1" w:styleId="32">
    <w:name w:val="32"/>
    <w:basedOn w:val="TableNormal0"/>
    <w:tblPr>
      <w:tblStyleRowBandSize w:val="1"/>
      <w:tblStyleColBandSize w:val="1"/>
      <w:tblCellMar>
        <w:top w:w="0" w:type="dxa"/>
        <w:left w:w="115" w:type="dxa"/>
        <w:bottom w:w="0" w:type="dxa"/>
        <w:right w:w="115" w:type="dxa"/>
      </w:tblCellMar>
    </w:tblPr>
  </w:style>
  <w:style w:type="table" w:customStyle="1" w:styleId="31">
    <w:name w:val="31"/>
    <w:basedOn w:val="TableNormal0"/>
    <w:tblPr>
      <w:tblStyleRowBandSize w:val="1"/>
      <w:tblStyleColBandSize w:val="1"/>
      <w:tblCellMar>
        <w:top w:w="0" w:type="dxa"/>
        <w:left w:w="115" w:type="dxa"/>
        <w:bottom w:w="0" w:type="dxa"/>
        <w:right w:w="115" w:type="dxa"/>
      </w:tblCellMar>
    </w:tblPr>
  </w:style>
  <w:style w:type="table" w:customStyle="1" w:styleId="30">
    <w:name w:val="30"/>
    <w:basedOn w:val="TableNormal0"/>
    <w:tblPr>
      <w:tblStyleRowBandSize w:val="1"/>
      <w:tblStyleColBandSize w:val="1"/>
      <w:tblCellMar>
        <w:top w:w="0" w:type="dxa"/>
        <w:left w:w="115" w:type="dxa"/>
        <w:bottom w:w="0" w:type="dxa"/>
        <w:right w:w="115" w:type="dxa"/>
      </w:tblCellMar>
    </w:tblPr>
  </w:style>
  <w:style w:type="table" w:customStyle="1" w:styleId="29">
    <w:name w:val="29"/>
    <w:basedOn w:val="TableNormal0"/>
    <w:tblPr>
      <w:tblStyleRowBandSize w:val="1"/>
      <w:tblStyleColBandSize w:val="1"/>
      <w:tblCellMar>
        <w:top w:w="0" w:type="dxa"/>
        <w:left w:w="115" w:type="dxa"/>
        <w:bottom w:w="0" w:type="dxa"/>
        <w:right w:w="115" w:type="dxa"/>
      </w:tblCellMar>
    </w:tblPr>
  </w:style>
  <w:style w:type="table" w:customStyle="1" w:styleId="28">
    <w:name w:val="28"/>
    <w:basedOn w:val="TableNormal0"/>
    <w:tblPr>
      <w:tblStyleRowBandSize w:val="1"/>
      <w:tblStyleColBandSize w:val="1"/>
      <w:tblCellMar>
        <w:top w:w="0" w:type="dxa"/>
        <w:left w:w="115" w:type="dxa"/>
        <w:bottom w:w="0" w:type="dxa"/>
        <w:right w:w="115" w:type="dxa"/>
      </w:tblCellMar>
    </w:tblPr>
  </w:style>
  <w:style w:type="table" w:customStyle="1" w:styleId="27">
    <w:name w:val="27"/>
    <w:basedOn w:val="TableNormal0"/>
    <w:tblPr>
      <w:tblStyleRowBandSize w:val="1"/>
      <w:tblStyleColBandSize w:val="1"/>
      <w:tblCellMar>
        <w:top w:w="0" w:type="dxa"/>
        <w:left w:w="115" w:type="dxa"/>
        <w:bottom w:w="0" w:type="dxa"/>
        <w:right w:w="115" w:type="dxa"/>
      </w:tblCellMar>
    </w:tblPr>
  </w:style>
  <w:style w:type="table" w:customStyle="1" w:styleId="26">
    <w:name w:val="26"/>
    <w:basedOn w:val="TableNormal0"/>
    <w:tblPr>
      <w:tblStyleRowBandSize w:val="1"/>
      <w:tblStyleColBandSize w:val="1"/>
      <w:tblCellMar>
        <w:top w:w="0" w:type="dxa"/>
        <w:left w:w="115" w:type="dxa"/>
        <w:bottom w:w="0" w:type="dxa"/>
        <w:right w:w="115" w:type="dxa"/>
      </w:tblCellMar>
    </w:tblPr>
  </w:style>
  <w:style w:type="table" w:customStyle="1" w:styleId="25">
    <w:name w:val="25"/>
    <w:basedOn w:val="TableNormal0"/>
    <w:tblPr>
      <w:tblStyleRowBandSize w:val="1"/>
      <w:tblStyleColBandSize w:val="1"/>
      <w:tblCellMar>
        <w:top w:w="0" w:type="dxa"/>
        <w:left w:w="115" w:type="dxa"/>
        <w:bottom w:w="0" w:type="dxa"/>
        <w:right w:w="115" w:type="dxa"/>
      </w:tblCellMar>
    </w:tblPr>
  </w:style>
  <w:style w:type="table" w:customStyle="1" w:styleId="24">
    <w:name w:val="24"/>
    <w:basedOn w:val="TableNormal0"/>
    <w:tblPr>
      <w:tblStyleRowBandSize w:val="1"/>
      <w:tblStyleColBandSize w:val="1"/>
      <w:tblCellMar>
        <w:top w:w="0" w:type="dxa"/>
        <w:left w:w="115" w:type="dxa"/>
        <w:bottom w:w="0" w:type="dxa"/>
        <w:right w:w="115" w:type="dxa"/>
      </w:tblCellMar>
    </w:tblPr>
  </w:style>
  <w:style w:type="table" w:customStyle="1" w:styleId="23">
    <w:name w:val="23"/>
    <w:basedOn w:val="TableNormal0"/>
    <w:tblPr>
      <w:tblStyleRowBandSize w:val="1"/>
      <w:tblStyleColBandSize w:val="1"/>
      <w:tblCellMar>
        <w:top w:w="0" w:type="dxa"/>
        <w:left w:w="115" w:type="dxa"/>
        <w:bottom w:w="0" w:type="dxa"/>
        <w:right w:w="115" w:type="dxa"/>
      </w:tblCellMar>
    </w:tblPr>
  </w:style>
  <w:style w:type="table" w:customStyle="1" w:styleId="22">
    <w:name w:val="22"/>
    <w:basedOn w:val="TableNormal0"/>
    <w:tblPr>
      <w:tblStyleRowBandSize w:val="1"/>
      <w:tblStyleColBandSize w:val="1"/>
      <w:tblCellMar>
        <w:top w:w="0" w:type="dxa"/>
        <w:left w:w="115" w:type="dxa"/>
        <w:bottom w:w="0" w:type="dxa"/>
        <w:right w:w="115" w:type="dxa"/>
      </w:tblCellMar>
    </w:tblPr>
  </w:style>
  <w:style w:type="table" w:customStyle="1" w:styleId="21">
    <w:name w:val="21"/>
    <w:basedOn w:val="TableNormal0"/>
    <w:tblPr>
      <w:tblStyleRowBandSize w:val="1"/>
      <w:tblStyleColBandSize w:val="1"/>
      <w:tblCellMar>
        <w:top w:w="0" w:type="dxa"/>
        <w:left w:w="115" w:type="dxa"/>
        <w:bottom w:w="0" w:type="dxa"/>
        <w:right w:w="115" w:type="dxa"/>
      </w:tblCellMar>
    </w:tblPr>
  </w:style>
  <w:style w:type="table" w:customStyle="1" w:styleId="20">
    <w:name w:val="20"/>
    <w:basedOn w:val="TableNormal0"/>
    <w:tblPr>
      <w:tblStyleRowBandSize w:val="1"/>
      <w:tblStyleColBandSize w:val="1"/>
      <w:tblCellMar>
        <w:top w:w="0" w:type="dxa"/>
        <w:left w:w="115" w:type="dxa"/>
        <w:bottom w:w="0" w:type="dxa"/>
        <w:right w:w="115" w:type="dxa"/>
      </w:tblCellMar>
    </w:tblPr>
  </w:style>
  <w:style w:type="table" w:customStyle="1" w:styleId="19">
    <w:name w:val="19"/>
    <w:basedOn w:val="TableNormal0"/>
    <w:tblPr>
      <w:tblStyleRowBandSize w:val="1"/>
      <w:tblStyleColBandSize w:val="1"/>
      <w:tblCellMar>
        <w:top w:w="0" w:type="dxa"/>
        <w:left w:w="115" w:type="dxa"/>
        <w:bottom w:w="0" w:type="dxa"/>
        <w:right w:w="115" w:type="dxa"/>
      </w:tblCellMar>
    </w:tblPr>
  </w:style>
  <w:style w:type="table" w:customStyle="1" w:styleId="18">
    <w:name w:val="18"/>
    <w:basedOn w:val="TableNormal0"/>
    <w:tblPr>
      <w:tblStyleRowBandSize w:val="1"/>
      <w:tblStyleColBandSize w:val="1"/>
      <w:tblCellMar>
        <w:top w:w="0" w:type="dxa"/>
        <w:left w:w="115" w:type="dxa"/>
        <w:bottom w:w="0" w:type="dxa"/>
        <w:right w:w="115" w:type="dxa"/>
      </w:tblCellMar>
    </w:tblPr>
  </w:style>
  <w:style w:type="table" w:customStyle="1" w:styleId="17">
    <w:name w:val="17"/>
    <w:basedOn w:val="TableNormal0"/>
    <w:tblPr>
      <w:tblStyleRowBandSize w:val="1"/>
      <w:tblStyleColBandSize w:val="1"/>
      <w:tblCellMar>
        <w:top w:w="0" w:type="dxa"/>
        <w:left w:w="115" w:type="dxa"/>
        <w:bottom w:w="0" w:type="dxa"/>
        <w:right w:w="115" w:type="dxa"/>
      </w:tblCellMar>
    </w:tblPr>
  </w:style>
  <w:style w:type="table" w:customStyle="1" w:styleId="16">
    <w:name w:val="16"/>
    <w:basedOn w:val="TableNormal0"/>
    <w:tblPr>
      <w:tblStyleRowBandSize w:val="1"/>
      <w:tblStyleColBandSize w:val="1"/>
      <w:tblCellMar>
        <w:top w:w="0" w:type="dxa"/>
        <w:left w:w="115" w:type="dxa"/>
        <w:bottom w:w="0" w:type="dxa"/>
        <w:right w:w="115" w:type="dxa"/>
      </w:tblCellMar>
    </w:tblPr>
  </w:style>
  <w:style w:type="table" w:customStyle="1" w:styleId="15">
    <w:name w:val="15"/>
    <w:basedOn w:val="TableNormal0"/>
    <w:tblPr>
      <w:tblStyleRowBandSize w:val="1"/>
      <w:tblStyleColBandSize w:val="1"/>
      <w:tblCellMar>
        <w:top w:w="0" w:type="dxa"/>
        <w:left w:w="115" w:type="dxa"/>
        <w:bottom w:w="0" w:type="dxa"/>
        <w:right w:w="115" w:type="dxa"/>
      </w:tblCellMar>
    </w:tblPr>
  </w:style>
  <w:style w:type="table" w:customStyle="1" w:styleId="14">
    <w:name w:val="14"/>
    <w:basedOn w:val="TableNormal0"/>
    <w:tblPr>
      <w:tblStyleRowBandSize w:val="1"/>
      <w:tblStyleColBandSize w:val="1"/>
      <w:tblCellMar>
        <w:top w:w="0" w:type="dxa"/>
        <w:left w:w="115" w:type="dxa"/>
        <w:bottom w:w="0" w:type="dxa"/>
        <w:right w:w="115" w:type="dxa"/>
      </w:tblCellMar>
    </w:tblPr>
  </w:style>
  <w:style w:type="table" w:customStyle="1" w:styleId="13">
    <w:name w:val="13"/>
    <w:basedOn w:val="TableNormal0"/>
    <w:tblPr>
      <w:tblStyleRowBandSize w:val="1"/>
      <w:tblStyleColBandSize w:val="1"/>
      <w:tblCellMar>
        <w:top w:w="0" w:type="dxa"/>
        <w:left w:w="115" w:type="dxa"/>
        <w:bottom w:w="0" w:type="dxa"/>
        <w:right w:w="115" w:type="dxa"/>
      </w:tblCellMar>
    </w:tblPr>
  </w:style>
  <w:style w:type="table" w:customStyle="1" w:styleId="12">
    <w:name w:val="12"/>
    <w:basedOn w:val="TableNormal0"/>
    <w:tblPr>
      <w:tblStyleRowBandSize w:val="1"/>
      <w:tblStyleColBandSize w:val="1"/>
      <w:tblCellMar>
        <w:top w:w="0" w:type="dxa"/>
        <w:left w:w="115" w:type="dxa"/>
        <w:bottom w:w="0" w:type="dxa"/>
        <w:right w:w="115" w:type="dxa"/>
      </w:tblCellMar>
    </w:tblPr>
  </w:style>
  <w:style w:type="table" w:customStyle="1" w:styleId="11">
    <w:name w:val="11"/>
    <w:basedOn w:val="TableNormal0"/>
    <w:tblPr>
      <w:tblStyleRowBandSize w:val="1"/>
      <w:tblStyleColBandSize w:val="1"/>
      <w:tblCellMar>
        <w:top w:w="0" w:type="dxa"/>
        <w:left w:w="115" w:type="dxa"/>
        <w:bottom w:w="0" w:type="dxa"/>
        <w:right w:w="115" w:type="dxa"/>
      </w:tblCellMar>
    </w:tblPr>
  </w:style>
  <w:style w:type="table" w:customStyle="1" w:styleId="10">
    <w:name w:val="10"/>
    <w:basedOn w:val="TableNormal0"/>
    <w:tblPr>
      <w:tblStyleRowBandSize w:val="1"/>
      <w:tblStyleColBandSize w:val="1"/>
      <w:tblCellMar>
        <w:top w:w="0" w:type="dxa"/>
        <w:left w:w="115" w:type="dxa"/>
        <w:bottom w:w="0" w:type="dxa"/>
        <w:right w:w="115" w:type="dxa"/>
      </w:tblCellMar>
    </w:tblPr>
  </w:style>
  <w:style w:type="table" w:customStyle="1" w:styleId="9">
    <w:name w:val="9"/>
    <w:basedOn w:val="TableNormal0"/>
    <w:tblPr>
      <w:tblStyleRowBandSize w:val="1"/>
      <w:tblStyleColBandSize w:val="1"/>
      <w:tblCellMar>
        <w:top w:w="0" w:type="dxa"/>
        <w:left w:w="115" w:type="dxa"/>
        <w:bottom w:w="0" w:type="dxa"/>
        <w:right w:w="115" w:type="dxa"/>
      </w:tblCellMar>
    </w:tblPr>
  </w:style>
  <w:style w:type="table" w:customStyle="1" w:styleId="8">
    <w:name w:val="8"/>
    <w:basedOn w:val="TableNormal0"/>
    <w:tblPr>
      <w:tblStyleRowBandSize w:val="1"/>
      <w:tblStyleColBandSize w:val="1"/>
      <w:tblCellMar>
        <w:top w:w="0" w:type="dxa"/>
        <w:left w:w="115" w:type="dxa"/>
        <w:bottom w:w="0" w:type="dxa"/>
        <w:right w:w="115" w:type="dxa"/>
      </w:tblCellMar>
    </w:tblPr>
  </w:style>
  <w:style w:type="table" w:customStyle="1" w:styleId="7">
    <w:name w:val="7"/>
    <w:basedOn w:val="TableNormal0"/>
    <w:tblPr>
      <w:tblStyleRowBandSize w:val="1"/>
      <w:tblStyleColBandSize w:val="1"/>
      <w:tblCellMar>
        <w:top w:w="0" w:type="dxa"/>
        <w:left w:w="115" w:type="dxa"/>
        <w:bottom w:w="0" w:type="dxa"/>
        <w:right w:w="115" w:type="dxa"/>
      </w:tblCellMar>
    </w:tblPr>
  </w:style>
  <w:style w:type="table" w:customStyle="1" w:styleId="6">
    <w:name w:val="6"/>
    <w:basedOn w:val="TableNormal0"/>
    <w:tblPr>
      <w:tblStyleRowBandSize w:val="1"/>
      <w:tblStyleColBandSize w:val="1"/>
      <w:tblCellMar>
        <w:top w:w="0" w:type="dxa"/>
        <w:left w:w="115" w:type="dxa"/>
        <w:bottom w:w="0" w:type="dxa"/>
        <w:right w:w="115" w:type="dxa"/>
      </w:tblCellMar>
    </w:tblPr>
  </w:style>
  <w:style w:type="table" w:customStyle="1" w:styleId="5">
    <w:name w:val="5"/>
    <w:basedOn w:val="TableNormal0"/>
    <w:tblPr>
      <w:tblStyleRowBandSize w:val="1"/>
      <w:tblStyleColBandSize w:val="1"/>
      <w:tblCellMar>
        <w:top w:w="0" w:type="dxa"/>
        <w:left w:w="115" w:type="dxa"/>
        <w:bottom w:w="0" w:type="dxa"/>
        <w:right w:w="115" w:type="dxa"/>
      </w:tblCellMar>
    </w:tblPr>
  </w:style>
  <w:style w:type="table" w:customStyle="1" w:styleId="4">
    <w:name w:val="4"/>
    <w:basedOn w:val="TableNormal0"/>
    <w:tblPr>
      <w:tblStyleRowBandSize w:val="1"/>
      <w:tblStyleColBandSize w:val="1"/>
      <w:tblCellMar>
        <w:top w:w="0" w:type="dxa"/>
        <w:left w:w="115" w:type="dxa"/>
        <w:bottom w:w="0" w:type="dxa"/>
        <w:right w:w="115" w:type="dxa"/>
      </w:tblCellMar>
    </w:tblPr>
  </w:style>
  <w:style w:type="table" w:customStyle="1" w:styleId="3">
    <w:name w:val="3"/>
    <w:basedOn w:val="TableNormal0"/>
    <w:tblPr>
      <w:tblStyleRowBandSize w:val="1"/>
      <w:tblStyleColBandSize w:val="1"/>
      <w:tblCellMar>
        <w:top w:w="0" w:type="dxa"/>
        <w:left w:w="115" w:type="dxa"/>
        <w:bottom w:w="0" w:type="dxa"/>
        <w:right w:w="115" w:type="dxa"/>
      </w:tblCellMar>
    </w:tblPr>
  </w:style>
  <w:style w:type="table" w:customStyle="1" w:styleId="2">
    <w:name w:val="2"/>
    <w:basedOn w:val="TableNormal0"/>
    <w:tblPr>
      <w:tblStyleRowBandSize w:val="1"/>
      <w:tblStyleColBandSize w:val="1"/>
      <w:tblCellMar>
        <w:top w:w="0" w:type="dxa"/>
        <w:left w:w="115" w:type="dxa"/>
        <w:bottom w:w="0" w:type="dxa"/>
        <w:right w:w="115" w:type="dxa"/>
      </w:tblCellMar>
    </w:tblPr>
  </w:style>
  <w:style w:type="table" w:customStyle="1" w:styleId="1">
    <w:name w:val="1"/>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2BF56A-B3B5-4FFA-A2E6-1FC2427300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2597</TotalTime>
  <Pages>37</Pages>
  <Words>4349</Words>
  <Characters>24795</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MARIAM AJAYI</dc:creator>
  <cp:keywords/>
  <dc:description/>
  <cp:lastModifiedBy>MARIAM AJAYI</cp:lastModifiedBy>
  <cp:revision>1</cp:revision>
  <dcterms:created xsi:type="dcterms:W3CDTF">2026-09-28T00:49:00Z</dcterms:created>
  <dcterms:modified xsi:type="dcterms:W3CDTF">2026-10-11T15:26:00Z</dcterms:modified>
</cp:coreProperties>
</file>