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62F0" w14:textId="6294B3A7" w:rsidR="00C777FC" w:rsidRPr="00444B1B" w:rsidRDefault="002666A8" w:rsidP="00C777F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t>Introducere</w:t>
      </w:r>
    </w:p>
    <w:p w14:paraId="7DBD0267" w14:textId="38F9E1A8" w:rsidR="00C777FC" w:rsidRPr="00444B1B" w:rsidRDefault="0031336C" w:rsidP="00C777F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Contextul</w:t>
      </w:r>
      <w:r w:rsidR="00E769EB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lucrării</w:t>
      </w:r>
    </w:p>
    <w:p w14:paraId="6552B123" w14:textId="30627404" w:rsidR="002709A9" w:rsidRPr="00444B1B" w:rsidRDefault="002709A9" w:rsidP="002709A9">
      <w:pPr>
        <w:pStyle w:val="NoSpacing"/>
        <w:rPr>
          <w:b/>
          <w:bCs/>
          <w:sz w:val="24"/>
          <w:szCs w:val="24"/>
          <w:lang w:val="ro-RO"/>
        </w:rPr>
      </w:pPr>
    </w:p>
    <w:p w14:paraId="4C09914C" w14:textId="1A82D439" w:rsidR="002709A9" w:rsidRPr="00444B1B" w:rsidRDefault="00EC0DED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Trăim într-o lume dinamică, care este într-o continuă dezvoltare</w:t>
      </w:r>
      <w:r w:rsidR="0058264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și unde,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2647" w:rsidRPr="00444B1B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E54AEA" w:rsidRPr="00444B1B">
        <w:rPr>
          <w:rFonts w:ascii="Times New Roman" w:hAnsi="Times New Roman" w:cs="Times New Roman"/>
          <w:sz w:val="24"/>
          <w:szCs w:val="24"/>
          <w:lang w:val="ro-RO"/>
        </w:rPr>
        <w:t>e măsura ce populați</w:t>
      </w:r>
      <w:r w:rsidR="00CD69D3" w:rsidRPr="00444B1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E54AEA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D257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planetei </w:t>
      </w:r>
      <w:r w:rsidR="00513415" w:rsidRPr="00444B1B">
        <w:rPr>
          <w:rFonts w:ascii="Times New Roman" w:hAnsi="Times New Roman" w:cs="Times New Roman"/>
          <w:sz w:val="24"/>
          <w:szCs w:val="24"/>
          <w:lang w:val="ro-RO"/>
        </w:rPr>
        <w:t>se află</w:t>
      </w:r>
      <w:r w:rsidR="0058264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într-o</w:t>
      </w:r>
      <w:r w:rsidR="00E54AEA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crește</w:t>
      </w:r>
      <w:r w:rsidR="00BF0BBA" w:rsidRPr="00444B1B">
        <w:rPr>
          <w:rFonts w:ascii="Times New Roman" w:hAnsi="Times New Roman" w:cs="Times New Roman"/>
          <w:sz w:val="24"/>
          <w:szCs w:val="24"/>
          <w:lang w:val="ro-RO"/>
        </w:rPr>
        <w:t>re</w:t>
      </w:r>
      <w:r w:rsidR="0058264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accelerată</w:t>
      </w:r>
      <w:r w:rsidR="00CD69D3" w:rsidRPr="00444B1B">
        <w:rPr>
          <w:rFonts w:ascii="Times New Roman" w:hAnsi="Times New Roman" w:cs="Times New Roman"/>
          <w:sz w:val="24"/>
          <w:szCs w:val="24"/>
          <w:lang w:val="ro-RO"/>
        </w:rPr>
        <w:t>, la fel</w:t>
      </w:r>
      <w:r w:rsidR="0058264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este</w:t>
      </w:r>
      <w:r w:rsidR="00CD69D3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și consumul de energie electrică la nivel mondial</w:t>
      </w: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[1]</w:t>
      </w:r>
      <w:r w:rsidR="00CD69D3" w:rsidRPr="00444B1B">
        <w:rPr>
          <w:rFonts w:ascii="Times New Roman" w:hAnsi="Times New Roman" w:cs="Times New Roman"/>
          <w:sz w:val="24"/>
          <w:szCs w:val="24"/>
          <w:lang w:val="ro-RO"/>
        </w:rPr>
        <w:t>. Energia electrică este vitală pentru a încuraja dezvoltarea economică și pentru a ușura viețile de zi cu zi ale oamenilor.</w:t>
      </w:r>
    </w:p>
    <w:p w14:paraId="7A47242B" w14:textId="34D05641" w:rsidR="000D257C" w:rsidRPr="00444B1B" w:rsidRDefault="000D257C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O problemă majoră care apare din cauza acestei creșteri a consumului de energie electrică este poluarea. Multe din sursele folosite pentru producerea energiei electrice sunt mari poluatori</w:t>
      </w:r>
      <w:r w:rsidR="0000195C" w:rsidRPr="00444B1B">
        <w:rPr>
          <w:rFonts w:ascii="Times New Roman" w:hAnsi="Times New Roman" w:cs="Times New Roman"/>
          <w:sz w:val="24"/>
          <w:szCs w:val="24"/>
          <w:lang w:val="ro-RO"/>
        </w:rPr>
        <w:t>, cum ar fi petrolul și gazele naturale.</w:t>
      </w:r>
      <w:r w:rsidR="001560F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Spre exemplu, în Statele Unite ale Americii</w:t>
      </w:r>
      <w:r w:rsidR="001F0AA6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aproximativ</w:t>
      </w:r>
      <w:r w:rsidR="003F3A28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62.7% din energia electrică produsă este obținută prin arderea de combustibili fosili</w:t>
      </w:r>
      <w:r w:rsidR="0005638A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[2]</w:t>
      </w:r>
      <w:r w:rsidR="003F3A28" w:rsidRPr="00444B1B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05638A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53856F31" w14:textId="344609DE" w:rsidR="001F0E3D" w:rsidRPr="00444B1B" w:rsidRDefault="006826AE" w:rsidP="00CD69D3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Cum multe din activitățile sociale și economice ale omenirii au devenit din ce în ce mai digitalizate, în ultimii ani a apărut nevoia pentru a avea acces la o putere de calcul din ce în ce mai mare. Așa au apărut centrele de date, care nu sunt altceva decât conglomerate de calculatoare car</w:t>
      </w:r>
      <w:r w:rsidR="00BB5C9F" w:rsidRPr="00444B1B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>, de obicei,</w:t>
      </w:r>
      <w:r w:rsidR="00BB5C9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se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aflat</w:t>
      </w:r>
      <w:r w:rsidR="00BB5C9F" w:rsidRPr="00444B1B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în aceeași încăpere și care lucrează împreună pentru realizarea </w:t>
      </w:r>
      <w:r w:rsidR="001F1D0F" w:rsidRPr="00444B1B">
        <w:rPr>
          <w:rFonts w:ascii="Times New Roman" w:hAnsi="Times New Roman" w:cs="Times New Roman"/>
          <w:sz w:val="24"/>
          <w:szCs w:val="24"/>
          <w:lang w:val="ro-RO"/>
        </w:rPr>
        <w:t>de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activități</w:t>
      </w:r>
      <w:r w:rsidR="001F1D0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diverse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A519FF" w:rsidRPr="00444B1B">
        <w:rPr>
          <w:rFonts w:ascii="Times New Roman" w:hAnsi="Times New Roman" w:cs="Times New Roman"/>
          <w:sz w:val="24"/>
          <w:szCs w:val="24"/>
          <w:lang w:val="ro-RO"/>
        </w:rPr>
        <w:t>Unele dintre cele mai cunoscute centre de date sunt cele ale marilor companii din domeniul IT, cum ar fi cele de la Google</w:t>
      </w:r>
      <w:r w:rsidR="00F26B8E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[3]</w:t>
      </w:r>
      <w:r w:rsidR="00A519FF" w:rsidRPr="00444B1B">
        <w:rPr>
          <w:rFonts w:ascii="Times New Roman" w:hAnsi="Times New Roman" w:cs="Times New Roman"/>
          <w:sz w:val="24"/>
          <w:szCs w:val="24"/>
          <w:lang w:val="ro-RO"/>
        </w:rPr>
        <w:t>, Amazon</w:t>
      </w:r>
      <w:r w:rsidR="00F26B8E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[4]</w:t>
      </w:r>
      <w:r w:rsidR="00A519F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sau Microsoft</w:t>
      </w:r>
      <w:r w:rsidR="00F26B8E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[5]</w:t>
      </w:r>
      <w:r w:rsidR="00A519F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care sunt folosite și pentru a furniza servicii de </w:t>
      </w:r>
      <w:proofErr w:type="spellStart"/>
      <w:r w:rsidR="00A519FF" w:rsidRPr="00444B1B">
        <w:rPr>
          <w:rFonts w:ascii="Times New Roman" w:hAnsi="Times New Roman" w:cs="Times New Roman"/>
          <w:sz w:val="24"/>
          <w:szCs w:val="24"/>
          <w:lang w:val="ro-RO"/>
        </w:rPr>
        <w:t>cloud</w:t>
      </w:r>
      <w:proofErr w:type="spellEnd"/>
      <w:r w:rsidR="00A519F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A519FF" w:rsidRPr="00444B1B">
        <w:rPr>
          <w:rFonts w:ascii="Times New Roman" w:hAnsi="Times New Roman" w:cs="Times New Roman"/>
          <w:sz w:val="24"/>
          <w:szCs w:val="24"/>
          <w:lang w:val="ro-RO"/>
        </w:rPr>
        <w:t>computing</w:t>
      </w:r>
      <w:proofErr w:type="spellEnd"/>
      <w:r w:rsidR="00A519F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.  </w:t>
      </w:r>
    </w:p>
    <w:p w14:paraId="714B73D5" w14:textId="787A1475" w:rsidR="009C7861" w:rsidRPr="00444B1B" w:rsidRDefault="00627175" w:rsidP="009C7861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Pe măsură ce aceste centre de date cresc ca număr și ca putere de calcul, la fel crește și consumul lor de energie electrică. </w:t>
      </w:r>
      <w:r w:rsidR="001024B3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La momentul actual, centrele de date și </w:t>
      </w:r>
      <w:r w:rsidR="00D129B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rețele de transmisie a datelor </w:t>
      </w:r>
      <w:r w:rsidR="00265015" w:rsidRPr="00444B1B">
        <w:rPr>
          <w:rFonts w:ascii="Times New Roman" w:hAnsi="Times New Roman" w:cs="Times New Roman"/>
          <w:sz w:val="24"/>
          <w:szCs w:val="24"/>
          <w:lang w:val="ro-RO"/>
        </w:rPr>
        <w:t>consumă aproximativ 1% din energia electrică generată global</w:t>
      </w:r>
      <w:r w:rsidR="007C5BB8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[6]</w:t>
      </w:r>
      <w:r w:rsidR="00265015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9C7861" w:rsidRPr="00444B1B">
        <w:rPr>
          <w:rFonts w:ascii="Times New Roman" w:hAnsi="Times New Roman" w:cs="Times New Roman"/>
          <w:sz w:val="24"/>
          <w:szCs w:val="24"/>
          <w:lang w:val="ro-RO"/>
        </w:rPr>
        <w:t>Acest</w:t>
      </w:r>
      <w:r w:rsidR="00267CC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procent </w:t>
      </w:r>
      <w:r w:rsidR="00B3488B" w:rsidRPr="00444B1B">
        <w:rPr>
          <w:rFonts w:ascii="Times New Roman" w:hAnsi="Times New Roman" w:cs="Times New Roman"/>
          <w:sz w:val="24"/>
          <w:szCs w:val="24"/>
          <w:lang w:val="ro-RO"/>
        </w:rPr>
        <w:t>ar fi mult mai mare, deoarece</w:t>
      </w:r>
      <w:r w:rsidR="001400A8" w:rsidRPr="00444B1B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B3488B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în ultimii ani consumul de energie al centrelor de date a crescut exponențial, dacă</w:t>
      </w:r>
      <w:r w:rsidR="000D1BA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nu s-ar fi fost făcut</w:t>
      </w:r>
      <w:r w:rsidR="0053325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atât de</w:t>
      </w:r>
      <w:r w:rsidR="000D1BA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multe îmbunătățiri </w:t>
      </w:r>
      <w:r w:rsidR="00533254" w:rsidRPr="00444B1B">
        <w:rPr>
          <w:rFonts w:ascii="Times New Roman" w:hAnsi="Times New Roman" w:cs="Times New Roman"/>
          <w:sz w:val="24"/>
          <w:szCs w:val="24"/>
          <w:lang w:val="ro-RO"/>
        </w:rPr>
        <w:t>în eficientizare</w:t>
      </w:r>
      <w:r w:rsidR="005B1C7F" w:rsidRPr="00444B1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53325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consumului de energie electrică al acestor centre de date.</w:t>
      </w:r>
    </w:p>
    <w:p w14:paraId="431E08F1" w14:textId="24F58A4D" w:rsidR="000A54F1" w:rsidRPr="00444B1B" w:rsidRDefault="00373027" w:rsidP="009C7861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În prezent</w:t>
      </w:r>
      <w:r w:rsidR="001400A8" w:rsidRPr="00444B1B">
        <w:rPr>
          <w:rFonts w:ascii="Times New Roman" w:hAnsi="Times New Roman" w:cs="Times New Roman"/>
          <w:sz w:val="24"/>
          <w:szCs w:val="24"/>
          <w:lang w:val="ro-RO"/>
        </w:rPr>
        <w:t>, deși s-au făcut foarte multe descoperiri în domeniul eficientizării consumului de energie electrică din centrele de date, acest domeniu este încă în plin avânt, deo</w:t>
      </w:r>
      <w:r w:rsidR="00EE687E" w:rsidRPr="00444B1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1400A8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rece, din </w:t>
      </w:r>
      <w:r w:rsidR="00244447" w:rsidRPr="00444B1B">
        <w:rPr>
          <w:rFonts w:ascii="Times New Roman" w:hAnsi="Times New Roman" w:cs="Times New Roman"/>
          <w:sz w:val="24"/>
          <w:szCs w:val="24"/>
          <w:lang w:val="ro-RO"/>
        </w:rPr>
        <w:t>cauz</w:t>
      </w:r>
      <w:r w:rsidR="00F93C45" w:rsidRPr="00444B1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24444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poluării și efectelor ei dăunătoare asupra mediului înc</w:t>
      </w:r>
      <w:r w:rsidR="00F63192" w:rsidRPr="00444B1B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244447" w:rsidRPr="00444B1B">
        <w:rPr>
          <w:rFonts w:ascii="Times New Roman" w:hAnsi="Times New Roman" w:cs="Times New Roman"/>
          <w:sz w:val="24"/>
          <w:szCs w:val="24"/>
          <w:lang w:val="ro-RO"/>
        </w:rPr>
        <w:t>njurător</w:t>
      </w:r>
      <w:r w:rsidR="007B47E9" w:rsidRPr="00444B1B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03FC5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6319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cercetătorii caută diferite metode prin care pot să eficientizeze consumul de energie și să reutilizeze </w:t>
      </w:r>
      <w:r w:rsidR="00690826" w:rsidRPr="00444B1B">
        <w:rPr>
          <w:rFonts w:ascii="Times New Roman" w:hAnsi="Times New Roman" w:cs="Times New Roman"/>
          <w:sz w:val="24"/>
          <w:szCs w:val="24"/>
          <w:lang w:val="ro-RO"/>
        </w:rPr>
        <w:t>tot ce se poate reutiliza</w:t>
      </w:r>
      <w:r w:rsidR="003A3C3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care urmare</w:t>
      </w:r>
      <w:r w:rsidR="00690826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A3C3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="00690826" w:rsidRPr="00444B1B">
        <w:rPr>
          <w:rFonts w:ascii="Times New Roman" w:hAnsi="Times New Roman" w:cs="Times New Roman"/>
          <w:sz w:val="24"/>
          <w:szCs w:val="24"/>
          <w:lang w:val="ro-RO"/>
        </w:rPr>
        <w:t>consumul</w:t>
      </w:r>
      <w:r w:rsidR="003A3C30" w:rsidRPr="00444B1B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0F5A19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690826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energie electric</w:t>
      </w:r>
      <w:r w:rsidR="000F5A19" w:rsidRPr="00444B1B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690826" w:rsidRPr="00444B1B">
        <w:rPr>
          <w:rFonts w:ascii="Times New Roman" w:hAnsi="Times New Roman" w:cs="Times New Roman"/>
          <w:sz w:val="24"/>
          <w:szCs w:val="24"/>
          <w:lang w:val="ro-RO"/>
        </w:rPr>
        <w:t>. În cazul centrelor de date, acest lucru poate fi căldura generată în încăpere datorată încălzirii unităților care intră în componența acestor centre de date.</w:t>
      </w:r>
    </w:p>
    <w:p w14:paraId="10283B3B" w14:textId="6ACB3907" w:rsidR="00775EFD" w:rsidRPr="00444B1B" w:rsidRDefault="00712200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Datorită creșterii exponențiale a numărului de centre de date și a consumului lor de electricitate, a crescut</w:t>
      </w:r>
      <w:r w:rsidR="0095121D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la fel de exponențial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și căldura care</w:t>
      </w:r>
      <w:r w:rsidR="0075519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este generată de ele. Această c</w:t>
      </w:r>
      <w:r w:rsidR="00C87F2E" w:rsidRPr="00444B1B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5519E" w:rsidRPr="00444B1B">
        <w:rPr>
          <w:rFonts w:ascii="Times New Roman" w:hAnsi="Times New Roman" w:cs="Times New Roman"/>
          <w:sz w:val="24"/>
          <w:szCs w:val="24"/>
          <w:lang w:val="ro-RO"/>
        </w:rPr>
        <w:t>ldură ar putea fi integrată în in</w:t>
      </w:r>
      <w:r w:rsidR="00C87F2E" w:rsidRPr="00444B1B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75519E" w:rsidRPr="00444B1B">
        <w:rPr>
          <w:rFonts w:ascii="Times New Roman" w:hAnsi="Times New Roman" w:cs="Times New Roman"/>
          <w:sz w:val="24"/>
          <w:szCs w:val="24"/>
          <w:lang w:val="ro-RO"/>
        </w:rPr>
        <w:t>talați</w:t>
      </w:r>
      <w:r w:rsidR="003F6ED7" w:rsidRPr="00444B1B">
        <w:rPr>
          <w:rFonts w:ascii="Times New Roman" w:hAnsi="Times New Roman" w:cs="Times New Roman"/>
          <w:sz w:val="24"/>
          <w:szCs w:val="24"/>
          <w:lang w:val="ro-RO"/>
        </w:rPr>
        <w:t>i</w:t>
      </w:r>
      <w:r w:rsidR="0075519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le locale de </w:t>
      </w:r>
      <w:r w:rsidR="005E6D8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termoficare </w:t>
      </w:r>
      <w:r w:rsidR="0075519E" w:rsidRPr="00444B1B">
        <w:rPr>
          <w:rFonts w:ascii="Times New Roman" w:hAnsi="Times New Roman" w:cs="Times New Roman"/>
          <w:sz w:val="24"/>
          <w:szCs w:val="24"/>
          <w:lang w:val="ro-RO"/>
        </w:rPr>
        <w:t>pentru a fi folosită de clădirile din vecinătate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5519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pentru încălzire. </w:t>
      </w:r>
      <w:r w:rsidR="006846A3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În acest caz, centrele de date ar putea fi considerate și ca </w:t>
      </w:r>
      <w:r w:rsidR="0047511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producători de energie electrică. </w:t>
      </w:r>
    </w:p>
    <w:p w14:paraId="7E182E7D" w14:textId="6BDC2EB9" w:rsidR="00775EFD" w:rsidRPr="00444B1B" w:rsidRDefault="00775EFD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Dacă s-ar putea prezice temperatură generată de un astfel de centru de date, s-ar putea crea un plan pentru includerea acestei călduri</w:t>
      </w:r>
      <w:r w:rsidR="00E661BD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r w:rsidR="00FC600D" w:rsidRPr="00444B1B">
        <w:rPr>
          <w:rFonts w:ascii="Times New Roman" w:hAnsi="Times New Roman" w:cs="Times New Roman"/>
          <w:sz w:val="24"/>
          <w:szCs w:val="24"/>
          <w:lang w:val="ro-RO"/>
        </w:rPr>
        <w:t>in</w:t>
      </w:r>
      <w:r w:rsidR="003F6ED7" w:rsidRPr="00444B1B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FC600D" w:rsidRPr="00444B1B">
        <w:rPr>
          <w:rFonts w:ascii="Times New Roman" w:hAnsi="Times New Roman" w:cs="Times New Roman"/>
          <w:sz w:val="24"/>
          <w:szCs w:val="24"/>
          <w:lang w:val="ro-RO"/>
        </w:rPr>
        <w:t>talațiile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local</w:t>
      </w:r>
      <w:r w:rsidR="00FC600D" w:rsidRPr="00444B1B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de termoficare. În acest fel, energia electrică folosită pentru încălzirea apei ar putea fi folosită cu alt scop, maximizând eficiența pe care un centru de date l-ar putea avea ca producător de </w:t>
      </w:r>
      <w:r w:rsidR="002E5523" w:rsidRPr="00444B1B">
        <w:rPr>
          <w:rFonts w:ascii="Times New Roman" w:hAnsi="Times New Roman" w:cs="Times New Roman"/>
          <w:sz w:val="24"/>
          <w:szCs w:val="24"/>
          <w:lang w:val="ro-RO"/>
        </w:rPr>
        <w:t>căldură și consumator de energie electrică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2C81D63" w14:textId="05E7789F" w:rsidR="00775EFD" w:rsidRPr="00444B1B" w:rsidRDefault="00775EFD" w:rsidP="00775EF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Din fericire, </w:t>
      </w:r>
      <w:r w:rsidR="000015C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datorită </w:t>
      </w:r>
      <w:r w:rsidR="00A43068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dezvoltării accelerate ale inteligenței artificiale și în special a </w:t>
      </w:r>
      <w:proofErr w:type="spellStart"/>
      <w:r w:rsidR="00A43068" w:rsidRPr="00444B1B">
        <w:rPr>
          <w:rFonts w:ascii="Times New Roman" w:hAnsi="Times New Roman" w:cs="Times New Roman"/>
          <w:sz w:val="24"/>
          <w:szCs w:val="24"/>
          <w:lang w:val="ro-RO"/>
        </w:rPr>
        <w:t>deep</w:t>
      </w:r>
      <w:proofErr w:type="spellEnd"/>
      <w:r w:rsidR="00A43068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A43068" w:rsidRPr="00444B1B">
        <w:rPr>
          <w:rFonts w:ascii="Times New Roman" w:hAnsi="Times New Roman" w:cs="Times New Roman"/>
          <w:sz w:val="24"/>
          <w:szCs w:val="24"/>
          <w:lang w:val="ro-RO"/>
        </w:rPr>
        <w:t>learning</w:t>
      </w:r>
      <w:proofErr w:type="spellEnd"/>
      <w:r w:rsidR="00A43068" w:rsidRPr="00444B1B">
        <w:rPr>
          <w:rFonts w:ascii="Times New Roman" w:hAnsi="Times New Roman" w:cs="Times New Roman"/>
          <w:sz w:val="24"/>
          <w:szCs w:val="24"/>
          <w:lang w:val="ro-RO"/>
        </w:rPr>
        <w:t>-ului</w:t>
      </w:r>
      <w:r w:rsidR="00E9124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precum și a numeroaselor </w:t>
      </w:r>
      <w:r w:rsidR="003123E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date pe care le avem la momentul actual despre consumul de energie electrică a centrelor de date și a căldurii generate de ele, se </w:t>
      </w:r>
      <w:r w:rsidR="003123EC" w:rsidRPr="00444B1B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pot dezvolta modele matematice care să prezică cu exactitate căldura pe care urmează să </w:t>
      </w:r>
      <w:r w:rsidR="00EA36F3" w:rsidRPr="00444B1B">
        <w:rPr>
          <w:rFonts w:ascii="Times New Roman" w:hAnsi="Times New Roman" w:cs="Times New Roman"/>
          <w:sz w:val="24"/>
          <w:szCs w:val="24"/>
          <w:lang w:val="ro-RO"/>
        </w:rPr>
        <w:t>fie</w:t>
      </w:r>
      <w:r w:rsidR="003123E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gener</w:t>
      </w:r>
      <w:r w:rsidR="00EA36F3" w:rsidRPr="00444B1B">
        <w:rPr>
          <w:rFonts w:ascii="Times New Roman" w:hAnsi="Times New Roman" w:cs="Times New Roman"/>
          <w:sz w:val="24"/>
          <w:szCs w:val="24"/>
          <w:lang w:val="ro-RO"/>
        </w:rPr>
        <w:t>ată de</w:t>
      </w:r>
      <w:r w:rsidR="003123E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un centru date, ace</w:t>
      </w:r>
      <w:r w:rsidR="008C6377" w:rsidRPr="00444B1B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3123EC" w:rsidRPr="00444B1B">
        <w:rPr>
          <w:rFonts w:ascii="Times New Roman" w:hAnsi="Times New Roman" w:cs="Times New Roman"/>
          <w:sz w:val="24"/>
          <w:szCs w:val="24"/>
          <w:lang w:val="ro-RO"/>
        </w:rPr>
        <w:t>t lucru permițându-ne să creăm acel plan de distribuire a căldurii pe care l-am menționat în paragraf</w:t>
      </w:r>
      <w:r w:rsidR="001569A1" w:rsidRPr="00444B1B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="003123E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anterior.</w:t>
      </w:r>
      <w:r w:rsidR="0099521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Ace</w:t>
      </w:r>
      <w:r w:rsidR="008F54E4" w:rsidRPr="00444B1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99521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stă realizare ar duce la </w:t>
      </w:r>
      <w:r w:rsidR="0094367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o mai bună </w:t>
      </w:r>
      <w:r w:rsidR="007958DB" w:rsidRPr="00444B1B">
        <w:rPr>
          <w:rFonts w:ascii="Times New Roman" w:hAnsi="Times New Roman" w:cs="Times New Roman"/>
          <w:sz w:val="24"/>
          <w:szCs w:val="24"/>
          <w:lang w:val="ro-RO"/>
        </w:rPr>
        <w:t>gestionarea a produc</w:t>
      </w:r>
      <w:r w:rsidR="008224B7" w:rsidRPr="00444B1B">
        <w:rPr>
          <w:rFonts w:ascii="Times New Roman" w:hAnsi="Times New Roman" w:cs="Times New Roman"/>
          <w:sz w:val="24"/>
          <w:szCs w:val="24"/>
          <w:lang w:val="ro-RO"/>
        </w:rPr>
        <w:t>ției</w:t>
      </w:r>
      <w:r w:rsidR="007958DB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și folosirii</w:t>
      </w:r>
      <w:r w:rsidR="008224B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7958DB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energi</w:t>
      </w:r>
      <w:r w:rsidR="008224B7" w:rsidRPr="00444B1B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7958DB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electric</w:t>
      </w:r>
      <w:r w:rsidR="008224B7" w:rsidRPr="00444B1B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7958DB" w:rsidRPr="00444B1B">
        <w:rPr>
          <w:rFonts w:ascii="Times New Roman" w:hAnsi="Times New Roman" w:cs="Times New Roman"/>
          <w:sz w:val="24"/>
          <w:szCs w:val="24"/>
          <w:lang w:val="ro-RO"/>
        </w:rPr>
        <w:t>, într-un mod mult mai sustenabil.</w:t>
      </w:r>
    </w:p>
    <w:p w14:paraId="14A4B26A" w14:textId="77777777" w:rsidR="002709A9" w:rsidRPr="00444B1B" w:rsidRDefault="002709A9" w:rsidP="002709A9">
      <w:pPr>
        <w:pStyle w:val="NoSpacing"/>
        <w:rPr>
          <w:b/>
          <w:bCs/>
          <w:sz w:val="28"/>
          <w:szCs w:val="28"/>
          <w:lang w:val="ro-RO"/>
        </w:rPr>
      </w:pPr>
    </w:p>
    <w:p w14:paraId="022D92C8" w14:textId="44A4B2E8" w:rsidR="0031336C" w:rsidRPr="00444B1B" w:rsidRDefault="0031336C" w:rsidP="00C777F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Motivația</w:t>
      </w:r>
      <w:r w:rsidR="00E769EB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lucrării</w:t>
      </w:r>
    </w:p>
    <w:p w14:paraId="7D7042CC" w14:textId="1013C25B" w:rsidR="00EB67E0" w:rsidRPr="00444B1B" w:rsidRDefault="00EB67E0" w:rsidP="00EB67E0">
      <w:pPr>
        <w:pStyle w:val="NoSpacing"/>
        <w:rPr>
          <w:b/>
          <w:bCs/>
          <w:sz w:val="24"/>
          <w:szCs w:val="24"/>
          <w:lang w:val="ro-RO"/>
        </w:rPr>
      </w:pPr>
    </w:p>
    <w:p w14:paraId="6113C5D1" w14:textId="593DFF5C" w:rsidR="003A1EE6" w:rsidRPr="00444B1B" w:rsidRDefault="00CA7B48" w:rsidP="00B65F2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După cum am specifica</w:t>
      </w:r>
      <w:r w:rsidR="00704D57" w:rsidRPr="00444B1B">
        <w:rPr>
          <w:rFonts w:ascii="Times New Roman" w:hAnsi="Times New Roman" w:cs="Times New Roman"/>
          <w:sz w:val="24"/>
          <w:szCs w:val="24"/>
          <w:lang w:val="ro-RO"/>
        </w:rPr>
        <w:t>t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în secțiunea anterioară, </w:t>
      </w:r>
      <w:r w:rsidR="00B65F29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un centru de date poate fi considerat </w:t>
      </w:r>
      <w:r w:rsidR="003D7C8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și </w:t>
      </w:r>
      <w:r w:rsidR="00B65F29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ca un </w:t>
      </w:r>
      <w:r w:rsidR="00FA344A" w:rsidRPr="00444B1B">
        <w:rPr>
          <w:rFonts w:ascii="Times New Roman" w:hAnsi="Times New Roman" w:cs="Times New Roman"/>
          <w:sz w:val="24"/>
          <w:szCs w:val="24"/>
          <w:lang w:val="ro-RO"/>
        </w:rPr>
        <w:t>producător de căldură.</w:t>
      </w:r>
      <w:r w:rsidR="0000652D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Această căldură ar putea fi folosită pentru încălzirea altor clădiri din apropierea centrului de date</w:t>
      </w:r>
      <w:r w:rsidR="007A7A7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sau pentru in</w:t>
      </w:r>
      <w:r w:rsidR="00D53CCE" w:rsidRPr="00444B1B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7A7A7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luderea ei în </w:t>
      </w:r>
      <w:r w:rsidR="00794F2E" w:rsidRPr="00444B1B">
        <w:rPr>
          <w:rFonts w:ascii="Times New Roman" w:hAnsi="Times New Roman" w:cs="Times New Roman"/>
          <w:sz w:val="24"/>
          <w:szCs w:val="24"/>
          <w:lang w:val="ro-RO"/>
        </w:rPr>
        <w:t>circuitele</w:t>
      </w:r>
      <w:r w:rsidR="0031168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locale</w:t>
      </w:r>
      <w:r w:rsidR="007A7A7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de termoficar</w:t>
      </w:r>
      <w:r w:rsidR="00311684" w:rsidRPr="00444B1B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00652D" w:rsidRPr="00444B1B">
        <w:rPr>
          <w:rFonts w:ascii="Times New Roman" w:hAnsi="Times New Roman" w:cs="Times New Roman"/>
          <w:sz w:val="24"/>
          <w:szCs w:val="24"/>
          <w:lang w:val="ro-RO"/>
        </w:rPr>
        <w:t>. Acest lucru ar fi posibil</w:t>
      </w:r>
      <w:r w:rsidR="00736F6A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doar</w:t>
      </w:r>
      <w:r w:rsidR="0000652D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dacă s-ar putea prezice temperatura generată de către centrul de date</w:t>
      </w:r>
      <w:r w:rsidR="00736F6A" w:rsidRPr="00444B1B">
        <w:rPr>
          <w:rFonts w:ascii="Times New Roman" w:hAnsi="Times New Roman" w:cs="Times New Roman"/>
          <w:sz w:val="24"/>
          <w:szCs w:val="24"/>
          <w:lang w:val="ro-RO"/>
        </w:rPr>
        <w:t>, pentru a putea întocmi un plan solid de distribuire a căldurii</w:t>
      </w:r>
      <w:r w:rsidR="0000652D" w:rsidRPr="00444B1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AF37140" w14:textId="0649EB79" w:rsidR="0000652D" w:rsidRPr="00444B1B" w:rsidRDefault="0000652D" w:rsidP="00B65F2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Așadar, motivația principală a acestei</w:t>
      </w:r>
      <w:r w:rsidR="00736F6A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lucrări este ilustrarea unor metode de pre</w:t>
      </w:r>
      <w:r w:rsidR="00CC7B15" w:rsidRPr="00444B1B">
        <w:rPr>
          <w:rFonts w:ascii="Times New Roman" w:hAnsi="Times New Roman" w:cs="Times New Roman"/>
          <w:sz w:val="24"/>
          <w:szCs w:val="24"/>
          <w:lang w:val="ro-RO"/>
        </w:rPr>
        <w:t>dicție</w:t>
      </w:r>
      <w:r w:rsidR="00736F6A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 temperaturii generate</w:t>
      </w:r>
      <w:r w:rsidR="00E8093A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36F6A" w:rsidRPr="00444B1B">
        <w:rPr>
          <w:rFonts w:ascii="Times New Roman" w:hAnsi="Times New Roman" w:cs="Times New Roman"/>
          <w:sz w:val="24"/>
          <w:szCs w:val="24"/>
          <w:lang w:val="ro-RO"/>
        </w:rPr>
        <w:t>de către un centru de date pornind de la un set date</w:t>
      </w:r>
      <w:r w:rsidR="003453DA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existent</w:t>
      </w:r>
      <w:r w:rsidR="00B305FB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36F6A" w:rsidRPr="00444B1B">
        <w:rPr>
          <w:rFonts w:ascii="Times New Roman" w:hAnsi="Times New Roman" w:cs="Times New Roman"/>
          <w:sz w:val="24"/>
          <w:szCs w:val="24"/>
          <w:lang w:val="ro-RO"/>
        </w:rPr>
        <w:t>care conține mai multe informații despre temperatura din centrul de date la anumite</w:t>
      </w:r>
      <w:r w:rsidR="009D7A4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intervale de timp</w:t>
      </w:r>
      <w:r w:rsidR="009B3DEA" w:rsidRPr="00444B1B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9D7A4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precum</w:t>
      </w:r>
      <w:r w:rsidR="000F74E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și compararea</w:t>
      </w:r>
      <w:r w:rsidR="0054041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metodelor ilustrate în această lucrare</w:t>
      </w:r>
      <w:r w:rsidR="000F74E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cu alte metode deja existente.</w:t>
      </w:r>
      <w:r w:rsidR="00B305FB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E6BFE" w:rsidRPr="00444B1B">
        <w:rPr>
          <w:rFonts w:ascii="Times New Roman" w:hAnsi="Times New Roman" w:cs="Times New Roman"/>
          <w:sz w:val="24"/>
          <w:szCs w:val="24"/>
          <w:lang w:val="ro-RO"/>
        </w:rPr>
        <w:t>Predicția</w:t>
      </w:r>
      <w:r w:rsidR="00B305FB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ar trebui să fie cu cât mai aproape de realitate cu putință.</w:t>
      </w:r>
    </w:p>
    <w:p w14:paraId="0CD5B20E" w14:textId="609FF7D3" w:rsidR="00EB67E0" w:rsidRPr="00444B1B" w:rsidRDefault="001C2452" w:rsidP="009F67F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O motivație</w:t>
      </w:r>
      <w:r w:rsidR="00E8093A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secundară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ar putea fi considerată găsirea unei metode care poate fi generalizată și pentru alte probleme de genul acesta</w:t>
      </w:r>
      <w:r w:rsidR="00A44E81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spre exemplu, </w:t>
      </w:r>
      <w:r w:rsidR="00526805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predicția </w:t>
      </w:r>
      <w:r w:rsidR="00A44E81" w:rsidRPr="00444B1B">
        <w:rPr>
          <w:rFonts w:ascii="Times New Roman" w:hAnsi="Times New Roman" w:cs="Times New Roman"/>
          <w:sz w:val="24"/>
          <w:szCs w:val="24"/>
          <w:lang w:val="ro-RO"/>
        </w:rPr>
        <w:t>consumului de energie pentru un centru de date</w:t>
      </w:r>
      <w:r w:rsidR="00112771" w:rsidRPr="00444B1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90E57B3" w14:textId="77777777" w:rsidR="00EB67E0" w:rsidRPr="00444B1B" w:rsidRDefault="00EB67E0" w:rsidP="00EB67E0">
      <w:pPr>
        <w:pStyle w:val="NoSpacing"/>
        <w:rPr>
          <w:b/>
          <w:bCs/>
          <w:sz w:val="28"/>
          <w:szCs w:val="28"/>
          <w:lang w:val="ro-RO"/>
        </w:rPr>
      </w:pPr>
    </w:p>
    <w:p w14:paraId="6216D054" w14:textId="5A8E9F66" w:rsidR="009F67F4" w:rsidRPr="00444B1B" w:rsidRDefault="000E6554" w:rsidP="009F67F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Conținutul lucrării</w:t>
      </w:r>
    </w:p>
    <w:p w14:paraId="2C85E080" w14:textId="1AAE127A" w:rsidR="009F67F4" w:rsidRPr="00444B1B" w:rsidRDefault="009F67F4" w:rsidP="009F67F4">
      <w:pPr>
        <w:pStyle w:val="NoSpacing"/>
        <w:ind w:left="1080"/>
        <w:rPr>
          <w:b/>
          <w:bCs/>
          <w:sz w:val="24"/>
          <w:szCs w:val="24"/>
          <w:lang w:val="ro-RO"/>
        </w:rPr>
      </w:pPr>
    </w:p>
    <w:p w14:paraId="23078F17" w14:textId="78567B90" w:rsidR="009F67F4" w:rsidRPr="00444B1B" w:rsidRDefault="00AC069E" w:rsidP="003D00A7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În aceasta secțiune</w:t>
      </w:r>
      <w:r w:rsidR="009F67F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se va prezenta conținutul acestei lucrări pe</w:t>
      </w:r>
      <w:r w:rsidR="00F50A0E" w:rsidRPr="00444B1B">
        <w:rPr>
          <w:rFonts w:ascii="Times New Roman" w:hAnsi="Times New Roman" w:cs="Times New Roman"/>
          <w:sz w:val="24"/>
          <w:szCs w:val="24"/>
          <w:lang w:val="ro-RO"/>
        </w:rPr>
        <w:t>ntru</w:t>
      </w:r>
      <w:r w:rsidR="009F67F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fiecare capitol în parte. Așadar, conținutul lucrării este următorul</w:t>
      </w:r>
      <w:r w:rsidR="00F50A0E" w:rsidRPr="00444B1B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9280AFF" w14:textId="02CD8B28" w:rsidR="00F50A0E" w:rsidRPr="00444B1B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Capitolul 1 – conține prezentarea contextului și motivației care stau la baza întocmirii acestei lucrări</w:t>
      </w:r>
    </w:p>
    <w:p w14:paraId="0C03CBB6" w14:textId="577F28B1" w:rsidR="004D03E3" w:rsidRPr="00444B1B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Capitolul 2 – conține</w:t>
      </w:r>
      <w:r w:rsidR="00B73D48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descrierea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obiectivel</w:t>
      </w:r>
      <w:r w:rsidR="00B73D48" w:rsidRPr="00444B1B">
        <w:rPr>
          <w:rFonts w:ascii="Times New Roman" w:hAnsi="Times New Roman" w:cs="Times New Roman"/>
          <w:sz w:val="24"/>
          <w:szCs w:val="24"/>
          <w:lang w:val="ro-RO"/>
        </w:rPr>
        <w:t>or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principale și secundare ale proiectului</w:t>
      </w:r>
    </w:p>
    <w:p w14:paraId="74C6BBBE" w14:textId="7BD8683C" w:rsidR="004D03E3" w:rsidRPr="00444B1B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Capitolul 3 – conține studiul bibliografic </w:t>
      </w:r>
      <w:r w:rsidR="006570C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a materialelor </w:t>
      </w:r>
      <w:r w:rsidR="00103C86" w:rsidRPr="00444B1B">
        <w:rPr>
          <w:rFonts w:ascii="Times New Roman" w:hAnsi="Times New Roman" w:cs="Times New Roman"/>
          <w:sz w:val="24"/>
          <w:szCs w:val="24"/>
          <w:lang w:val="ro-RO"/>
        </w:rPr>
        <w:t>luate în considerare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pentru implementarea soluții</w:t>
      </w:r>
      <w:r w:rsidR="00A732A6" w:rsidRPr="00444B1B">
        <w:rPr>
          <w:rFonts w:ascii="Times New Roman" w:hAnsi="Times New Roman" w:cs="Times New Roman"/>
          <w:sz w:val="24"/>
          <w:szCs w:val="24"/>
          <w:lang w:val="ro-RO"/>
        </w:rPr>
        <w:t>lor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discutate în această lucrare</w:t>
      </w:r>
    </w:p>
    <w:p w14:paraId="335278C5" w14:textId="318C1DDD" w:rsidR="004D03E3" w:rsidRPr="00444B1B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Capitolul 4 – conține noțiunile teoretice care au fost luate în considerare </w:t>
      </w:r>
      <w:r w:rsidR="00AD4005" w:rsidRPr="00444B1B">
        <w:rPr>
          <w:rFonts w:ascii="Times New Roman" w:hAnsi="Times New Roman" w:cs="Times New Roman"/>
          <w:sz w:val="24"/>
          <w:szCs w:val="24"/>
          <w:lang w:val="ro-RO"/>
        </w:rPr>
        <w:t>pentru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implementare</w:t>
      </w:r>
    </w:p>
    <w:p w14:paraId="10E7D683" w14:textId="3DC89A3B" w:rsidR="004D03E3" w:rsidRPr="00444B1B" w:rsidRDefault="004D03E3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Capitolul 5 </w:t>
      </w:r>
      <w:r w:rsidR="003D00A7" w:rsidRPr="00444B1B">
        <w:rPr>
          <w:rFonts w:ascii="Times New Roman" w:hAnsi="Times New Roman" w:cs="Times New Roman"/>
          <w:sz w:val="24"/>
          <w:szCs w:val="24"/>
          <w:lang w:val="ro-RO"/>
        </w:rPr>
        <w:t>– conține exe</w:t>
      </w:r>
      <w:r w:rsidR="0005642A" w:rsidRPr="00444B1B"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3D00A7" w:rsidRPr="00444B1B">
        <w:rPr>
          <w:rFonts w:ascii="Times New Roman" w:hAnsi="Times New Roman" w:cs="Times New Roman"/>
          <w:sz w:val="24"/>
          <w:szCs w:val="24"/>
          <w:lang w:val="ro-RO"/>
        </w:rPr>
        <w:t>pl</w:t>
      </w:r>
      <w:r w:rsidR="007D443D" w:rsidRPr="00444B1B">
        <w:rPr>
          <w:rFonts w:ascii="Times New Roman" w:hAnsi="Times New Roman" w:cs="Times New Roman"/>
          <w:sz w:val="24"/>
          <w:szCs w:val="24"/>
          <w:lang w:val="ro-RO"/>
        </w:rPr>
        <w:t>if</w:t>
      </w:r>
      <w:r w:rsidR="003D00A7" w:rsidRPr="00444B1B">
        <w:rPr>
          <w:rFonts w:ascii="Times New Roman" w:hAnsi="Times New Roman" w:cs="Times New Roman"/>
          <w:sz w:val="24"/>
          <w:szCs w:val="24"/>
          <w:lang w:val="ro-RO"/>
        </w:rPr>
        <w:t>icarea detaliilor de proiectare și implementarea soluțiilor alese</w:t>
      </w:r>
    </w:p>
    <w:p w14:paraId="15B40A0B" w14:textId="51EAEE80" w:rsidR="003D00A7" w:rsidRPr="00444B1B" w:rsidRDefault="003D00A7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Capitolul 6 – conține ilustrarea rezultatelor matematice și grafice obținute pentru soluțiile ales</w:t>
      </w:r>
      <w:r w:rsidR="008C1BBD" w:rsidRPr="00444B1B">
        <w:rPr>
          <w:rFonts w:ascii="Times New Roman" w:hAnsi="Times New Roman" w:cs="Times New Roman"/>
          <w:sz w:val="24"/>
          <w:szCs w:val="24"/>
          <w:lang w:val="ro-RO"/>
        </w:rPr>
        <w:t>e</w:t>
      </w:r>
    </w:p>
    <w:p w14:paraId="0EF5C54B" w14:textId="3A1C0AF3" w:rsidR="00A75B86" w:rsidRPr="00444B1B" w:rsidRDefault="00A75B86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Capitolul 7 – </w:t>
      </w:r>
      <w:r w:rsidR="0043698B" w:rsidRPr="00444B1B">
        <w:rPr>
          <w:rFonts w:ascii="Times New Roman" w:hAnsi="Times New Roman" w:cs="Times New Roman"/>
          <w:sz w:val="24"/>
          <w:szCs w:val="24"/>
          <w:lang w:val="ro-RO"/>
        </w:rPr>
        <w:t>conține setul de in</w:t>
      </w:r>
      <w:r w:rsidR="004D6237" w:rsidRPr="00444B1B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43698B" w:rsidRPr="00444B1B">
        <w:rPr>
          <w:rFonts w:ascii="Times New Roman" w:hAnsi="Times New Roman" w:cs="Times New Roman"/>
          <w:sz w:val="24"/>
          <w:szCs w:val="24"/>
          <w:lang w:val="ro-RO"/>
        </w:rPr>
        <w:t>tr</w:t>
      </w:r>
      <w:r w:rsidR="00D11840" w:rsidRPr="00444B1B">
        <w:rPr>
          <w:rFonts w:ascii="Times New Roman" w:hAnsi="Times New Roman" w:cs="Times New Roman"/>
          <w:sz w:val="24"/>
          <w:szCs w:val="24"/>
          <w:lang w:val="ro-RO"/>
        </w:rPr>
        <w:t>ucțiuni</w:t>
      </w:r>
      <w:r w:rsidR="0043698B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pentru rularea soluțiilor exemplificate</w:t>
      </w:r>
    </w:p>
    <w:p w14:paraId="53FE3CC3" w14:textId="54D4A860" w:rsidR="0043698B" w:rsidRPr="00444B1B" w:rsidRDefault="0043698B" w:rsidP="004D03E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Capitolul 8 – conține </w:t>
      </w:r>
      <w:r w:rsidR="006A1A05" w:rsidRPr="00444B1B">
        <w:rPr>
          <w:rFonts w:ascii="Times New Roman" w:hAnsi="Times New Roman" w:cs="Times New Roman"/>
          <w:sz w:val="24"/>
          <w:szCs w:val="24"/>
          <w:lang w:val="ro-RO"/>
        </w:rPr>
        <w:t>concluziile la care s-a ajuns, precum și eventuale dezvoltări ulterioare</w:t>
      </w:r>
    </w:p>
    <w:p w14:paraId="48FDCBDD" w14:textId="4B82B8C6" w:rsidR="009F67F4" w:rsidRPr="00444B1B" w:rsidRDefault="009F67F4" w:rsidP="009F67F4">
      <w:pPr>
        <w:pStyle w:val="NoSpacing"/>
        <w:rPr>
          <w:b/>
          <w:bCs/>
          <w:sz w:val="24"/>
          <w:szCs w:val="24"/>
          <w:lang w:val="ro-RO"/>
        </w:rPr>
      </w:pPr>
    </w:p>
    <w:p w14:paraId="049A6B5B" w14:textId="77777777" w:rsidR="00A44E81" w:rsidRPr="00444B1B" w:rsidRDefault="00A44E81" w:rsidP="009F67F4">
      <w:pPr>
        <w:pStyle w:val="NoSpacing"/>
        <w:rPr>
          <w:b/>
          <w:bCs/>
          <w:sz w:val="24"/>
          <w:szCs w:val="24"/>
          <w:lang w:val="ro-RO"/>
        </w:rPr>
      </w:pPr>
    </w:p>
    <w:p w14:paraId="03C75215" w14:textId="4425B861" w:rsidR="002666A8" w:rsidRPr="00444B1B" w:rsidRDefault="002666A8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Obiectivele proiectului</w:t>
      </w:r>
    </w:p>
    <w:p w14:paraId="761F2C17" w14:textId="77777777" w:rsidR="0011224B" w:rsidRPr="00444B1B" w:rsidRDefault="0011224B" w:rsidP="0011224B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5B66513" w14:textId="633B8FCD" w:rsidR="0018520B" w:rsidRPr="00444B1B" w:rsidRDefault="0018520B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2.1 Obiectivul principal</w:t>
      </w:r>
    </w:p>
    <w:p w14:paraId="2509BC48" w14:textId="71D79E96" w:rsidR="004167E7" w:rsidRPr="00444B1B" w:rsidRDefault="004167E7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</w:p>
    <w:p w14:paraId="75C56509" w14:textId="35914F3A" w:rsidR="007B03B0" w:rsidRPr="00444B1B" w:rsidRDefault="00B50AE7" w:rsidP="00F37414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În capitolul anterior </w:t>
      </w:r>
      <w:r w:rsidR="000A0696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am 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scos în evidență </w:t>
      </w:r>
      <w:r w:rsidR="00E010D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nivelul ridicat de energie electrică pe care centrele de data îl consumă, precum și impactul pe care producția de energie electrică îl are </w:t>
      </w:r>
      <w:r w:rsidR="0019045A" w:rsidRPr="00444B1B">
        <w:rPr>
          <w:rFonts w:ascii="Times New Roman" w:hAnsi="Times New Roman" w:cs="Times New Roman"/>
          <w:sz w:val="24"/>
          <w:szCs w:val="24"/>
          <w:lang w:val="ro-RO"/>
        </w:rPr>
        <w:t>asupra</w:t>
      </w:r>
      <w:r w:rsidR="00E010D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mediul</w:t>
      </w:r>
      <w:r w:rsidR="0019045A" w:rsidRPr="00444B1B">
        <w:rPr>
          <w:rFonts w:ascii="Times New Roman" w:hAnsi="Times New Roman" w:cs="Times New Roman"/>
          <w:sz w:val="24"/>
          <w:szCs w:val="24"/>
          <w:lang w:val="ro-RO"/>
        </w:rPr>
        <w:t>ui</w:t>
      </w:r>
      <w:r w:rsidR="00E010D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înconjurător. În acest caz, centrele de date pot fi considerate ca mari consumatori de energie electrică.</w:t>
      </w:r>
      <w:r w:rsidR="00EA251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Dar, tot în capitolul anterior, am ilustrat și faptul că centrele de date pot fi considerate și ca producători de căldură</w:t>
      </w:r>
      <w:r w:rsidR="00EA7B0B" w:rsidRPr="00444B1B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EA251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datorită căldurii generate de către componentele</w:t>
      </w:r>
      <w:r w:rsidR="005717A5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care intră în </w:t>
      </w:r>
      <w:r w:rsidR="00A5469B" w:rsidRPr="00444B1B">
        <w:rPr>
          <w:rFonts w:ascii="Times New Roman" w:hAnsi="Times New Roman" w:cs="Times New Roman"/>
          <w:sz w:val="24"/>
          <w:szCs w:val="24"/>
          <w:lang w:val="ro-RO"/>
        </w:rPr>
        <w:t>alcătuirea</w:t>
      </w:r>
      <w:r w:rsidR="005717A5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lor</w:t>
      </w:r>
      <w:r w:rsidR="00EA251F" w:rsidRPr="00444B1B">
        <w:rPr>
          <w:rFonts w:ascii="Times New Roman" w:hAnsi="Times New Roman" w:cs="Times New Roman"/>
          <w:sz w:val="24"/>
          <w:szCs w:val="24"/>
          <w:lang w:val="ro-RO"/>
        </w:rPr>
        <w:t>. Am văzut cum</w:t>
      </w:r>
      <w:r w:rsidR="00A9182D" w:rsidRPr="00444B1B">
        <w:rPr>
          <w:rFonts w:ascii="Times New Roman" w:hAnsi="Times New Roman" w:cs="Times New Roman"/>
          <w:sz w:val="24"/>
          <w:szCs w:val="24"/>
          <w:lang w:val="ro-RO"/>
        </w:rPr>
        <w:t>, teoretic,</w:t>
      </w:r>
      <w:r w:rsidR="00EA251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această căldură ar putea fi folosită pentru încălzirea clădirilor vecine</w:t>
      </w:r>
      <w:r w:rsidR="00E573A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reducând </w:t>
      </w:r>
      <w:r w:rsidR="001B2D49" w:rsidRPr="00444B1B">
        <w:rPr>
          <w:rFonts w:ascii="Times New Roman" w:hAnsi="Times New Roman" w:cs="Times New Roman"/>
          <w:sz w:val="24"/>
          <w:szCs w:val="24"/>
          <w:lang w:val="ro-RO"/>
        </w:rPr>
        <w:t>ast</w:t>
      </w:r>
      <w:r w:rsidR="00E573AF" w:rsidRPr="00444B1B">
        <w:rPr>
          <w:rFonts w:ascii="Times New Roman" w:hAnsi="Times New Roman" w:cs="Times New Roman"/>
          <w:sz w:val="24"/>
          <w:szCs w:val="24"/>
          <w:lang w:val="ro-RO"/>
        </w:rPr>
        <w:t>fel consumul de energie folosit pentru încălzirea apei din instalațiile de încălzire</w:t>
      </w:r>
      <w:r w:rsidR="007B03B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și, implicit, reducând poluarea și maximizând reutilizabilitatea.</w:t>
      </w:r>
    </w:p>
    <w:p w14:paraId="62EBC3AC" w14:textId="4CCF5D7E" w:rsidR="00CC53AF" w:rsidRPr="00444B1B" w:rsidRDefault="00FD6F6F" w:rsidP="00F37414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Totuși, pentru a putea folosi această căldură generată de centrele de date este nevoie să știm dinainte câtă căldură poate genera centrul de date</w:t>
      </w:r>
      <w:r w:rsidR="00EF5E3A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respectiv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>, precum și pe ce perioadă de timp. Este nevoie de aceste cunoștințe pentru a putea întocmi un plan</w:t>
      </w:r>
      <w:r w:rsidR="00556E2A" w:rsidRPr="00444B1B">
        <w:rPr>
          <w:rFonts w:ascii="Times New Roman" w:hAnsi="Times New Roman" w:cs="Times New Roman"/>
          <w:sz w:val="24"/>
          <w:szCs w:val="24"/>
          <w:lang w:val="ro-RO"/>
        </w:rPr>
        <w:t>, de care furnizorii de căldură</w:t>
      </w:r>
      <w:r w:rsidR="00D4514D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trebuie să fie conștienți</w:t>
      </w:r>
      <w:r w:rsidR="00556E2A" w:rsidRPr="00444B1B">
        <w:rPr>
          <w:rFonts w:ascii="Times New Roman" w:hAnsi="Times New Roman" w:cs="Times New Roman"/>
          <w:sz w:val="24"/>
          <w:szCs w:val="24"/>
          <w:lang w:val="ro-RO"/>
        </w:rPr>
        <w:t>. Ei trebuie să știe cât din necesarul de căldură poate să fie acoperit de centrul de date.</w:t>
      </w:r>
    </w:p>
    <w:p w14:paraId="3E3782AC" w14:textId="618FA7BE" w:rsidR="004167E7" w:rsidRPr="00444B1B" w:rsidRDefault="00124D87" w:rsidP="00F37414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Așadar, putem spune că obiectivul principal al acestei lucrări este ilustrarea unor metode de </w:t>
      </w:r>
      <w:r w:rsidR="00162A2A" w:rsidRPr="00444B1B">
        <w:rPr>
          <w:rFonts w:ascii="Times New Roman" w:hAnsi="Times New Roman" w:cs="Times New Roman"/>
          <w:sz w:val="24"/>
          <w:szCs w:val="24"/>
          <w:lang w:val="ro-RO"/>
        </w:rPr>
        <w:t>predicție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temperaturii generate </w:t>
      </w:r>
      <w:r w:rsidR="004E69D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de către un centru de date. </w:t>
      </w:r>
      <w:r w:rsidR="00411446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Aceste </w:t>
      </w:r>
      <w:r w:rsidR="00162A2A" w:rsidRPr="00444B1B">
        <w:rPr>
          <w:rFonts w:ascii="Times New Roman" w:hAnsi="Times New Roman" w:cs="Times New Roman"/>
          <w:sz w:val="24"/>
          <w:szCs w:val="24"/>
          <w:lang w:val="ro-RO"/>
        </w:rPr>
        <w:t>predicții</w:t>
      </w:r>
      <w:r w:rsidR="00411446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se vor baza pe un set de date deja existent care va fi descris în capitolele următoare. </w:t>
      </w:r>
      <w:r w:rsidR="000146C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Toate abordările ilustrate în această lucrare sunt bazate pe algoritmi de </w:t>
      </w:r>
      <w:proofErr w:type="spellStart"/>
      <w:r w:rsidR="000146C2" w:rsidRPr="00444B1B">
        <w:rPr>
          <w:rFonts w:ascii="Times New Roman" w:hAnsi="Times New Roman" w:cs="Times New Roman"/>
          <w:sz w:val="24"/>
          <w:szCs w:val="24"/>
          <w:lang w:val="ro-RO"/>
        </w:rPr>
        <w:t>deep</w:t>
      </w:r>
      <w:proofErr w:type="spellEnd"/>
      <w:r w:rsidR="000146C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0146C2" w:rsidRPr="00444B1B">
        <w:rPr>
          <w:rFonts w:ascii="Times New Roman" w:hAnsi="Times New Roman" w:cs="Times New Roman"/>
          <w:sz w:val="24"/>
          <w:szCs w:val="24"/>
          <w:lang w:val="ro-RO"/>
        </w:rPr>
        <w:t>learning</w:t>
      </w:r>
      <w:proofErr w:type="spellEnd"/>
      <w:r w:rsidR="000146C2" w:rsidRPr="00444B1B">
        <w:rPr>
          <w:rFonts w:ascii="Times New Roman" w:hAnsi="Times New Roman" w:cs="Times New Roman"/>
          <w:sz w:val="24"/>
          <w:szCs w:val="24"/>
          <w:lang w:val="ro-RO"/>
        </w:rPr>
        <w:t>, mai precis</w:t>
      </w:r>
      <w:r w:rsidR="008C1F6E" w:rsidRPr="00444B1B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146C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pe rețelele neuronale recurente de tip LSTM (</w:t>
      </w:r>
      <w:proofErr w:type="spellStart"/>
      <w:r w:rsidR="000146C2" w:rsidRPr="00444B1B">
        <w:rPr>
          <w:rFonts w:ascii="Times New Roman" w:hAnsi="Times New Roman" w:cs="Times New Roman"/>
          <w:sz w:val="24"/>
          <w:szCs w:val="24"/>
          <w:lang w:val="ro-RO"/>
        </w:rPr>
        <w:t>Long</w:t>
      </w:r>
      <w:proofErr w:type="spellEnd"/>
      <w:r w:rsidR="000146C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0146C2" w:rsidRPr="00444B1B">
        <w:rPr>
          <w:rFonts w:ascii="Times New Roman" w:hAnsi="Times New Roman" w:cs="Times New Roman"/>
          <w:sz w:val="24"/>
          <w:szCs w:val="24"/>
          <w:lang w:val="ro-RO"/>
        </w:rPr>
        <w:t>short-term</w:t>
      </w:r>
      <w:proofErr w:type="spellEnd"/>
      <w:r w:rsidR="000146C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0146C2" w:rsidRPr="00444B1B">
        <w:rPr>
          <w:rFonts w:ascii="Times New Roman" w:hAnsi="Times New Roman" w:cs="Times New Roman"/>
          <w:sz w:val="24"/>
          <w:szCs w:val="24"/>
          <w:lang w:val="ro-RO"/>
        </w:rPr>
        <w:t>memory</w:t>
      </w:r>
      <w:proofErr w:type="spellEnd"/>
      <w:r w:rsidR="000146C2" w:rsidRPr="00444B1B">
        <w:rPr>
          <w:rFonts w:ascii="Times New Roman" w:hAnsi="Times New Roman" w:cs="Times New Roman"/>
          <w:sz w:val="24"/>
          <w:szCs w:val="24"/>
          <w:lang w:val="ro-RO"/>
        </w:rPr>
        <w:t>).</w:t>
      </w:r>
      <w:r w:rsidR="00E277A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Reformulat, obiectivul principal al acestui proiect sună cam așa: </w:t>
      </w:r>
      <w:r w:rsidR="009E2C41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predicția</w:t>
      </w:r>
      <w:r w:rsidR="00E277A4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temperaturii dintr-un centru de date folosind rețele neuronale recurente de tip LSTM, pornind de la un set de date</w:t>
      </w:r>
      <w:r w:rsidR="006B0616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E248DD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care conține istoricul temperaturi</w:t>
      </w:r>
      <w:r w:rsidR="004442E6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lor</w:t>
      </w:r>
      <w:r w:rsidR="00CC05EE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generate</w:t>
      </w:r>
      <w:r w:rsidR="006B0616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E248DD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deja</w:t>
      </w:r>
      <w:r w:rsidR="00E277A4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existent</w:t>
      </w:r>
      <w:r w:rsidR="00E277A4" w:rsidRPr="00444B1B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4167E7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</w:p>
    <w:p w14:paraId="74904045" w14:textId="69C83599" w:rsidR="0018520B" w:rsidRPr="00444B1B" w:rsidRDefault="0018520B" w:rsidP="0018520B">
      <w:pPr>
        <w:pStyle w:val="NoSpacing"/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</w:p>
    <w:p w14:paraId="2B40A35F" w14:textId="77777777" w:rsidR="0018520B" w:rsidRPr="00444B1B" w:rsidRDefault="0018520B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5E3BF10" w14:textId="25F16895" w:rsidR="00CB2697" w:rsidRPr="00444B1B" w:rsidRDefault="0018520B" w:rsidP="00CB2697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2.2 Obiectivele secundare</w:t>
      </w:r>
    </w:p>
    <w:p w14:paraId="3945F213" w14:textId="4B64837D" w:rsidR="00F37414" w:rsidRPr="00444B1B" w:rsidRDefault="00F37414" w:rsidP="00CB2697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628BEAF" w14:textId="77777777" w:rsidR="003303E9" w:rsidRPr="00444B1B" w:rsidRDefault="00F37414" w:rsidP="00C55217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Din obiectivul principal mai rezultă și un set de obiective secundare</w:t>
      </w:r>
      <w:r w:rsidR="003303E9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care vor fi prezentate în această secțiune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0EA7393" w14:textId="20025FFA" w:rsidR="00C55217" w:rsidRPr="00444B1B" w:rsidRDefault="00F37414" w:rsidP="00C55217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Deoarece o să existe mai multe abordări</w:t>
      </w:r>
      <w:r w:rsidR="00FC1ED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976BAD" w:rsidRPr="00444B1B">
        <w:rPr>
          <w:rFonts w:ascii="Times New Roman" w:hAnsi="Times New Roman" w:cs="Times New Roman"/>
          <w:sz w:val="24"/>
          <w:szCs w:val="24"/>
          <w:lang w:val="ro-RO"/>
        </w:rPr>
        <w:t>predicția</w:t>
      </w:r>
      <w:r w:rsidR="00FC1ED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temperaturii apare și nevoi</w:t>
      </w:r>
      <w:r w:rsidR="00C55217" w:rsidRPr="00444B1B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FC1ED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de a le compara. De asemenea, în această lucrare se încearcă și </w:t>
      </w:r>
      <w:r w:rsidR="000A558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ilustrarea </w:t>
      </w:r>
      <w:r w:rsidR="00FC1ED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unei metode generice pentru </w:t>
      </w:r>
      <w:r w:rsidR="001638B1" w:rsidRPr="00444B1B">
        <w:rPr>
          <w:rFonts w:ascii="Times New Roman" w:hAnsi="Times New Roman" w:cs="Times New Roman"/>
          <w:sz w:val="24"/>
          <w:szCs w:val="24"/>
          <w:lang w:val="ro-RO"/>
        </w:rPr>
        <w:t>predicția</w:t>
      </w:r>
      <w:r w:rsidR="00FC1ED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temperaturii dint</w:t>
      </w:r>
      <w:r w:rsidR="008D7DF3" w:rsidRPr="00444B1B">
        <w:rPr>
          <w:rFonts w:ascii="Times New Roman" w:hAnsi="Times New Roman" w:cs="Times New Roman"/>
          <w:sz w:val="24"/>
          <w:szCs w:val="24"/>
          <w:lang w:val="ro-RO"/>
        </w:rPr>
        <w:t>r</w:t>
      </w:r>
      <w:r w:rsidR="00FC1ED2" w:rsidRPr="00444B1B">
        <w:rPr>
          <w:rFonts w:ascii="Times New Roman" w:hAnsi="Times New Roman" w:cs="Times New Roman"/>
          <w:sz w:val="24"/>
          <w:szCs w:val="24"/>
          <w:lang w:val="ro-RO"/>
        </w:rPr>
        <w:t>-un centru de date.</w:t>
      </w:r>
    </w:p>
    <w:p w14:paraId="01A1DF3A" w14:textId="77777777" w:rsidR="002522B7" w:rsidRPr="00444B1B" w:rsidRDefault="002522B7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3D85025" w14:textId="55D38D57" w:rsidR="005744A3" w:rsidRPr="00444B1B" w:rsidRDefault="005744A3" w:rsidP="0018520B">
      <w:pPr>
        <w:pStyle w:val="NoSpacing"/>
        <w:ind w:firstLine="36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2.2.1 Compararea diferitelor abordări</w:t>
      </w:r>
      <w:r w:rsidR="000452ED" w:rsidRPr="00444B1B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 de </w:t>
      </w:r>
      <w:r w:rsidR="008813C9" w:rsidRPr="00444B1B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predicție</w:t>
      </w:r>
    </w:p>
    <w:p w14:paraId="2437E650" w14:textId="0F8B40B7" w:rsidR="00E277A4" w:rsidRPr="00444B1B" w:rsidRDefault="00E277A4" w:rsidP="0018520B">
      <w:pPr>
        <w:pStyle w:val="NoSpacing"/>
        <w:ind w:firstLine="36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</w:p>
    <w:p w14:paraId="6C3E620D" w14:textId="1F286DED" w:rsidR="00E277A4" w:rsidRPr="00444B1B" w:rsidRDefault="00F77285" w:rsidP="00F77285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Tot procesul de </w:t>
      </w:r>
      <w:r w:rsidR="000E0310" w:rsidRPr="00444B1B">
        <w:rPr>
          <w:rFonts w:ascii="Times New Roman" w:hAnsi="Times New Roman" w:cs="Times New Roman"/>
          <w:sz w:val="24"/>
          <w:szCs w:val="24"/>
          <w:lang w:val="ro-RO"/>
        </w:rPr>
        <w:t>identificare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 unui </w:t>
      </w:r>
      <w:r w:rsidR="000E0310" w:rsidRPr="00444B1B">
        <w:rPr>
          <w:rFonts w:ascii="Times New Roman" w:hAnsi="Times New Roman" w:cs="Times New Roman"/>
          <w:sz w:val="24"/>
          <w:szCs w:val="24"/>
          <w:lang w:val="ro-RO"/>
        </w:rPr>
        <w:t>model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potrivit pentru orice tip de </w:t>
      </w:r>
      <w:r w:rsidR="00F521C7" w:rsidRPr="00444B1B">
        <w:rPr>
          <w:rFonts w:ascii="Times New Roman" w:hAnsi="Times New Roman" w:cs="Times New Roman"/>
          <w:sz w:val="24"/>
          <w:szCs w:val="24"/>
          <w:lang w:val="ro-RO"/>
        </w:rPr>
        <w:t>predicție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se bazează pe un procedeu de încercare a diferitelor metode</w:t>
      </w:r>
      <w:r w:rsidR="00B23C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a 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>diferiți</w:t>
      </w:r>
      <w:r w:rsidR="00B23CEE" w:rsidRPr="00444B1B">
        <w:rPr>
          <w:rFonts w:ascii="Times New Roman" w:hAnsi="Times New Roman" w:cs="Times New Roman"/>
          <w:sz w:val="24"/>
          <w:szCs w:val="24"/>
          <w:lang w:val="ro-RO"/>
        </w:rPr>
        <w:t>lor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parametrii</w:t>
      </w:r>
      <w:r w:rsidR="00B23C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pentru algoritmii respectivi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precum și prin preprocesarea a setului de date </w:t>
      </w:r>
      <w:r w:rsidR="002F653B" w:rsidRPr="00444B1B">
        <w:rPr>
          <w:rFonts w:ascii="Times New Roman" w:hAnsi="Times New Roman" w:cs="Times New Roman"/>
          <w:sz w:val="24"/>
          <w:szCs w:val="24"/>
          <w:lang w:val="ro-RO"/>
        </w:rPr>
        <w:t>inițial pentru obținerea de rezultate mai bune.</w:t>
      </w:r>
    </w:p>
    <w:p w14:paraId="6A5C9443" w14:textId="284A81D3" w:rsidR="00711F4C" w:rsidRPr="00444B1B" w:rsidRDefault="000E0310" w:rsidP="00756260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Pentru acest caz </w:t>
      </w:r>
      <w:r w:rsidR="00EB20E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procedura de </w:t>
      </w:r>
      <w:r w:rsidR="0001660F" w:rsidRPr="00444B1B">
        <w:rPr>
          <w:rFonts w:ascii="Times New Roman" w:hAnsi="Times New Roman" w:cs="Times New Roman"/>
          <w:sz w:val="24"/>
          <w:szCs w:val="24"/>
          <w:lang w:val="ro-RO"/>
        </w:rPr>
        <w:t>identificare</w:t>
      </w:r>
      <w:r w:rsidR="00EB20E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 unui model potrivit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este sim</w:t>
      </w:r>
      <w:r w:rsidR="000E7E32" w:rsidRPr="00444B1B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lară, </w:t>
      </w:r>
      <w:r w:rsidR="0001660F" w:rsidRPr="00444B1B">
        <w:rPr>
          <w:rFonts w:ascii="Times New Roman" w:hAnsi="Times New Roman" w:cs="Times New Roman"/>
          <w:sz w:val="24"/>
          <w:szCs w:val="24"/>
          <w:lang w:val="ro-RO"/>
        </w:rPr>
        <w:t>prin compararea a mai multor abordări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. Aceste abordări variază prin configurația rețelei neuronale recurente pe care o folosesc sau prin </w:t>
      </w:r>
      <w:r w:rsidR="00711F4C" w:rsidRPr="00444B1B">
        <w:rPr>
          <w:rFonts w:ascii="Times New Roman" w:hAnsi="Times New Roman" w:cs="Times New Roman"/>
          <w:sz w:val="24"/>
          <w:szCs w:val="24"/>
          <w:lang w:val="ro-RO"/>
        </w:rPr>
        <w:t>setul de date folosit (cel inițial sau o variantă preprocesată a sa).</w:t>
      </w:r>
      <w:r w:rsidR="0075626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Toate rezultatele vor fi comparate prin folosirea unor metrici.</w:t>
      </w:r>
    </w:p>
    <w:p w14:paraId="337FA48E" w14:textId="02279B27" w:rsidR="00756260" w:rsidRPr="00444B1B" w:rsidRDefault="00756260" w:rsidP="00756260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lastRenderedPageBreak/>
        <w:t>În concluzie, primul obiectiv secundar prezentat poate fi rezumat în următo</w:t>
      </w:r>
      <w:r w:rsidR="002F5711" w:rsidRPr="00444B1B">
        <w:rPr>
          <w:rFonts w:ascii="Times New Roman" w:hAnsi="Times New Roman" w:cs="Times New Roman"/>
          <w:sz w:val="24"/>
          <w:szCs w:val="24"/>
          <w:lang w:val="ro-RO"/>
        </w:rPr>
        <w:t>rul fel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elaborarea unui studiu de comparație între metodele de </w:t>
      </w:r>
      <w:r w:rsidR="00151C3C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predicție</w:t>
      </w: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a temperaturii dintr-un centru de date.</w:t>
      </w:r>
    </w:p>
    <w:p w14:paraId="4B0CA56D" w14:textId="77777777" w:rsidR="002522B7" w:rsidRPr="00444B1B" w:rsidRDefault="002522B7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E4F14F7" w14:textId="7263B57A" w:rsidR="005744A3" w:rsidRPr="00444B1B" w:rsidRDefault="005744A3" w:rsidP="0018520B">
      <w:pPr>
        <w:pStyle w:val="NoSpacing"/>
        <w:ind w:firstLine="360"/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 xml:space="preserve">2.2.2 Elaborarea unei metode generice de </w:t>
      </w:r>
      <w:r w:rsidR="00513EAA" w:rsidRPr="00444B1B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predicție</w:t>
      </w:r>
    </w:p>
    <w:p w14:paraId="28DD49F0" w14:textId="73B97354" w:rsidR="002522B7" w:rsidRPr="00444B1B" w:rsidRDefault="002522B7" w:rsidP="0018520B">
      <w:pPr>
        <w:pStyle w:val="NoSpacing"/>
        <w:ind w:firstLine="36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C8A44D8" w14:textId="384B2CFD" w:rsidR="00B17DE4" w:rsidRPr="00444B1B" w:rsidRDefault="00EE1618" w:rsidP="00C764E6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Prin</w:t>
      </w:r>
      <w:r w:rsidR="0060164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C7B15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încercarea diferitor metode de </w:t>
      </w:r>
      <w:r w:rsidR="00C764E6" w:rsidRPr="00444B1B">
        <w:rPr>
          <w:rFonts w:ascii="Times New Roman" w:hAnsi="Times New Roman" w:cs="Times New Roman"/>
          <w:sz w:val="24"/>
          <w:szCs w:val="24"/>
          <w:lang w:val="ro-RO"/>
        </w:rPr>
        <w:t>predicție se va elabora un studiu de comparație între aceste metode</w:t>
      </w:r>
      <w:r w:rsidR="00A0029D" w:rsidRPr="00444B1B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735CA5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Pe baza acestor rezultate se dorește elaborarea, la nivel teoreti</w:t>
      </w:r>
      <w:r w:rsidR="00AF4CFA" w:rsidRPr="00444B1B">
        <w:rPr>
          <w:rFonts w:ascii="Times New Roman" w:hAnsi="Times New Roman" w:cs="Times New Roman"/>
          <w:sz w:val="24"/>
          <w:szCs w:val="24"/>
          <w:lang w:val="ro-RO"/>
        </w:rPr>
        <w:t>c,</w:t>
      </w:r>
      <w:r w:rsidR="00735CA5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F4CFA" w:rsidRPr="00444B1B">
        <w:rPr>
          <w:rFonts w:ascii="Times New Roman" w:hAnsi="Times New Roman" w:cs="Times New Roman"/>
          <w:sz w:val="24"/>
          <w:szCs w:val="24"/>
          <w:lang w:val="ro-RO"/>
        </w:rPr>
        <w:t>a unei</w:t>
      </w:r>
      <w:r w:rsidR="00735CA5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metod</w:t>
      </w:r>
      <w:r w:rsidR="00AF4CFA" w:rsidRPr="00444B1B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735CA5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generic</w:t>
      </w:r>
      <w:r w:rsidR="00F8083B" w:rsidRPr="00444B1B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735CA5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de predicție a temperaturii dintr-un centru de date și nu numai.</w:t>
      </w:r>
    </w:p>
    <w:p w14:paraId="357D0BD4" w14:textId="59451AE6" w:rsidR="002E3FF4" w:rsidRPr="00444B1B" w:rsidRDefault="00AC29F7" w:rsidP="00C764E6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Prin metodă generică de predicție, se va înțelege o metodă de predicție a temperaturii bazată pe rețele neuronale recurente de tip LSTM care poate</w:t>
      </w:r>
      <w:r w:rsidR="0023702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fi folosită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="0023702C" w:rsidRPr="00444B1B">
        <w:rPr>
          <w:rFonts w:ascii="Times New Roman" w:hAnsi="Times New Roman" w:cs="Times New Roman"/>
          <w:sz w:val="24"/>
          <w:szCs w:val="24"/>
          <w:lang w:val="ro-RO"/>
        </w:rPr>
        <w:t>pentru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alte tipuri de probleme, nu doar pentru centrele de date. Rețele neuronale de tip LSTM</w:t>
      </w:r>
      <w:r w:rsidR="000E71E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sunt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foarte bune pentru predicția care se bazează pe date care sunt influențate de datele din trecut (ex. temperatura de afară de azi e influențată de temperatura de afară de ieri). De aceea, abordările prezentate aici se pot preta și pentru alte probleme similare.</w:t>
      </w:r>
    </w:p>
    <w:p w14:paraId="25CB9D0A" w14:textId="48892F5B" w:rsidR="00AC29F7" w:rsidRPr="00444B1B" w:rsidRDefault="00A95F2C" w:rsidP="00C764E6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Așadar, al doilea obiectiv secundar poate fi formulat după cum urmează: </w:t>
      </w: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elaborarea unei metode generice de predicție a temperaturii.</w:t>
      </w:r>
    </w:p>
    <w:p w14:paraId="1C48B222" w14:textId="228EE486" w:rsidR="00A76ED9" w:rsidRPr="00444B1B" w:rsidRDefault="00A76ED9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5EE1BDDF" w14:textId="153E0202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06DFD315" w14:textId="53B183A0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5C137767" w14:textId="71D881EE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19FD8DA9" w14:textId="2F304C29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6AE68A79" w14:textId="295B2C09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29B51449" w14:textId="22D80525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544A2100" w14:textId="3AE0DE8F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5FC6DA75" w14:textId="6AB7916B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1F52AAB0" w14:textId="416ADC3B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3B8FA969" w14:textId="11630327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1E7CB920" w14:textId="31D6BED1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166328A0" w14:textId="751A4DA6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0D21DD1B" w14:textId="672C1BC3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22320892" w14:textId="747F7EC3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5A2EE1BE" w14:textId="53972D3C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69AF3042" w14:textId="00DB4F8A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78870266" w14:textId="6E73F5C5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71A86F8A" w14:textId="65CBED67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5B5F7463" w14:textId="7800F059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5711863C" w14:textId="56578808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770A8BBF" w14:textId="6AA00D5A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192D365A" w14:textId="768AC973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455F27CE" w14:textId="77777777" w:rsidR="00E6082F" w:rsidRPr="00444B1B" w:rsidRDefault="00E6082F" w:rsidP="0018520B">
      <w:pPr>
        <w:pStyle w:val="NoSpacing"/>
        <w:rPr>
          <w:b/>
          <w:bCs/>
          <w:sz w:val="28"/>
          <w:szCs w:val="28"/>
          <w:lang w:val="ro-RO"/>
        </w:rPr>
      </w:pPr>
    </w:p>
    <w:p w14:paraId="70108872" w14:textId="690797DE" w:rsidR="00E527C9" w:rsidRPr="00444B1B" w:rsidRDefault="002666A8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Studiu</w:t>
      </w:r>
      <w:r w:rsidR="00E527C9"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t>l</w:t>
      </w:r>
      <w:r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E527C9"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t>bibliografic</w:t>
      </w:r>
    </w:p>
    <w:p w14:paraId="635A0699" w14:textId="6900966B" w:rsidR="003762B1" w:rsidRPr="00444B1B" w:rsidRDefault="003762B1" w:rsidP="00FB013E">
      <w:pPr>
        <w:pStyle w:val="NoSpacing"/>
        <w:ind w:left="720"/>
        <w:rPr>
          <w:rFonts w:ascii="Times New Roman" w:hAnsi="Times New Roman" w:cs="Times New Roman"/>
          <w:lang w:val="ro-RO"/>
        </w:rPr>
      </w:pPr>
    </w:p>
    <w:p w14:paraId="69E23B9F" w14:textId="53E2ED32" w:rsidR="00BC769E" w:rsidRPr="00444B1B" w:rsidRDefault="00FB013E" w:rsidP="00BC769E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În acest capitol se va prezenta </w:t>
      </w:r>
      <w:r w:rsidR="00946F49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un studiu asupra 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>direcți</w:t>
      </w:r>
      <w:r w:rsidR="00946F49" w:rsidRPr="00444B1B">
        <w:rPr>
          <w:rFonts w:ascii="Times New Roman" w:hAnsi="Times New Roman" w:cs="Times New Roman"/>
          <w:sz w:val="24"/>
          <w:szCs w:val="24"/>
          <w:lang w:val="ro-RO"/>
        </w:rPr>
        <w:t>ei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de cer</w:t>
      </w:r>
      <w:r w:rsidR="00ED684A" w:rsidRPr="00444B1B">
        <w:rPr>
          <w:rFonts w:ascii="Times New Roman" w:hAnsi="Times New Roman" w:cs="Times New Roman"/>
          <w:sz w:val="24"/>
          <w:szCs w:val="24"/>
          <w:lang w:val="ro-RO"/>
        </w:rPr>
        <w:t>cetare identificată în literatur</w:t>
      </w:r>
      <w:r w:rsidR="00946F49" w:rsidRPr="00444B1B">
        <w:rPr>
          <w:rFonts w:ascii="Times New Roman" w:hAnsi="Times New Roman" w:cs="Times New Roman"/>
          <w:sz w:val="24"/>
          <w:szCs w:val="24"/>
          <w:lang w:val="ro-RO"/>
        </w:rPr>
        <w:t>a de specialitate</w:t>
      </w:r>
      <w:r w:rsidR="00ED684A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pentru predicția consumului de energie electrică al centrelor de date și</w:t>
      </w:r>
      <w:r w:rsidR="00CE4B27" w:rsidRPr="00444B1B">
        <w:rPr>
          <w:rFonts w:ascii="Times New Roman" w:hAnsi="Times New Roman" w:cs="Times New Roman"/>
          <w:sz w:val="24"/>
          <w:szCs w:val="24"/>
          <w:lang w:val="ro-RO"/>
        </w:rPr>
        <w:t>, în special, pentr</w:t>
      </w:r>
      <w:r w:rsidR="00520B8B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u </w:t>
      </w:r>
      <w:r w:rsidR="00ED684A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predicția temperaturii generate de centrele de date. </w:t>
      </w:r>
      <w:r w:rsidR="00946F49" w:rsidRPr="00444B1B">
        <w:rPr>
          <w:rFonts w:ascii="Times New Roman" w:hAnsi="Times New Roman" w:cs="Times New Roman"/>
          <w:sz w:val="24"/>
          <w:szCs w:val="24"/>
          <w:lang w:val="ro-RO"/>
        </w:rPr>
        <w:t>Acest studiu</w:t>
      </w:r>
      <w:r w:rsidR="00ED684A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46F49" w:rsidRPr="00444B1B">
        <w:rPr>
          <w:rFonts w:ascii="Times New Roman" w:hAnsi="Times New Roman" w:cs="Times New Roman"/>
          <w:sz w:val="24"/>
          <w:szCs w:val="24"/>
          <w:lang w:val="ro-RO"/>
        </w:rPr>
        <w:t>pune accentul pe metodele folosite, algoritmii folosiți</w:t>
      </w:r>
      <w:r w:rsidR="00D52F93" w:rsidRPr="00444B1B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A564D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caracteristicile luate în considerare,</w:t>
      </w:r>
      <w:r w:rsidR="00D52F93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parametrii folosiți</w:t>
      </w:r>
      <w:r w:rsidR="00946F49" w:rsidRPr="00444B1B">
        <w:rPr>
          <w:rFonts w:ascii="Times New Roman" w:hAnsi="Times New Roman" w:cs="Times New Roman"/>
          <w:sz w:val="24"/>
          <w:szCs w:val="24"/>
          <w:lang w:val="ro-RO"/>
        </w:rPr>
        <w:t>, metricile folosite și nivelul la care se face predicția</w:t>
      </w:r>
      <w:r w:rsidR="006B7F9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sau predicțiile</w:t>
      </w:r>
      <w:r w:rsidR="00946F49" w:rsidRPr="00444B1B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BC7AE8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S-a încercat identificarea doar a acelor</w:t>
      </w:r>
      <w:r w:rsidR="004E4CD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metode</w:t>
      </w:r>
      <w:r w:rsidR="00BC7AE8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care merg pe o abordare </w:t>
      </w:r>
      <w:r w:rsidR="009A16EE" w:rsidRPr="00444B1B">
        <w:rPr>
          <w:rFonts w:ascii="Times New Roman" w:hAnsi="Times New Roman" w:cs="Times New Roman"/>
          <w:sz w:val="24"/>
          <w:szCs w:val="24"/>
          <w:lang w:val="ro-RO"/>
        </w:rPr>
        <w:t>care folosește</w:t>
      </w:r>
      <w:r w:rsidR="001063D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rețele neuronale</w:t>
      </w:r>
      <w:r w:rsidR="009A16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pentru efectuarea predicțiilor</w:t>
      </w:r>
      <w:r w:rsidR="001063D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deoarece comparația cu abordarea ilustrată în această lucrare să fie </w:t>
      </w:r>
      <w:r w:rsidR="00BC769E" w:rsidRPr="00444B1B">
        <w:rPr>
          <w:rFonts w:ascii="Times New Roman" w:hAnsi="Times New Roman" w:cs="Times New Roman"/>
          <w:sz w:val="24"/>
          <w:szCs w:val="24"/>
          <w:lang w:val="ro-RO"/>
        </w:rPr>
        <w:t>cât mai relevantă cu putință.</w:t>
      </w:r>
    </w:p>
    <w:p w14:paraId="0C8ACE71" w14:textId="74FE6D00" w:rsidR="000318BD" w:rsidRPr="00444B1B" w:rsidRDefault="009F4F48" w:rsidP="000318BD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C</w:t>
      </w:r>
      <w:r w:rsidR="001501C3" w:rsidRPr="00444B1B">
        <w:rPr>
          <w:rFonts w:ascii="Times New Roman" w:hAnsi="Times New Roman" w:cs="Times New Roman"/>
          <w:sz w:val="24"/>
          <w:szCs w:val="24"/>
          <w:lang w:val="ro-RO"/>
        </w:rPr>
        <w:t>apitolul curent</w:t>
      </w:r>
      <w:r w:rsidR="0056279D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501C3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este împărțit în </w:t>
      </w:r>
      <w:r w:rsidR="000318BD" w:rsidRPr="00444B1B">
        <w:rPr>
          <w:rFonts w:ascii="Times New Roman" w:hAnsi="Times New Roman" w:cs="Times New Roman"/>
          <w:sz w:val="24"/>
          <w:szCs w:val="24"/>
          <w:lang w:val="ro-RO"/>
        </w:rPr>
        <w:t>trei</w:t>
      </w:r>
      <w:r w:rsidR="001501C3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subcapitole</w:t>
      </w:r>
      <w:r w:rsidR="000318BD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care reprezintă cele trei categorii de articole studiate: </w:t>
      </w:r>
    </w:p>
    <w:p w14:paraId="4C218A6D" w14:textId="7F8C8587" w:rsidR="000318BD" w:rsidRPr="00444B1B" w:rsidRDefault="000318BD" w:rsidP="000318B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În prima categorie se studiază metodele de predicție a consumului de energie </w:t>
      </w:r>
      <w:r w:rsidR="002864F0" w:rsidRPr="00444B1B">
        <w:rPr>
          <w:rFonts w:ascii="Times New Roman" w:hAnsi="Times New Roman" w:cs="Times New Roman"/>
          <w:sz w:val="24"/>
          <w:szCs w:val="24"/>
          <w:lang w:val="ro-RO"/>
        </w:rPr>
        <w:t>la un nivel general</w:t>
      </w:r>
    </w:p>
    <w:p w14:paraId="5A1F4F68" w14:textId="77777777" w:rsidR="000318BD" w:rsidRPr="00444B1B" w:rsidRDefault="000318BD" w:rsidP="000318B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În cea de-a doua categorie se studiază metodele de predicție a temperaturii generate de un centru de date</w:t>
      </w:r>
    </w:p>
    <w:p w14:paraId="66FDC8AB" w14:textId="77777777" w:rsidR="004E202B" w:rsidRPr="00444B1B" w:rsidRDefault="000318BD" w:rsidP="000318B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În ultima categorie se studiază diverse predicții folosind rețele neuronale recurente de tip LSTM</w:t>
      </w:r>
    </w:p>
    <w:p w14:paraId="21CC17DE" w14:textId="77777777" w:rsidR="004E202B" w:rsidRPr="00444B1B" w:rsidRDefault="004E202B" w:rsidP="004E202B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569764FB" w14:textId="05EDB689" w:rsidR="00FB013E" w:rsidRPr="00444B1B" w:rsidRDefault="000318BD" w:rsidP="004E202B">
      <w:pPr>
        <w:pStyle w:val="NoSpacing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941FD" w:rsidRPr="00444B1B">
        <w:rPr>
          <w:rFonts w:ascii="Times New Roman" w:hAnsi="Times New Roman" w:cs="Times New Roman"/>
          <w:sz w:val="24"/>
          <w:szCs w:val="24"/>
          <w:lang w:val="ro-RO"/>
        </w:rPr>
        <w:tab/>
      </w:r>
      <w:r w:rsidR="00B62946">
        <w:rPr>
          <w:rFonts w:ascii="Times New Roman" w:hAnsi="Times New Roman" w:cs="Times New Roman"/>
          <w:sz w:val="24"/>
          <w:szCs w:val="24"/>
          <w:lang w:val="ro-RO"/>
        </w:rPr>
        <w:t>La</w:t>
      </w:r>
      <w:r w:rsidR="007941FD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prima categorie se vor studia </w:t>
      </w:r>
      <w:r w:rsidR="00D611FC" w:rsidRPr="00444B1B">
        <w:rPr>
          <w:rFonts w:ascii="Times New Roman" w:hAnsi="Times New Roman" w:cs="Times New Roman"/>
          <w:sz w:val="24"/>
          <w:szCs w:val="24"/>
          <w:lang w:val="ro-RO"/>
        </w:rPr>
        <w:t>trei</w:t>
      </w:r>
      <w:r w:rsidR="007941FD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articole relevante</w:t>
      </w:r>
      <w:r w:rsidR="00D611F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r w:rsidR="00A564D2" w:rsidRPr="00444B1B">
        <w:rPr>
          <w:rFonts w:ascii="Times New Roman" w:hAnsi="Times New Roman" w:cs="Times New Roman"/>
          <w:sz w:val="24"/>
          <w:szCs w:val="24"/>
          <w:lang w:val="ro-RO"/>
        </w:rPr>
        <w:t>predicția consumului de energie</w:t>
      </w:r>
      <w:r w:rsidR="00433E28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(nu doar energie electrică</w:t>
      </w:r>
      <w:r w:rsidR="00FF1E2B">
        <w:rPr>
          <w:rFonts w:ascii="Times New Roman" w:hAnsi="Times New Roman" w:cs="Times New Roman"/>
          <w:sz w:val="24"/>
          <w:szCs w:val="24"/>
          <w:lang w:val="ro-RO"/>
        </w:rPr>
        <w:t xml:space="preserve"> și</w:t>
      </w:r>
      <w:r w:rsidR="00A564D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nu</w:t>
      </w:r>
      <w:r w:rsidR="00465A9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doar</w:t>
      </w:r>
      <w:r w:rsidR="00270B98">
        <w:rPr>
          <w:rFonts w:ascii="Times New Roman" w:hAnsi="Times New Roman" w:cs="Times New Roman"/>
          <w:sz w:val="24"/>
          <w:szCs w:val="24"/>
          <w:lang w:val="ro-RO"/>
        </w:rPr>
        <w:t xml:space="preserve"> pentru</w:t>
      </w:r>
      <w:r w:rsidR="00A564D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centre</w:t>
      </w:r>
      <w:r w:rsidR="00270B98">
        <w:rPr>
          <w:rFonts w:ascii="Times New Roman" w:hAnsi="Times New Roman" w:cs="Times New Roman"/>
          <w:sz w:val="24"/>
          <w:szCs w:val="24"/>
          <w:lang w:val="ro-RO"/>
        </w:rPr>
        <w:t>le</w:t>
      </w:r>
      <w:r w:rsidR="00A564D2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465A9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date</w:t>
      </w:r>
      <w:r w:rsidR="00FF1E2B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465A9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. Toate metodele de predicție se bazează pe abordări </w:t>
      </w:r>
      <w:r w:rsidR="0078509D">
        <w:rPr>
          <w:rFonts w:ascii="Times New Roman" w:hAnsi="Times New Roman" w:cs="Times New Roman"/>
          <w:sz w:val="24"/>
          <w:szCs w:val="24"/>
          <w:lang w:val="ro-RO"/>
        </w:rPr>
        <w:t xml:space="preserve">care folosesc </w:t>
      </w:r>
      <w:r w:rsidR="00465A9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rețele neuronale. Cele trei studii </w:t>
      </w:r>
      <w:r w:rsidR="00E6082F" w:rsidRPr="00444B1B">
        <w:rPr>
          <w:rFonts w:ascii="Times New Roman" w:hAnsi="Times New Roman" w:cs="Times New Roman"/>
          <w:sz w:val="24"/>
          <w:szCs w:val="24"/>
          <w:lang w:val="ro-RO"/>
        </w:rPr>
        <w:t>pot fi rezumate în următorul fel:</w:t>
      </w:r>
    </w:p>
    <w:p w14:paraId="0C9CFF73" w14:textId="6B6D1E72" w:rsidR="00E6082F" w:rsidRPr="00444B1B" w:rsidRDefault="00E554A3" w:rsidP="00E6082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În primul articol studiat</w:t>
      </w: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[7]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se ilustrează o abordare</w:t>
      </w:r>
      <w:r w:rsidR="00AE798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pentru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predicția consumului de energie obținută din petrol </w:t>
      </w:r>
      <w:r w:rsidR="00CF2C7C" w:rsidRPr="00444B1B"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Iordan</w:t>
      </w:r>
      <w:r w:rsidR="00523F84">
        <w:rPr>
          <w:rFonts w:ascii="Times New Roman" w:hAnsi="Times New Roman" w:cs="Times New Roman"/>
          <w:sz w:val="24"/>
          <w:szCs w:val="24"/>
          <w:lang w:val="ro-RO"/>
        </w:rPr>
        <w:t>ia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pe o perioadă de câțiva ani</w:t>
      </w:r>
    </w:p>
    <w:p w14:paraId="3DD07EDE" w14:textId="545DFB4E" w:rsidR="00E554A3" w:rsidRPr="00444B1B" w:rsidRDefault="0018292C" w:rsidP="00E6082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În cel de-al doilea articol</w:t>
      </w: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[8]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se ilustrează </w:t>
      </w:r>
      <w:r w:rsidR="00AE798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o abordare pentru predicția consumului de energie electrică dintr-un supermarket </w:t>
      </w:r>
      <w:r w:rsidR="00C3203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pe o perioadă </w:t>
      </w:r>
      <w:r w:rsidR="00654D05" w:rsidRPr="00444B1B">
        <w:rPr>
          <w:rFonts w:ascii="Times New Roman" w:hAnsi="Times New Roman" w:cs="Times New Roman"/>
          <w:sz w:val="24"/>
          <w:szCs w:val="24"/>
          <w:lang w:val="ro-RO"/>
        </w:rPr>
        <w:t>de câteva zile</w:t>
      </w:r>
    </w:p>
    <w:p w14:paraId="28A02E74" w14:textId="6DF9B9DD" w:rsidR="00C3203E" w:rsidRPr="00444B1B" w:rsidRDefault="00CC48E8" w:rsidP="00E6082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În cel de-al treilea articol</w:t>
      </w:r>
      <w:r w:rsidR="00165FB9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[</w:t>
      </w:r>
      <w:r w:rsidR="003E4FBE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9</w:t>
      </w: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]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studiat aici</w:t>
      </w:r>
      <w:r w:rsidR="00866DB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06474" w:rsidRPr="00444B1B">
        <w:rPr>
          <w:rFonts w:ascii="Times New Roman" w:hAnsi="Times New Roman" w:cs="Times New Roman"/>
          <w:sz w:val="24"/>
          <w:szCs w:val="24"/>
          <w:lang w:val="ro-RO"/>
        </w:rPr>
        <w:t>se prezintă o abordare generică pentru predicția consumului de energie</w:t>
      </w:r>
      <w:r w:rsidR="009F3579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pe o perioadă de câțiva ani</w:t>
      </w:r>
    </w:p>
    <w:p w14:paraId="205C3ECF" w14:textId="0DE257DB" w:rsidR="006671B8" w:rsidRPr="00444B1B" w:rsidRDefault="006671B8" w:rsidP="006671B8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FF53A6C" w14:textId="2331A3AA" w:rsidR="00283DF7" w:rsidRPr="00444B1B" w:rsidRDefault="006671B8" w:rsidP="00283DF7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Pentru cea de-a doua categorie se vor studia</w:t>
      </w:r>
      <w:r w:rsidR="00AC495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E36A5" w:rsidRPr="00444B1B">
        <w:rPr>
          <w:rFonts w:ascii="Times New Roman" w:hAnsi="Times New Roman" w:cs="Times New Roman"/>
          <w:sz w:val="24"/>
          <w:szCs w:val="24"/>
          <w:lang w:val="ro-RO"/>
        </w:rPr>
        <w:t>două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articole care ilustrează metode de predicție ale temperaturii dintr-un centru de date bazate tot pe abordări </w:t>
      </w:r>
      <w:r w:rsidR="000126AA">
        <w:rPr>
          <w:rFonts w:ascii="Times New Roman" w:hAnsi="Times New Roman" w:cs="Times New Roman"/>
          <w:sz w:val="24"/>
          <w:szCs w:val="24"/>
          <w:lang w:val="ro-RO"/>
        </w:rPr>
        <w:t>care folosesc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rețele neuronale clasice.</w:t>
      </w:r>
      <w:r w:rsidR="00283DF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Aceste articole sunt cele mai relevante din punctul de vedere al subiectului  </w:t>
      </w:r>
      <w:r w:rsidR="00AE78B0" w:rsidRPr="00444B1B">
        <w:rPr>
          <w:rFonts w:ascii="Times New Roman" w:hAnsi="Times New Roman" w:cs="Times New Roman"/>
          <w:sz w:val="24"/>
          <w:szCs w:val="24"/>
          <w:lang w:val="ro-RO"/>
        </w:rPr>
        <w:t>propus de către acest</w:t>
      </w:r>
      <w:r w:rsidR="00283DF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proiect, deoarece setul de date folosit aici este folosit și în metodele </w:t>
      </w:r>
      <w:r w:rsidR="00055C39" w:rsidRPr="00444B1B">
        <w:rPr>
          <w:rFonts w:ascii="Times New Roman" w:hAnsi="Times New Roman" w:cs="Times New Roman"/>
          <w:sz w:val="24"/>
          <w:szCs w:val="24"/>
          <w:lang w:val="ro-RO"/>
        </w:rPr>
        <w:t>ilustrate</w:t>
      </w:r>
      <w:r w:rsidR="00283DF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1369F" w:rsidRPr="00444B1B">
        <w:rPr>
          <w:rFonts w:ascii="Times New Roman" w:hAnsi="Times New Roman" w:cs="Times New Roman"/>
          <w:sz w:val="24"/>
          <w:szCs w:val="24"/>
          <w:lang w:val="ro-RO"/>
        </w:rPr>
        <w:t>în cel de-al doilea</w:t>
      </w:r>
      <w:r w:rsidR="000D1D0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83DF7" w:rsidRPr="00444B1B">
        <w:rPr>
          <w:rFonts w:ascii="Times New Roman" w:hAnsi="Times New Roman" w:cs="Times New Roman"/>
          <w:sz w:val="24"/>
          <w:szCs w:val="24"/>
          <w:lang w:val="ro-RO"/>
        </w:rPr>
        <w:t>articol prezentat. Așadar, comparațiile care se vor efectua în această lucrare vor fi făcute în raport cu aceste articole.</w:t>
      </w:r>
      <w:r w:rsidR="007444C7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Ele pot fi descrise pe scurt după cum urmează</w:t>
      </w:r>
      <w:r w:rsidR="00C83E7A" w:rsidRPr="00444B1B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356C6001" w14:textId="23E3A595" w:rsidR="007444C7" w:rsidRPr="00444B1B" w:rsidRDefault="009D37A0" w:rsidP="007444C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În primul articol studiat</w:t>
      </w:r>
      <w:r w:rsidR="00041E6F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[10]</w:t>
      </w:r>
      <w:r w:rsidR="00984FDB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6B39EECD" w14:textId="7013BB17" w:rsidR="009D37A0" w:rsidRPr="00444B1B" w:rsidRDefault="009D37A0" w:rsidP="007444C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În cel de-al doilea articol</w:t>
      </w:r>
      <w:r w:rsidR="00041E6F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[11]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studiat</w:t>
      </w:r>
      <w:r w:rsidR="00984FDB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3C101BE3" w14:textId="5767BC57" w:rsidR="003762B1" w:rsidRPr="00444B1B" w:rsidRDefault="003762B1" w:rsidP="00FB013E">
      <w:pPr>
        <w:pStyle w:val="NoSpacing"/>
        <w:ind w:left="36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1B136A3" w14:textId="418B47AB" w:rsidR="00047398" w:rsidRPr="00444B1B" w:rsidRDefault="00047398" w:rsidP="000834F5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Pentru ce-a de-a treia și ultima categorie se vor studia un număr de</w:t>
      </w:r>
      <w:r w:rsidR="00873C9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patru articole</w:t>
      </w:r>
      <w:r w:rsidR="000834F5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care ilustrează diferite tipuri de predicții bazate pe rețele neuronale recurente de tip LSTM.</w:t>
      </w:r>
      <w:r w:rsidR="0047676D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Predicțiile ilustrate în aceste articole nu sunt predicții pentru </w:t>
      </w:r>
      <w:r w:rsidR="00C83E7A" w:rsidRPr="00444B1B">
        <w:rPr>
          <w:rFonts w:ascii="Times New Roman" w:hAnsi="Times New Roman" w:cs="Times New Roman"/>
          <w:sz w:val="24"/>
          <w:szCs w:val="24"/>
          <w:lang w:val="ro-RO"/>
        </w:rPr>
        <w:t>temperatură</w:t>
      </w:r>
      <w:r w:rsidR="0047676D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dar abordările ilustrate aici se pot folosi cu brio și pentru </w:t>
      </w:r>
      <w:r w:rsidR="00F81B36">
        <w:rPr>
          <w:rFonts w:ascii="Times New Roman" w:hAnsi="Times New Roman" w:cs="Times New Roman"/>
          <w:sz w:val="24"/>
          <w:szCs w:val="24"/>
          <w:lang w:val="ro-RO"/>
        </w:rPr>
        <w:t>predicțiile de temperatură</w:t>
      </w:r>
      <w:r w:rsidR="0047676D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cum va fi demonstrat în această lucrare. </w:t>
      </w:r>
      <w:r w:rsidR="00C83E7A" w:rsidRPr="00444B1B">
        <w:rPr>
          <w:rFonts w:ascii="Times New Roman" w:hAnsi="Times New Roman" w:cs="Times New Roman"/>
          <w:sz w:val="24"/>
          <w:szCs w:val="24"/>
          <w:lang w:val="ro-RO"/>
        </w:rPr>
        <w:t>Pe scurt, articolele pot fi rezumate astfel:</w:t>
      </w:r>
    </w:p>
    <w:p w14:paraId="25AD03B9" w14:textId="76ED6C9A" w:rsidR="00C83E7A" w:rsidRPr="00444B1B" w:rsidRDefault="00C83E7A" w:rsidP="00C83E7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În primul articol studiat</w:t>
      </w: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[1</w:t>
      </w:r>
      <w:r w:rsidR="004E346F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]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...</w:t>
      </w:r>
    </w:p>
    <w:p w14:paraId="7974997C" w14:textId="0B913E7E" w:rsidR="00C83E7A" w:rsidRPr="00444B1B" w:rsidRDefault="00C83E7A" w:rsidP="00C83E7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lastRenderedPageBreak/>
        <w:t>În cel de-al doilea articol</w:t>
      </w: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[1</w:t>
      </w:r>
      <w:r w:rsidR="004E346F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3</w:t>
      </w: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]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studiat ...</w:t>
      </w:r>
    </w:p>
    <w:p w14:paraId="3C238289" w14:textId="2C4EF835" w:rsidR="00C83E7A" w:rsidRPr="00444B1B" w:rsidRDefault="00C83E7A" w:rsidP="00C83E7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În ce de-al treilea articol</w:t>
      </w:r>
      <w:r w:rsidR="00B94955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[1</w:t>
      </w:r>
      <w:r w:rsidR="004E346F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 w:rsidR="00B94955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] </w:t>
      </w:r>
      <w:r w:rsidR="004E346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studiat .. </w:t>
      </w:r>
    </w:p>
    <w:p w14:paraId="26FD7B1F" w14:textId="02927BA4" w:rsidR="00B94955" w:rsidRPr="00444B1B" w:rsidRDefault="00F93525" w:rsidP="00C83E7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În ultimul articol</w:t>
      </w: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[15] 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>studiat</w:t>
      </w:r>
      <w:r w:rsidR="001D2F65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pentru această categorie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..</w:t>
      </w:r>
    </w:p>
    <w:p w14:paraId="1E3D8253" w14:textId="77777777" w:rsidR="003762B1" w:rsidRPr="00444B1B" w:rsidRDefault="003762B1" w:rsidP="003762B1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3E6F051" w14:textId="7CB1C10E" w:rsidR="00A76ED9" w:rsidRPr="00444B1B" w:rsidRDefault="001C2A88" w:rsidP="007A503C">
      <w:pPr>
        <w:pStyle w:val="NoSpacing"/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Predicția consumului </w:t>
      </w:r>
      <w:r w:rsidR="002751B3"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de energie</w:t>
      </w:r>
    </w:p>
    <w:p w14:paraId="5A36A055" w14:textId="1D30C92E" w:rsidR="007A503C" w:rsidRPr="00444B1B" w:rsidRDefault="007A503C" w:rsidP="007A503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FF4DE69" w14:textId="4EDE0A86" w:rsidR="001B1D70" w:rsidRPr="00444B1B" w:rsidRDefault="00164F2E" w:rsidP="001B1D70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</w:t>
      </w:r>
      <w:r w:rsidR="00444B1B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prim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ul articol </w:t>
      </w:r>
      <w:r w:rsidR="00444B1B" w:rsidRPr="00444B1B">
        <w:rPr>
          <w:rFonts w:ascii="Times New Roman" w:hAnsi="Times New Roman" w:cs="Times New Roman"/>
          <w:sz w:val="24"/>
          <w:szCs w:val="24"/>
          <w:lang w:val="ro-RO"/>
        </w:rPr>
        <w:t>studiat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158F7">
        <w:rPr>
          <w:rFonts w:ascii="Times New Roman" w:hAnsi="Times New Roman" w:cs="Times New Roman"/>
          <w:sz w:val="24"/>
          <w:szCs w:val="24"/>
          <w:lang w:val="ro-RO"/>
        </w:rPr>
        <w:t xml:space="preserve">se ilustrează a abordare bazată pe rețetele neuronale pentru predicția consumului de energie din Iordania </w:t>
      </w:r>
      <w:r w:rsidR="00B764FC">
        <w:rPr>
          <w:rFonts w:ascii="Times New Roman" w:hAnsi="Times New Roman" w:cs="Times New Roman"/>
          <w:sz w:val="24"/>
          <w:szCs w:val="24"/>
          <w:lang w:val="ro-RO"/>
        </w:rPr>
        <w:t>pe perioada 2010-</w:t>
      </w:r>
      <w:r w:rsidR="00A158F7">
        <w:rPr>
          <w:rFonts w:ascii="Times New Roman" w:hAnsi="Times New Roman" w:cs="Times New Roman"/>
          <w:sz w:val="24"/>
          <w:szCs w:val="24"/>
          <w:lang w:val="ro-RO"/>
        </w:rPr>
        <w:t>2025. Modelul folosește un se de date colectat între anii 1976 și 2008, setul de date având următoarele caracteristici folosite în predicție: produsul intern brut,</w:t>
      </w:r>
      <w:r w:rsidR="007A692A">
        <w:rPr>
          <w:rFonts w:ascii="Times New Roman" w:hAnsi="Times New Roman" w:cs="Times New Roman"/>
          <w:sz w:val="24"/>
          <w:szCs w:val="24"/>
          <w:lang w:val="ro-RO"/>
        </w:rPr>
        <w:t xml:space="preserve"> populație,</w:t>
      </w:r>
      <w:r w:rsidR="00A158F7">
        <w:rPr>
          <w:rFonts w:ascii="Times New Roman" w:hAnsi="Times New Roman" w:cs="Times New Roman"/>
          <w:sz w:val="24"/>
          <w:szCs w:val="24"/>
          <w:lang w:val="ro-RO"/>
        </w:rPr>
        <w:t xml:space="preserve"> exporturile și importurile</w:t>
      </w:r>
      <w:r w:rsidR="0000248B">
        <w:rPr>
          <w:rFonts w:ascii="Times New Roman" w:hAnsi="Times New Roman" w:cs="Times New Roman"/>
          <w:sz w:val="24"/>
          <w:szCs w:val="24"/>
          <w:lang w:val="ro-RO"/>
        </w:rPr>
        <w:t>, consumul de petrol</w:t>
      </w:r>
      <w:r w:rsidR="00A158F7">
        <w:rPr>
          <w:rFonts w:ascii="Times New Roman" w:hAnsi="Times New Roman" w:cs="Times New Roman"/>
          <w:sz w:val="24"/>
          <w:szCs w:val="24"/>
          <w:lang w:val="ro-RO"/>
        </w:rPr>
        <w:t xml:space="preserve">, iar ca variabilă de ieșire consumul de energie. </w:t>
      </w:r>
      <w:r w:rsidR="00826642">
        <w:rPr>
          <w:rFonts w:ascii="Times New Roman" w:hAnsi="Times New Roman" w:cs="Times New Roman"/>
          <w:sz w:val="24"/>
          <w:szCs w:val="24"/>
          <w:lang w:val="ro-RO"/>
        </w:rPr>
        <w:t xml:space="preserve">Rețeaua neuronală care a avut cel mai bun scor a fost folosită pentru predicție. </w:t>
      </w:r>
      <w:r w:rsidR="001B1D70">
        <w:rPr>
          <w:rFonts w:ascii="Times New Roman" w:hAnsi="Times New Roman" w:cs="Times New Roman"/>
          <w:sz w:val="24"/>
          <w:szCs w:val="24"/>
          <w:lang w:val="ro-RO"/>
        </w:rPr>
        <w:t>S-a observat o creștere majoră a consumului pe perioada de predicție (2010-2025)</w:t>
      </w:r>
      <w:r w:rsidR="006C3A83" w:rsidRPr="0031716B">
        <w:rPr>
          <w:rFonts w:ascii="Times New Roman" w:hAnsi="Times New Roman" w:cs="Times New Roman"/>
          <w:b/>
          <w:bCs/>
          <w:sz w:val="24"/>
          <w:szCs w:val="24"/>
        </w:rPr>
        <w:t>[7]</w:t>
      </w:r>
      <w:r w:rsidR="00830513" w:rsidRPr="0031716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0381617" w14:textId="5780FD3E" w:rsidR="00F30A4D" w:rsidRDefault="00444B1B" w:rsidP="00F30A4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În cel de-al doilea articol </w:t>
      </w:r>
      <w:r w:rsidR="00B342D2">
        <w:rPr>
          <w:rFonts w:ascii="Times New Roman" w:hAnsi="Times New Roman" w:cs="Times New Roman"/>
          <w:sz w:val="24"/>
          <w:szCs w:val="24"/>
          <w:lang w:val="ro-RO"/>
        </w:rPr>
        <w:t xml:space="preserve">s-au studiat un număr de patru modele folosite pentru predicția consumului de energie electrică. </w:t>
      </w:r>
    </w:p>
    <w:p w14:paraId="5B37A9BF" w14:textId="23DEEEDA" w:rsidR="00F30A4D" w:rsidRDefault="00795A94" w:rsidP="00F30A4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Primul model </w:t>
      </w:r>
      <w:r w:rsidR="0080700A">
        <w:rPr>
          <w:rFonts w:ascii="Times New Roman" w:hAnsi="Times New Roman" w:cs="Times New Roman"/>
          <w:sz w:val="24"/>
          <w:szCs w:val="24"/>
          <w:lang w:val="ro-RO"/>
        </w:rPr>
        <w:t>ilustrat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folosește trei variabile</w:t>
      </w:r>
      <w:r w:rsidR="0080700A">
        <w:rPr>
          <w:rFonts w:ascii="Times New Roman" w:hAnsi="Times New Roman" w:cs="Times New Roman"/>
          <w:sz w:val="24"/>
          <w:szCs w:val="24"/>
          <w:lang w:val="ro-RO"/>
        </w:rPr>
        <w:t xml:space="preserve"> de intrare ale consumului de energie electrică și este de tipul MLP</w:t>
      </w:r>
    </w:p>
    <w:p w14:paraId="6F7DFE44" w14:textId="3A7DEE99" w:rsidR="00F30A4D" w:rsidRDefault="00795A94" w:rsidP="00F30A4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700A">
        <w:rPr>
          <w:rFonts w:ascii="Times New Roman" w:hAnsi="Times New Roman" w:cs="Times New Roman"/>
          <w:sz w:val="24"/>
          <w:szCs w:val="24"/>
          <w:lang w:val="ro-RO"/>
        </w:rPr>
        <w:t xml:space="preserve">Al doilea model este un model parțial conectat și are ca variabile de intrare atât consumul de energie, cât și </w:t>
      </w:r>
      <w:r w:rsidR="00F30A4D">
        <w:rPr>
          <w:rFonts w:ascii="Times New Roman" w:hAnsi="Times New Roman" w:cs="Times New Roman"/>
          <w:sz w:val="24"/>
          <w:szCs w:val="24"/>
          <w:lang w:val="ro-RO"/>
        </w:rPr>
        <w:t>temperatura</w:t>
      </w:r>
    </w:p>
    <w:p w14:paraId="70154EB2" w14:textId="0C372F6A" w:rsidR="00F30A4D" w:rsidRDefault="00F30A4D" w:rsidP="00F30A4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Cel de-a treilea model are ca variabile de intrare atât consumul de energie electrică, cât și numărul de importuri</w:t>
      </w:r>
    </w:p>
    <w:p w14:paraId="44AA276F" w14:textId="1B7B8E83" w:rsidR="00F30A4D" w:rsidRDefault="00F30A4D" w:rsidP="00F30A4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Ultimul model folosit are ca variabile de intrare consumul de energie, temperatura și numărul de importuri</w:t>
      </w:r>
    </w:p>
    <w:p w14:paraId="45B89779" w14:textId="78913508" w:rsidR="00444B1B" w:rsidRPr="00F30A4D" w:rsidRDefault="00F30A4D" w:rsidP="00F30A4D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construirea modelelor s-a trecut prin trei stadii: antrenare, testare și evaluare. Algoritmul de antrenare folosit este algoritmul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backpropagation</w:t>
      </w:r>
      <w:proofErr w:type="spellEnd"/>
      <w:r w:rsidR="00164F2E">
        <w:rPr>
          <w:rFonts w:ascii="Times New Roman" w:hAnsi="Times New Roman" w:cs="Times New Roman"/>
          <w:sz w:val="24"/>
          <w:szCs w:val="24"/>
          <w:lang w:val="ro-RO"/>
        </w:rPr>
        <w:t>. Acest algoritm permite ca variabilele de intrare să fie transmise</w:t>
      </w:r>
      <w:r w:rsidR="00EB2791">
        <w:rPr>
          <w:rFonts w:ascii="Times New Roman" w:hAnsi="Times New Roman" w:cs="Times New Roman"/>
          <w:sz w:val="24"/>
          <w:szCs w:val="24"/>
          <w:lang w:val="ro-RO"/>
        </w:rPr>
        <w:t xml:space="preserve"> prin straturile ascunse până</w:t>
      </w:r>
      <w:r w:rsidR="00164F2E">
        <w:rPr>
          <w:rFonts w:ascii="Times New Roman" w:hAnsi="Times New Roman" w:cs="Times New Roman"/>
          <w:sz w:val="24"/>
          <w:szCs w:val="24"/>
          <w:lang w:val="ro-RO"/>
        </w:rPr>
        <w:t xml:space="preserve"> la ieșire, iar eroarea care este calculată la ieșire este propagată înapoi spre intrări. În timpul propagării</w:t>
      </w:r>
      <w:r w:rsidR="00295445">
        <w:rPr>
          <w:rFonts w:ascii="Times New Roman" w:hAnsi="Times New Roman" w:cs="Times New Roman"/>
          <w:sz w:val="24"/>
          <w:szCs w:val="24"/>
          <w:lang w:val="ro-RO"/>
        </w:rPr>
        <w:t xml:space="preserve"> se ajustează ponderile</w:t>
      </w:r>
      <w:r w:rsidR="00331F82">
        <w:rPr>
          <w:rFonts w:ascii="Times New Roman" w:hAnsi="Times New Roman" w:cs="Times New Roman"/>
          <w:sz w:val="24"/>
          <w:szCs w:val="24"/>
          <w:lang w:val="ro-RO"/>
        </w:rPr>
        <w:t xml:space="preserve"> a</w:t>
      </w:r>
      <w:r w:rsidR="00295445">
        <w:rPr>
          <w:rFonts w:ascii="Times New Roman" w:hAnsi="Times New Roman" w:cs="Times New Roman"/>
          <w:sz w:val="24"/>
          <w:szCs w:val="24"/>
          <w:lang w:val="ro-RO"/>
        </w:rPr>
        <w:t xml:space="preserve"> fiecărui neuron din rețea</w:t>
      </w:r>
      <w:r w:rsidR="00D077C2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D238E4">
        <w:rPr>
          <w:rFonts w:ascii="Times New Roman" w:hAnsi="Times New Roman" w:cs="Times New Roman"/>
          <w:sz w:val="24"/>
          <w:szCs w:val="24"/>
          <w:lang w:val="ro-RO"/>
        </w:rPr>
        <w:t xml:space="preserve"> Setul de date folosit pentru antrenare a fost colectat pe o perioadă de câțiva ani și reprezintă consumul energie electrică din Liban între ianuarie 1995 și decembrie 1999. S-a observat că modele care au variabilele de intrare mai diverse au furnizat predicții cu un scor mai bun</w:t>
      </w:r>
      <w:r w:rsidR="006C3A83" w:rsidRPr="00F30A4D">
        <w:rPr>
          <w:rFonts w:ascii="Times New Roman" w:hAnsi="Times New Roman" w:cs="Times New Roman"/>
          <w:b/>
          <w:bCs/>
          <w:sz w:val="24"/>
          <w:szCs w:val="24"/>
          <w:lang w:val="ro-RO"/>
        </w:rPr>
        <w:t>[8]</w:t>
      </w:r>
      <w:r w:rsidR="006C3A83" w:rsidRPr="00F30A4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444B1B" w:rsidRPr="00F30A4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40B047A0" w14:textId="1B4EEE69" w:rsidR="00444B1B" w:rsidRDefault="00D02512" w:rsidP="00B107AE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ultimul articol studiat este prezentată o comparație între predicția consumului de energie folosind rețele neuronale și alte metode de predicție, în special regresie liniară.</w:t>
      </w:r>
      <w:r w:rsidR="006C3A8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60CB4">
        <w:rPr>
          <w:rFonts w:ascii="Times New Roman" w:hAnsi="Times New Roman" w:cs="Times New Roman"/>
          <w:sz w:val="24"/>
          <w:szCs w:val="24"/>
          <w:lang w:val="ro-RO"/>
        </w:rPr>
        <w:t>Aceste predicții s-au realizat pentru sistemele de răcire și de încălzire sau de aer condiționat.</w:t>
      </w:r>
      <w:r w:rsidR="003C617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F17CF">
        <w:rPr>
          <w:rFonts w:ascii="Times New Roman" w:hAnsi="Times New Roman" w:cs="Times New Roman"/>
          <w:sz w:val="24"/>
          <w:szCs w:val="24"/>
          <w:lang w:val="ro-RO"/>
        </w:rPr>
        <w:t>Scopul final este dezvoltarea unui sistem care să controleze aceste sisteme pe baza predicțiilor realizate.</w:t>
      </w:r>
      <w:r w:rsidR="00CD2960">
        <w:rPr>
          <w:rFonts w:ascii="Times New Roman" w:hAnsi="Times New Roman" w:cs="Times New Roman"/>
          <w:sz w:val="24"/>
          <w:szCs w:val="24"/>
          <w:lang w:val="ro-RO"/>
        </w:rPr>
        <w:t xml:space="preserve"> De asemenea, se mai urmărește identificarea a celor mai importante variabile de intrare pentru facilitarea predicțiilor online</w:t>
      </w:r>
      <w:r w:rsidR="00D713C8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CD2960">
        <w:rPr>
          <w:rFonts w:ascii="Times New Roman" w:hAnsi="Times New Roman" w:cs="Times New Roman"/>
          <w:sz w:val="24"/>
          <w:szCs w:val="24"/>
          <w:lang w:val="ro-RO"/>
        </w:rPr>
        <w:t xml:space="preserve"> care la rândul lor</w:t>
      </w:r>
      <w:r w:rsidR="00FF17C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D2960">
        <w:rPr>
          <w:rFonts w:ascii="Times New Roman" w:hAnsi="Times New Roman" w:cs="Times New Roman"/>
          <w:sz w:val="24"/>
          <w:szCs w:val="24"/>
          <w:lang w:val="ro-RO"/>
        </w:rPr>
        <w:t xml:space="preserve">vor permite implementarea unui sistem de diagnostic, de control al proceselor, de optimizare și de management eficient al energie din supermarket-uri. La finalul articolului ne sunt prezentate rezultatele obținute cu diferite variabile de intrare, precum și o comparație între </w:t>
      </w:r>
      <w:r w:rsidR="00B623A3">
        <w:rPr>
          <w:rFonts w:ascii="Times New Roman" w:hAnsi="Times New Roman" w:cs="Times New Roman"/>
          <w:sz w:val="24"/>
          <w:szCs w:val="24"/>
          <w:lang w:val="ro-RO"/>
        </w:rPr>
        <w:t>metodele de predicție alese</w:t>
      </w:r>
      <w:r w:rsidR="006C3A83" w:rsidRPr="0031716B">
        <w:rPr>
          <w:rFonts w:ascii="Times New Roman" w:hAnsi="Times New Roman" w:cs="Times New Roman"/>
          <w:b/>
          <w:bCs/>
          <w:sz w:val="24"/>
          <w:szCs w:val="24"/>
          <w:lang w:val="ro-RO"/>
        </w:rPr>
        <w:t>[9]</w:t>
      </w:r>
      <w:r w:rsidR="00444B1B" w:rsidRPr="00444B1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E1E4F29" w14:textId="6C1184F3" w:rsidR="002976D4" w:rsidRDefault="002976D4" w:rsidP="00444B1B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14:paraId="77264287" w14:textId="668FDB45" w:rsidR="00C4196C" w:rsidRDefault="00C4196C" w:rsidP="00C4196C">
      <w:pPr>
        <w:pStyle w:val="NoSpacing"/>
        <w:ind w:left="108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Tabel 3.1 Rezumatul studiului pentru predicția consumului de energie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1"/>
        <w:gridCol w:w="1709"/>
        <w:gridCol w:w="1918"/>
        <w:gridCol w:w="1923"/>
        <w:gridCol w:w="1929"/>
      </w:tblGrid>
      <w:tr w:rsidR="00EB42E8" w14:paraId="0A389BF6" w14:textId="77777777" w:rsidTr="00EB4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02F8770D" w14:textId="4DB39265" w:rsidR="00EB42E8" w:rsidRDefault="00EB42E8" w:rsidP="00444B1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Nr. abordare</w:t>
            </w:r>
          </w:p>
        </w:tc>
        <w:tc>
          <w:tcPr>
            <w:tcW w:w="1566" w:type="dxa"/>
          </w:tcPr>
          <w:p w14:paraId="18EEF02E" w14:textId="1B0364ED" w:rsidR="00EB42E8" w:rsidRDefault="00EB42E8" w:rsidP="00444B1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Variabile de intrare (caracteristici)</w:t>
            </w:r>
          </w:p>
        </w:tc>
        <w:tc>
          <w:tcPr>
            <w:tcW w:w="1958" w:type="dxa"/>
          </w:tcPr>
          <w:p w14:paraId="10FBCD45" w14:textId="58471AF3" w:rsidR="00EB42E8" w:rsidRDefault="00EB42E8" w:rsidP="00444B1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Variabile de ieșire</w:t>
            </w:r>
          </w:p>
        </w:tc>
        <w:tc>
          <w:tcPr>
            <w:tcW w:w="1958" w:type="dxa"/>
          </w:tcPr>
          <w:p w14:paraId="26FE959B" w14:textId="002F6219" w:rsidR="00EB42E8" w:rsidRDefault="00EB42E8" w:rsidP="00444B1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Observații model</w:t>
            </w:r>
            <w:r w:rsidR="008373B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</w:t>
            </w:r>
          </w:p>
        </w:tc>
        <w:tc>
          <w:tcPr>
            <w:tcW w:w="1958" w:type="dxa"/>
          </w:tcPr>
          <w:p w14:paraId="0FBE1502" w14:textId="5CAC6C82" w:rsidR="00EB42E8" w:rsidRDefault="006B7C21" w:rsidP="00444B1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</w:t>
            </w:r>
            <w:r w:rsidR="00EB42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etrici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folosite</w:t>
            </w:r>
            <w:r w:rsidR="00EB42E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</w:tc>
      </w:tr>
      <w:tr w:rsidR="00EB42E8" w14:paraId="638D16B1" w14:textId="77777777" w:rsidTr="00EB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8C3E29E" w14:textId="74334A64" w:rsidR="00EB42E8" w:rsidRPr="002976D4" w:rsidRDefault="00EB42E8" w:rsidP="006A3919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lastRenderedPageBreak/>
              <w:t>1</w:t>
            </w:r>
          </w:p>
        </w:tc>
        <w:tc>
          <w:tcPr>
            <w:tcW w:w="1566" w:type="dxa"/>
          </w:tcPr>
          <w:p w14:paraId="6395763B" w14:textId="5B54795C" w:rsidR="00EB42E8" w:rsidRDefault="00EB42E8" w:rsidP="00444B1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PIB, populație, exporturi, importuri, consumul de petrol</w:t>
            </w:r>
          </w:p>
        </w:tc>
        <w:tc>
          <w:tcPr>
            <w:tcW w:w="1958" w:type="dxa"/>
          </w:tcPr>
          <w:p w14:paraId="4DD98E5B" w14:textId="686609DE" w:rsidR="00EB42E8" w:rsidRDefault="00EB42E8" w:rsidP="00444B1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Consumul energie</w:t>
            </w:r>
          </w:p>
        </w:tc>
        <w:tc>
          <w:tcPr>
            <w:tcW w:w="1958" w:type="dxa"/>
          </w:tcPr>
          <w:p w14:paraId="3C252F03" w14:textId="77777777" w:rsidR="00EB42E8" w:rsidRDefault="00EB42E8" w:rsidP="00EB42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Diferite tipuri de arhitecturi MLP:</w:t>
            </w:r>
          </w:p>
          <w:p w14:paraId="2E37136C" w14:textId="6992CEA3" w:rsidR="00EB42E8" w:rsidRDefault="00EB42E8" w:rsidP="00EB42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5-5-1, 5-10-1, 5-5-5-1, 5-5-10-1</w:t>
            </w:r>
          </w:p>
        </w:tc>
        <w:tc>
          <w:tcPr>
            <w:tcW w:w="1958" w:type="dxa"/>
          </w:tcPr>
          <w:p w14:paraId="11F0F253" w14:textId="7D64F87B" w:rsidR="00EB42E8" w:rsidRDefault="00EB42E8" w:rsidP="00444B1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Eroarea medie pătratică</w:t>
            </w:r>
          </w:p>
        </w:tc>
      </w:tr>
      <w:tr w:rsidR="00EB42E8" w14:paraId="79B76EBB" w14:textId="77777777" w:rsidTr="00EB4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36AC7B83" w14:textId="42E1D68B" w:rsidR="00EB42E8" w:rsidRDefault="00EB42E8" w:rsidP="006A391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1566" w:type="dxa"/>
          </w:tcPr>
          <w:p w14:paraId="3E03B31A" w14:textId="34BBCAF1" w:rsidR="00607CE1" w:rsidRDefault="00607CE1" w:rsidP="00444B1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Consumul de energie din trecut, temperatura, numărul de importuri</w:t>
            </w:r>
          </w:p>
        </w:tc>
        <w:tc>
          <w:tcPr>
            <w:tcW w:w="1958" w:type="dxa"/>
          </w:tcPr>
          <w:p w14:paraId="29DC15AB" w14:textId="77777777" w:rsidR="00EB42E8" w:rsidRDefault="00D077C2" w:rsidP="00444B1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Consumul de energie</w:t>
            </w:r>
          </w:p>
          <w:p w14:paraId="120B2A0F" w14:textId="4267F984" w:rsidR="008373BC" w:rsidRDefault="008373BC" w:rsidP="00444B1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58" w:type="dxa"/>
          </w:tcPr>
          <w:p w14:paraId="51593047" w14:textId="48FC855C" w:rsidR="00EB42E8" w:rsidRDefault="00607CE1" w:rsidP="00444B1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 arhitecturi de rețele neuronale cu diferite variabile de intrare</w:t>
            </w:r>
          </w:p>
        </w:tc>
        <w:tc>
          <w:tcPr>
            <w:tcW w:w="1958" w:type="dxa"/>
          </w:tcPr>
          <w:p w14:paraId="4015E4F2" w14:textId="77777777" w:rsidR="00EB42E8" w:rsidRDefault="001D0BD2" w:rsidP="00444B1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Eroarea medie pătratică, deviație medie absolută, eroarea medie pătratică procentuală,</w:t>
            </w:r>
          </w:p>
          <w:p w14:paraId="659E01C9" w14:textId="7D401162" w:rsidR="001D0BD2" w:rsidRDefault="001D0BD2" w:rsidP="00444B1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Eroarea medie absolută procentuală</w:t>
            </w:r>
          </w:p>
        </w:tc>
      </w:tr>
      <w:tr w:rsidR="00EB42E8" w14:paraId="43DF7986" w14:textId="77777777" w:rsidTr="00EB4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</w:tcPr>
          <w:p w14:paraId="221534B4" w14:textId="6CF07C24" w:rsidR="00EB42E8" w:rsidRDefault="00EB42E8" w:rsidP="006A391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3</w:t>
            </w:r>
          </w:p>
        </w:tc>
        <w:tc>
          <w:tcPr>
            <w:tcW w:w="1566" w:type="dxa"/>
          </w:tcPr>
          <w:p w14:paraId="62E3CF3A" w14:textId="2C012151" w:rsidR="00EB42E8" w:rsidRDefault="008373BC" w:rsidP="00444B1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Materialul de construcție, temperatura, umiditatea, mediul intern</w:t>
            </w:r>
          </w:p>
        </w:tc>
        <w:tc>
          <w:tcPr>
            <w:tcW w:w="1958" w:type="dxa"/>
          </w:tcPr>
          <w:p w14:paraId="2293A626" w14:textId="580E591C" w:rsidR="00EB42E8" w:rsidRDefault="008373BC" w:rsidP="00444B1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Consumul de energie</w:t>
            </w:r>
          </w:p>
        </w:tc>
        <w:tc>
          <w:tcPr>
            <w:tcW w:w="1958" w:type="dxa"/>
          </w:tcPr>
          <w:p w14:paraId="1559C198" w14:textId="5E9DF665" w:rsidR="0071542C" w:rsidRDefault="008373BC" w:rsidP="00444B1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 arhitecturi de rețele neuronale</w:t>
            </w:r>
            <w:r w:rsidR="0071542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mai multe tipuri de modele bazate pe regresie liniară</w:t>
            </w:r>
          </w:p>
        </w:tc>
        <w:tc>
          <w:tcPr>
            <w:tcW w:w="1958" w:type="dxa"/>
          </w:tcPr>
          <w:p w14:paraId="2F64AA21" w14:textId="3F12FA46" w:rsidR="00EB42E8" w:rsidRDefault="0071542C" w:rsidP="00444B1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Coeficientul de corela</w:t>
            </w:r>
            <w:r w:rsidR="00500F9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ț</w:t>
            </w:r>
            <w:r w:rsidR="00173C4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ie</w:t>
            </w:r>
          </w:p>
        </w:tc>
      </w:tr>
    </w:tbl>
    <w:p w14:paraId="568CA861" w14:textId="77777777" w:rsidR="002976D4" w:rsidRPr="00444B1B" w:rsidRDefault="002976D4" w:rsidP="00444B1B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14:paraId="227365A1" w14:textId="77777777" w:rsidR="00444B1B" w:rsidRPr="00444B1B" w:rsidRDefault="00444B1B" w:rsidP="00444B1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2010A4E" w14:textId="77777777" w:rsidR="00444B1B" w:rsidRPr="00444B1B" w:rsidRDefault="00444B1B" w:rsidP="007A503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D957C3F" w14:textId="4E26776D" w:rsidR="00C42C73" w:rsidRDefault="0007769C" w:rsidP="007A503C">
      <w:pPr>
        <w:pStyle w:val="NoSpacing"/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Predicția temperaturii generate de către centrele de date</w:t>
      </w:r>
    </w:p>
    <w:p w14:paraId="34C06B0A" w14:textId="77777777" w:rsidR="003839F4" w:rsidRDefault="003839F4" w:rsidP="003839F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DB57AC9" w14:textId="77777777" w:rsidR="003839F4" w:rsidRPr="00444B1B" w:rsidRDefault="003839F4" w:rsidP="00A02CB4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Pentru prima abordare studiată ..</w:t>
      </w:r>
    </w:p>
    <w:p w14:paraId="36346C94" w14:textId="77777777" w:rsidR="003839F4" w:rsidRPr="00444B1B" w:rsidRDefault="003839F4" w:rsidP="00A02CB4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În cel de-al doilea articol studiat ..</w:t>
      </w:r>
    </w:p>
    <w:p w14:paraId="7E14C246" w14:textId="77777777" w:rsidR="003839F4" w:rsidRDefault="003839F4" w:rsidP="003839F4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14:paraId="7D6DF707" w14:textId="016E59C5" w:rsidR="003839F4" w:rsidRDefault="003839F4" w:rsidP="003839F4">
      <w:pPr>
        <w:pStyle w:val="NoSpacing"/>
        <w:ind w:left="108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Tabel 3.</w:t>
      </w:r>
      <w:r w:rsidR="0069012F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Rezumatul studiului pentru predicția temperaturii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1"/>
        <w:gridCol w:w="1709"/>
        <w:gridCol w:w="1918"/>
        <w:gridCol w:w="1923"/>
        <w:gridCol w:w="1929"/>
      </w:tblGrid>
      <w:tr w:rsidR="00E72B44" w14:paraId="4CE5823C" w14:textId="77777777" w:rsidTr="00E72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DC67B90" w14:textId="77777777" w:rsidR="00E72B44" w:rsidRDefault="00E72B44" w:rsidP="00CB407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Nr. abordare</w:t>
            </w:r>
          </w:p>
        </w:tc>
        <w:tc>
          <w:tcPr>
            <w:tcW w:w="1709" w:type="dxa"/>
          </w:tcPr>
          <w:p w14:paraId="027F26B5" w14:textId="77777777" w:rsidR="00E72B44" w:rsidRDefault="00E72B44" w:rsidP="00CB407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Variabile de intrare (caracteristici)</w:t>
            </w:r>
          </w:p>
        </w:tc>
        <w:tc>
          <w:tcPr>
            <w:tcW w:w="1918" w:type="dxa"/>
          </w:tcPr>
          <w:p w14:paraId="62FC9B62" w14:textId="77777777" w:rsidR="00E72B44" w:rsidRDefault="00E72B44" w:rsidP="00CB407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Variabile de ieșire</w:t>
            </w:r>
          </w:p>
        </w:tc>
        <w:tc>
          <w:tcPr>
            <w:tcW w:w="1923" w:type="dxa"/>
          </w:tcPr>
          <w:p w14:paraId="0FE1F033" w14:textId="77777777" w:rsidR="00E72B44" w:rsidRDefault="00E72B44" w:rsidP="00CB407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Observații modele</w:t>
            </w:r>
          </w:p>
        </w:tc>
        <w:tc>
          <w:tcPr>
            <w:tcW w:w="1929" w:type="dxa"/>
          </w:tcPr>
          <w:p w14:paraId="69C886BA" w14:textId="77777777" w:rsidR="00E72B44" w:rsidRDefault="00E72B44" w:rsidP="00CB407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Metrici folosite </w:t>
            </w:r>
          </w:p>
        </w:tc>
      </w:tr>
      <w:tr w:rsidR="00E72B44" w14:paraId="77B542A2" w14:textId="77777777" w:rsidTr="00E72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1BC20A85" w14:textId="77777777" w:rsidR="00E72B44" w:rsidRPr="002976D4" w:rsidRDefault="00E72B44" w:rsidP="00CB4079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1709" w:type="dxa"/>
          </w:tcPr>
          <w:p w14:paraId="7E1A582B" w14:textId="7807B8C8" w:rsidR="00E72B44" w:rsidRDefault="00E72B44" w:rsidP="00CB40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18" w:type="dxa"/>
          </w:tcPr>
          <w:p w14:paraId="53B5713E" w14:textId="5B48CFCF" w:rsidR="00E72B44" w:rsidRDefault="00E72B44" w:rsidP="00CB40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23" w:type="dxa"/>
          </w:tcPr>
          <w:p w14:paraId="37131D76" w14:textId="13591B7B" w:rsidR="00E72B44" w:rsidRDefault="00E72B44" w:rsidP="00CB40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29" w:type="dxa"/>
          </w:tcPr>
          <w:p w14:paraId="735DFCB9" w14:textId="5C800B02" w:rsidR="00E72B44" w:rsidRDefault="00E72B44" w:rsidP="00CB40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E72B44" w14:paraId="564A29D9" w14:textId="77777777" w:rsidTr="00E72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7FCA43BF" w14:textId="77777777" w:rsidR="00E72B44" w:rsidRDefault="00E72B44" w:rsidP="00CB407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</w:p>
        </w:tc>
        <w:tc>
          <w:tcPr>
            <w:tcW w:w="1709" w:type="dxa"/>
          </w:tcPr>
          <w:p w14:paraId="0D96032E" w14:textId="03D0B04A" w:rsidR="00E72B44" w:rsidRDefault="00E72B44" w:rsidP="00CB40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18" w:type="dxa"/>
          </w:tcPr>
          <w:p w14:paraId="038201F0" w14:textId="77777777" w:rsidR="00E72B44" w:rsidRDefault="00E72B44" w:rsidP="00E72B4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23" w:type="dxa"/>
          </w:tcPr>
          <w:p w14:paraId="2D911082" w14:textId="5A297740" w:rsidR="00E72B44" w:rsidRDefault="00E72B44" w:rsidP="00CB40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29" w:type="dxa"/>
          </w:tcPr>
          <w:p w14:paraId="0DA6E274" w14:textId="28979485" w:rsidR="00E72B44" w:rsidRDefault="00E72B44" w:rsidP="00CB40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769AC2F6" w14:textId="77777777" w:rsidR="003839F4" w:rsidRPr="00444B1B" w:rsidRDefault="003839F4" w:rsidP="003839F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65A29E4" w14:textId="58E5DF27" w:rsidR="007A503C" w:rsidRPr="00444B1B" w:rsidRDefault="007A503C" w:rsidP="007A503C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19EE395" w14:textId="4D06A723" w:rsidR="007A503C" w:rsidRDefault="008D6276" w:rsidP="007A503C">
      <w:pPr>
        <w:pStyle w:val="NoSpacing"/>
        <w:numPr>
          <w:ilvl w:val="1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b/>
          <w:bCs/>
          <w:sz w:val="24"/>
          <w:szCs w:val="24"/>
          <w:lang w:val="ro-RO"/>
        </w:rPr>
        <w:t>Predicția folosind LSTM</w:t>
      </w:r>
    </w:p>
    <w:p w14:paraId="1346BF36" w14:textId="1C2237C3" w:rsidR="004C6000" w:rsidRDefault="004C6000" w:rsidP="004C6000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615D19E" w14:textId="77777777" w:rsidR="004C6000" w:rsidRPr="00444B1B" w:rsidRDefault="004C6000" w:rsidP="004C6000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Pentru prima abordare studiată ..</w:t>
      </w:r>
    </w:p>
    <w:p w14:paraId="5E174C39" w14:textId="77777777" w:rsidR="004C6000" w:rsidRPr="00444B1B" w:rsidRDefault="004C6000" w:rsidP="004C6000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În cel de-al doilea articol studiat ..</w:t>
      </w:r>
    </w:p>
    <w:p w14:paraId="3ED41EE4" w14:textId="13AD12F6" w:rsidR="004C6000" w:rsidRDefault="004C6000" w:rsidP="004C6000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Pentru cea de-a treia abordare studiată la..</w:t>
      </w:r>
    </w:p>
    <w:p w14:paraId="71BD313E" w14:textId="2DC8FC8C" w:rsidR="00A13ADB" w:rsidRDefault="00A13ADB" w:rsidP="004C6000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cazul ultimei abordări ...</w:t>
      </w:r>
    </w:p>
    <w:p w14:paraId="44244A21" w14:textId="3F3C99F9" w:rsidR="00B015E5" w:rsidRDefault="00B015E5" w:rsidP="00B015E5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12EBB1F6" w14:textId="7716EF4C" w:rsidR="00B015E5" w:rsidRDefault="00B015E5" w:rsidP="00B015E5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45E73B02" w14:textId="52CF9411" w:rsidR="00B015E5" w:rsidRDefault="00B015E5" w:rsidP="00B015E5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00702FF0" w14:textId="77777777" w:rsidR="00B015E5" w:rsidRDefault="00B015E5" w:rsidP="00B015E5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7C1EFB5" w14:textId="50270BE0" w:rsidR="004C6000" w:rsidRPr="00B015E5" w:rsidRDefault="004C6000" w:rsidP="00B015E5">
      <w:pPr>
        <w:pStyle w:val="NoSpacing"/>
        <w:ind w:left="108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Tabel 3.1 Rezumatul studiului pentru predicția </w:t>
      </w:r>
      <w:r w:rsidR="00DF3F31">
        <w:rPr>
          <w:rFonts w:ascii="Times New Roman" w:hAnsi="Times New Roman" w:cs="Times New Roman"/>
          <w:sz w:val="24"/>
          <w:szCs w:val="24"/>
          <w:lang w:val="ro-RO"/>
        </w:rPr>
        <w:t>folosind LSTM</w:t>
      </w:r>
      <w:bookmarkStart w:id="0" w:name="_GoBack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1"/>
        <w:gridCol w:w="1709"/>
        <w:gridCol w:w="1918"/>
        <w:gridCol w:w="1923"/>
        <w:gridCol w:w="1929"/>
      </w:tblGrid>
      <w:tr w:rsidR="00B015E5" w14:paraId="7CEDE39C" w14:textId="77777777" w:rsidTr="00CB4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bookmarkEnd w:id="0"/>
          <w:p w14:paraId="7F49BC34" w14:textId="77777777" w:rsidR="00B015E5" w:rsidRPr="00B015E5" w:rsidRDefault="00B015E5" w:rsidP="00CB4079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 w:rsidRPr="00B015E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>Nr. abordare</w:t>
            </w:r>
          </w:p>
        </w:tc>
        <w:tc>
          <w:tcPr>
            <w:tcW w:w="1709" w:type="dxa"/>
          </w:tcPr>
          <w:p w14:paraId="4AC619B7" w14:textId="77777777" w:rsidR="00B015E5" w:rsidRDefault="00B015E5" w:rsidP="00CB407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Variabile de intrare (caracteristici)</w:t>
            </w:r>
          </w:p>
        </w:tc>
        <w:tc>
          <w:tcPr>
            <w:tcW w:w="1918" w:type="dxa"/>
          </w:tcPr>
          <w:p w14:paraId="2CD56104" w14:textId="77777777" w:rsidR="00B015E5" w:rsidRDefault="00B015E5" w:rsidP="00CB407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Variabile de ieșire</w:t>
            </w:r>
          </w:p>
        </w:tc>
        <w:tc>
          <w:tcPr>
            <w:tcW w:w="1923" w:type="dxa"/>
          </w:tcPr>
          <w:p w14:paraId="10F7A0A3" w14:textId="77777777" w:rsidR="00B015E5" w:rsidRDefault="00B015E5" w:rsidP="00CB407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Observații modele</w:t>
            </w:r>
          </w:p>
        </w:tc>
        <w:tc>
          <w:tcPr>
            <w:tcW w:w="1929" w:type="dxa"/>
          </w:tcPr>
          <w:p w14:paraId="06DA39F3" w14:textId="77777777" w:rsidR="00B015E5" w:rsidRDefault="00B015E5" w:rsidP="00CB407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Metrici folosite </w:t>
            </w:r>
          </w:p>
        </w:tc>
      </w:tr>
      <w:tr w:rsidR="00B015E5" w14:paraId="74F8FAFE" w14:textId="77777777" w:rsidTr="00CB4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4D41CAB0" w14:textId="77777777" w:rsidR="00B015E5" w:rsidRPr="00B015E5" w:rsidRDefault="00B015E5" w:rsidP="00CB4079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 w:rsidRPr="00B015E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>1</w:t>
            </w:r>
          </w:p>
        </w:tc>
        <w:tc>
          <w:tcPr>
            <w:tcW w:w="1709" w:type="dxa"/>
          </w:tcPr>
          <w:p w14:paraId="700994E1" w14:textId="77777777" w:rsidR="00B015E5" w:rsidRDefault="00B015E5" w:rsidP="00CB40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18" w:type="dxa"/>
          </w:tcPr>
          <w:p w14:paraId="3AA17EDD" w14:textId="77777777" w:rsidR="00B015E5" w:rsidRDefault="00B015E5" w:rsidP="00CB40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23" w:type="dxa"/>
          </w:tcPr>
          <w:p w14:paraId="608CB954" w14:textId="77777777" w:rsidR="00B015E5" w:rsidRDefault="00B015E5" w:rsidP="00CB40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29" w:type="dxa"/>
          </w:tcPr>
          <w:p w14:paraId="11AEAB94" w14:textId="77777777" w:rsidR="00B015E5" w:rsidRDefault="00B015E5" w:rsidP="00CB407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B015E5" w14:paraId="48DFE37D" w14:textId="77777777" w:rsidTr="00CB4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0EC1E540" w14:textId="77777777" w:rsidR="00B015E5" w:rsidRPr="00B015E5" w:rsidRDefault="00B015E5" w:rsidP="00CB4079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 w:rsidRPr="00B015E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>2</w:t>
            </w:r>
          </w:p>
        </w:tc>
        <w:tc>
          <w:tcPr>
            <w:tcW w:w="1709" w:type="dxa"/>
          </w:tcPr>
          <w:p w14:paraId="3F848F35" w14:textId="77777777" w:rsidR="00B015E5" w:rsidRDefault="00B015E5" w:rsidP="00CB40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18" w:type="dxa"/>
          </w:tcPr>
          <w:p w14:paraId="5B76BE9E" w14:textId="77777777" w:rsidR="00B015E5" w:rsidRDefault="00B015E5" w:rsidP="00CB40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23" w:type="dxa"/>
          </w:tcPr>
          <w:p w14:paraId="757B8F7B" w14:textId="77777777" w:rsidR="00B015E5" w:rsidRDefault="00B015E5" w:rsidP="00CB40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929" w:type="dxa"/>
          </w:tcPr>
          <w:p w14:paraId="203C6AF4" w14:textId="77777777" w:rsidR="00B015E5" w:rsidRDefault="00B015E5" w:rsidP="00CB407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491B9FF0" w14:textId="77777777" w:rsidR="00A76ED9" w:rsidRPr="00444B1B" w:rsidRDefault="00A76ED9" w:rsidP="00A76ED9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B28411C" w14:textId="172649EA" w:rsidR="00E527C9" w:rsidRPr="00444B1B" w:rsidRDefault="00E527C9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Analiză și </w:t>
      </w:r>
      <w:proofErr w:type="spellStart"/>
      <w:r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t>fundametare</w:t>
      </w:r>
      <w:proofErr w:type="spellEnd"/>
      <w:r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teoretică</w:t>
      </w:r>
    </w:p>
    <w:p w14:paraId="32EE4D15" w14:textId="302FD2D7" w:rsidR="00E527C9" w:rsidRPr="00444B1B" w:rsidRDefault="00BF6019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t>Proiectare de detaliu și implementare</w:t>
      </w:r>
    </w:p>
    <w:p w14:paraId="35B842D8" w14:textId="67BD412A" w:rsidR="00BF6019" w:rsidRPr="00444B1B" w:rsidRDefault="003423A1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t>Experimente și validare</w:t>
      </w:r>
    </w:p>
    <w:p w14:paraId="6279C4F1" w14:textId="376927FE" w:rsidR="003423A1" w:rsidRPr="00444B1B" w:rsidRDefault="00202656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t>Manual de instalare și utilizare</w:t>
      </w:r>
    </w:p>
    <w:p w14:paraId="5830060D" w14:textId="375F44C9" w:rsidR="00202656" w:rsidRPr="00444B1B" w:rsidRDefault="00972DEA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proofErr w:type="spellStart"/>
      <w:r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t>Conluzii</w:t>
      </w:r>
      <w:proofErr w:type="spellEnd"/>
      <w:r w:rsidR="005A0175"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și dezvoltări ulterioare</w:t>
      </w:r>
    </w:p>
    <w:p w14:paraId="7D90C142" w14:textId="1A8952D7" w:rsidR="00341D3E" w:rsidRPr="00444B1B" w:rsidRDefault="00341D3E" w:rsidP="002666A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44B1B">
        <w:rPr>
          <w:rFonts w:ascii="Times New Roman" w:hAnsi="Times New Roman" w:cs="Times New Roman"/>
          <w:b/>
          <w:bCs/>
          <w:sz w:val="28"/>
          <w:szCs w:val="28"/>
          <w:lang w:val="ro-RO"/>
        </w:rPr>
        <w:t>Glosar</w:t>
      </w:r>
    </w:p>
    <w:p w14:paraId="725BE8F5" w14:textId="4B050487" w:rsidR="009B7AA8" w:rsidRPr="00444B1B" w:rsidRDefault="009B7AA8" w:rsidP="009B7AA8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7D0" w:rsidRPr="00444B1B" w14:paraId="58553EB1" w14:textId="77777777" w:rsidTr="00283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87530A" w14:textId="18CD2230" w:rsidR="009B7AA8" w:rsidRPr="00444B1B" w:rsidRDefault="009B7AA8" w:rsidP="009B7AA8">
            <w:pPr>
              <w:pStyle w:val="NoSpacing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Termen</w:t>
            </w:r>
          </w:p>
        </w:tc>
        <w:tc>
          <w:tcPr>
            <w:tcW w:w="4675" w:type="dxa"/>
          </w:tcPr>
          <w:p w14:paraId="5E896785" w14:textId="2FD99ADB" w:rsidR="009B7AA8" w:rsidRPr="00444B1B" w:rsidRDefault="009B7AA8" w:rsidP="009B7A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Definiție</w:t>
            </w:r>
          </w:p>
        </w:tc>
      </w:tr>
      <w:tr w:rsidR="004827D0" w:rsidRPr="00444B1B" w14:paraId="25AEBA9C" w14:textId="77777777" w:rsidTr="0028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530349" w14:textId="1AAE82AF" w:rsidR="009B7AA8" w:rsidRPr="00444B1B" w:rsidRDefault="009B7AA8" w:rsidP="009B7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Cloud</w:t>
            </w:r>
            <w:proofErr w:type="spellEnd"/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computing</w:t>
            </w:r>
            <w:proofErr w:type="spellEnd"/>
          </w:p>
        </w:tc>
        <w:tc>
          <w:tcPr>
            <w:tcW w:w="4675" w:type="dxa"/>
          </w:tcPr>
          <w:p w14:paraId="60B1F271" w14:textId="059ABD92" w:rsidR="009B7AA8" w:rsidRPr="00444B1B" w:rsidRDefault="007B4317" w:rsidP="009B7A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44B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</w:tc>
      </w:tr>
      <w:tr w:rsidR="004827D0" w:rsidRPr="00444B1B" w14:paraId="03F91EF1" w14:textId="77777777" w:rsidTr="0028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39B92E" w14:textId="256BE475" w:rsidR="009B7AA8" w:rsidRPr="00444B1B" w:rsidRDefault="009B7AA8" w:rsidP="009B7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Deep </w:t>
            </w:r>
            <w:proofErr w:type="spellStart"/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learning</w:t>
            </w:r>
            <w:proofErr w:type="spellEnd"/>
          </w:p>
        </w:tc>
        <w:tc>
          <w:tcPr>
            <w:tcW w:w="4675" w:type="dxa"/>
          </w:tcPr>
          <w:p w14:paraId="3081F0A1" w14:textId="1C6733A0" w:rsidR="009B7AA8" w:rsidRPr="00444B1B" w:rsidRDefault="007B4317" w:rsidP="009B7A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444B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</w:t>
            </w:r>
          </w:p>
        </w:tc>
      </w:tr>
      <w:tr w:rsidR="000146C2" w:rsidRPr="00444B1B" w14:paraId="1DEE0A55" w14:textId="77777777" w:rsidTr="0028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B2CABE" w14:textId="7D2620FE" w:rsidR="000146C2" w:rsidRPr="00444B1B" w:rsidRDefault="000146C2" w:rsidP="009B7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LSTM</w:t>
            </w:r>
          </w:p>
        </w:tc>
        <w:tc>
          <w:tcPr>
            <w:tcW w:w="4675" w:type="dxa"/>
          </w:tcPr>
          <w:p w14:paraId="0518A7E7" w14:textId="3CCCD6C6" w:rsidR="000146C2" w:rsidRPr="00444B1B" w:rsidRDefault="004827D0" w:rsidP="009B7A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Prescurtarea de la </w:t>
            </w:r>
            <w:proofErr w:type="spellStart"/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Long</w:t>
            </w:r>
            <w:proofErr w:type="spellEnd"/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short-term</w:t>
            </w:r>
            <w:proofErr w:type="spellEnd"/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memory</w:t>
            </w:r>
            <w:proofErr w:type="spellEnd"/>
            <w:r w:rsidRPr="00444B1B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– un tip de rețele neuronale recurente</w:t>
            </w:r>
          </w:p>
        </w:tc>
      </w:tr>
      <w:tr w:rsidR="00BE6BF5" w:rsidRPr="00444B1B" w14:paraId="4CA3C1DD" w14:textId="77777777" w:rsidTr="00283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6CBE4C" w14:textId="5D996BAD" w:rsidR="00BE6BF5" w:rsidRPr="00444B1B" w:rsidRDefault="00BE6BF5" w:rsidP="009B7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MLP</w:t>
            </w:r>
          </w:p>
        </w:tc>
        <w:tc>
          <w:tcPr>
            <w:tcW w:w="4675" w:type="dxa"/>
          </w:tcPr>
          <w:p w14:paraId="5CCD5787" w14:textId="1C95F056" w:rsidR="00BE6BF5" w:rsidRPr="00444B1B" w:rsidRDefault="00BE6BF5" w:rsidP="009B7A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Multi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perceptron</w:t>
            </w:r>
            <w:proofErr w:type="spellEnd"/>
          </w:p>
        </w:tc>
      </w:tr>
      <w:tr w:rsidR="00F30A4D" w:rsidRPr="00444B1B" w14:paraId="71D3A41B" w14:textId="77777777" w:rsidTr="00283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4B2BFB" w14:textId="163871A4" w:rsidR="00F30A4D" w:rsidRDefault="00F30A4D" w:rsidP="009B7AA8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ackpropagation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F30A4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</w:t>
            </w:r>
          </w:p>
        </w:tc>
        <w:tc>
          <w:tcPr>
            <w:tcW w:w="4675" w:type="dxa"/>
          </w:tcPr>
          <w:p w14:paraId="1BE3161A" w14:textId="77777777" w:rsidR="00F30A4D" w:rsidRDefault="00F30A4D" w:rsidP="009B7A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1A8B7CE5" w14:textId="77777777" w:rsidR="009B7AA8" w:rsidRPr="00444B1B" w:rsidRDefault="009B7AA8" w:rsidP="009B7AA8">
      <w:pPr>
        <w:pStyle w:val="NoSpacing"/>
        <w:ind w:left="360"/>
        <w:rPr>
          <w:b/>
          <w:bCs/>
          <w:sz w:val="28"/>
          <w:szCs w:val="28"/>
          <w:lang w:val="ro-RO"/>
        </w:rPr>
      </w:pPr>
    </w:p>
    <w:p w14:paraId="02B7082A" w14:textId="3C6B0809" w:rsidR="00321B64" w:rsidRPr="00444B1B" w:rsidRDefault="00321B64" w:rsidP="002666A8">
      <w:pPr>
        <w:pStyle w:val="NoSpacing"/>
        <w:numPr>
          <w:ilvl w:val="0"/>
          <w:numId w:val="1"/>
        </w:numPr>
        <w:rPr>
          <w:b/>
          <w:bCs/>
          <w:sz w:val="28"/>
          <w:szCs w:val="28"/>
          <w:lang w:val="ro-RO"/>
        </w:rPr>
      </w:pPr>
      <w:r w:rsidRPr="00444B1B">
        <w:rPr>
          <w:b/>
          <w:bCs/>
          <w:sz w:val="28"/>
          <w:szCs w:val="28"/>
          <w:lang w:val="ro-RO"/>
        </w:rPr>
        <w:t>Bibliografie</w:t>
      </w:r>
    </w:p>
    <w:p w14:paraId="712007D9" w14:textId="74DA1414" w:rsidR="00CD69D3" w:rsidRPr="00444B1B" w:rsidRDefault="00CD69D3" w:rsidP="00CD69D3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03B7C6C" w14:textId="18E99F66" w:rsidR="003C315C" w:rsidRPr="00444B1B" w:rsidRDefault="00CD69D3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[1] IEA, Data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and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statistics</w:t>
      </w:r>
      <w:proofErr w:type="spellEnd"/>
      <w:r w:rsidR="000D257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– Energy </w:t>
      </w:r>
      <w:proofErr w:type="spellStart"/>
      <w:r w:rsidR="000D257C" w:rsidRPr="00444B1B">
        <w:rPr>
          <w:rFonts w:ascii="Times New Roman" w:hAnsi="Times New Roman" w:cs="Times New Roman"/>
          <w:sz w:val="24"/>
          <w:szCs w:val="24"/>
          <w:lang w:val="ro-RO"/>
        </w:rPr>
        <w:t>Consumption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8" w:history="1">
        <w:r w:rsidR="00EC0DED" w:rsidRPr="00444B1B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https://www.iea.org/data-and-statistics?country=WORLD&amp;fuel=Energy%20consumption&amp;indicator=Electricity%20consumption</w:t>
        </w:r>
      </w:hyperlink>
    </w:p>
    <w:p w14:paraId="5594DC9A" w14:textId="77777777" w:rsidR="009721B3" w:rsidRPr="00444B1B" w:rsidRDefault="009721B3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56AA2CBE" w14:textId="607B0939" w:rsidR="003C315C" w:rsidRPr="00444B1B" w:rsidRDefault="003C315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[2] </w:t>
      </w:r>
      <w:r w:rsidR="0061417D" w:rsidRPr="00444B1B">
        <w:rPr>
          <w:rFonts w:ascii="Times New Roman" w:hAnsi="Times New Roman" w:cs="Times New Roman"/>
          <w:sz w:val="24"/>
          <w:szCs w:val="24"/>
          <w:lang w:val="ro-RO"/>
        </w:rPr>
        <w:t>EIA</w:t>
      </w:r>
      <w:r w:rsidR="001C4BC8" w:rsidRPr="00444B1B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>What</w:t>
      </w:r>
      <w:proofErr w:type="spellEnd"/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>is</w:t>
      </w:r>
      <w:proofErr w:type="spellEnd"/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U.S. </w:t>
      </w:r>
      <w:proofErr w:type="spellStart"/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>electricity</w:t>
      </w:r>
      <w:proofErr w:type="spellEnd"/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>generation</w:t>
      </w:r>
      <w:proofErr w:type="spellEnd"/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>by</w:t>
      </w:r>
      <w:proofErr w:type="spellEnd"/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>energy</w:t>
      </w:r>
      <w:proofErr w:type="spellEnd"/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>source</w:t>
      </w:r>
      <w:proofErr w:type="spellEnd"/>
      <w:r w:rsidR="006A5E60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?, </w:t>
      </w:r>
      <w:hyperlink r:id="rId9" w:history="1">
        <w:r w:rsidR="0000195C" w:rsidRPr="00444B1B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https://www.eia.gov/tools/faqs/faq.php?id=427&amp;t=3</w:t>
        </w:r>
      </w:hyperlink>
    </w:p>
    <w:p w14:paraId="79753E5B" w14:textId="21E61329" w:rsidR="00F26B8E" w:rsidRPr="00444B1B" w:rsidRDefault="00F26B8E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1279C72A" w14:textId="5B980CEB" w:rsidR="00F26B8E" w:rsidRPr="00444B1B" w:rsidRDefault="00F26B8E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[3]</w:t>
      </w:r>
      <w:r w:rsidR="007118DC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B56D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Google global </w:t>
      </w:r>
      <w:proofErr w:type="spellStart"/>
      <w:r w:rsidR="002B56DE" w:rsidRPr="00444B1B">
        <w:rPr>
          <w:rFonts w:ascii="Times New Roman" w:hAnsi="Times New Roman" w:cs="Times New Roman"/>
          <w:sz w:val="24"/>
          <w:szCs w:val="24"/>
          <w:lang w:val="ro-RO"/>
        </w:rPr>
        <w:t>infrastructure</w:t>
      </w:r>
      <w:proofErr w:type="spellEnd"/>
      <w:r w:rsidR="00377E0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10" w:history="1">
        <w:r w:rsidR="00377E0F" w:rsidRPr="00444B1B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https://www.google.com/about/datacenters/locations/</w:t>
        </w:r>
      </w:hyperlink>
    </w:p>
    <w:p w14:paraId="19BDF6CD" w14:textId="27B1D45E" w:rsidR="00377E0F" w:rsidRPr="00444B1B" w:rsidRDefault="00377E0F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C2CCEF8" w14:textId="237DE1D1" w:rsidR="00377E0F" w:rsidRPr="00444B1B" w:rsidRDefault="00377E0F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[4] </w:t>
      </w:r>
      <w:r w:rsidR="003A5E0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Amazon global </w:t>
      </w:r>
      <w:proofErr w:type="spellStart"/>
      <w:r w:rsidR="003A5E04" w:rsidRPr="00444B1B">
        <w:rPr>
          <w:rFonts w:ascii="Times New Roman" w:hAnsi="Times New Roman" w:cs="Times New Roman"/>
          <w:sz w:val="24"/>
          <w:szCs w:val="24"/>
          <w:lang w:val="ro-RO"/>
        </w:rPr>
        <w:t>infrastructure</w:t>
      </w:r>
      <w:proofErr w:type="spellEnd"/>
      <w:r w:rsidR="003A5E0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11" w:history="1">
        <w:r w:rsidR="0010502C" w:rsidRPr="00444B1B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https://aws.amazon.com/about-aws/global-infrastructure/</w:t>
        </w:r>
      </w:hyperlink>
    </w:p>
    <w:p w14:paraId="2F4CCB8B" w14:textId="30296B50" w:rsidR="0010502C" w:rsidRPr="00444B1B" w:rsidRDefault="0010502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4006B168" w14:textId="2CBDD8B5" w:rsidR="0010502C" w:rsidRPr="00444B1B" w:rsidRDefault="0010502C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[5] Microsoft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Azure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global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infrastructure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12" w:history="1">
        <w:r w:rsidR="00083E29" w:rsidRPr="00444B1B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https://azure.microsoft.com/en-us/global-infrastructure/</w:t>
        </w:r>
      </w:hyperlink>
    </w:p>
    <w:p w14:paraId="0A2F610A" w14:textId="56AA6278" w:rsidR="00D129B0" w:rsidRPr="00444B1B" w:rsidRDefault="00D129B0" w:rsidP="00CD69D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1908B61" w14:textId="231F1D20" w:rsidR="00D129B0" w:rsidRPr="00444B1B" w:rsidRDefault="00D129B0" w:rsidP="00CD69D3">
      <w:pPr>
        <w:pStyle w:val="NoSpacing"/>
        <w:rPr>
          <w:rStyle w:val="Hyperlink"/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[6] </w:t>
      </w:r>
      <w:r w:rsidR="00BF717F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IEA, 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Data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centres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and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data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transmission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networks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hyperlink r:id="rId13" w:history="1">
        <w:r w:rsidR="00BF717F" w:rsidRPr="00444B1B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https://www.iea.org/reports/tracking-buildings/data-centres-and-data-transmission-networks</w:t>
        </w:r>
      </w:hyperlink>
    </w:p>
    <w:p w14:paraId="7BAD0DA4" w14:textId="38F1558C" w:rsidR="004877A7" w:rsidRPr="00444B1B" w:rsidRDefault="004877A7" w:rsidP="00CD69D3">
      <w:pPr>
        <w:pStyle w:val="NoSpacing"/>
        <w:rPr>
          <w:rStyle w:val="Hyperlink"/>
          <w:rFonts w:ascii="Times New Roman" w:hAnsi="Times New Roman" w:cs="Times New Roman"/>
          <w:sz w:val="24"/>
          <w:szCs w:val="24"/>
          <w:lang w:val="ro-RO"/>
        </w:rPr>
      </w:pPr>
    </w:p>
    <w:p w14:paraId="66DB5D6E" w14:textId="2981F81E" w:rsidR="004877A7" w:rsidRPr="00444B1B" w:rsidRDefault="004877A7" w:rsidP="004877A7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[</w:t>
      </w:r>
      <w:r w:rsidR="00350580" w:rsidRPr="00444B1B">
        <w:rPr>
          <w:rFonts w:ascii="Times New Roman" w:hAnsi="Times New Roman" w:cs="Times New Roman"/>
          <w:sz w:val="24"/>
          <w:szCs w:val="24"/>
          <w:lang w:val="ro-RO"/>
        </w:rPr>
        <w:t>7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]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Bassam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M.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AbuAl-Foul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Forecasting</w:t>
      </w:r>
      <w:proofErr w:type="spellEnd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Energy </w:t>
      </w:r>
      <w:proofErr w:type="spellStart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Demand</w:t>
      </w:r>
      <w:proofErr w:type="spellEnd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in Jordan </w:t>
      </w:r>
      <w:proofErr w:type="spellStart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Using</w:t>
      </w:r>
      <w:proofErr w:type="spellEnd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Artificial</w:t>
      </w:r>
    </w:p>
    <w:p w14:paraId="089C295E" w14:textId="592BDE99" w:rsidR="004877A7" w:rsidRPr="00444B1B" w:rsidRDefault="004877A7" w:rsidP="004877A7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Neural </w:t>
      </w:r>
      <w:proofErr w:type="spellStart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Networks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>, 2012</w:t>
      </w:r>
    </w:p>
    <w:p w14:paraId="0307700C" w14:textId="77777777" w:rsidR="004877A7" w:rsidRPr="00444B1B" w:rsidRDefault="004877A7" w:rsidP="004877A7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69EBBDE8" w14:textId="4FC91090" w:rsidR="004877A7" w:rsidRPr="00444B1B" w:rsidRDefault="004877A7" w:rsidP="004877A7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lastRenderedPageBreak/>
        <w:t>[</w:t>
      </w:r>
      <w:r w:rsidR="00350580" w:rsidRPr="00444B1B">
        <w:rPr>
          <w:rFonts w:ascii="Times New Roman" w:hAnsi="Times New Roman" w:cs="Times New Roman"/>
          <w:sz w:val="24"/>
          <w:szCs w:val="24"/>
          <w:lang w:val="ro-RO"/>
        </w:rPr>
        <w:t>8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] D.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Datta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S. A.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Tassou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D. Marriott, </w:t>
      </w:r>
      <w:proofErr w:type="spellStart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Application</w:t>
      </w:r>
      <w:proofErr w:type="spellEnd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of Neural </w:t>
      </w:r>
      <w:proofErr w:type="spellStart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Networks</w:t>
      </w:r>
      <w:proofErr w:type="spellEnd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for </w:t>
      </w:r>
      <w:proofErr w:type="spellStart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the</w:t>
      </w:r>
      <w:proofErr w:type="spellEnd"/>
    </w:p>
    <w:p w14:paraId="13E1676B" w14:textId="4F623561" w:rsidR="004877A7" w:rsidRPr="00444B1B" w:rsidRDefault="004877A7" w:rsidP="004877A7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Prediction</w:t>
      </w:r>
      <w:proofErr w:type="spellEnd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of </w:t>
      </w:r>
      <w:proofErr w:type="spellStart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the</w:t>
      </w:r>
      <w:proofErr w:type="spellEnd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Energy </w:t>
      </w:r>
      <w:proofErr w:type="spellStart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Consumption</w:t>
      </w:r>
      <w:proofErr w:type="spellEnd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in a Supermarket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>, 1997</w:t>
      </w:r>
    </w:p>
    <w:p w14:paraId="05A6ACDA" w14:textId="77777777" w:rsidR="004877A7" w:rsidRPr="00444B1B" w:rsidRDefault="004877A7" w:rsidP="004877A7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49492A32" w14:textId="65F34640" w:rsidR="004877A7" w:rsidRPr="00444B1B" w:rsidRDefault="004877A7" w:rsidP="004877A7">
      <w:pPr>
        <w:pStyle w:val="NoSpacing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[</w:t>
      </w:r>
      <w:r w:rsidR="00350580" w:rsidRPr="00444B1B">
        <w:rPr>
          <w:rFonts w:ascii="Times New Roman" w:hAnsi="Times New Roman" w:cs="Times New Roman"/>
          <w:sz w:val="24"/>
          <w:szCs w:val="24"/>
          <w:lang w:val="ro-RO"/>
        </w:rPr>
        <w:t>9</w:t>
      </w: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] G. E.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Nasr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E. A.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Badr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and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M. R.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Younes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Neural </w:t>
      </w:r>
      <w:proofErr w:type="spellStart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Networks</w:t>
      </w:r>
      <w:proofErr w:type="spellEnd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in </w:t>
      </w:r>
      <w:proofErr w:type="spellStart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Forecasting</w:t>
      </w:r>
      <w:proofErr w:type="spellEnd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Electrical</w:t>
      </w:r>
      <w:proofErr w:type="spellEnd"/>
    </w:p>
    <w:p w14:paraId="1D6BB733" w14:textId="3C76106D" w:rsidR="004877A7" w:rsidRPr="00444B1B" w:rsidRDefault="004877A7" w:rsidP="004877A7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Energy </w:t>
      </w:r>
      <w:proofErr w:type="spellStart"/>
      <w:r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Consumption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>, 2001</w:t>
      </w:r>
    </w:p>
    <w:p w14:paraId="1860F600" w14:textId="5ACA0DA7" w:rsidR="00822235" w:rsidRPr="00444B1B" w:rsidRDefault="00822235" w:rsidP="004877A7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147AAD97" w14:textId="21CBEF73" w:rsidR="00822235" w:rsidRPr="00444B1B" w:rsidRDefault="00822235" w:rsidP="00126F48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[10] Marcel Antal, Tudor Cioara,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Ionut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Anghel, Claudia Pop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and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Ioan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Salomie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126F4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Transforming</w:t>
      </w:r>
      <w:proofErr w:type="spellEnd"/>
      <w:r w:rsidR="00126F4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Data </w:t>
      </w:r>
      <w:proofErr w:type="spellStart"/>
      <w:r w:rsidR="00126F4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Centers</w:t>
      </w:r>
      <w:proofErr w:type="spellEnd"/>
      <w:r w:rsidR="00126F4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in Active </w:t>
      </w:r>
      <w:proofErr w:type="spellStart"/>
      <w:r w:rsidR="00126F4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Thermal</w:t>
      </w:r>
      <w:proofErr w:type="spellEnd"/>
      <w:r w:rsidR="00126F4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Energy </w:t>
      </w:r>
      <w:proofErr w:type="spellStart"/>
      <w:r w:rsidR="00126F4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Players</w:t>
      </w:r>
      <w:proofErr w:type="spellEnd"/>
      <w:r w:rsidR="00126F4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in </w:t>
      </w:r>
      <w:proofErr w:type="spellStart"/>
      <w:r w:rsidR="00126F4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Nearby</w:t>
      </w:r>
      <w:proofErr w:type="spellEnd"/>
      <w:r w:rsidR="00126F4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126F4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Neighborhoods</w:t>
      </w:r>
      <w:proofErr w:type="spellEnd"/>
      <w:r w:rsidR="00126F4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,</w:t>
      </w:r>
      <w:r w:rsidR="008A65A3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 w:rsidR="008A65A3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MDPI, </w:t>
      </w:r>
      <w:r w:rsidR="00126F48" w:rsidRPr="00444B1B">
        <w:rPr>
          <w:rFonts w:ascii="Times New Roman" w:hAnsi="Times New Roman" w:cs="Times New Roman"/>
          <w:sz w:val="24"/>
          <w:szCs w:val="24"/>
          <w:lang w:val="ro-RO"/>
        </w:rPr>
        <w:t>2019</w:t>
      </w:r>
    </w:p>
    <w:p w14:paraId="27ADDA4F" w14:textId="77777777" w:rsidR="00BA3933" w:rsidRPr="00444B1B" w:rsidRDefault="00BA3933" w:rsidP="00126F48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0F7D9E65" w14:textId="60B53763" w:rsidR="0078329E" w:rsidRPr="00444B1B" w:rsidRDefault="0078329E" w:rsidP="009A4C58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[11] Marcel Antal, Tudor Cioara,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Ionut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Anghel,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Radoslaw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Gorzenski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Radoslaw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Januszewski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Ariel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Oleksiak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Wojciech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Piatek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Claudia Pop, Ioan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Salomie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and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Wojciech</w:t>
      </w:r>
      <w:proofErr w:type="spellEnd"/>
      <w:r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44B1B">
        <w:rPr>
          <w:rFonts w:ascii="Times New Roman" w:hAnsi="Times New Roman" w:cs="Times New Roman"/>
          <w:sz w:val="24"/>
          <w:szCs w:val="24"/>
          <w:lang w:val="ro-RO"/>
        </w:rPr>
        <w:t>Szeliga</w:t>
      </w:r>
      <w:proofErr w:type="spellEnd"/>
      <w:r w:rsidR="00C8456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Reuse</w:t>
      </w:r>
      <w:proofErr w:type="spellEnd"/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of Data Center </w:t>
      </w:r>
      <w:proofErr w:type="spellStart"/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Waste</w:t>
      </w:r>
      <w:proofErr w:type="spellEnd"/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Heat</w:t>
      </w:r>
      <w:proofErr w:type="spellEnd"/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in </w:t>
      </w:r>
      <w:proofErr w:type="spellStart"/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Nearby</w:t>
      </w:r>
      <w:proofErr w:type="spellEnd"/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Neighborhoods</w:t>
      </w:r>
      <w:proofErr w:type="spellEnd"/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: A Neural </w:t>
      </w:r>
      <w:proofErr w:type="spellStart"/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Networks-Based</w:t>
      </w:r>
      <w:proofErr w:type="spellEnd"/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Prediction</w:t>
      </w:r>
      <w:proofErr w:type="spellEnd"/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Model,</w:t>
      </w:r>
      <w:r w:rsidR="008A65A3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MDPI,</w:t>
      </w:r>
      <w:r w:rsidR="009A4C58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 w:rsidR="009A4C58" w:rsidRPr="00444B1B">
        <w:rPr>
          <w:rFonts w:ascii="Times New Roman" w:hAnsi="Times New Roman" w:cs="Times New Roman"/>
          <w:sz w:val="24"/>
          <w:szCs w:val="24"/>
          <w:lang w:val="ro-RO"/>
        </w:rPr>
        <w:t>2019</w:t>
      </w:r>
    </w:p>
    <w:p w14:paraId="231AC555" w14:textId="551104BA" w:rsidR="009E37C9" w:rsidRPr="00444B1B" w:rsidRDefault="009E37C9" w:rsidP="009A4C58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08EF2BEA" w14:textId="0FEEB8BC" w:rsidR="009E37C9" w:rsidRPr="00444B1B" w:rsidRDefault="006F5D78" w:rsidP="00462CB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[12]</w:t>
      </w:r>
      <w:r w:rsidR="00BA3933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BA3933" w:rsidRPr="00444B1B">
        <w:rPr>
          <w:rFonts w:ascii="Times New Roman" w:hAnsi="Times New Roman" w:cs="Times New Roman"/>
          <w:sz w:val="24"/>
          <w:szCs w:val="24"/>
          <w:lang w:val="ro-RO"/>
        </w:rPr>
        <w:t>Ha</w:t>
      </w:r>
      <w:r w:rsidR="00325128" w:rsidRPr="00444B1B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="00BA3933" w:rsidRPr="00444B1B">
        <w:rPr>
          <w:rFonts w:ascii="Times New Roman" w:hAnsi="Times New Roman" w:cs="Times New Roman"/>
          <w:sz w:val="24"/>
          <w:szCs w:val="24"/>
          <w:lang w:val="ro-RO"/>
        </w:rPr>
        <w:t>im</w:t>
      </w:r>
      <w:proofErr w:type="spellEnd"/>
      <w:r w:rsidR="00BA3933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BA3933" w:rsidRPr="00444B1B">
        <w:rPr>
          <w:rFonts w:ascii="Times New Roman" w:hAnsi="Times New Roman" w:cs="Times New Roman"/>
          <w:sz w:val="24"/>
          <w:szCs w:val="24"/>
          <w:lang w:val="ro-RO"/>
        </w:rPr>
        <w:t>Sak</w:t>
      </w:r>
      <w:proofErr w:type="spellEnd"/>
      <w:r w:rsidR="00BA3933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Andrew Senior, </w:t>
      </w:r>
      <w:proofErr w:type="spellStart"/>
      <w:r w:rsidR="00BA3933" w:rsidRPr="00444B1B">
        <w:rPr>
          <w:rFonts w:ascii="Times New Roman" w:hAnsi="Times New Roman" w:cs="Times New Roman"/>
          <w:sz w:val="24"/>
          <w:szCs w:val="24"/>
          <w:lang w:val="ro-RO"/>
        </w:rPr>
        <w:t>Francoise</w:t>
      </w:r>
      <w:proofErr w:type="spellEnd"/>
      <w:r w:rsidR="00BA3933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BA3933" w:rsidRPr="00444B1B">
        <w:rPr>
          <w:rFonts w:ascii="Times New Roman" w:hAnsi="Times New Roman" w:cs="Times New Roman"/>
          <w:sz w:val="24"/>
          <w:szCs w:val="24"/>
          <w:lang w:val="ro-RO"/>
        </w:rPr>
        <w:t>Beaufays</w:t>
      </w:r>
      <w:proofErr w:type="spellEnd"/>
      <w:r w:rsidR="00BA3933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Long</w:t>
      </w:r>
      <w:proofErr w:type="spellEnd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Short-Term</w:t>
      </w:r>
      <w:proofErr w:type="spellEnd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Memory</w:t>
      </w:r>
      <w:proofErr w:type="spellEnd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Recurrent</w:t>
      </w:r>
      <w:proofErr w:type="spellEnd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Neural </w:t>
      </w:r>
      <w:proofErr w:type="spellStart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Network</w:t>
      </w:r>
      <w:proofErr w:type="spellEnd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Architectures</w:t>
      </w:r>
      <w:proofErr w:type="spellEnd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for </w:t>
      </w:r>
      <w:proofErr w:type="spellStart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Large</w:t>
      </w:r>
      <w:proofErr w:type="spellEnd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Scale </w:t>
      </w:r>
      <w:proofErr w:type="spellStart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Acoustic</w:t>
      </w:r>
      <w:proofErr w:type="spellEnd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Modeling</w:t>
      </w:r>
      <w:proofErr w:type="spellEnd"/>
      <w:r w:rsidR="00462CB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, </w:t>
      </w:r>
      <w:r w:rsidR="00920931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Google</w:t>
      </w:r>
      <w:r w:rsidR="00920931" w:rsidRPr="00444B1B">
        <w:rPr>
          <w:rFonts w:ascii="Times New Roman" w:hAnsi="Times New Roman" w:cs="Times New Roman"/>
          <w:sz w:val="24"/>
          <w:szCs w:val="24"/>
          <w:lang w:val="ro-RO"/>
        </w:rPr>
        <w:t>, USA</w:t>
      </w:r>
    </w:p>
    <w:p w14:paraId="2C4323F6" w14:textId="26C75209" w:rsidR="006F5D78" w:rsidRPr="00444B1B" w:rsidRDefault="006F5D78" w:rsidP="009A4C58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47A2E98D" w14:textId="4BE8B0A3" w:rsidR="006F5D78" w:rsidRPr="00444B1B" w:rsidRDefault="006F5D78" w:rsidP="00684864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[13]</w:t>
      </w:r>
      <w:r w:rsidR="0068486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84864" w:rsidRPr="00444B1B">
        <w:rPr>
          <w:rFonts w:ascii="Times New Roman" w:hAnsi="Times New Roman" w:cs="Times New Roman"/>
          <w:sz w:val="24"/>
          <w:szCs w:val="24"/>
          <w:lang w:val="ro-RO"/>
        </w:rPr>
        <w:t>Murtaza</w:t>
      </w:r>
      <w:proofErr w:type="spellEnd"/>
      <w:r w:rsidR="0068486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84864" w:rsidRPr="00444B1B">
        <w:rPr>
          <w:rFonts w:ascii="Times New Roman" w:hAnsi="Times New Roman" w:cs="Times New Roman"/>
          <w:sz w:val="24"/>
          <w:szCs w:val="24"/>
          <w:lang w:val="ro-RO"/>
        </w:rPr>
        <w:t>Roondiwala</w:t>
      </w:r>
      <w:proofErr w:type="spellEnd"/>
      <w:r w:rsidR="0068486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684864" w:rsidRPr="00444B1B">
        <w:rPr>
          <w:rFonts w:ascii="Times New Roman" w:hAnsi="Times New Roman" w:cs="Times New Roman"/>
          <w:sz w:val="24"/>
          <w:szCs w:val="24"/>
          <w:lang w:val="ro-RO"/>
        </w:rPr>
        <w:t>Harshal</w:t>
      </w:r>
      <w:proofErr w:type="spellEnd"/>
      <w:r w:rsidR="0068486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84864" w:rsidRPr="00444B1B">
        <w:rPr>
          <w:rFonts w:ascii="Times New Roman" w:hAnsi="Times New Roman" w:cs="Times New Roman"/>
          <w:sz w:val="24"/>
          <w:szCs w:val="24"/>
          <w:lang w:val="ro-RO"/>
        </w:rPr>
        <w:t>Patel</w:t>
      </w:r>
      <w:proofErr w:type="spellEnd"/>
      <w:r w:rsidR="0068486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684864" w:rsidRPr="00444B1B">
        <w:rPr>
          <w:rFonts w:ascii="Times New Roman" w:hAnsi="Times New Roman" w:cs="Times New Roman"/>
          <w:sz w:val="24"/>
          <w:szCs w:val="24"/>
          <w:lang w:val="ro-RO"/>
        </w:rPr>
        <w:t>Shraddha</w:t>
      </w:r>
      <w:proofErr w:type="spellEnd"/>
      <w:r w:rsidR="0068486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84864" w:rsidRPr="00444B1B">
        <w:rPr>
          <w:rFonts w:ascii="Times New Roman" w:hAnsi="Times New Roman" w:cs="Times New Roman"/>
          <w:sz w:val="24"/>
          <w:szCs w:val="24"/>
          <w:lang w:val="ro-RO"/>
        </w:rPr>
        <w:t>Varma</w:t>
      </w:r>
      <w:proofErr w:type="spellEnd"/>
      <w:r w:rsidR="0068486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2E461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Predicting</w:t>
      </w:r>
      <w:proofErr w:type="spellEnd"/>
      <w:r w:rsidR="002E461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2E461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Stock</w:t>
      </w:r>
      <w:proofErr w:type="spellEnd"/>
      <w:r w:rsidR="002E461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2E461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Prices</w:t>
      </w:r>
      <w:proofErr w:type="spellEnd"/>
      <w:r w:rsidR="002E461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2E461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Using</w:t>
      </w:r>
      <w:proofErr w:type="spellEnd"/>
      <w:r w:rsidR="002E461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LSTM</w:t>
      </w:r>
      <w:r w:rsidR="00660B3A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, </w:t>
      </w:r>
      <w:r w:rsidR="006030A1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International Journal of </w:t>
      </w:r>
      <w:proofErr w:type="spellStart"/>
      <w:r w:rsidR="006030A1" w:rsidRPr="00444B1B">
        <w:rPr>
          <w:rFonts w:ascii="Times New Roman" w:hAnsi="Times New Roman" w:cs="Times New Roman"/>
          <w:sz w:val="24"/>
          <w:szCs w:val="24"/>
          <w:lang w:val="ro-RO"/>
        </w:rPr>
        <w:t>Science</w:t>
      </w:r>
      <w:proofErr w:type="spellEnd"/>
      <w:r w:rsidR="006030A1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030A1" w:rsidRPr="00444B1B">
        <w:rPr>
          <w:rFonts w:ascii="Times New Roman" w:hAnsi="Times New Roman" w:cs="Times New Roman"/>
          <w:sz w:val="24"/>
          <w:szCs w:val="24"/>
          <w:lang w:val="ro-RO"/>
        </w:rPr>
        <w:t>and</w:t>
      </w:r>
      <w:proofErr w:type="spellEnd"/>
      <w:r w:rsidR="006030A1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6030A1" w:rsidRPr="00444B1B">
        <w:rPr>
          <w:rFonts w:ascii="Times New Roman" w:hAnsi="Times New Roman" w:cs="Times New Roman"/>
          <w:sz w:val="24"/>
          <w:szCs w:val="24"/>
          <w:lang w:val="ro-RO"/>
        </w:rPr>
        <w:t>Research</w:t>
      </w:r>
      <w:proofErr w:type="spellEnd"/>
      <w:r w:rsidR="006030A1" w:rsidRPr="00444B1B">
        <w:rPr>
          <w:rFonts w:ascii="Times New Roman" w:hAnsi="Times New Roman" w:cs="Times New Roman"/>
          <w:sz w:val="24"/>
          <w:szCs w:val="24"/>
          <w:lang w:val="ro-RO"/>
        </w:rPr>
        <w:t>, 2015</w:t>
      </w:r>
    </w:p>
    <w:p w14:paraId="0D2149E1" w14:textId="511BF323" w:rsidR="006F5D78" w:rsidRPr="00444B1B" w:rsidRDefault="006F5D78" w:rsidP="009A4C58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384B5A9C" w14:textId="42EEFD46" w:rsidR="006F5D78" w:rsidRPr="00444B1B" w:rsidRDefault="006F5D78" w:rsidP="00993FE3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[14]</w:t>
      </w:r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>Xuan</w:t>
      </w:r>
      <w:proofErr w:type="spellEnd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>Zhang</w:t>
      </w:r>
      <w:proofErr w:type="spellEnd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>Xun</w:t>
      </w:r>
      <w:proofErr w:type="spellEnd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>Liang</w:t>
      </w:r>
      <w:proofErr w:type="spellEnd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>Aakas</w:t>
      </w:r>
      <w:proofErr w:type="spellEnd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>Zhiyuli</w:t>
      </w:r>
      <w:proofErr w:type="spellEnd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>Shusen</w:t>
      </w:r>
      <w:proofErr w:type="spellEnd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>Zhang</w:t>
      </w:r>
      <w:proofErr w:type="spellEnd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>Rui</w:t>
      </w:r>
      <w:proofErr w:type="spellEnd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Xu, </w:t>
      </w:r>
      <w:proofErr w:type="spellStart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>and</w:t>
      </w:r>
      <w:proofErr w:type="spellEnd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Bo </w:t>
      </w:r>
      <w:proofErr w:type="spellStart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>Wu</w:t>
      </w:r>
      <w:proofErr w:type="spellEnd"/>
      <w:r w:rsidR="004471EE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993FE3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AT-LSTM: An </w:t>
      </w:r>
      <w:proofErr w:type="spellStart"/>
      <w:r w:rsidR="00993FE3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Attention-based</w:t>
      </w:r>
      <w:proofErr w:type="spellEnd"/>
      <w:r w:rsidR="00993FE3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LSTM Model for </w:t>
      </w:r>
      <w:proofErr w:type="spellStart"/>
      <w:r w:rsidR="00993FE3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FinancialTime</w:t>
      </w:r>
      <w:proofErr w:type="spellEnd"/>
      <w:r w:rsidR="00993FE3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993FE3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Series</w:t>
      </w:r>
      <w:proofErr w:type="spellEnd"/>
      <w:r w:rsidR="00993FE3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993FE3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Prediction</w:t>
      </w:r>
      <w:proofErr w:type="spellEnd"/>
      <w:r w:rsidR="00993FE3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621BAA" w:rsidRPr="00444B1B">
        <w:rPr>
          <w:rFonts w:ascii="Times New Roman" w:hAnsi="Times New Roman" w:cs="Times New Roman"/>
          <w:sz w:val="24"/>
          <w:szCs w:val="24"/>
          <w:lang w:val="ro-RO"/>
        </w:rPr>
        <w:t>2019</w:t>
      </w:r>
    </w:p>
    <w:p w14:paraId="7A3F32EA" w14:textId="65914121" w:rsidR="006F5D78" w:rsidRPr="00444B1B" w:rsidRDefault="006F5D78" w:rsidP="009A4C58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107C6E3A" w14:textId="1219A574" w:rsidR="006F5D78" w:rsidRPr="00444B1B" w:rsidRDefault="006F5D78" w:rsidP="00A22C06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  <w:r w:rsidRPr="00444B1B">
        <w:rPr>
          <w:rFonts w:ascii="Times New Roman" w:hAnsi="Times New Roman" w:cs="Times New Roman"/>
          <w:sz w:val="24"/>
          <w:szCs w:val="24"/>
          <w:lang w:val="ro-RO"/>
        </w:rPr>
        <w:t>[15]</w:t>
      </w:r>
      <w:r w:rsidR="0004400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F58F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Felix A. </w:t>
      </w:r>
      <w:proofErr w:type="spellStart"/>
      <w:r w:rsidR="009F58F4" w:rsidRPr="00444B1B">
        <w:rPr>
          <w:rFonts w:ascii="Times New Roman" w:hAnsi="Times New Roman" w:cs="Times New Roman"/>
          <w:sz w:val="24"/>
          <w:szCs w:val="24"/>
          <w:lang w:val="ro-RO"/>
        </w:rPr>
        <w:t>Gers</w:t>
      </w:r>
      <w:proofErr w:type="spellEnd"/>
      <w:r w:rsidR="009F58F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9F58F4" w:rsidRPr="00444B1B">
        <w:rPr>
          <w:rFonts w:ascii="Times New Roman" w:hAnsi="Times New Roman" w:cs="Times New Roman"/>
          <w:sz w:val="24"/>
          <w:szCs w:val="24"/>
          <w:lang w:val="ro-RO"/>
        </w:rPr>
        <w:t>Jurgen</w:t>
      </w:r>
      <w:proofErr w:type="spellEnd"/>
      <w:r w:rsidR="009F58F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9F58F4" w:rsidRPr="00444B1B">
        <w:rPr>
          <w:rFonts w:ascii="Times New Roman" w:hAnsi="Times New Roman" w:cs="Times New Roman"/>
          <w:sz w:val="24"/>
          <w:szCs w:val="24"/>
          <w:lang w:val="ro-RO"/>
        </w:rPr>
        <w:t>Schmidhuber</w:t>
      </w:r>
      <w:proofErr w:type="spellEnd"/>
      <w:r w:rsidR="009F58F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Fred </w:t>
      </w:r>
      <w:proofErr w:type="spellStart"/>
      <w:r w:rsidR="009F58F4" w:rsidRPr="00444B1B">
        <w:rPr>
          <w:rFonts w:ascii="Times New Roman" w:hAnsi="Times New Roman" w:cs="Times New Roman"/>
          <w:sz w:val="24"/>
          <w:szCs w:val="24"/>
          <w:lang w:val="ro-RO"/>
        </w:rPr>
        <w:t>Cummins</w:t>
      </w:r>
      <w:proofErr w:type="spellEnd"/>
      <w:r w:rsidR="009F58F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A22C0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Learning</w:t>
      </w:r>
      <w:proofErr w:type="spellEnd"/>
      <w:r w:rsidR="00A22C0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A22C0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to</w:t>
      </w:r>
      <w:proofErr w:type="spellEnd"/>
      <w:r w:rsidR="00A22C0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A22C0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Forget</w:t>
      </w:r>
      <w:proofErr w:type="spellEnd"/>
      <w:r w:rsidR="00A22C0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: </w:t>
      </w:r>
      <w:proofErr w:type="spellStart"/>
      <w:r w:rsidR="00A22C0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Continual</w:t>
      </w:r>
      <w:proofErr w:type="spellEnd"/>
      <w:r w:rsidR="00A22C0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A22C0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Prediction</w:t>
      </w:r>
      <w:proofErr w:type="spellEnd"/>
      <w:r w:rsidR="00A22C0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proofErr w:type="spellStart"/>
      <w:r w:rsidR="00A22C0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>with</w:t>
      </w:r>
      <w:proofErr w:type="spellEnd"/>
      <w:r w:rsidR="00A22C06" w:rsidRPr="00444B1B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LSTM</w:t>
      </w:r>
      <w:r w:rsidR="009F58F4" w:rsidRPr="00444B1B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C42BA8" w:rsidRPr="00444B1B">
        <w:rPr>
          <w:rFonts w:ascii="Times New Roman" w:hAnsi="Times New Roman" w:cs="Times New Roman"/>
          <w:sz w:val="24"/>
          <w:szCs w:val="24"/>
          <w:lang w:val="ro-RO"/>
        </w:rPr>
        <w:t>1999</w:t>
      </w:r>
    </w:p>
    <w:sectPr w:rsidR="006F5D78" w:rsidRPr="00444B1B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6F160" w14:textId="77777777" w:rsidR="0035043D" w:rsidRDefault="0035043D" w:rsidP="00F270DB">
      <w:pPr>
        <w:spacing w:after="0" w:line="240" w:lineRule="auto"/>
      </w:pPr>
      <w:r>
        <w:separator/>
      </w:r>
    </w:p>
  </w:endnote>
  <w:endnote w:type="continuationSeparator" w:id="0">
    <w:p w14:paraId="035B3D23" w14:textId="77777777" w:rsidR="0035043D" w:rsidRDefault="0035043D" w:rsidP="00F2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8070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7B6A2" w14:textId="060AA0C4" w:rsidR="00F270DB" w:rsidRDefault="00F270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899F83" w14:textId="77777777" w:rsidR="00F270DB" w:rsidRDefault="00F27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5170E" w14:textId="77777777" w:rsidR="0035043D" w:rsidRDefault="0035043D" w:rsidP="00F270DB">
      <w:pPr>
        <w:spacing w:after="0" w:line="240" w:lineRule="auto"/>
      </w:pPr>
      <w:r>
        <w:separator/>
      </w:r>
    </w:p>
  </w:footnote>
  <w:footnote w:type="continuationSeparator" w:id="0">
    <w:p w14:paraId="01AD752B" w14:textId="77777777" w:rsidR="0035043D" w:rsidRDefault="0035043D" w:rsidP="00F27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48E"/>
    <w:multiLevelType w:val="hybridMultilevel"/>
    <w:tmpl w:val="97A07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C6E36"/>
    <w:multiLevelType w:val="hybridMultilevel"/>
    <w:tmpl w:val="A056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B7173"/>
    <w:multiLevelType w:val="hybridMultilevel"/>
    <w:tmpl w:val="3ACCF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441377"/>
    <w:multiLevelType w:val="hybridMultilevel"/>
    <w:tmpl w:val="3BDE0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986FA2"/>
    <w:multiLevelType w:val="hybridMultilevel"/>
    <w:tmpl w:val="1190209C"/>
    <w:lvl w:ilvl="0" w:tplc="12C46C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64C89"/>
    <w:multiLevelType w:val="hybridMultilevel"/>
    <w:tmpl w:val="387C6C94"/>
    <w:lvl w:ilvl="0" w:tplc="9EE40A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44F0A"/>
    <w:multiLevelType w:val="hybridMultilevel"/>
    <w:tmpl w:val="D6DAF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6C7F94"/>
    <w:multiLevelType w:val="hybridMultilevel"/>
    <w:tmpl w:val="28CC62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8759DF"/>
    <w:multiLevelType w:val="hybridMultilevel"/>
    <w:tmpl w:val="38965BC4"/>
    <w:lvl w:ilvl="0" w:tplc="EC18D9A6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FE582F"/>
    <w:multiLevelType w:val="hybridMultilevel"/>
    <w:tmpl w:val="9AFE9712"/>
    <w:lvl w:ilvl="0" w:tplc="8F669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5C63ED"/>
    <w:multiLevelType w:val="hybridMultilevel"/>
    <w:tmpl w:val="95184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053CF7"/>
    <w:multiLevelType w:val="hybridMultilevel"/>
    <w:tmpl w:val="D4F8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A384A"/>
    <w:multiLevelType w:val="hybridMultilevel"/>
    <w:tmpl w:val="C96CB2CE"/>
    <w:lvl w:ilvl="0" w:tplc="9050D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2B6DCC"/>
    <w:multiLevelType w:val="multilevel"/>
    <w:tmpl w:val="948E9C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10"/>
  </w:num>
  <w:num w:numId="8">
    <w:abstractNumId w:val="12"/>
  </w:num>
  <w:num w:numId="9">
    <w:abstractNumId w:val="13"/>
  </w:num>
  <w:num w:numId="10">
    <w:abstractNumId w:val="6"/>
  </w:num>
  <w:num w:numId="11">
    <w:abstractNumId w:val="2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A8"/>
    <w:rsid w:val="000015C2"/>
    <w:rsid w:val="0000195C"/>
    <w:rsid w:val="0000248B"/>
    <w:rsid w:val="000063CA"/>
    <w:rsid w:val="0000652D"/>
    <w:rsid w:val="000126AA"/>
    <w:rsid w:val="000146C2"/>
    <w:rsid w:val="0001660F"/>
    <w:rsid w:val="000236F2"/>
    <w:rsid w:val="00030005"/>
    <w:rsid w:val="000318BD"/>
    <w:rsid w:val="00034EB2"/>
    <w:rsid w:val="00041E6F"/>
    <w:rsid w:val="00044004"/>
    <w:rsid w:val="00044AFC"/>
    <w:rsid w:val="000452ED"/>
    <w:rsid w:val="00047398"/>
    <w:rsid w:val="00055C39"/>
    <w:rsid w:val="0005638A"/>
    <w:rsid w:val="0005642A"/>
    <w:rsid w:val="00061EA8"/>
    <w:rsid w:val="00075D84"/>
    <w:rsid w:val="0007769C"/>
    <w:rsid w:val="000834F5"/>
    <w:rsid w:val="00083E29"/>
    <w:rsid w:val="000A0696"/>
    <w:rsid w:val="000A1A17"/>
    <w:rsid w:val="000A2072"/>
    <w:rsid w:val="000A54F1"/>
    <w:rsid w:val="000A5580"/>
    <w:rsid w:val="000B120C"/>
    <w:rsid w:val="000D1BA7"/>
    <w:rsid w:val="000D1D0E"/>
    <w:rsid w:val="000D257C"/>
    <w:rsid w:val="000E0310"/>
    <w:rsid w:val="000E2CCE"/>
    <w:rsid w:val="000E6554"/>
    <w:rsid w:val="000E6BFE"/>
    <w:rsid w:val="000E71EF"/>
    <w:rsid w:val="000E7E32"/>
    <w:rsid w:val="000F5A19"/>
    <w:rsid w:val="000F74E7"/>
    <w:rsid w:val="001024B3"/>
    <w:rsid w:val="00103C86"/>
    <w:rsid w:val="0010502C"/>
    <w:rsid w:val="001063D0"/>
    <w:rsid w:val="0011224B"/>
    <w:rsid w:val="00112771"/>
    <w:rsid w:val="00121A5F"/>
    <w:rsid w:val="00124D87"/>
    <w:rsid w:val="00126F48"/>
    <w:rsid w:val="001400A8"/>
    <w:rsid w:val="001501C3"/>
    <w:rsid w:val="00151C3C"/>
    <w:rsid w:val="001560F7"/>
    <w:rsid w:val="001569A1"/>
    <w:rsid w:val="00157168"/>
    <w:rsid w:val="00162A2A"/>
    <w:rsid w:val="001638B1"/>
    <w:rsid w:val="00164F2E"/>
    <w:rsid w:val="00165FB9"/>
    <w:rsid w:val="00172713"/>
    <w:rsid w:val="00173C47"/>
    <w:rsid w:val="0018292C"/>
    <w:rsid w:val="0018520B"/>
    <w:rsid w:val="0019045A"/>
    <w:rsid w:val="001B1D70"/>
    <w:rsid w:val="001B2D49"/>
    <w:rsid w:val="001C2452"/>
    <w:rsid w:val="001C2A88"/>
    <w:rsid w:val="001C4BC8"/>
    <w:rsid w:val="001D0BD2"/>
    <w:rsid w:val="001D2F65"/>
    <w:rsid w:val="001F0AA6"/>
    <w:rsid w:val="001F0E3D"/>
    <w:rsid w:val="001F1D0F"/>
    <w:rsid w:val="001F4F77"/>
    <w:rsid w:val="00202656"/>
    <w:rsid w:val="0023702C"/>
    <w:rsid w:val="00244447"/>
    <w:rsid w:val="002522B7"/>
    <w:rsid w:val="00252337"/>
    <w:rsid w:val="0026268C"/>
    <w:rsid w:val="00265015"/>
    <w:rsid w:val="002666A8"/>
    <w:rsid w:val="00267CCE"/>
    <w:rsid w:val="002709A9"/>
    <w:rsid w:val="00270B98"/>
    <w:rsid w:val="002751B3"/>
    <w:rsid w:val="00283DF7"/>
    <w:rsid w:val="002864F0"/>
    <w:rsid w:val="0028737C"/>
    <w:rsid w:val="00295445"/>
    <w:rsid w:val="00295E07"/>
    <w:rsid w:val="002976D4"/>
    <w:rsid w:val="002B56DE"/>
    <w:rsid w:val="002C079C"/>
    <w:rsid w:val="002C35E0"/>
    <w:rsid w:val="002E3FF4"/>
    <w:rsid w:val="002E4616"/>
    <w:rsid w:val="002E5523"/>
    <w:rsid w:val="002E6DF9"/>
    <w:rsid w:val="002F5711"/>
    <w:rsid w:val="002F653B"/>
    <w:rsid w:val="00303FC5"/>
    <w:rsid w:val="00306474"/>
    <w:rsid w:val="00311684"/>
    <w:rsid w:val="003123EC"/>
    <w:rsid w:val="0031336C"/>
    <w:rsid w:val="0031716B"/>
    <w:rsid w:val="00321B64"/>
    <w:rsid w:val="00321D5F"/>
    <w:rsid w:val="00325128"/>
    <w:rsid w:val="003303E9"/>
    <w:rsid w:val="00331F82"/>
    <w:rsid w:val="00334C07"/>
    <w:rsid w:val="00341D3E"/>
    <w:rsid w:val="003423A1"/>
    <w:rsid w:val="003453DA"/>
    <w:rsid w:val="0035043D"/>
    <w:rsid w:val="00350580"/>
    <w:rsid w:val="00373027"/>
    <w:rsid w:val="003762B1"/>
    <w:rsid w:val="00377E0F"/>
    <w:rsid w:val="003839F4"/>
    <w:rsid w:val="003872DE"/>
    <w:rsid w:val="0039092D"/>
    <w:rsid w:val="00396EC3"/>
    <w:rsid w:val="003A1EE6"/>
    <w:rsid w:val="003A3C30"/>
    <w:rsid w:val="003A5478"/>
    <w:rsid w:val="003A5E04"/>
    <w:rsid w:val="003A7E0B"/>
    <w:rsid w:val="003B22E8"/>
    <w:rsid w:val="003C315C"/>
    <w:rsid w:val="003C617A"/>
    <w:rsid w:val="003D00A7"/>
    <w:rsid w:val="003D3EB2"/>
    <w:rsid w:val="003D7C8F"/>
    <w:rsid w:val="003E4FBE"/>
    <w:rsid w:val="003E67C0"/>
    <w:rsid w:val="003F3133"/>
    <w:rsid w:val="003F3A28"/>
    <w:rsid w:val="003F6ED7"/>
    <w:rsid w:val="00411446"/>
    <w:rsid w:val="004167E7"/>
    <w:rsid w:val="0043030F"/>
    <w:rsid w:val="00433E28"/>
    <w:rsid w:val="0043524B"/>
    <w:rsid w:val="0043698B"/>
    <w:rsid w:val="004442E6"/>
    <w:rsid w:val="00444B1B"/>
    <w:rsid w:val="004471EE"/>
    <w:rsid w:val="00455689"/>
    <w:rsid w:val="00455748"/>
    <w:rsid w:val="00462CB1"/>
    <w:rsid w:val="00465A90"/>
    <w:rsid w:val="0047511F"/>
    <w:rsid w:val="0047676D"/>
    <w:rsid w:val="00477612"/>
    <w:rsid w:val="00477D71"/>
    <w:rsid w:val="00480619"/>
    <w:rsid w:val="004827D0"/>
    <w:rsid w:val="004877A7"/>
    <w:rsid w:val="00487E41"/>
    <w:rsid w:val="004B12B4"/>
    <w:rsid w:val="004C6000"/>
    <w:rsid w:val="004D03E3"/>
    <w:rsid w:val="004D6237"/>
    <w:rsid w:val="004D7A63"/>
    <w:rsid w:val="004E202B"/>
    <w:rsid w:val="004E346F"/>
    <w:rsid w:val="004E4CDF"/>
    <w:rsid w:val="004E69DF"/>
    <w:rsid w:val="00500F98"/>
    <w:rsid w:val="00503274"/>
    <w:rsid w:val="0051158B"/>
    <w:rsid w:val="00513415"/>
    <w:rsid w:val="00513EAA"/>
    <w:rsid w:val="00520B8B"/>
    <w:rsid w:val="00523F84"/>
    <w:rsid w:val="00526805"/>
    <w:rsid w:val="00533254"/>
    <w:rsid w:val="00540414"/>
    <w:rsid w:val="005521F7"/>
    <w:rsid w:val="00556E2A"/>
    <w:rsid w:val="0056279D"/>
    <w:rsid w:val="005717A5"/>
    <w:rsid w:val="005744A3"/>
    <w:rsid w:val="0057697D"/>
    <w:rsid w:val="00577FA8"/>
    <w:rsid w:val="00580EDE"/>
    <w:rsid w:val="00582647"/>
    <w:rsid w:val="00583BFD"/>
    <w:rsid w:val="005969F2"/>
    <w:rsid w:val="005A0175"/>
    <w:rsid w:val="005B1C7F"/>
    <w:rsid w:val="005D7C11"/>
    <w:rsid w:val="005E6D84"/>
    <w:rsid w:val="00601644"/>
    <w:rsid w:val="006030A1"/>
    <w:rsid w:val="00607CE1"/>
    <w:rsid w:val="0061417D"/>
    <w:rsid w:val="00621BAA"/>
    <w:rsid w:val="00623E2F"/>
    <w:rsid w:val="00627175"/>
    <w:rsid w:val="006329AF"/>
    <w:rsid w:val="00640F93"/>
    <w:rsid w:val="006545F1"/>
    <w:rsid w:val="00654D05"/>
    <w:rsid w:val="006570CC"/>
    <w:rsid w:val="00660B3A"/>
    <w:rsid w:val="00660CB4"/>
    <w:rsid w:val="006671B8"/>
    <w:rsid w:val="00676345"/>
    <w:rsid w:val="006826AE"/>
    <w:rsid w:val="006846A3"/>
    <w:rsid w:val="00684864"/>
    <w:rsid w:val="0069012F"/>
    <w:rsid w:val="00690826"/>
    <w:rsid w:val="006A1A05"/>
    <w:rsid w:val="006A3919"/>
    <w:rsid w:val="006A4343"/>
    <w:rsid w:val="006A5E60"/>
    <w:rsid w:val="006B0616"/>
    <w:rsid w:val="006B0C86"/>
    <w:rsid w:val="006B7C21"/>
    <w:rsid w:val="006B7F9C"/>
    <w:rsid w:val="006C0D75"/>
    <w:rsid w:val="006C3A83"/>
    <w:rsid w:val="006D1110"/>
    <w:rsid w:val="006D2ECE"/>
    <w:rsid w:val="006F22B5"/>
    <w:rsid w:val="006F5D78"/>
    <w:rsid w:val="006F602A"/>
    <w:rsid w:val="00704D57"/>
    <w:rsid w:val="0070648D"/>
    <w:rsid w:val="007118DC"/>
    <w:rsid w:val="00711F4C"/>
    <w:rsid w:val="00712200"/>
    <w:rsid w:val="0071369F"/>
    <w:rsid w:val="0071542C"/>
    <w:rsid w:val="00735CA5"/>
    <w:rsid w:val="00736F6A"/>
    <w:rsid w:val="007444C7"/>
    <w:rsid w:val="0075519E"/>
    <w:rsid w:val="00756260"/>
    <w:rsid w:val="0077589A"/>
    <w:rsid w:val="00775EFD"/>
    <w:rsid w:val="0078329E"/>
    <w:rsid w:val="0078509D"/>
    <w:rsid w:val="007941FD"/>
    <w:rsid w:val="00794F2E"/>
    <w:rsid w:val="007958DB"/>
    <w:rsid w:val="00795A94"/>
    <w:rsid w:val="00796D5B"/>
    <w:rsid w:val="007A503C"/>
    <w:rsid w:val="007A692A"/>
    <w:rsid w:val="007A7A7C"/>
    <w:rsid w:val="007B03B0"/>
    <w:rsid w:val="007B4317"/>
    <w:rsid w:val="007B47E9"/>
    <w:rsid w:val="007C5BB8"/>
    <w:rsid w:val="007D443D"/>
    <w:rsid w:val="0080700A"/>
    <w:rsid w:val="00822235"/>
    <w:rsid w:val="008224B7"/>
    <w:rsid w:val="00824F44"/>
    <w:rsid w:val="00826642"/>
    <w:rsid w:val="00830513"/>
    <w:rsid w:val="00836191"/>
    <w:rsid w:val="008373BC"/>
    <w:rsid w:val="0085332D"/>
    <w:rsid w:val="00866DB4"/>
    <w:rsid w:val="00873C9F"/>
    <w:rsid w:val="00876F48"/>
    <w:rsid w:val="008813C9"/>
    <w:rsid w:val="00890D6C"/>
    <w:rsid w:val="00894D44"/>
    <w:rsid w:val="00895EF3"/>
    <w:rsid w:val="008A65A3"/>
    <w:rsid w:val="008C1BBD"/>
    <w:rsid w:val="008C1F6E"/>
    <w:rsid w:val="008C3EB2"/>
    <w:rsid w:val="008C6377"/>
    <w:rsid w:val="008C6709"/>
    <w:rsid w:val="008D6276"/>
    <w:rsid w:val="008D7DF3"/>
    <w:rsid w:val="008F1AB8"/>
    <w:rsid w:val="008F54E4"/>
    <w:rsid w:val="00914B16"/>
    <w:rsid w:val="00914E96"/>
    <w:rsid w:val="00916794"/>
    <w:rsid w:val="00920931"/>
    <w:rsid w:val="00921F50"/>
    <w:rsid w:val="00933000"/>
    <w:rsid w:val="0093785C"/>
    <w:rsid w:val="009403BE"/>
    <w:rsid w:val="0094367C"/>
    <w:rsid w:val="00946F49"/>
    <w:rsid w:val="0095121D"/>
    <w:rsid w:val="009609DA"/>
    <w:rsid w:val="0096540B"/>
    <w:rsid w:val="009721B3"/>
    <w:rsid w:val="00972DEA"/>
    <w:rsid w:val="00976BAD"/>
    <w:rsid w:val="00984FDB"/>
    <w:rsid w:val="0098703E"/>
    <w:rsid w:val="00993FE3"/>
    <w:rsid w:val="0099521F"/>
    <w:rsid w:val="009A0A5A"/>
    <w:rsid w:val="009A16EE"/>
    <w:rsid w:val="009A4C58"/>
    <w:rsid w:val="009A6F93"/>
    <w:rsid w:val="009B3DEA"/>
    <w:rsid w:val="009B5CA7"/>
    <w:rsid w:val="009B7AA8"/>
    <w:rsid w:val="009C7861"/>
    <w:rsid w:val="009D37A0"/>
    <w:rsid w:val="009D7A4C"/>
    <w:rsid w:val="009E2C41"/>
    <w:rsid w:val="009E37C9"/>
    <w:rsid w:val="009F3579"/>
    <w:rsid w:val="009F4F48"/>
    <w:rsid w:val="009F58F4"/>
    <w:rsid w:val="009F67F4"/>
    <w:rsid w:val="00A0029D"/>
    <w:rsid w:val="00A02CB4"/>
    <w:rsid w:val="00A13ADB"/>
    <w:rsid w:val="00A14BED"/>
    <w:rsid w:val="00A158F7"/>
    <w:rsid w:val="00A22C06"/>
    <w:rsid w:val="00A32031"/>
    <w:rsid w:val="00A43068"/>
    <w:rsid w:val="00A44E81"/>
    <w:rsid w:val="00A519FF"/>
    <w:rsid w:val="00A5469B"/>
    <w:rsid w:val="00A564D2"/>
    <w:rsid w:val="00A732A6"/>
    <w:rsid w:val="00A75B86"/>
    <w:rsid w:val="00A76ED9"/>
    <w:rsid w:val="00A81A50"/>
    <w:rsid w:val="00A9182D"/>
    <w:rsid w:val="00A95F2C"/>
    <w:rsid w:val="00AB330D"/>
    <w:rsid w:val="00AC069E"/>
    <w:rsid w:val="00AC29F7"/>
    <w:rsid w:val="00AC4951"/>
    <w:rsid w:val="00AD4005"/>
    <w:rsid w:val="00AE78B0"/>
    <w:rsid w:val="00AE7984"/>
    <w:rsid w:val="00AF1E77"/>
    <w:rsid w:val="00AF4CFA"/>
    <w:rsid w:val="00B015E5"/>
    <w:rsid w:val="00B074B0"/>
    <w:rsid w:val="00B107AE"/>
    <w:rsid w:val="00B1275A"/>
    <w:rsid w:val="00B17DE4"/>
    <w:rsid w:val="00B23CEE"/>
    <w:rsid w:val="00B305FB"/>
    <w:rsid w:val="00B342D2"/>
    <w:rsid w:val="00B3488B"/>
    <w:rsid w:val="00B449DA"/>
    <w:rsid w:val="00B50AE7"/>
    <w:rsid w:val="00B52DF9"/>
    <w:rsid w:val="00B623A3"/>
    <w:rsid w:val="00B62946"/>
    <w:rsid w:val="00B65F29"/>
    <w:rsid w:val="00B73D48"/>
    <w:rsid w:val="00B764FC"/>
    <w:rsid w:val="00B94955"/>
    <w:rsid w:val="00BA3933"/>
    <w:rsid w:val="00BB4A6E"/>
    <w:rsid w:val="00BB5C9F"/>
    <w:rsid w:val="00BC769E"/>
    <w:rsid w:val="00BC7AE8"/>
    <w:rsid w:val="00BD5514"/>
    <w:rsid w:val="00BE6BF5"/>
    <w:rsid w:val="00BF0BBA"/>
    <w:rsid w:val="00BF6019"/>
    <w:rsid w:val="00BF717F"/>
    <w:rsid w:val="00C3203E"/>
    <w:rsid w:val="00C32164"/>
    <w:rsid w:val="00C4196C"/>
    <w:rsid w:val="00C42BA8"/>
    <w:rsid w:val="00C42C73"/>
    <w:rsid w:val="00C504DF"/>
    <w:rsid w:val="00C51B98"/>
    <w:rsid w:val="00C55217"/>
    <w:rsid w:val="00C764E6"/>
    <w:rsid w:val="00C777FC"/>
    <w:rsid w:val="00C806A0"/>
    <w:rsid w:val="00C83E7A"/>
    <w:rsid w:val="00C84564"/>
    <w:rsid w:val="00C87F2E"/>
    <w:rsid w:val="00C97944"/>
    <w:rsid w:val="00CA7B48"/>
    <w:rsid w:val="00CB2697"/>
    <w:rsid w:val="00CC05EE"/>
    <w:rsid w:val="00CC48E8"/>
    <w:rsid w:val="00CC53AF"/>
    <w:rsid w:val="00CC7B15"/>
    <w:rsid w:val="00CD2960"/>
    <w:rsid w:val="00CD59E7"/>
    <w:rsid w:val="00CD6896"/>
    <w:rsid w:val="00CD69D3"/>
    <w:rsid w:val="00CE4B27"/>
    <w:rsid w:val="00CF2C7C"/>
    <w:rsid w:val="00D02512"/>
    <w:rsid w:val="00D077C2"/>
    <w:rsid w:val="00D10C61"/>
    <w:rsid w:val="00D11840"/>
    <w:rsid w:val="00D129B0"/>
    <w:rsid w:val="00D16BB4"/>
    <w:rsid w:val="00D238E4"/>
    <w:rsid w:val="00D31588"/>
    <w:rsid w:val="00D4509B"/>
    <w:rsid w:val="00D4514D"/>
    <w:rsid w:val="00D52F93"/>
    <w:rsid w:val="00D53CCE"/>
    <w:rsid w:val="00D611FC"/>
    <w:rsid w:val="00D70D86"/>
    <w:rsid w:val="00D713C8"/>
    <w:rsid w:val="00D73DAD"/>
    <w:rsid w:val="00D861D5"/>
    <w:rsid w:val="00DD55BD"/>
    <w:rsid w:val="00DE3751"/>
    <w:rsid w:val="00DF3F31"/>
    <w:rsid w:val="00E010D2"/>
    <w:rsid w:val="00E248DD"/>
    <w:rsid w:val="00E277A4"/>
    <w:rsid w:val="00E278C9"/>
    <w:rsid w:val="00E527C9"/>
    <w:rsid w:val="00E54AEA"/>
    <w:rsid w:val="00E554A3"/>
    <w:rsid w:val="00E573AF"/>
    <w:rsid w:val="00E6082F"/>
    <w:rsid w:val="00E661BD"/>
    <w:rsid w:val="00E72B44"/>
    <w:rsid w:val="00E7626F"/>
    <w:rsid w:val="00E769EB"/>
    <w:rsid w:val="00E8093A"/>
    <w:rsid w:val="00E91242"/>
    <w:rsid w:val="00E960AF"/>
    <w:rsid w:val="00E96BE8"/>
    <w:rsid w:val="00EA1680"/>
    <w:rsid w:val="00EA251F"/>
    <w:rsid w:val="00EA36F3"/>
    <w:rsid w:val="00EA72E9"/>
    <w:rsid w:val="00EA7B0B"/>
    <w:rsid w:val="00EB20EC"/>
    <w:rsid w:val="00EB2791"/>
    <w:rsid w:val="00EB42E8"/>
    <w:rsid w:val="00EB67E0"/>
    <w:rsid w:val="00EC0DED"/>
    <w:rsid w:val="00ED684A"/>
    <w:rsid w:val="00ED7F08"/>
    <w:rsid w:val="00EE1618"/>
    <w:rsid w:val="00EE687E"/>
    <w:rsid w:val="00EF16E5"/>
    <w:rsid w:val="00EF5E3A"/>
    <w:rsid w:val="00EF7596"/>
    <w:rsid w:val="00F06348"/>
    <w:rsid w:val="00F10D95"/>
    <w:rsid w:val="00F26B8E"/>
    <w:rsid w:val="00F270DB"/>
    <w:rsid w:val="00F30A4D"/>
    <w:rsid w:val="00F37414"/>
    <w:rsid w:val="00F50A0E"/>
    <w:rsid w:val="00F50D16"/>
    <w:rsid w:val="00F521C7"/>
    <w:rsid w:val="00F63192"/>
    <w:rsid w:val="00F77285"/>
    <w:rsid w:val="00F8083B"/>
    <w:rsid w:val="00F81B36"/>
    <w:rsid w:val="00F83621"/>
    <w:rsid w:val="00F93525"/>
    <w:rsid w:val="00F93C45"/>
    <w:rsid w:val="00FA344A"/>
    <w:rsid w:val="00FA415F"/>
    <w:rsid w:val="00FB013E"/>
    <w:rsid w:val="00FC0EE7"/>
    <w:rsid w:val="00FC1ED2"/>
    <w:rsid w:val="00FC600D"/>
    <w:rsid w:val="00FD53CB"/>
    <w:rsid w:val="00FD6F6F"/>
    <w:rsid w:val="00FE1AE6"/>
    <w:rsid w:val="00FE36A5"/>
    <w:rsid w:val="00FF17C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3F3C"/>
  <w15:chartTrackingRefBased/>
  <w15:docId w15:val="{7B275BF4-0E43-4D8C-970B-443E4397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66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9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9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257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0DB"/>
  </w:style>
  <w:style w:type="paragraph" w:styleId="Footer">
    <w:name w:val="footer"/>
    <w:basedOn w:val="Normal"/>
    <w:link w:val="FooterChar"/>
    <w:uiPriority w:val="99"/>
    <w:unhideWhenUsed/>
    <w:rsid w:val="00F27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0DB"/>
  </w:style>
  <w:style w:type="table" w:styleId="TableGrid">
    <w:name w:val="Table Grid"/>
    <w:basedOn w:val="TableNormal"/>
    <w:uiPriority w:val="39"/>
    <w:rsid w:val="009B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83D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83D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83DF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83D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83D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83D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A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a.org/data-and-statistics?country=WORLD&amp;fuel=Energy%20consumption&amp;indicator=Electricity%20consumption" TargetMode="External"/><Relationship Id="rId13" Type="http://schemas.openxmlformats.org/officeDocument/2006/relationships/hyperlink" Target="https://www.iea.org/reports/tracking-buildings/data-centres-and-data-transmission-network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zure.microsoft.com/en-us/global-infrastructur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about-aws/global-infrastructur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about/datacenters/loc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ia.gov/tools/faqs/faq.php?id=427&amp;t=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DE834-8288-471E-9A14-3C907F34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9</Pages>
  <Words>3068</Words>
  <Characters>17493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Salvan</dc:creator>
  <cp:keywords/>
  <dc:description/>
  <cp:lastModifiedBy>Marian Salvan</cp:lastModifiedBy>
  <cp:revision>491</cp:revision>
  <dcterms:created xsi:type="dcterms:W3CDTF">2020-04-26T12:50:00Z</dcterms:created>
  <dcterms:modified xsi:type="dcterms:W3CDTF">2020-05-08T14:31:00Z</dcterms:modified>
</cp:coreProperties>
</file>