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1155cc"/>
          <w:sz w:val="24"/>
          <w:szCs w:val="24"/>
          <w:u w:val="single"/>
        </w:rPr>
      </w:pPr>
      <w:r w:rsidDel="00000000" w:rsidR="00000000" w:rsidRPr="00000000">
        <w:rPr>
          <w:sz w:val="24"/>
          <w:szCs w:val="24"/>
          <w:u w:val="single"/>
          <w:rtl w:val="0"/>
        </w:rPr>
        <w:t xml:space="preserve">Preguntas de requisitos para las pruebas funcionales: </w:t>
      </w:r>
      <w:r w:rsidDel="00000000" w:rsidR="00000000" w:rsidRPr="00000000">
        <w:rPr>
          <w:rtl w:val="0"/>
        </w:rPr>
      </w:r>
    </w:p>
    <w:p w:rsidR="00000000" w:rsidDel="00000000" w:rsidP="00000000" w:rsidRDefault="00000000" w:rsidRPr="00000000" w14:paraId="00000002">
      <w:pPr>
        <w:rPr>
          <w:sz w:val="24"/>
          <w:szCs w:val="24"/>
          <w:u w:val="single"/>
        </w:rPr>
      </w:pPr>
      <w:r w:rsidDel="00000000" w:rsidR="00000000" w:rsidRPr="00000000">
        <w:rPr>
          <w:rtl w:val="0"/>
        </w:rPr>
      </w:r>
    </w:p>
    <w:p w:rsidR="00000000" w:rsidDel="00000000" w:rsidP="00000000" w:rsidRDefault="00000000" w:rsidRPr="00000000" w14:paraId="00000003">
      <w:pPr>
        <w:numPr>
          <w:ilvl w:val="0"/>
          <w:numId w:val="1"/>
        </w:numPr>
        <w:spacing w:after="240" w:before="240" w:lineRule="auto"/>
        <w:ind w:left="720" w:hanging="360"/>
        <w:jc w:val="both"/>
      </w:pPr>
      <w:r w:rsidDel="00000000" w:rsidR="00000000" w:rsidRPr="00000000">
        <w:rPr>
          <w:rtl w:val="0"/>
        </w:rPr>
        <w:t xml:space="preserve">¿Quiénes son los usuarios del sistema que van a realizar el logueo para ingresar al sistema?</w:t>
      </w:r>
    </w:p>
    <w:p w:rsidR="00000000" w:rsidDel="00000000" w:rsidP="00000000" w:rsidRDefault="00000000" w:rsidRPr="00000000" w14:paraId="00000004">
      <w:pPr>
        <w:spacing w:after="240" w:before="240" w:lineRule="auto"/>
        <w:ind w:left="0" w:firstLine="720"/>
        <w:jc w:val="both"/>
        <w:rPr>
          <w:color w:val="0000ff"/>
        </w:rPr>
      </w:pPr>
      <w:r w:rsidDel="00000000" w:rsidR="00000000" w:rsidRPr="00000000">
        <w:rPr>
          <w:color w:val="0000ff"/>
          <w:rtl w:val="0"/>
        </w:rPr>
        <w:t xml:space="preserve">Rpta.: Se deben comunicar con el sistema</w:t>
      </w:r>
    </w:p>
    <w:p w:rsidR="00000000" w:rsidDel="00000000" w:rsidP="00000000" w:rsidRDefault="00000000" w:rsidRPr="00000000" w14:paraId="00000005">
      <w:pPr>
        <w:numPr>
          <w:ilvl w:val="0"/>
          <w:numId w:val="3"/>
        </w:numPr>
        <w:spacing w:after="0" w:afterAutospacing="0" w:before="240" w:lineRule="auto"/>
        <w:ind w:left="1440" w:hanging="360"/>
        <w:jc w:val="both"/>
        <w:rPr>
          <w:color w:val="0000ff"/>
          <w:u w:val="none"/>
        </w:rPr>
      </w:pPr>
      <w:r w:rsidDel="00000000" w:rsidR="00000000" w:rsidRPr="00000000">
        <w:rPr>
          <w:color w:val="0000ff"/>
          <w:rtl w:val="0"/>
        </w:rPr>
        <w:t xml:space="preserve">Un cliente por cada terminal.</w:t>
      </w:r>
    </w:p>
    <w:p w:rsidR="00000000" w:rsidDel="00000000" w:rsidP="00000000" w:rsidRDefault="00000000" w:rsidRPr="00000000" w14:paraId="00000006">
      <w:pPr>
        <w:numPr>
          <w:ilvl w:val="0"/>
          <w:numId w:val="3"/>
        </w:numPr>
        <w:spacing w:after="0" w:afterAutospacing="0" w:before="0" w:beforeAutospacing="0" w:lineRule="auto"/>
        <w:ind w:left="1440" w:hanging="360"/>
        <w:jc w:val="both"/>
        <w:rPr>
          <w:color w:val="0000ff"/>
          <w:u w:val="none"/>
        </w:rPr>
      </w:pPr>
      <w:r w:rsidDel="00000000" w:rsidR="00000000" w:rsidRPr="00000000">
        <w:rPr>
          <w:color w:val="0000ff"/>
          <w:rtl w:val="0"/>
        </w:rPr>
        <w:t xml:space="preserve">Un despachador.</w:t>
      </w:r>
    </w:p>
    <w:p w:rsidR="00000000" w:rsidDel="00000000" w:rsidP="00000000" w:rsidRDefault="00000000" w:rsidRPr="00000000" w14:paraId="00000007">
      <w:pPr>
        <w:numPr>
          <w:ilvl w:val="0"/>
          <w:numId w:val="3"/>
        </w:numPr>
        <w:spacing w:after="240" w:before="0" w:beforeAutospacing="0" w:lineRule="auto"/>
        <w:ind w:left="1440" w:hanging="360"/>
        <w:jc w:val="both"/>
        <w:rPr>
          <w:color w:val="0000ff"/>
          <w:u w:val="none"/>
        </w:rPr>
      </w:pPr>
      <w:r w:rsidDel="00000000" w:rsidR="00000000" w:rsidRPr="00000000">
        <w:rPr>
          <w:color w:val="0000ff"/>
          <w:rtl w:val="0"/>
        </w:rPr>
        <w:t xml:space="preserve">Un administrador.</w:t>
      </w:r>
    </w:p>
    <w:p w:rsidR="00000000" w:rsidDel="00000000" w:rsidP="00000000" w:rsidRDefault="00000000" w:rsidRPr="00000000" w14:paraId="00000008">
      <w:pPr>
        <w:spacing w:after="240" w:before="240" w:lineRule="auto"/>
        <w:ind w:left="1440" w:firstLine="0"/>
        <w:jc w:val="both"/>
        <w:rPr>
          <w:color w:val="0000ff"/>
        </w:rPr>
      </w:pPr>
      <w:r w:rsidDel="00000000" w:rsidR="00000000" w:rsidRPr="00000000">
        <w:rPr>
          <w:rtl w:val="0"/>
        </w:rPr>
      </w:r>
    </w:p>
    <w:p w:rsidR="00000000" w:rsidDel="00000000" w:rsidP="00000000" w:rsidRDefault="00000000" w:rsidRPr="00000000" w14:paraId="00000009">
      <w:pPr>
        <w:numPr>
          <w:ilvl w:val="0"/>
          <w:numId w:val="1"/>
        </w:numPr>
        <w:spacing w:after="240" w:before="240" w:lineRule="auto"/>
        <w:ind w:left="720" w:hanging="360"/>
        <w:jc w:val="both"/>
      </w:pPr>
      <w:r w:rsidDel="00000000" w:rsidR="00000000" w:rsidRPr="00000000">
        <w:rPr>
          <w:rtl w:val="0"/>
        </w:rPr>
        <w:t xml:space="preserve">¿Tiene algún requisito en cuanto al formato del campo de usuario?</w:t>
      </w:r>
    </w:p>
    <w:p w:rsidR="00000000" w:rsidDel="00000000" w:rsidP="00000000" w:rsidRDefault="00000000" w:rsidRPr="00000000" w14:paraId="0000000A">
      <w:pPr>
        <w:spacing w:after="240" w:before="240" w:lineRule="auto"/>
        <w:ind w:firstLine="720"/>
        <w:jc w:val="both"/>
        <w:rPr/>
      </w:pPr>
      <w:r w:rsidDel="00000000" w:rsidR="00000000" w:rsidRPr="00000000">
        <w:rPr>
          <w:color w:val="0000ff"/>
          <w:rtl w:val="0"/>
        </w:rPr>
        <w:t xml:space="preserve">Rpta.: Necesito que sea requerido y que sea un un nombre legible. </w:t>
      </w:r>
      <w:r w:rsidDel="00000000" w:rsidR="00000000" w:rsidRPr="00000000">
        <w:rPr>
          <w:rtl w:val="0"/>
        </w:rPr>
      </w:r>
    </w:p>
    <w:p w:rsidR="00000000" w:rsidDel="00000000" w:rsidP="00000000" w:rsidRDefault="00000000" w:rsidRPr="00000000" w14:paraId="0000000B">
      <w:pPr>
        <w:numPr>
          <w:ilvl w:val="0"/>
          <w:numId w:val="1"/>
        </w:numPr>
        <w:spacing w:after="240" w:before="240" w:lineRule="auto"/>
        <w:ind w:left="720" w:hanging="360"/>
        <w:jc w:val="both"/>
      </w:pPr>
      <w:r w:rsidDel="00000000" w:rsidR="00000000" w:rsidRPr="00000000">
        <w:rPr>
          <w:rtl w:val="0"/>
        </w:rPr>
        <w:t xml:space="preserve">Se bloquea la cuenta después de varios intentos fallidos?</w:t>
      </w:r>
    </w:p>
    <w:p w:rsidR="00000000" w:rsidDel="00000000" w:rsidP="00000000" w:rsidRDefault="00000000" w:rsidRPr="00000000" w14:paraId="0000000C">
      <w:pPr>
        <w:spacing w:after="240" w:before="240" w:lineRule="auto"/>
        <w:ind w:left="720" w:firstLine="0"/>
        <w:jc w:val="both"/>
        <w:rPr/>
      </w:pPr>
      <w:r w:rsidDel="00000000" w:rsidR="00000000" w:rsidRPr="00000000">
        <w:rPr>
          <w:color w:val="0000ff"/>
          <w:rtl w:val="0"/>
        </w:rPr>
        <w:t xml:space="preserve">Rpta.: No necesito que se bloquee la cuenta, basta con que el sistema informe que los datos ingresados no son válidos.</w:t>
      </w:r>
      <w:r w:rsidDel="00000000" w:rsidR="00000000" w:rsidRPr="00000000">
        <w:rPr>
          <w:rtl w:val="0"/>
        </w:rPr>
      </w:r>
    </w:p>
    <w:p w:rsidR="00000000" w:rsidDel="00000000" w:rsidP="00000000" w:rsidRDefault="00000000" w:rsidRPr="00000000" w14:paraId="0000000D">
      <w:pPr>
        <w:numPr>
          <w:ilvl w:val="0"/>
          <w:numId w:val="1"/>
        </w:numPr>
        <w:spacing w:after="240" w:before="240" w:lineRule="auto"/>
        <w:ind w:left="720" w:hanging="360"/>
        <w:jc w:val="both"/>
      </w:pPr>
      <w:r w:rsidDel="00000000" w:rsidR="00000000" w:rsidRPr="00000000">
        <w:rPr>
          <w:rtl w:val="0"/>
        </w:rPr>
        <w:t xml:space="preserve">La contraseña tiene como validación de restricción que tenga una longitud mínima? y máxima? </w:t>
      </w:r>
    </w:p>
    <w:p w:rsidR="00000000" w:rsidDel="00000000" w:rsidP="00000000" w:rsidRDefault="00000000" w:rsidRPr="00000000" w14:paraId="0000000E">
      <w:pPr>
        <w:spacing w:after="240" w:before="240" w:lineRule="auto"/>
        <w:ind w:firstLine="720"/>
        <w:jc w:val="both"/>
        <w:rPr/>
      </w:pPr>
      <w:r w:rsidDel="00000000" w:rsidR="00000000" w:rsidRPr="00000000">
        <w:rPr>
          <w:color w:val="0000ff"/>
          <w:rtl w:val="0"/>
        </w:rPr>
        <w:t xml:space="preserve">Rpta.: No.</w:t>
      </w:r>
      <w:r w:rsidDel="00000000" w:rsidR="00000000" w:rsidRPr="00000000">
        <w:rPr>
          <w:rtl w:val="0"/>
        </w:rPr>
      </w:r>
    </w:p>
    <w:p w:rsidR="00000000" w:rsidDel="00000000" w:rsidP="00000000" w:rsidRDefault="00000000" w:rsidRPr="00000000" w14:paraId="0000000F">
      <w:pPr>
        <w:numPr>
          <w:ilvl w:val="0"/>
          <w:numId w:val="1"/>
        </w:numPr>
        <w:spacing w:after="240" w:before="240" w:lineRule="auto"/>
        <w:ind w:left="720" w:hanging="360"/>
        <w:jc w:val="both"/>
      </w:pPr>
      <w:r w:rsidDel="00000000" w:rsidR="00000000" w:rsidRPr="00000000">
        <w:rPr>
          <w:rtl w:val="0"/>
        </w:rPr>
        <w:t xml:space="preserve">La contraseña tiene como validación de restricción el uso de mayúsculas o caracteres especiales?</w:t>
      </w:r>
    </w:p>
    <w:p w:rsidR="00000000" w:rsidDel="00000000" w:rsidP="00000000" w:rsidRDefault="00000000" w:rsidRPr="00000000" w14:paraId="00000010">
      <w:pPr>
        <w:spacing w:after="240" w:before="240" w:lineRule="auto"/>
        <w:ind w:firstLine="720"/>
        <w:jc w:val="both"/>
        <w:rPr/>
      </w:pPr>
      <w:r w:rsidDel="00000000" w:rsidR="00000000" w:rsidRPr="00000000">
        <w:rPr>
          <w:color w:val="0000ff"/>
          <w:rtl w:val="0"/>
        </w:rPr>
        <w:t xml:space="preserve">Rpta.: No.</w:t>
      </w:r>
      <w:r w:rsidDel="00000000" w:rsidR="00000000" w:rsidRPr="00000000">
        <w:rPr>
          <w:rtl w:val="0"/>
        </w:rPr>
      </w:r>
    </w:p>
    <w:p w:rsidR="00000000" w:rsidDel="00000000" w:rsidP="00000000" w:rsidRDefault="00000000" w:rsidRPr="00000000" w14:paraId="00000011">
      <w:pPr>
        <w:numPr>
          <w:ilvl w:val="0"/>
          <w:numId w:val="1"/>
        </w:numPr>
        <w:spacing w:after="240" w:before="240" w:lineRule="auto"/>
        <w:ind w:left="720" w:hanging="360"/>
        <w:jc w:val="both"/>
      </w:pPr>
      <w:r w:rsidDel="00000000" w:rsidR="00000000" w:rsidRPr="00000000">
        <w:rPr>
          <w:rtl w:val="0"/>
        </w:rPr>
        <w:t xml:space="preserve">La contraseña tiene como validación de restricción la caducidad tras cierto tiempo? </w:t>
      </w:r>
    </w:p>
    <w:p w:rsidR="00000000" w:rsidDel="00000000" w:rsidP="00000000" w:rsidRDefault="00000000" w:rsidRPr="00000000" w14:paraId="00000012">
      <w:pPr>
        <w:spacing w:after="240" w:before="240" w:lineRule="auto"/>
        <w:ind w:firstLine="720"/>
        <w:jc w:val="both"/>
        <w:rPr/>
      </w:pPr>
      <w:r w:rsidDel="00000000" w:rsidR="00000000" w:rsidRPr="00000000">
        <w:rPr>
          <w:color w:val="0000ff"/>
          <w:rtl w:val="0"/>
        </w:rPr>
        <w:t xml:space="preserve">Rpta.: No.</w:t>
      </w:r>
      <w:r w:rsidDel="00000000" w:rsidR="00000000" w:rsidRPr="00000000">
        <w:rPr>
          <w:rtl w:val="0"/>
        </w:rPr>
      </w:r>
    </w:p>
    <w:p w:rsidR="00000000" w:rsidDel="00000000" w:rsidP="00000000" w:rsidRDefault="00000000" w:rsidRPr="00000000" w14:paraId="00000013">
      <w:pPr>
        <w:numPr>
          <w:ilvl w:val="0"/>
          <w:numId w:val="1"/>
        </w:numPr>
        <w:spacing w:after="240" w:before="240" w:lineRule="auto"/>
        <w:ind w:left="720" w:hanging="360"/>
        <w:jc w:val="both"/>
      </w:pPr>
      <w:r w:rsidDel="00000000" w:rsidR="00000000" w:rsidRPr="00000000">
        <w:rPr>
          <w:rtl w:val="0"/>
        </w:rPr>
        <w:t xml:space="preserve">¿Qué debe suceder si tengo una sesión activa e intento hacer otro login?</w:t>
      </w:r>
    </w:p>
    <w:p w:rsidR="00000000" w:rsidDel="00000000" w:rsidP="00000000" w:rsidRDefault="00000000" w:rsidRPr="00000000" w14:paraId="00000014">
      <w:pPr>
        <w:spacing w:after="240" w:before="240" w:lineRule="auto"/>
        <w:ind w:left="720" w:firstLine="0"/>
        <w:jc w:val="both"/>
        <w:rPr/>
      </w:pPr>
      <w:r w:rsidDel="00000000" w:rsidR="00000000" w:rsidRPr="00000000">
        <w:rPr>
          <w:color w:val="0000ff"/>
          <w:rtl w:val="0"/>
        </w:rPr>
        <w:t xml:space="preserve">Rpta.: El  sistema informará que no puede abrir una nueva sesión si ya tiene abierta otra sesión.  </w:t>
      </w:r>
      <w:r w:rsidDel="00000000" w:rsidR="00000000" w:rsidRPr="00000000">
        <w:rPr>
          <w:rtl w:val="0"/>
        </w:rPr>
        <w:t xml:space="preserve"> </w:t>
      </w:r>
    </w:p>
    <w:p w:rsidR="00000000" w:rsidDel="00000000" w:rsidP="00000000" w:rsidRDefault="00000000" w:rsidRPr="00000000" w14:paraId="00000015">
      <w:pPr>
        <w:numPr>
          <w:ilvl w:val="0"/>
          <w:numId w:val="1"/>
        </w:numPr>
        <w:spacing w:after="240" w:before="240" w:lineRule="auto"/>
        <w:ind w:left="720" w:hanging="360"/>
      </w:pPr>
      <w:r w:rsidDel="00000000" w:rsidR="00000000" w:rsidRPr="00000000">
        <w:rPr>
          <w:rtl w:val="0"/>
        </w:rPr>
        <w:t xml:space="preserve">¿Algún otro aspecto a tener en cuenta respecto al login de usuarios?</w:t>
      </w:r>
    </w:p>
    <w:p w:rsidR="00000000" w:rsidDel="00000000" w:rsidP="00000000" w:rsidRDefault="00000000" w:rsidRPr="00000000" w14:paraId="00000016">
      <w:pPr>
        <w:spacing w:after="240" w:before="240" w:lineRule="auto"/>
        <w:ind w:left="720" w:firstLine="0"/>
        <w:jc w:val="both"/>
        <w:rPr/>
      </w:pPr>
      <w:r w:rsidDel="00000000" w:rsidR="00000000" w:rsidRPr="00000000">
        <w:rPr>
          <w:color w:val="0000ff"/>
          <w:rtl w:val="0"/>
        </w:rPr>
        <w:t xml:space="preserve">Rpta.: Para garantizar la confidencialidad y privacidad de los datos de los usuarios, necesito que las contraseñas almacenadas en la base de datos estén encriptadas. </w:t>
      </w:r>
      <w:r w:rsidDel="00000000" w:rsidR="00000000" w:rsidRPr="00000000">
        <w:rPr>
          <w:rtl w:val="0"/>
        </w:rPr>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¿Existe un máximo o mínimo de compra? </w:t>
      </w:r>
    </w:p>
    <w:p w:rsidR="00000000" w:rsidDel="00000000" w:rsidP="00000000" w:rsidRDefault="00000000" w:rsidRPr="00000000" w14:paraId="00000018">
      <w:pPr>
        <w:spacing w:after="240" w:before="240" w:lineRule="auto"/>
        <w:ind w:left="720" w:firstLine="0"/>
        <w:jc w:val="both"/>
        <w:rPr>
          <w:color w:val="0000ff"/>
        </w:rPr>
      </w:pPr>
      <w:r w:rsidDel="00000000" w:rsidR="00000000" w:rsidRPr="00000000">
        <w:rPr>
          <w:color w:val="0000ff"/>
          <w:rtl w:val="0"/>
        </w:rPr>
        <w:t xml:space="preserve">Rpta.: No hay un mínimo de compras, lo que sí necesito es que el sistema notifique cuando se desee  hacer una compra de un producto y el stock del mismo no es suficiente.</w:t>
      </w:r>
    </w:p>
    <w:p w:rsidR="00000000" w:rsidDel="00000000" w:rsidP="00000000" w:rsidRDefault="00000000" w:rsidRPr="00000000" w14:paraId="00000019">
      <w:pPr>
        <w:spacing w:after="240" w:before="240" w:lineRule="auto"/>
        <w:ind w:left="720" w:firstLine="0"/>
        <w:jc w:val="both"/>
        <w:rPr>
          <w:color w:val="0000ff"/>
        </w:rPr>
      </w:pPr>
      <w:r w:rsidDel="00000000" w:rsidR="00000000" w:rsidRPr="00000000">
        <w:rPr>
          <w:color w:val="0000ff"/>
          <w:rtl w:val="0"/>
        </w:rPr>
        <w:t xml:space="preserve">??? ver </w:t>
      </w:r>
    </w:p>
    <w:p w:rsidR="00000000" w:rsidDel="00000000" w:rsidP="00000000" w:rsidRDefault="00000000" w:rsidRPr="00000000" w14:paraId="0000001A">
      <w:pPr>
        <w:spacing w:after="240" w:before="240" w:lineRule="auto"/>
        <w:ind w:left="720" w:firstLine="0"/>
        <w:jc w:val="both"/>
        <w:rPr>
          <w:color w:val="0000ff"/>
        </w:rPr>
      </w:pPr>
      <w:r w:rsidDel="00000000" w:rsidR="00000000" w:rsidRPr="00000000">
        <w:rPr>
          <w:rtl w:val="0"/>
        </w:rPr>
      </w:r>
    </w:p>
    <w:p w:rsidR="00000000" w:rsidDel="00000000" w:rsidP="00000000" w:rsidRDefault="00000000" w:rsidRPr="00000000" w14:paraId="0000001B">
      <w:pPr>
        <w:spacing w:after="240" w:before="240" w:lineRule="auto"/>
        <w:ind w:left="720" w:firstLine="0"/>
        <w:jc w:val="both"/>
        <w:rPr>
          <w:color w:val="0000ff"/>
        </w:rPr>
      </w:pPr>
      <w:r w:rsidDel="00000000" w:rsidR="00000000" w:rsidRPr="00000000">
        <w:rPr>
          <w:rtl w:val="0"/>
        </w:rPr>
      </w:r>
    </w:p>
    <w:p w:rsidR="00000000" w:rsidDel="00000000" w:rsidP="00000000" w:rsidRDefault="00000000" w:rsidRPr="00000000" w14:paraId="0000001C">
      <w:pPr>
        <w:numPr>
          <w:ilvl w:val="0"/>
          <w:numId w:val="2"/>
        </w:numPr>
        <w:ind w:left="720" w:hanging="360"/>
        <w:jc w:val="both"/>
      </w:pPr>
      <w:r w:rsidDel="00000000" w:rsidR="00000000" w:rsidRPr="00000000">
        <w:rPr>
          <w:rtl w:val="0"/>
        </w:rPr>
        <w:t xml:space="preserve">¿Cuál es el procedimiento en caso de que el sistema no emita el ticket de la compra correspondiente? </w:t>
      </w:r>
    </w:p>
    <w:p w:rsidR="00000000" w:rsidDel="00000000" w:rsidP="00000000" w:rsidRDefault="00000000" w:rsidRPr="00000000" w14:paraId="0000001D">
      <w:pPr>
        <w:spacing w:after="240" w:before="240" w:lineRule="auto"/>
        <w:ind w:left="720" w:firstLine="0"/>
        <w:jc w:val="both"/>
        <w:rPr/>
      </w:pPr>
      <w:r w:rsidDel="00000000" w:rsidR="00000000" w:rsidRPr="00000000">
        <w:rPr>
          <w:color w:val="0000ff"/>
          <w:rtl w:val="0"/>
        </w:rPr>
        <w:t xml:space="preserve">Rpta.: La idea es que el sistema utilice la plataforma de mercado pago para gestionar el cobro de los distintos productos. En caso de algún fallo en lo que respecta a la salida impresa del ticket, por algún motivo , el cliente podrá acercarse a la caja con el número de referencia de pago. Una vez que el despachador corrobore ese pago, podrá  después agregar de manera manual dicha venta.</w:t>
      </w:r>
      <w:r w:rsidDel="00000000" w:rsidR="00000000" w:rsidRPr="00000000">
        <w:rPr>
          <w:rtl w:val="0"/>
        </w:rPr>
      </w:r>
    </w:p>
    <w:p w:rsidR="00000000" w:rsidDel="00000000" w:rsidP="00000000" w:rsidRDefault="00000000" w:rsidRPr="00000000" w14:paraId="0000001E">
      <w:pPr>
        <w:numPr>
          <w:ilvl w:val="0"/>
          <w:numId w:val="2"/>
        </w:numPr>
        <w:ind w:left="720" w:hanging="360"/>
        <w:jc w:val="both"/>
      </w:pPr>
      <w:r w:rsidDel="00000000" w:rsidR="00000000" w:rsidRPr="00000000">
        <w:rPr>
          <w:rtl w:val="0"/>
        </w:rPr>
        <w:t xml:space="preserve">¿Un carrito con productos cargados tiene límite de tiempo para confirmar la compra?</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color w:val="cc4125"/>
        </w:rPr>
      </w:pPr>
      <w:r w:rsidDel="00000000" w:rsidR="00000000" w:rsidRPr="00000000">
        <w:rPr>
          <w:color w:val="cc4125"/>
          <w:rtl w:val="0"/>
        </w:rPr>
        <w:t xml:space="preserve">ver….</w:t>
      </w:r>
    </w:p>
    <w:p w:rsidR="00000000" w:rsidDel="00000000" w:rsidP="00000000" w:rsidRDefault="00000000" w:rsidRPr="00000000" w14:paraId="00000021">
      <w:pPr>
        <w:spacing w:after="240" w:before="240" w:lineRule="auto"/>
        <w:ind w:left="720" w:firstLine="0"/>
        <w:jc w:val="both"/>
        <w:rPr/>
      </w:pPr>
      <w:r w:rsidDel="00000000" w:rsidR="00000000" w:rsidRPr="00000000">
        <w:rPr>
          <w:color w:val="0000ff"/>
          <w:rtl w:val="0"/>
        </w:rPr>
        <w:t xml:space="preserve">Rpta.: Lo que necesito que tenga límite es el QR, con un tiempo prudente para que el cliente tenga tiempo de realizar el pago y en caso de agotar el tiempo el sistema informe al cliente. Otra consideración que necesito es una forma de manejar el número de intentos de pagos que puede hacer el cliente. Esto es más porque como ya mencione anteriormente, es mercado pago el que manejara los cobros y en caso de algún retraso en la plataforma con respecto a las notificaciones pertinentes a cliente, este no siga insistiendo con pago.</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0734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2959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30734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3086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30734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