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E24" w:rsidRDefault="00FD1E24" w:rsidP="008A131C">
      <w:pPr>
        <w:tabs>
          <w:tab w:val="left" w:pos="1985"/>
        </w:tabs>
        <w:spacing w:before="10" w:line="140" w:lineRule="exact"/>
        <w:rPr>
          <w:sz w:val="15"/>
          <w:szCs w:val="15"/>
        </w:rPr>
      </w:pPr>
    </w:p>
    <w:p w:rsidR="008A131C" w:rsidRDefault="00FB2BE7" w:rsidP="008A131C">
      <w:pPr>
        <w:tabs>
          <w:tab w:val="left" w:pos="1985"/>
        </w:tabs>
        <w:spacing w:before="10" w:line="140" w:lineRule="exact"/>
        <w:rPr>
          <w:sz w:val="15"/>
          <w:szCs w:val="15"/>
        </w:rPr>
      </w:pPr>
      <w:r>
        <w:pict>
          <v:group id="_x0000_s1026" style="position:absolute;margin-left:99.45pt;margin-top:30.75pt;width:430.6pt;height:698.35pt;z-index:-251637760;mso-position-horizontal-relative:page;mso-position-vertical-relative:page" coordorigin="1638,899" coordsize="8630,13773">
            <v:group id="_x0000_s1027" style="position:absolute;left:1644;top:905;width:48;height:0" coordorigin="1644,905" coordsize="48,0">
              <v:shape id="_x0000_s1028" style="position:absolute;left:1644;top:905;width:48;height:0" coordorigin="1644,905" coordsize="48,0" path="m1644,905r48,e" filled="f" strokeweight=".58pt">
                <v:path arrowok="t"/>
              </v:shape>
              <v:group id="_x0000_s1029" style="position:absolute;left:1663;top:924;width:29;height:0" coordorigin="1663,924" coordsize="29,0">
                <v:shape id="_x0000_s1030" style="position:absolute;left:1663;top:924;width:29;height:0" coordorigin="1663,924" coordsize="29,0" path="m1663,924r29,e" filled="f" strokeweight=".58pt">
                  <v:path arrowok="t"/>
                </v:shape>
                <v:group id="_x0000_s1031" style="position:absolute;left:1692;top:905;width:8522;height:0" coordorigin="1692,905" coordsize="8522,0">
                  <v:shape id="_x0000_s1032" style="position:absolute;left:1692;top:905;width:8522;height:0" coordorigin="1692,905" coordsize="8522,0" path="m1692,905r8522,e" filled="f" strokeweight=".58pt">
                    <v:path arrowok="t"/>
                  </v:shape>
                  <v:group id="_x0000_s1033" style="position:absolute;left:1692;top:924;width:8522;height:0" coordorigin="1692,924" coordsize="8522,0">
                    <v:shape id="_x0000_s1034" style="position:absolute;left:1692;top:924;width:8522;height:0" coordorigin="1692,924" coordsize="8522,0" path="m1692,924r8522,e" filled="f" strokeweight=".58pt">
                      <v:path arrowok="t"/>
                    </v:shape>
                    <v:group id="_x0000_s1035" style="position:absolute;left:1692;top:943;width:8522;height:0" coordorigin="1692,943" coordsize="8522,0">
                      <v:shape id="_x0000_s1036" style="position:absolute;left:1692;top:943;width:8522;height:0" coordorigin="1692,943" coordsize="8522,0" path="m1692,943r8522,e" filled="f" strokeweight=".58pt">
                        <v:path arrowok="t"/>
                      </v:shape>
                      <v:group id="_x0000_s1037" style="position:absolute;left:10214;top:905;width:48;height:0" coordorigin="10214,905" coordsize="48,0">
                        <v:shape id="_x0000_s1038" style="position:absolute;left:10214;top:905;width:48;height:0" coordorigin="10214,905" coordsize="48,0" path="m10214,905r48,e" filled="f" strokeweight=".58pt">
                          <v:path arrowok="t"/>
                        </v:shape>
                        <v:group id="_x0000_s1039" style="position:absolute;left:10214;top:924;width:29;height:0" coordorigin="10214,924" coordsize="29,0">
                          <v:shape id="_x0000_s1040" style="position:absolute;left:10214;top:924;width:29;height:0" coordorigin="10214,924" coordsize="29,0" path="m10214,924r29,e" filled="f" strokeweight=".58pt">
                            <v:path arrowok="t"/>
                          </v:shape>
                          <v:group id="_x0000_s1041" style="position:absolute;left:1644;top:14666;width:48;height:0" coordorigin="1644,14666" coordsize="48,0">
                            <v:shape id="_x0000_s1042" style="position:absolute;left:1644;top:14666;width:48;height:0" coordorigin="1644,14666" coordsize="48,0" path="m1644,14666r48,e" filled="f" strokeweight=".58pt">
                              <v:path arrowok="t"/>
                            </v:shape>
                            <v:group id="_x0000_s1043" style="position:absolute;left:1663;top:14647;width:29;height:0" coordorigin="1663,14647" coordsize="29,0">
                              <v:shape id="_x0000_s1044" style="position:absolute;left:1663;top:14647;width:29;height:0" coordorigin="1663,14647" coordsize="29,0" path="m1663,14647r29,e" filled="f" strokeweight=".58pt">
                                <v:path arrowok="t"/>
                              </v:shape>
                              <v:group id="_x0000_s1045" style="position:absolute;left:1692;top:14666;width:8522;height:0" coordorigin="1692,14666" coordsize="8522,0">
                                <v:shape id="_x0000_s1046" style="position:absolute;left:1692;top:14666;width:8522;height:0" coordorigin="1692,14666" coordsize="8522,0" path="m1692,14666r8522,e" filled="f" strokeweight=".58pt">
                                  <v:path arrowok="t"/>
                                </v:shape>
                                <v:group id="_x0000_s1047" style="position:absolute;left:1692;top:14647;width:8522;height:0" coordorigin="1692,14647" coordsize="8522,0">
                                  <v:shape id="_x0000_s1048" style="position:absolute;left:1692;top:14647;width:8522;height:0" coordorigin="1692,14647" coordsize="8522,0" path="m1692,14647r8522,e" filled="f" strokeweight=".58pt">
                                    <v:path arrowok="t"/>
                                  </v:shape>
                                  <v:group id="_x0000_s1049" style="position:absolute;left:1692;top:14628;width:8522;height:0" coordorigin="1692,14628" coordsize="8522,0">
                                    <v:shape id="_x0000_s1050" style="position:absolute;left:1692;top:14628;width:8522;height:0" coordorigin="1692,14628" coordsize="8522,0" path="m1692,14628r8522,e" filled="f" strokeweight=".58pt">
                                      <v:path arrowok="t"/>
                                    </v:shape>
                                    <v:group id="_x0000_s1051" style="position:absolute;left:10214;top:14666;width:48;height:0" coordorigin="10214,14666" coordsize="48,0">
                                      <v:shape id="_x0000_s1052" style="position:absolute;left:10214;top:14666;width:48;height:0" coordorigin="10214,14666" coordsize="48,0" path="m10214,14666r48,e" filled="f" strokeweight=".58pt">
                                        <v:path arrowok="t"/>
                                      </v:shape>
                                      <v:group id="_x0000_s1053" style="position:absolute;left:10214;top:14647;width:29;height:0" coordorigin="10214,14647" coordsize="29,0">
                                        <v:shape id="_x0000_s1054" style="position:absolute;left:10214;top:14647;width:29;height:0" coordorigin="10214,14647" coordsize="29,0" path="m10214,14647r29,e" filled="f" strokeweight=".58pt">
                                          <v:path arrowok="t"/>
                                        </v:shape>
                                        <v:group id="_x0000_s1055" style="position:absolute;left:1658;top:919;width:0;height:13733" coordorigin="1658,919" coordsize="0,13733">
                                          <v:shape id="_x0000_s1056" style="position:absolute;left:1658;top:919;width:0;height:13733" coordorigin="1658,919" coordsize="0,13733" path="m1658,919r,13733e" filled="f" strokeweight=".58pt">
                                            <v:path arrowok="t"/>
                                          </v:shape>
                                          <v:group id="_x0000_s1057" style="position:absolute;left:1684;top:929;width:0;height:13704" coordorigin="1684,929" coordsize="0,13704">
                                            <v:shape id="_x0000_s1058" style="position:absolute;left:1684;top:929;width:0;height:13704" coordorigin="1684,929" coordsize="0,13704" path="m1684,929r,13704e" filled="f" strokeweight=".58pt">
                                              <v:path arrowok="t"/>
                                            </v:shape>
                                            <v:group id="_x0000_s1059" style="position:absolute;left:1687;top:938;width:0;height:13685" coordorigin="1687,938" coordsize="0,13685">
                                              <v:shape id="_x0000_s1060" style="position:absolute;left:1687;top:938;width:0;height:13685" coordorigin="1687,938" coordsize="0,13685" path="m1687,938r,13685e" filled="f" strokeweight=".58pt">
                                                <v:path arrowok="t"/>
                                              </v:shape>
                                              <v:group id="_x0000_s1061" style="position:absolute;left:10249;top:919;width:0;height:13733" coordorigin="10249,919" coordsize="0,13733">
                                                <v:shape id="_x0000_s1062" style="position:absolute;left:10249;top:919;width:0;height:13733" coordorigin="10249,919" coordsize="0,13733" path="m10249,919r,13733e" filled="f" strokeweight=".58pt">
                                                  <v:path arrowok="t"/>
                                                </v:shape>
                                                <v:group id="_x0000_s1063" style="position:absolute;left:10222;top:929;width:0;height:13704" coordorigin="10222,929" coordsize="0,13704">
                                                  <v:shape id="_x0000_s1064" style="position:absolute;left:10222;top:929;width:0;height:13704" coordorigin="10222,929" coordsize="0,13704" path="m10222,929r,13704e" filled="f" strokeweight=".58pt">
                                                    <v:path arrowok="t"/>
                                                  </v:shape>
                                                  <v:group id="_x0000_s1065" style="position:absolute;left:10219;top:938;width:0;height:13685" coordorigin="10219,938" coordsize="0,13685">
                                                    <v:shape id="_x0000_s1066" style="position:absolute;left:10219;top:938;width:0;height:13685" coordorigin="10219,938" coordsize="0,13685" path="m10219,938r,13685e" filled="f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8A131C" w:rsidRPr="0007418A" w:rsidRDefault="0007418A" w:rsidP="0007418A">
      <w:pPr>
        <w:spacing w:line="580" w:lineRule="exact"/>
        <w:ind w:right="1113"/>
        <w:jc w:val="center"/>
        <w:rPr>
          <w:rFonts w:ascii="Arial Black" w:eastAsia="Arial Black" w:hAnsi="Arial Black" w:cs="Arial Black"/>
          <w:spacing w:val="3"/>
          <w:position w:val="3"/>
          <w:sz w:val="36"/>
          <w:szCs w:val="36"/>
          <w:u w:val="thick" w:color="000000"/>
          <w:lang w:val="bg-BG"/>
        </w:rPr>
      </w:pPr>
      <w:r w:rsidRPr="0007418A">
        <w:rPr>
          <w:rFonts w:ascii="Arial Black" w:eastAsia="Arial Black" w:hAnsi="Arial Black" w:cs="Arial Black"/>
          <w:spacing w:val="3"/>
          <w:position w:val="3"/>
          <w:sz w:val="36"/>
          <w:szCs w:val="36"/>
        </w:rPr>
        <w:t xml:space="preserve">            </w:t>
      </w:r>
      <w:r>
        <w:rPr>
          <w:rFonts w:ascii="Arial Black" w:eastAsia="Arial Black" w:hAnsi="Arial Black" w:cs="Arial Black"/>
          <w:spacing w:val="3"/>
          <w:position w:val="3"/>
          <w:sz w:val="36"/>
          <w:szCs w:val="36"/>
          <w:u w:val="thick" w:color="000000"/>
        </w:rPr>
        <w:t xml:space="preserve"> </w:t>
      </w:r>
      <w:r w:rsidR="00D72EB5" w:rsidRPr="008F10EF">
        <w:rPr>
          <w:rFonts w:ascii="Arial Black" w:eastAsia="Arial Black" w:hAnsi="Arial Black" w:cs="Arial Black"/>
          <w:spacing w:val="3"/>
          <w:position w:val="3"/>
          <w:sz w:val="36"/>
          <w:szCs w:val="36"/>
          <w:u w:val="thick" w:color="000000"/>
          <w:lang w:val="bg-BG"/>
        </w:rPr>
        <w:t>Детска градина</w:t>
      </w:r>
      <w:r>
        <w:rPr>
          <w:rFonts w:ascii="Arial Black" w:eastAsia="Arial Black" w:hAnsi="Arial Black" w:cs="Arial Black"/>
          <w:spacing w:val="3"/>
          <w:position w:val="3"/>
          <w:sz w:val="36"/>
          <w:szCs w:val="36"/>
          <w:u w:val="thick" w:color="000000"/>
          <w:lang w:val="bg-BG"/>
        </w:rPr>
        <w:t xml:space="preserve">  </w:t>
      </w:r>
      <w:r w:rsidR="002B2EF3" w:rsidRPr="008F10EF">
        <w:rPr>
          <w:rFonts w:ascii="Arial Black" w:eastAsia="Arial Black" w:hAnsi="Arial Black" w:cs="Arial Black"/>
          <w:spacing w:val="3"/>
          <w:position w:val="3"/>
          <w:sz w:val="36"/>
          <w:szCs w:val="36"/>
          <w:lang w:val="bg-BG"/>
        </w:rPr>
        <w:t>„</w:t>
      </w:r>
      <w:r w:rsidR="00D72EB5" w:rsidRPr="008F10EF">
        <w:rPr>
          <w:rFonts w:ascii="Arial Black" w:eastAsia="Arial Black" w:hAnsi="Arial Black" w:cs="Arial Black"/>
          <w:spacing w:val="3"/>
          <w:position w:val="3"/>
          <w:sz w:val="36"/>
          <w:szCs w:val="36"/>
          <w:u w:val="thick" w:color="000000"/>
          <w:lang w:val="bg-BG"/>
        </w:rPr>
        <w:t>Ивайловград</w:t>
      </w:r>
      <w:r w:rsidR="002B2EF3" w:rsidRPr="008F10EF">
        <w:rPr>
          <w:rFonts w:ascii="Arial Black" w:eastAsia="Arial Black" w:hAnsi="Arial Black" w:cs="Arial Black"/>
          <w:spacing w:val="3"/>
          <w:position w:val="3"/>
          <w:sz w:val="36"/>
          <w:szCs w:val="36"/>
          <w:u w:val="thick" w:color="000000"/>
          <w:lang w:val="bg-BG"/>
        </w:rPr>
        <w:t>”</w:t>
      </w:r>
    </w:p>
    <w:p w:rsidR="00563F28" w:rsidRDefault="00563F28" w:rsidP="00563F28">
      <w:pPr>
        <w:jc w:val="center"/>
        <w:rPr>
          <w:b/>
          <w:sz w:val="24"/>
          <w:szCs w:val="24"/>
          <w:lang w:val="bg-BG"/>
        </w:rPr>
      </w:pPr>
      <w:r>
        <w:rPr>
          <w:b/>
        </w:rPr>
        <w:t>Ивайловград 6570, ул. “Л. Каравелов”№4, тел. 03661/62 14</w:t>
      </w:r>
    </w:p>
    <w:p w:rsidR="00563F28" w:rsidRDefault="00563F28" w:rsidP="00563F28">
      <w:pPr>
        <w:jc w:val="center"/>
        <w:rPr>
          <w:b/>
          <w:i/>
          <w:sz w:val="22"/>
          <w:szCs w:val="22"/>
        </w:rPr>
      </w:pPr>
      <w:r>
        <w:rPr>
          <w:b/>
        </w:rPr>
        <w:t>e - mail; odz_ibailovgrad@abv.bg</w:t>
      </w:r>
    </w:p>
    <w:p w:rsidR="008A131C" w:rsidRPr="008F10EF" w:rsidRDefault="008A131C" w:rsidP="008A131C">
      <w:pPr>
        <w:spacing w:line="200" w:lineRule="exact"/>
        <w:rPr>
          <w:sz w:val="36"/>
          <w:szCs w:val="36"/>
        </w:rPr>
      </w:pPr>
    </w:p>
    <w:p w:rsidR="008A131C" w:rsidRPr="008F10EF" w:rsidRDefault="008A131C" w:rsidP="008A131C">
      <w:pPr>
        <w:spacing w:line="200" w:lineRule="exact"/>
        <w:rPr>
          <w:sz w:val="36"/>
          <w:szCs w:val="36"/>
        </w:rPr>
      </w:pPr>
    </w:p>
    <w:p w:rsidR="008A131C" w:rsidRPr="008F10EF" w:rsidRDefault="008A131C" w:rsidP="008A131C">
      <w:pPr>
        <w:spacing w:line="200" w:lineRule="exact"/>
        <w:rPr>
          <w:sz w:val="36"/>
          <w:szCs w:val="36"/>
        </w:rPr>
      </w:pPr>
    </w:p>
    <w:p w:rsidR="008A131C" w:rsidRPr="008F10EF" w:rsidRDefault="008A131C" w:rsidP="008A131C">
      <w:pPr>
        <w:spacing w:line="200" w:lineRule="exact"/>
        <w:rPr>
          <w:sz w:val="36"/>
          <w:szCs w:val="36"/>
        </w:rPr>
      </w:pPr>
    </w:p>
    <w:p w:rsidR="004C15E5" w:rsidRPr="004C15E5" w:rsidRDefault="004C15E5" w:rsidP="004C15E5">
      <w:pPr>
        <w:rPr>
          <w:rFonts w:eastAsiaTheme="minorHAnsi"/>
          <w:sz w:val="40"/>
          <w:szCs w:val="40"/>
          <w:lang w:val="bg-BG"/>
        </w:rPr>
      </w:pPr>
      <w:r>
        <w:rPr>
          <w:sz w:val="36"/>
          <w:szCs w:val="36"/>
        </w:rPr>
        <w:tab/>
      </w:r>
    </w:p>
    <w:p w:rsidR="004C15E5" w:rsidRPr="004C15E5" w:rsidRDefault="004C15E5" w:rsidP="004C15E5">
      <w:pPr>
        <w:tabs>
          <w:tab w:val="left" w:pos="2191"/>
        </w:tabs>
        <w:spacing w:after="200" w:line="276" w:lineRule="auto"/>
        <w:rPr>
          <w:rFonts w:eastAsiaTheme="minorHAnsi"/>
          <w:sz w:val="28"/>
          <w:szCs w:val="28"/>
          <w:lang w:val="bg-BG"/>
        </w:rPr>
      </w:pPr>
      <w:r w:rsidRPr="004C15E5">
        <w:rPr>
          <w:rFonts w:eastAsiaTheme="minorHAnsi"/>
          <w:sz w:val="40"/>
          <w:szCs w:val="40"/>
          <w:lang w:val="bg-BG"/>
        </w:rPr>
        <w:tab/>
      </w:r>
      <w:r w:rsidRPr="004C15E5">
        <w:rPr>
          <w:rFonts w:eastAsiaTheme="minorHAnsi"/>
          <w:sz w:val="40"/>
          <w:szCs w:val="40"/>
        </w:rPr>
        <w:t xml:space="preserve">                                   </w:t>
      </w:r>
      <w:r w:rsidRPr="004C15E5">
        <w:rPr>
          <w:rFonts w:eastAsiaTheme="minorHAnsi"/>
          <w:sz w:val="24"/>
          <w:szCs w:val="24"/>
          <w:lang w:val="bg-BG"/>
        </w:rPr>
        <w:t xml:space="preserve"> </w:t>
      </w:r>
      <w:r w:rsidRPr="004C15E5">
        <w:rPr>
          <w:rFonts w:eastAsiaTheme="minorHAnsi"/>
          <w:sz w:val="28"/>
          <w:szCs w:val="28"/>
        </w:rPr>
        <w:t>Утвърждавам</w:t>
      </w:r>
      <w:r w:rsidRPr="004C15E5">
        <w:rPr>
          <w:rFonts w:eastAsiaTheme="minorHAnsi"/>
          <w:sz w:val="28"/>
          <w:szCs w:val="28"/>
          <w:lang w:val="bg-BG"/>
        </w:rPr>
        <w:t>:</w:t>
      </w:r>
    </w:p>
    <w:p w:rsidR="004C15E5" w:rsidRPr="004C15E5" w:rsidRDefault="004C15E5" w:rsidP="004C15E5">
      <w:pPr>
        <w:spacing w:line="276" w:lineRule="auto"/>
        <w:jc w:val="center"/>
        <w:rPr>
          <w:rFonts w:eastAsiaTheme="minorHAnsi"/>
          <w:sz w:val="28"/>
          <w:szCs w:val="28"/>
          <w:lang w:val="bg-BG"/>
        </w:rPr>
      </w:pPr>
      <w:r w:rsidRPr="004C15E5">
        <w:rPr>
          <w:rFonts w:eastAsiaTheme="minorHAnsi"/>
          <w:sz w:val="28"/>
          <w:szCs w:val="28"/>
          <w:lang w:val="bg-BG"/>
        </w:rPr>
        <w:t xml:space="preserve">                                                          </w:t>
      </w:r>
      <w:r>
        <w:rPr>
          <w:rFonts w:eastAsiaTheme="minorHAnsi"/>
          <w:sz w:val="28"/>
          <w:szCs w:val="28"/>
          <w:lang w:val="bg-BG"/>
        </w:rPr>
        <w:t xml:space="preserve">     </w:t>
      </w:r>
      <w:r w:rsidRPr="004C15E5">
        <w:rPr>
          <w:rFonts w:eastAsiaTheme="minorHAnsi"/>
          <w:sz w:val="28"/>
          <w:szCs w:val="28"/>
          <w:lang w:val="bg-BG"/>
        </w:rPr>
        <w:t xml:space="preserve">  Директор: ………….</w:t>
      </w:r>
    </w:p>
    <w:p w:rsidR="004C15E5" w:rsidRPr="004C15E5" w:rsidRDefault="004C15E5" w:rsidP="004C15E5">
      <w:pPr>
        <w:spacing w:line="276" w:lineRule="auto"/>
        <w:jc w:val="center"/>
        <w:rPr>
          <w:rFonts w:eastAsiaTheme="minorHAnsi"/>
          <w:sz w:val="28"/>
          <w:szCs w:val="28"/>
          <w:lang w:val="bg-BG"/>
        </w:rPr>
      </w:pPr>
      <w:r w:rsidRPr="004C15E5">
        <w:rPr>
          <w:rFonts w:eastAsiaTheme="minorHAnsi"/>
          <w:sz w:val="28"/>
          <w:szCs w:val="28"/>
          <w:lang w:val="bg-BG"/>
        </w:rPr>
        <w:t xml:space="preserve">                                                                          </w:t>
      </w:r>
      <w:r>
        <w:rPr>
          <w:rFonts w:eastAsiaTheme="minorHAnsi"/>
          <w:sz w:val="28"/>
          <w:szCs w:val="28"/>
          <w:lang w:val="bg-BG"/>
        </w:rPr>
        <w:t xml:space="preserve">        </w:t>
      </w:r>
      <w:r w:rsidRPr="004C15E5">
        <w:rPr>
          <w:rFonts w:eastAsiaTheme="minorHAnsi"/>
          <w:sz w:val="28"/>
          <w:szCs w:val="28"/>
          <w:lang w:val="bg-BG"/>
        </w:rPr>
        <w:t xml:space="preserve">    /В. Шопова/</w:t>
      </w:r>
    </w:p>
    <w:p w:rsidR="008A131C" w:rsidRPr="008F10EF" w:rsidRDefault="008A131C" w:rsidP="004C15E5">
      <w:pPr>
        <w:tabs>
          <w:tab w:val="left" w:pos="6000"/>
        </w:tabs>
        <w:spacing w:line="200" w:lineRule="exact"/>
        <w:rPr>
          <w:sz w:val="36"/>
          <w:szCs w:val="36"/>
        </w:rPr>
      </w:pPr>
    </w:p>
    <w:p w:rsidR="008A131C" w:rsidRPr="008F10EF" w:rsidRDefault="008A131C" w:rsidP="008A131C">
      <w:pPr>
        <w:spacing w:line="200" w:lineRule="exact"/>
        <w:rPr>
          <w:sz w:val="36"/>
          <w:szCs w:val="36"/>
        </w:rPr>
      </w:pPr>
    </w:p>
    <w:p w:rsidR="008A131C" w:rsidRPr="008F10EF" w:rsidRDefault="008A131C" w:rsidP="008A131C">
      <w:pPr>
        <w:spacing w:line="200" w:lineRule="exact"/>
        <w:rPr>
          <w:sz w:val="36"/>
          <w:szCs w:val="36"/>
        </w:rPr>
      </w:pPr>
    </w:p>
    <w:p w:rsidR="008A131C" w:rsidRPr="008F10EF" w:rsidRDefault="008A131C" w:rsidP="008A131C">
      <w:pPr>
        <w:spacing w:line="200" w:lineRule="exact"/>
        <w:ind w:left="142"/>
        <w:rPr>
          <w:sz w:val="36"/>
          <w:szCs w:val="36"/>
        </w:rPr>
      </w:pPr>
    </w:p>
    <w:p w:rsidR="008A131C" w:rsidRPr="008F10EF" w:rsidRDefault="008A131C" w:rsidP="008A131C">
      <w:pPr>
        <w:spacing w:line="200" w:lineRule="exact"/>
        <w:rPr>
          <w:sz w:val="36"/>
          <w:szCs w:val="36"/>
        </w:rPr>
      </w:pPr>
    </w:p>
    <w:p w:rsidR="008A131C" w:rsidRPr="008F10EF" w:rsidRDefault="008A131C" w:rsidP="008A131C">
      <w:pPr>
        <w:spacing w:line="200" w:lineRule="exact"/>
        <w:rPr>
          <w:sz w:val="36"/>
          <w:szCs w:val="36"/>
        </w:rPr>
      </w:pPr>
    </w:p>
    <w:p w:rsidR="008A131C" w:rsidRPr="008F10EF" w:rsidRDefault="008A131C" w:rsidP="008A131C">
      <w:pPr>
        <w:spacing w:before="1" w:line="200" w:lineRule="exact"/>
        <w:rPr>
          <w:sz w:val="36"/>
          <w:szCs w:val="36"/>
        </w:rPr>
      </w:pPr>
    </w:p>
    <w:p w:rsidR="008A131C" w:rsidRPr="008F10EF" w:rsidRDefault="008A131C" w:rsidP="008A131C">
      <w:pPr>
        <w:spacing w:line="840" w:lineRule="exact"/>
        <w:ind w:left="814" w:right="811"/>
        <w:jc w:val="center"/>
        <w:rPr>
          <w:rFonts w:ascii="Arial Black" w:eastAsia="Arial Black" w:hAnsi="Arial Black" w:cs="Arial Black"/>
          <w:b/>
          <w:sz w:val="36"/>
          <w:szCs w:val="36"/>
        </w:rPr>
      </w:pPr>
      <w:r w:rsidRPr="008F10EF">
        <w:rPr>
          <w:rFonts w:ascii="Arial Black" w:eastAsia="Arial Black" w:hAnsi="Arial Black" w:cs="Arial Black"/>
          <w:b/>
          <w:position w:val="5"/>
          <w:sz w:val="36"/>
          <w:szCs w:val="36"/>
        </w:rPr>
        <w:t>С</w:t>
      </w:r>
      <w:r w:rsidRPr="008F10EF">
        <w:rPr>
          <w:b/>
          <w:spacing w:val="62"/>
          <w:position w:val="5"/>
          <w:sz w:val="36"/>
          <w:szCs w:val="36"/>
        </w:rPr>
        <w:t xml:space="preserve"> </w:t>
      </w:r>
      <w:r w:rsidRPr="008F10EF">
        <w:rPr>
          <w:rFonts w:ascii="Arial Black" w:eastAsia="Arial Black" w:hAnsi="Arial Black" w:cs="Arial Black"/>
          <w:b/>
          <w:position w:val="5"/>
          <w:sz w:val="36"/>
          <w:szCs w:val="36"/>
        </w:rPr>
        <w:t>Т</w:t>
      </w:r>
      <w:r w:rsidRPr="008F10EF">
        <w:rPr>
          <w:b/>
          <w:spacing w:val="56"/>
          <w:position w:val="5"/>
          <w:sz w:val="36"/>
          <w:szCs w:val="36"/>
        </w:rPr>
        <w:t xml:space="preserve"> </w:t>
      </w:r>
      <w:r w:rsidRPr="008F10EF">
        <w:rPr>
          <w:rFonts w:ascii="Arial Black" w:eastAsia="Arial Black" w:hAnsi="Arial Black" w:cs="Arial Black"/>
          <w:b/>
          <w:position w:val="5"/>
          <w:sz w:val="36"/>
          <w:szCs w:val="36"/>
        </w:rPr>
        <w:t>Р</w:t>
      </w:r>
      <w:r w:rsidRPr="008F10EF">
        <w:rPr>
          <w:b/>
          <w:spacing w:val="56"/>
          <w:position w:val="5"/>
          <w:sz w:val="36"/>
          <w:szCs w:val="36"/>
        </w:rPr>
        <w:t xml:space="preserve"> </w:t>
      </w:r>
      <w:r w:rsidRPr="008F10EF">
        <w:rPr>
          <w:rFonts w:ascii="Arial Black" w:eastAsia="Arial Black" w:hAnsi="Arial Black" w:cs="Arial Black"/>
          <w:b/>
          <w:position w:val="5"/>
          <w:sz w:val="36"/>
          <w:szCs w:val="36"/>
        </w:rPr>
        <w:t>А</w:t>
      </w:r>
      <w:r w:rsidRPr="008F10EF">
        <w:rPr>
          <w:b/>
          <w:spacing w:val="62"/>
          <w:position w:val="5"/>
          <w:sz w:val="36"/>
          <w:szCs w:val="36"/>
        </w:rPr>
        <w:t xml:space="preserve"> </w:t>
      </w:r>
      <w:r w:rsidRPr="008F10EF">
        <w:rPr>
          <w:rFonts w:ascii="Arial Black" w:eastAsia="Arial Black" w:hAnsi="Arial Black" w:cs="Arial Black"/>
          <w:b/>
          <w:position w:val="5"/>
          <w:sz w:val="36"/>
          <w:szCs w:val="36"/>
        </w:rPr>
        <w:t>Т</w:t>
      </w:r>
      <w:r w:rsidRPr="008F10EF">
        <w:rPr>
          <w:b/>
          <w:spacing w:val="56"/>
          <w:position w:val="5"/>
          <w:sz w:val="36"/>
          <w:szCs w:val="36"/>
        </w:rPr>
        <w:t xml:space="preserve"> </w:t>
      </w:r>
      <w:r w:rsidRPr="008F10EF">
        <w:rPr>
          <w:rFonts w:ascii="Arial Black" w:eastAsia="Arial Black" w:hAnsi="Arial Black" w:cs="Arial Black"/>
          <w:b/>
          <w:position w:val="5"/>
          <w:sz w:val="36"/>
          <w:szCs w:val="36"/>
        </w:rPr>
        <w:t>Е</w:t>
      </w:r>
      <w:r w:rsidRPr="008F10EF">
        <w:rPr>
          <w:b/>
          <w:spacing w:val="56"/>
          <w:position w:val="5"/>
          <w:sz w:val="36"/>
          <w:szCs w:val="36"/>
        </w:rPr>
        <w:t xml:space="preserve"> </w:t>
      </w:r>
      <w:r w:rsidRPr="008F10EF">
        <w:rPr>
          <w:rFonts w:ascii="Arial Black" w:eastAsia="Arial Black" w:hAnsi="Arial Black" w:cs="Arial Black"/>
          <w:b/>
          <w:position w:val="5"/>
          <w:sz w:val="36"/>
          <w:szCs w:val="36"/>
        </w:rPr>
        <w:t>Г</w:t>
      </w:r>
      <w:r w:rsidRPr="008F10EF">
        <w:rPr>
          <w:b/>
          <w:spacing w:val="62"/>
          <w:position w:val="5"/>
          <w:sz w:val="36"/>
          <w:szCs w:val="36"/>
        </w:rPr>
        <w:t xml:space="preserve"> </w:t>
      </w:r>
      <w:r w:rsidRPr="008F10EF">
        <w:rPr>
          <w:rFonts w:ascii="Arial Black" w:eastAsia="Arial Black" w:hAnsi="Arial Black" w:cs="Arial Black"/>
          <w:b/>
          <w:position w:val="5"/>
          <w:sz w:val="36"/>
          <w:szCs w:val="36"/>
        </w:rPr>
        <w:t>И</w:t>
      </w:r>
      <w:r w:rsidRPr="008F10EF">
        <w:rPr>
          <w:b/>
          <w:spacing w:val="54"/>
          <w:position w:val="5"/>
          <w:sz w:val="36"/>
          <w:szCs w:val="36"/>
        </w:rPr>
        <w:t xml:space="preserve"> </w:t>
      </w:r>
      <w:r w:rsidRPr="008F10EF">
        <w:rPr>
          <w:rFonts w:ascii="Arial Black" w:eastAsia="Arial Black" w:hAnsi="Arial Black" w:cs="Arial Black"/>
          <w:b/>
          <w:position w:val="5"/>
          <w:sz w:val="36"/>
          <w:szCs w:val="36"/>
        </w:rPr>
        <w:t>Я</w:t>
      </w:r>
    </w:p>
    <w:p w:rsidR="008A131C" w:rsidRPr="008F10EF" w:rsidRDefault="008A131C" w:rsidP="008A131C">
      <w:pPr>
        <w:ind w:left="2007" w:right="2004" w:firstLine="2"/>
        <w:jc w:val="center"/>
        <w:rPr>
          <w:rFonts w:ascii="Arial Black" w:eastAsia="Arial Black" w:hAnsi="Arial Black" w:cs="Arial Black"/>
          <w:b/>
          <w:sz w:val="36"/>
          <w:szCs w:val="36"/>
        </w:rPr>
      </w:pPr>
      <w:r w:rsidRPr="008F10EF">
        <w:rPr>
          <w:rFonts w:ascii="Arial Black" w:eastAsia="Arial Black" w:hAnsi="Arial Black" w:cs="Arial Black"/>
          <w:b/>
          <w:spacing w:val="2"/>
          <w:sz w:val="36"/>
          <w:szCs w:val="36"/>
        </w:rPr>
        <w:t>З</w:t>
      </w:r>
      <w:r w:rsidRPr="008F10EF">
        <w:rPr>
          <w:rFonts w:ascii="Arial Black" w:eastAsia="Arial Black" w:hAnsi="Arial Black" w:cs="Arial Black"/>
          <w:b/>
          <w:sz w:val="36"/>
          <w:szCs w:val="36"/>
        </w:rPr>
        <w:t>А</w:t>
      </w:r>
      <w:r w:rsidRPr="008F10EF">
        <w:rPr>
          <w:b/>
          <w:sz w:val="36"/>
          <w:szCs w:val="36"/>
        </w:rPr>
        <w:t xml:space="preserve"> </w:t>
      </w:r>
      <w:r w:rsidRPr="008F10EF">
        <w:rPr>
          <w:rFonts w:ascii="Arial Black" w:eastAsia="Arial Black" w:hAnsi="Arial Black" w:cs="Arial Black"/>
          <w:b/>
          <w:spacing w:val="1"/>
          <w:w w:val="99"/>
          <w:sz w:val="36"/>
          <w:szCs w:val="36"/>
        </w:rPr>
        <w:t>Р</w:t>
      </w:r>
      <w:r w:rsidRPr="008F10EF">
        <w:rPr>
          <w:rFonts w:ascii="Arial Black" w:eastAsia="Arial Black" w:hAnsi="Arial Black" w:cs="Arial Black"/>
          <w:b/>
          <w:spacing w:val="2"/>
          <w:sz w:val="36"/>
          <w:szCs w:val="36"/>
        </w:rPr>
        <w:t>А</w:t>
      </w:r>
      <w:r w:rsidRPr="008F10EF">
        <w:rPr>
          <w:rFonts w:ascii="Arial Black" w:eastAsia="Arial Black" w:hAnsi="Arial Black" w:cs="Arial Black"/>
          <w:b/>
          <w:spacing w:val="-1"/>
          <w:sz w:val="36"/>
          <w:szCs w:val="36"/>
        </w:rPr>
        <w:t>З</w:t>
      </w:r>
      <w:r w:rsidRPr="008F10EF">
        <w:rPr>
          <w:rFonts w:ascii="Arial Black" w:eastAsia="Arial Black" w:hAnsi="Arial Black" w:cs="Arial Black"/>
          <w:b/>
          <w:sz w:val="36"/>
          <w:szCs w:val="36"/>
        </w:rPr>
        <w:t>В</w:t>
      </w:r>
      <w:r w:rsidRPr="008F10EF">
        <w:rPr>
          <w:rFonts w:ascii="Arial Black" w:eastAsia="Arial Black" w:hAnsi="Arial Black" w:cs="Arial Black"/>
          <w:b/>
          <w:spacing w:val="1"/>
          <w:w w:val="99"/>
          <w:sz w:val="36"/>
          <w:szCs w:val="36"/>
        </w:rPr>
        <w:t>ИТИ</w:t>
      </w:r>
      <w:r w:rsidRPr="008F10EF">
        <w:rPr>
          <w:rFonts w:ascii="Arial Black" w:eastAsia="Arial Black" w:hAnsi="Arial Black" w:cs="Arial Black"/>
          <w:b/>
          <w:w w:val="99"/>
          <w:sz w:val="36"/>
          <w:szCs w:val="36"/>
        </w:rPr>
        <w:t>Е</w:t>
      </w:r>
      <w:r w:rsidRPr="008F10EF">
        <w:rPr>
          <w:b/>
          <w:w w:val="99"/>
          <w:sz w:val="36"/>
          <w:szCs w:val="36"/>
        </w:rPr>
        <w:t xml:space="preserve"> </w:t>
      </w:r>
      <w:r w:rsidRPr="008F10EF">
        <w:rPr>
          <w:rFonts w:ascii="Arial Black" w:eastAsia="Arial Black" w:hAnsi="Arial Black" w:cs="Arial Black"/>
          <w:b/>
          <w:spacing w:val="3"/>
          <w:w w:val="99"/>
          <w:sz w:val="36"/>
          <w:szCs w:val="36"/>
        </w:rPr>
        <w:t>Н</w:t>
      </w:r>
      <w:r w:rsidRPr="008F10EF">
        <w:rPr>
          <w:rFonts w:ascii="Arial Black" w:eastAsia="Arial Black" w:hAnsi="Arial Black" w:cs="Arial Black"/>
          <w:b/>
          <w:sz w:val="36"/>
          <w:szCs w:val="36"/>
        </w:rPr>
        <w:t>А</w:t>
      </w:r>
      <w:r w:rsidRPr="008F10EF">
        <w:rPr>
          <w:b/>
          <w:sz w:val="36"/>
          <w:szCs w:val="36"/>
        </w:rPr>
        <w:t xml:space="preserve"> </w:t>
      </w:r>
      <w:r w:rsidRPr="008F10EF">
        <w:rPr>
          <w:b/>
          <w:sz w:val="36"/>
          <w:szCs w:val="36"/>
          <w:lang w:val="bg-BG"/>
        </w:rPr>
        <w:t xml:space="preserve"> </w:t>
      </w:r>
      <w:r w:rsidRPr="008F10EF">
        <w:rPr>
          <w:rFonts w:ascii="Arial Black" w:eastAsia="Arial Black" w:hAnsi="Arial Black" w:cs="Arial Black"/>
          <w:b/>
          <w:sz w:val="36"/>
          <w:szCs w:val="36"/>
        </w:rPr>
        <w:t>Д</w:t>
      </w:r>
      <w:r w:rsidRPr="008F10EF">
        <w:rPr>
          <w:rFonts w:ascii="Arial Black" w:eastAsia="Arial Black" w:hAnsi="Arial Black" w:cs="Arial Black"/>
          <w:b/>
          <w:spacing w:val="1"/>
          <w:w w:val="99"/>
          <w:sz w:val="36"/>
          <w:szCs w:val="36"/>
        </w:rPr>
        <w:t>Е</w:t>
      </w:r>
      <w:r w:rsidRPr="008F10EF">
        <w:rPr>
          <w:rFonts w:ascii="Arial Black" w:eastAsia="Arial Black" w:hAnsi="Arial Black" w:cs="Arial Black"/>
          <w:b/>
          <w:spacing w:val="3"/>
          <w:w w:val="99"/>
          <w:sz w:val="36"/>
          <w:szCs w:val="36"/>
        </w:rPr>
        <w:t>Т</w:t>
      </w:r>
      <w:r w:rsidRPr="008F10EF">
        <w:rPr>
          <w:rFonts w:ascii="Arial Black" w:eastAsia="Arial Black" w:hAnsi="Arial Black" w:cs="Arial Black"/>
          <w:b/>
          <w:sz w:val="36"/>
          <w:szCs w:val="36"/>
        </w:rPr>
        <w:t>С</w:t>
      </w:r>
      <w:r w:rsidRPr="008F10EF">
        <w:rPr>
          <w:rFonts w:ascii="Arial Black" w:eastAsia="Arial Black" w:hAnsi="Arial Black" w:cs="Arial Black"/>
          <w:b/>
          <w:spacing w:val="3"/>
          <w:sz w:val="36"/>
          <w:szCs w:val="36"/>
        </w:rPr>
        <w:t>К</w:t>
      </w:r>
      <w:r w:rsidRPr="008F10EF">
        <w:rPr>
          <w:rFonts w:ascii="Arial Black" w:eastAsia="Arial Black" w:hAnsi="Arial Black" w:cs="Arial Black"/>
          <w:b/>
          <w:sz w:val="36"/>
          <w:szCs w:val="36"/>
        </w:rPr>
        <w:t>А</w:t>
      </w:r>
      <w:r w:rsidR="00CA2F09" w:rsidRPr="008F10EF">
        <w:rPr>
          <w:rFonts w:ascii="Arial Black" w:eastAsia="Arial Black" w:hAnsi="Arial Black" w:cs="Arial Black"/>
          <w:b/>
          <w:sz w:val="36"/>
          <w:szCs w:val="36"/>
          <w:lang w:val="bg-BG"/>
        </w:rPr>
        <w:t>ТА</w:t>
      </w:r>
      <w:r w:rsidRPr="008F10EF">
        <w:rPr>
          <w:b/>
          <w:sz w:val="36"/>
          <w:szCs w:val="36"/>
        </w:rPr>
        <w:t xml:space="preserve"> </w:t>
      </w:r>
      <w:r w:rsidRPr="008F10EF">
        <w:rPr>
          <w:rFonts w:ascii="Arial Black" w:eastAsia="Arial Black" w:hAnsi="Arial Black" w:cs="Arial Black"/>
          <w:b/>
          <w:sz w:val="36"/>
          <w:szCs w:val="36"/>
        </w:rPr>
        <w:t>Г</w:t>
      </w:r>
      <w:r w:rsidRPr="008F10EF">
        <w:rPr>
          <w:rFonts w:ascii="Arial Black" w:eastAsia="Arial Black" w:hAnsi="Arial Black" w:cs="Arial Black"/>
          <w:b/>
          <w:spacing w:val="3"/>
          <w:w w:val="99"/>
          <w:sz w:val="36"/>
          <w:szCs w:val="36"/>
        </w:rPr>
        <w:t>Р</w:t>
      </w:r>
      <w:r w:rsidRPr="008F10EF">
        <w:rPr>
          <w:rFonts w:ascii="Arial Black" w:eastAsia="Arial Black" w:hAnsi="Arial Black" w:cs="Arial Black"/>
          <w:b/>
          <w:sz w:val="36"/>
          <w:szCs w:val="36"/>
        </w:rPr>
        <w:t>АД</w:t>
      </w:r>
      <w:r w:rsidRPr="008F10EF">
        <w:rPr>
          <w:rFonts w:ascii="Arial Black" w:eastAsia="Arial Black" w:hAnsi="Arial Black" w:cs="Arial Black"/>
          <w:b/>
          <w:spacing w:val="1"/>
          <w:w w:val="99"/>
          <w:sz w:val="36"/>
          <w:szCs w:val="36"/>
        </w:rPr>
        <w:t>И</w:t>
      </w:r>
      <w:r w:rsidRPr="008F10EF">
        <w:rPr>
          <w:rFonts w:ascii="Arial Black" w:eastAsia="Arial Black" w:hAnsi="Arial Black" w:cs="Arial Black"/>
          <w:b/>
          <w:spacing w:val="3"/>
          <w:w w:val="99"/>
          <w:sz w:val="36"/>
          <w:szCs w:val="36"/>
        </w:rPr>
        <w:t>Н</w:t>
      </w:r>
      <w:r w:rsidRPr="008F10EF">
        <w:rPr>
          <w:rFonts w:ascii="Arial Black" w:eastAsia="Arial Black" w:hAnsi="Arial Black" w:cs="Arial Black"/>
          <w:b/>
          <w:sz w:val="36"/>
          <w:szCs w:val="36"/>
        </w:rPr>
        <w:t>А</w:t>
      </w:r>
    </w:p>
    <w:p w:rsidR="008A131C" w:rsidRPr="008F10EF" w:rsidRDefault="008A131C" w:rsidP="008A131C">
      <w:pPr>
        <w:spacing w:before="3" w:line="140" w:lineRule="exact"/>
        <w:rPr>
          <w:b/>
          <w:sz w:val="36"/>
          <w:szCs w:val="36"/>
        </w:rPr>
      </w:pPr>
    </w:p>
    <w:p w:rsidR="008A131C" w:rsidRPr="008F10EF" w:rsidRDefault="008A131C" w:rsidP="008A131C">
      <w:pPr>
        <w:spacing w:line="200" w:lineRule="exact"/>
        <w:rPr>
          <w:b/>
          <w:sz w:val="36"/>
          <w:szCs w:val="36"/>
        </w:rPr>
      </w:pPr>
    </w:p>
    <w:p w:rsidR="008A131C" w:rsidRPr="008F10EF" w:rsidRDefault="008A131C" w:rsidP="008A131C">
      <w:pPr>
        <w:spacing w:line="200" w:lineRule="exact"/>
        <w:rPr>
          <w:b/>
          <w:sz w:val="36"/>
          <w:szCs w:val="36"/>
        </w:rPr>
      </w:pPr>
    </w:p>
    <w:p w:rsidR="008A131C" w:rsidRPr="008F10EF" w:rsidRDefault="008A131C" w:rsidP="008A131C">
      <w:pPr>
        <w:spacing w:line="200" w:lineRule="exact"/>
        <w:rPr>
          <w:b/>
          <w:sz w:val="36"/>
          <w:szCs w:val="36"/>
        </w:rPr>
      </w:pPr>
    </w:p>
    <w:p w:rsidR="008A131C" w:rsidRPr="008F10EF" w:rsidRDefault="008A131C" w:rsidP="008A131C">
      <w:pPr>
        <w:spacing w:line="200" w:lineRule="exact"/>
        <w:rPr>
          <w:b/>
          <w:sz w:val="36"/>
          <w:szCs w:val="36"/>
        </w:rPr>
      </w:pPr>
    </w:p>
    <w:p w:rsidR="008A131C" w:rsidRPr="008F10EF" w:rsidRDefault="008A131C" w:rsidP="008A131C">
      <w:pPr>
        <w:spacing w:line="200" w:lineRule="exact"/>
        <w:rPr>
          <w:b/>
          <w:sz w:val="36"/>
          <w:szCs w:val="36"/>
        </w:rPr>
      </w:pPr>
    </w:p>
    <w:p w:rsidR="008A131C" w:rsidRPr="008F10EF" w:rsidRDefault="008A131C" w:rsidP="008A131C">
      <w:pPr>
        <w:spacing w:line="200" w:lineRule="exact"/>
        <w:rPr>
          <w:b/>
          <w:sz w:val="36"/>
          <w:szCs w:val="36"/>
        </w:rPr>
      </w:pPr>
    </w:p>
    <w:p w:rsidR="008A131C" w:rsidRPr="008F10EF" w:rsidRDefault="008A131C" w:rsidP="008A131C">
      <w:pPr>
        <w:ind w:left="3996" w:right="3856"/>
        <w:jc w:val="center"/>
        <w:rPr>
          <w:rFonts w:eastAsia="Arial Black"/>
          <w:b/>
          <w:sz w:val="36"/>
          <w:szCs w:val="36"/>
        </w:rPr>
      </w:pPr>
      <w:r w:rsidRPr="008F10EF">
        <w:rPr>
          <w:rFonts w:eastAsia="Arial Black"/>
          <w:b/>
          <w:sz w:val="36"/>
          <w:szCs w:val="36"/>
        </w:rPr>
        <w:t>ЗА</w:t>
      </w:r>
    </w:p>
    <w:p w:rsidR="008A131C" w:rsidRPr="008F10EF" w:rsidRDefault="0019481E" w:rsidP="008A131C">
      <w:pPr>
        <w:spacing w:before="2"/>
        <w:ind w:left="1380" w:right="1378"/>
        <w:jc w:val="center"/>
        <w:rPr>
          <w:b/>
          <w:spacing w:val="32"/>
          <w:sz w:val="36"/>
          <w:szCs w:val="36"/>
          <w:lang w:val="bg-BG"/>
        </w:rPr>
      </w:pPr>
      <w:r w:rsidRPr="008F10EF">
        <w:rPr>
          <w:rFonts w:eastAsia="Arial Black"/>
          <w:b/>
          <w:sz w:val="36"/>
          <w:szCs w:val="36"/>
        </w:rPr>
        <w:t xml:space="preserve">  </w:t>
      </w:r>
      <w:r w:rsidR="008A131C" w:rsidRPr="008F10EF">
        <w:rPr>
          <w:rFonts w:eastAsia="Arial Black"/>
          <w:b/>
          <w:sz w:val="36"/>
          <w:szCs w:val="36"/>
        </w:rPr>
        <w:t>П</w:t>
      </w:r>
      <w:r w:rsidR="008A131C" w:rsidRPr="008F10EF">
        <w:rPr>
          <w:rFonts w:eastAsia="Arial Black"/>
          <w:b/>
          <w:spacing w:val="1"/>
          <w:sz w:val="36"/>
          <w:szCs w:val="36"/>
        </w:rPr>
        <w:t>ЕР</w:t>
      </w:r>
      <w:r w:rsidR="008A131C" w:rsidRPr="008F10EF">
        <w:rPr>
          <w:rFonts w:eastAsia="Arial Black"/>
          <w:b/>
          <w:sz w:val="36"/>
          <w:szCs w:val="36"/>
        </w:rPr>
        <w:t>И</w:t>
      </w:r>
      <w:r w:rsidR="008A131C" w:rsidRPr="008F10EF">
        <w:rPr>
          <w:rFonts w:eastAsia="Arial Black"/>
          <w:b/>
          <w:spacing w:val="-2"/>
          <w:sz w:val="36"/>
          <w:szCs w:val="36"/>
        </w:rPr>
        <w:t>О</w:t>
      </w:r>
      <w:r w:rsidR="008A131C" w:rsidRPr="008F10EF">
        <w:rPr>
          <w:rFonts w:eastAsia="Arial Black"/>
          <w:b/>
          <w:sz w:val="36"/>
          <w:szCs w:val="36"/>
        </w:rPr>
        <w:t>ДА</w:t>
      </w:r>
      <w:r w:rsidR="008A131C" w:rsidRPr="008F10EF">
        <w:rPr>
          <w:b/>
          <w:spacing w:val="32"/>
          <w:sz w:val="36"/>
          <w:szCs w:val="36"/>
        </w:rPr>
        <w:t xml:space="preserve"> </w:t>
      </w:r>
    </w:p>
    <w:p w:rsidR="008A131C" w:rsidRPr="008F10EF" w:rsidRDefault="0019481E" w:rsidP="008A131C">
      <w:pPr>
        <w:spacing w:before="2"/>
        <w:ind w:left="1380" w:right="1378"/>
        <w:jc w:val="center"/>
        <w:rPr>
          <w:rFonts w:eastAsia="Arial Black"/>
          <w:b/>
          <w:sz w:val="28"/>
          <w:szCs w:val="28"/>
        </w:rPr>
        <w:sectPr w:rsidR="008A131C" w:rsidRPr="008F10EF" w:rsidSect="008A131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668" w:right="701" w:bottom="280" w:left="851" w:header="993" w:footer="708" w:gutter="0"/>
          <w:cols w:space="708"/>
        </w:sectPr>
      </w:pPr>
      <w:r w:rsidRPr="008F10EF">
        <w:rPr>
          <w:rFonts w:eastAsia="Arial Black"/>
          <w:b/>
          <w:spacing w:val="2"/>
          <w:sz w:val="36"/>
          <w:szCs w:val="36"/>
        </w:rPr>
        <w:t xml:space="preserve">   </w:t>
      </w:r>
      <w:r w:rsidR="008A131C" w:rsidRPr="008F10EF">
        <w:rPr>
          <w:rFonts w:eastAsia="Arial Black"/>
          <w:b/>
          <w:spacing w:val="2"/>
          <w:sz w:val="36"/>
          <w:szCs w:val="36"/>
        </w:rPr>
        <w:t>2</w:t>
      </w:r>
      <w:r w:rsidR="008A131C" w:rsidRPr="008F10EF">
        <w:rPr>
          <w:rFonts w:eastAsia="Arial Black"/>
          <w:b/>
          <w:spacing w:val="-1"/>
          <w:sz w:val="36"/>
          <w:szCs w:val="36"/>
        </w:rPr>
        <w:t>0</w:t>
      </w:r>
      <w:r w:rsidR="000F69BB" w:rsidRPr="008F10EF">
        <w:rPr>
          <w:rFonts w:eastAsia="Arial Black"/>
          <w:b/>
          <w:spacing w:val="-1"/>
          <w:sz w:val="36"/>
          <w:szCs w:val="36"/>
          <w:lang w:val="bg-BG"/>
        </w:rPr>
        <w:t>20</w:t>
      </w:r>
      <w:r w:rsidRPr="008F10EF">
        <w:rPr>
          <w:rFonts w:eastAsia="Arial Black"/>
          <w:b/>
          <w:sz w:val="36"/>
          <w:szCs w:val="36"/>
        </w:rPr>
        <w:t xml:space="preserve"> </w:t>
      </w:r>
      <w:r w:rsidR="008A131C" w:rsidRPr="008F10EF">
        <w:rPr>
          <w:rFonts w:eastAsia="Arial Black"/>
          <w:b/>
          <w:sz w:val="36"/>
          <w:szCs w:val="36"/>
          <w:lang w:val="bg-BG"/>
        </w:rPr>
        <w:t xml:space="preserve">- </w:t>
      </w:r>
      <w:r w:rsidR="008A131C" w:rsidRPr="008F10EF">
        <w:rPr>
          <w:rFonts w:eastAsia="Arial Black"/>
          <w:b/>
          <w:spacing w:val="-1"/>
          <w:sz w:val="36"/>
          <w:szCs w:val="36"/>
        </w:rPr>
        <w:t>20</w:t>
      </w:r>
      <w:r w:rsidR="008A131C" w:rsidRPr="008F10EF">
        <w:rPr>
          <w:rFonts w:eastAsia="Arial Black"/>
          <w:b/>
          <w:spacing w:val="2"/>
          <w:sz w:val="36"/>
          <w:szCs w:val="36"/>
          <w:lang w:val="bg-BG"/>
        </w:rPr>
        <w:t>2</w:t>
      </w:r>
      <w:r w:rsidR="000F69BB" w:rsidRPr="008F10EF">
        <w:rPr>
          <w:rFonts w:eastAsia="Arial Black"/>
          <w:b/>
          <w:spacing w:val="2"/>
          <w:sz w:val="36"/>
          <w:szCs w:val="36"/>
          <w:lang w:val="bg-BG"/>
        </w:rPr>
        <w:t>4</w:t>
      </w:r>
      <w:r w:rsidR="008A131C" w:rsidRPr="008F10EF">
        <w:rPr>
          <w:rFonts w:eastAsia="Arial Black"/>
          <w:b/>
          <w:spacing w:val="-2"/>
          <w:sz w:val="36"/>
          <w:szCs w:val="36"/>
        </w:rPr>
        <w:t>г</w:t>
      </w:r>
      <w:r w:rsidRPr="008F10EF">
        <w:rPr>
          <w:rFonts w:eastAsia="Arial Black"/>
          <w:b/>
          <w:sz w:val="36"/>
          <w:szCs w:val="36"/>
        </w:rPr>
        <w:t>.</w:t>
      </w:r>
    </w:p>
    <w:p w:rsidR="00F44D4C" w:rsidRPr="008F10EF" w:rsidRDefault="00F44D4C" w:rsidP="00F44D4C">
      <w:pPr>
        <w:spacing w:line="260" w:lineRule="exact"/>
        <w:rPr>
          <w:b/>
          <w:sz w:val="28"/>
          <w:szCs w:val="28"/>
          <w:lang w:val="bg-BG"/>
        </w:rPr>
      </w:pPr>
      <w:r w:rsidRPr="00921740">
        <w:rPr>
          <w:sz w:val="28"/>
          <w:szCs w:val="28"/>
          <w:lang w:val="bg-BG"/>
        </w:rPr>
        <w:lastRenderedPageBreak/>
        <w:t xml:space="preserve">                                                         </w:t>
      </w:r>
      <w:r w:rsidRPr="008F10EF">
        <w:rPr>
          <w:b/>
          <w:sz w:val="28"/>
          <w:szCs w:val="28"/>
          <w:lang w:val="bg-BG"/>
        </w:rPr>
        <w:t>ВЪВЕДЕНИЕ</w:t>
      </w:r>
    </w:p>
    <w:p w:rsidR="00B36CB2" w:rsidRPr="00921740" w:rsidRDefault="00B36CB2" w:rsidP="008A131C">
      <w:pPr>
        <w:spacing w:line="260" w:lineRule="exact"/>
        <w:rPr>
          <w:sz w:val="28"/>
          <w:szCs w:val="28"/>
          <w:lang w:val="bg-BG"/>
        </w:rPr>
      </w:pPr>
    </w:p>
    <w:p w:rsidR="00371A55" w:rsidRDefault="00B36CB2" w:rsidP="00F44D4C">
      <w:pPr>
        <w:pStyle w:val="201003"/>
        <w:spacing w:before="0" w:beforeAutospacing="0" w:after="0" w:afterAutospacing="0"/>
        <w:jc w:val="both"/>
        <w:rPr>
          <w:spacing w:val="-2"/>
          <w:sz w:val="28"/>
          <w:szCs w:val="28"/>
          <w:lang w:val="bg-BG"/>
        </w:rPr>
      </w:pPr>
      <w:r w:rsidRPr="00921740">
        <w:rPr>
          <w:sz w:val="28"/>
          <w:szCs w:val="28"/>
          <w:lang w:val="bg-BG"/>
        </w:rPr>
        <w:t xml:space="preserve">Страгегията определя актуалните цели и приоритети в развитието на </w:t>
      </w:r>
      <w:bookmarkStart w:id="0" w:name="_GoBack"/>
      <w:bookmarkEnd w:id="0"/>
      <w:r w:rsidRPr="00921740">
        <w:rPr>
          <w:sz w:val="28"/>
          <w:szCs w:val="28"/>
          <w:lang w:val="bg-BG"/>
        </w:rPr>
        <w:t>детската градина за четиригодишен период, начините за реализирането й , както и очакваните резултати. Тя се основава на принципите на Закона за предучилищно</w:t>
      </w:r>
      <w:r w:rsidR="00C254FF">
        <w:rPr>
          <w:sz w:val="28"/>
          <w:szCs w:val="28"/>
        </w:rPr>
        <w:t>то</w:t>
      </w:r>
      <w:r w:rsidRPr="00921740">
        <w:rPr>
          <w:sz w:val="28"/>
          <w:szCs w:val="28"/>
          <w:lang w:val="bg-BG"/>
        </w:rPr>
        <w:t xml:space="preserve"> и училищно</w:t>
      </w:r>
      <w:r w:rsidR="00C254FF">
        <w:rPr>
          <w:sz w:val="28"/>
          <w:szCs w:val="28"/>
          <w:lang w:val="bg-BG"/>
        </w:rPr>
        <w:t xml:space="preserve">то </w:t>
      </w:r>
      <w:r w:rsidRPr="00921740">
        <w:rPr>
          <w:sz w:val="28"/>
          <w:szCs w:val="28"/>
          <w:lang w:val="bg-BG"/>
        </w:rPr>
        <w:t xml:space="preserve"> образование</w:t>
      </w:r>
      <w:r w:rsidR="00482842" w:rsidRPr="00921740">
        <w:rPr>
          <w:sz w:val="28"/>
          <w:szCs w:val="28"/>
          <w:lang w:val="bg-BG"/>
        </w:rPr>
        <w:t>, Наредба №5 от 03.06.2016г за предучилищното образование/Обн. –ДВ, бр. 46 от 17.06.2016г.</w:t>
      </w:r>
      <w:r w:rsidR="00482842" w:rsidRPr="00921740">
        <w:rPr>
          <w:sz w:val="28"/>
          <w:szCs w:val="28"/>
        </w:rPr>
        <w:t>,</w:t>
      </w:r>
      <w:r w:rsidR="00482842" w:rsidRPr="00921740">
        <w:rPr>
          <w:spacing w:val="3"/>
          <w:sz w:val="28"/>
          <w:szCs w:val="28"/>
        </w:rPr>
        <w:t xml:space="preserve"> </w:t>
      </w:r>
      <w:r w:rsidR="00482842" w:rsidRPr="00921740">
        <w:rPr>
          <w:sz w:val="28"/>
          <w:szCs w:val="28"/>
          <w:lang w:val="bg-BG"/>
        </w:rPr>
        <w:t>и е в съответствие с разпоредбите на Държавните образователни стандарти. Съобразена е с приоритетите на МОН и на РУО Хасково, както и с О</w:t>
      </w:r>
      <w:r w:rsidR="00F44D4C">
        <w:rPr>
          <w:sz w:val="28"/>
          <w:szCs w:val="28"/>
          <w:lang w:val="bg-BG"/>
        </w:rPr>
        <w:t>бщинската образователна политик</w:t>
      </w:r>
      <w:r w:rsidR="00C254FF">
        <w:rPr>
          <w:sz w:val="28"/>
          <w:szCs w:val="28"/>
          <w:lang w:val="bg-BG"/>
        </w:rPr>
        <w:t>а</w:t>
      </w:r>
      <w:r w:rsidR="00F44D4C">
        <w:rPr>
          <w:sz w:val="28"/>
          <w:szCs w:val="28"/>
        </w:rPr>
        <w:t xml:space="preserve">. </w:t>
      </w:r>
      <w:r w:rsidR="00C254FF">
        <w:rPr>
          <w:bCs/>
          <w:sz w:val="28"/>
          <w:szCs w:val="28"/>
          <w:lang w:val="bg-BG"/>
        </w:rPr>
        <w:t>Предложената стратегия</w:t>
      </w:r>
      <w:r w:rsidR="000F69BB" w:rsidRPr="00921740">
        <w:rPr>
          <w:bCs/>
          <w:sz w:val="28"/>
          <w:szCs w:val="28"/>
          <w:lang w:val="bg-BG"/>
        </w:rPr>
        <w:t xml:space="preserve"> е система от педагогически идеи и поредица от действия, които водят до нови състояния, в зависимост от актуалните и бъдещите потребности на децата от ДГ „Ивайловград”</w:t>
      </w:r>
      <w:r w:rsidR="00582521" w:rsidRPr="00921740">
        <w:rPr>
          <w:bCs/>
          <w:sz w:val="28"/>
          <w:szCs w:val="28"/>
          <w:lang w:val="bg-BG"/>
        </w:rPr>
        <w:t>.</w:t>
      </w:r>
      <w:r w:rsidR="00F44D4C">
        <w:rPr>
          <w:sz w:val="28"/>
          <w:szCs w:val="28"/>
        </w:rPr>
        <w:t xml:space="preserve"> </w:t>
      </w:r>
      <w:r w:rsidR="000F69BB" w:rsidRPr="00921740">
        <w:rPr>
          <w:bCs/>
          <w:sz w:val="28"/>
          <w:szCs w:val="28"/>
          <w:lang w:val="bg-BG"/>
        </w:rPr>
        <w:t>Тя определя общите насо</w:t>
      </w:r>
      <w:r w:rsidR="00C254FF">
        <w:rPr>
          <w:bCs/>
          <w:sz w:val="28"/>
          <w:szCs w:val="28"/>
          <w:lang w:val="bg-BG"/>
        </w:rPr>
        <w:t>ки на развитие в дейността на детската градина</w:t>
      </w:r>
      <w:r w:rsidR="000F69BB" w:rsidRPr="00921740">
        <w:rPr>
          <w:bCs/>
          <w:sz w:val="28"/>
          <w:szCs w:val="28"/>
          <w:lang w:val="bg-BG"/>
        </w:rPr>
        <w:t>, акцентира върху видовете мероприятия, които предстоят, създава условия за съгласуване и координиране на различните действия и дейности съобразно ресурсите - човешки, финансови, технически.</w:t>
      </w:r>
      <w:r w:rsidR="00F44D4C">
        <w:rPr>
          <w:sz w:val="28"/>
          <w:szCs w:val="28"/>
        </w:rPr>
        <w:t xml:space="preserve"> </w:t>
      </w:r>
      <w:r w:rsidR="00371A55" w:rsidRPr="00921740">
        <w:rPr>
          <w:spacing w:val="-2"/>
          <w:sz w:val="28"/>
          <w:szCs w:val="28"/>
        </w:rPr>
        <w:t>Стр</w:t>
      </w:r>
      <w:r w:rsidR="00AA3A93" w:rsidRPr="00921740">
        <w:rPr>
          <w:spacing w:val="-2"/>
          <w:sz w:val="28"/>
          <w:szCs w:val="28"/>
        </w:rPr>
        <w:t>атегията е система от</w:t>
      </w:r>
      <w:r w:rsidR="00371A55" w:rsidRPr="00921740">
        <w:rPr>
          <w:spacing w:val="-2"/>
          <w:sz w:val="28"/>
          <w:szCs w:val="28"/>
        </w:rPr>
        <w:t xml:space="preserve">  стратегически подходи за утвърждаване и укрепване на модерната визия на детската градина.</w:t>
      </w:r>
    </w:p>
    <w:p w:rsidR="00F44D4C" w:rsidRPr="00F44D4C" w:rsidRDefault="00F44D4C" w:rsidP="00F44D4C">
      <w:pPr>
        <w:pStyle w:val="201003"/>
        <w:spacing w:before="0" w:beforeAutospacing="0" w:after="0" w:afterAutospacing="0"/>
        <w:jc w:val="both"/>
        <w:rPr>
          <w:sz w:val="28"/>
          <w:szCs w:val="28"/>
          <w:lang w:val="bg-BG"/>
        </w:rPr>
      </w:pPr>
    </w:p>
    <w:p w:rsidR="00F44D4C" w:rsidRDefault="00371A55" w:rsidP="00F44D4C">
      <w:pPr>
        <w:ind w:firstLine="851"/>
        <w:rPr>
          <w:spacing w:val="-2"/>
          <w:sz w:val="28"/>
          <w:szCs w:val="28"/>
          <w:lang w:val="bg-BG"/>
        </w:rPr>
      </w:pPr>
      <w:r w:rsidRPr="00921740">
        <w:rPr>
          <w:spacing w:val="-2"/>
          <w:sz w:val="28"/>
          <w:szCs w:val="28"/>
        </w:rPr>
        <w:t>Нашата водеща теза е „Щастливи деца, доволни родители, професионална удовлетвореност“.</w:t>
      </w:r>
      <w:r w:rsidR="00694B83" w:rsidRPr="00921740">
        <w:rPr>
          <w:rFonts w:eastAsia="Batang"/>
          <w:noProof/>
          <w:sz w:val="28"/>
          <w:szCs w:val="28"/>
          <w:lang w:val="bg-BG" w:eastAsia="bg-BG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5823585</wp:posOffset>
            </wp:positionH>
            <wp:positionV relativeFrom="paragraph">
              <wp:posOffset>428625</wp:posOffset>
            </wp:positionV>
            <wp:extent cx="609600" cy="609600"/>
            <wp:effectExtent l="19050" t="0" r="0" b="0"/>
            <wp:wrapSquare wrapText="bothSides"/>
            <wp:docPr id="1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4D4C">
        <w:rPr>
          <w:spacing w:val="-2"/>
          <w:sz w:val="28"/>
          <w:szCs w:val="28"/>
          <w:lang w:val="bg-BG"/>
        </w:rPr>
        <w:t xml:space="preserve"> </w:t>
      </w:r>
    </w:p>
    <w:p w:rsidR="00F44D4C" w:rsidRDefault="00694B83" w:rsidP="00F44D4C">
      <w:pPr>
        <w:ind w:firstLine="851"/>
        <w:rPr>
          <w:spacing w:val="-2"/>
          <w:sz w:val="28"/>
          <w:szCs w:val="28"/>
          <w:lang w:val="bg-BG"/>
        </w:rPr>
      </w:pPr>
      <w:r w:rsidRPr="00921740">
        <w:rPr>
          <w:rFonts w:eastAsia="Batang"/>
          <w:sz w:val="28"/>
          <w:szCs w:val="28"/>
          <w:lang w:eastAsia="bg-BG"/>
        </w:rPr>
        <w:t>Многогодишният ни професионален опит , както и постигнатите резултати, ни дават основание да заявим:</w:t>
      </w:r>
    </w:p>
    <w:p w:rsidR="00694B83" w:rsidRPr="00F44D4C" w:rsidRDefault="00694B83" w:rsidP="00F44D4C">
      <w:pPr>
        <w:ind w:firstLine="851"/>
        <w:rPr>
          <w:spacing w:val="-2"/>
          <w:sz w:val="28"/>
          <w:szCs w:val="28"/>
        </w:rPr>
      </w:pPr>
      <w:r w:rsidRPr="00921740">
        <w:rPr>
          <w:sz w:val="28"/>
          <w:szCs w:val="28"/>
          <w:lang w:eastAsia="bg-BG"/>
        </w:rPr>
        <w:t>Детска градина „</w:t>
      </w:r>
      <w:r w:rsidRPr="00921740">
        <w:rPr>
          <w:sz w:val="28"/>
          <w:szCs w:val="28"/>
          <w:lang w:val="bg-BG" w:eastAsia="bg-BG"/>
        </w:rPr>
        <w:t>Ивайловград</w:t>
      </w:r>
      <w:r w:rsidRPr="00921740">
        <w:rPr>
          <w:sz w:val="28"/>
          <w:szCs w:val="28"/>
          <w:lang w:eastAsia="bg-BG"/>
        </w:rPr>
        <w:t>”</w:t>
      </w:r>
      <w:r w:rsidR="004876BB">
        <w:rPr>
          <w:sz w:val="28"/>
          <w:szCs w:val="28"/>
          <w:lang w:val="bg-BG" w:eastAsia="bg-BG"/>
        </w:rPr>
        <w:t xml:space="preserve"> </w:t>
      </w:r>
      <w:r w:rsidRPr="00921740">
        <w:rPr>
          <w:sz w:val="28"/>
          <w:szCs w:val="28"/>
          <w:lang w:eastAsia="bg-BG"/>
        </w:rPr>
        <w:t xml:space="preserve"> </w:t>
      </w:r>
      <w:r w:rsidRPr="00921740">
        <w:rPr>
          <w:bCs/>
          <w:sz w:val="28"/>
          <w:szCs w:val="28"/>
          <w:lang w:eastAsia="bg-BG"/>
        </w:rPr>
        <w:t>ще бъде дом на детството и младостта, на семейните, човешките  и професионалните ценности  -</w:t>
      </w:r>
      <w:r w:rsidRPr="00921740">
        <w:rPr>
          <w:bCs/>
          <w:i/>
          <w:sz w:val="28"/>
          <w:szCs w:val="28"/>
          <w:lang w:eastAsia="bg-BG"/>
        </w:rPr>
        <w:t xml:space="preserve">   </w:t>
      </w:r>
      <w:r w:rsidRPr="00921740">
        <w:rPr>
          <w:bCs/>
          <w:sz w:val="28"/>
          <w:szCs w:val="28"/>
          <w:lang w:eastAsia="bg-BG"/>
        </w:rPr>
        <w:t>Дом на щастливи деца !</w:t>
      </w:r>
      <w:r w:rsidRPr="00921740">
        <w:rPr>
          <w:bCs/>
          <w:color w:val="548DD4"/>
          <w:sz w:val="28"/>
          <w:szCs w:val="28"/>
          <w:lang w:eastAsia="bg-BG"/>
        </w:rPr>
        <w:t xml:space="preserve">   </w:t>
      </w:r>
    </w:p>
    <w:p w:rsidR="00F44D4C" w:rsidRDefault="00F44D4C" w:rsidP="0038280B">
      <w:pPr>
        <w:jc w:val="both"/>
        <w:rPr>
          <w:bCs/>
          <w:spacing w:val="-2"/>
          <w:sz w:val="28"/>
          <w:szCs w:val="28"/>
          <w:lang w:val="bg-BG"/>
        </w:rPr>
      </w:pPr>
    </w:p>
    <w:p w:rsidR="00582521" w:rsidRPr="00921740" w:rsidRDefault="006A246A" w:rsidP="0038280B">
      <w:pPr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  <w:lang w:val="bg-BG"/>
        </w:rPr>
        <w:t>Правилната социализация и успешното израстване на малкия човек са съвместен проект на родители, учители</w:t>
      </w:r>
      <w:r w:rsidR="00E10DE7" w:rsidRPr="00921740">
        <w:rPr>
          <w:sz w:val="28"/>
          <w:szCs w:val="28"/>
          <w:lang w:val="bg-BG"/>
        </w:rPr>
        <w:t xml:space="preserve"> и служители в детската градина, който трябва да се реализи</w:t>
      </w:r>
      <w:r w:rsidR="0038280B" w:rsidRPr="00921740">
        <w:rPr>
          <w:sz w:val="28"/>
          <w:szCs w:val="28"/>
          <w:lang w:val="bg-BG"/>
        </w:rPr>
        <w:t>ра с взаимно уважение и респект.</w:t>
      </w:r>
      <w:r w:rsidR="00E10DE7" w:rsidRPr="00921740">
        <w:rPr>
          <w:sz w:val="28"/>
          <w:szCs w:val="28"/>
          <w:lang w:val="bg-BG"/>
        </w:rPr>
        <w:t xml:space="preserve"> </w:t>
      </w:r>
      <w:r w:rsidR="00582521" w:rsidRPr="00921740">
        <w:rPr>
          <w:sz w:val="28"/>
          <w:szCs w:val="28"/>
          <w:lang w:val="bg-BG"/>
        </w:rPr>
        <w:t>Начинът на общуване на възрастните е онзи пример за децата, който те ще следват през целия си живот, като го превърнат в свой собствен опит. Споделената отговорност, подкрепата и позитивното общуване между всички възрастни е най-прекият път към сърцата на децата и единствения начин да израснат те щастливи и успешни.</w:t>
      </w:r>
    </w:p>
    <w:p w:rsidR="008A131C" w:rsidRPr="00921740" w:rsidRDefault="00E10DE7" w:rsidP="0038280B">
      <w:pPr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  <w:lang w:val="bg-BG"/>
        </w:rPr>
        <w:t xml:space="preserve">Ето защо ние учители и родители заедно имаме едни и същи цели: Да опазим здравето и живота на нашите деца, да ги обичаме и подкрепяме, за да израснат уравновесени, щастливи, креативни и успешни хора, активни участници в присъщите им </w:t>
      </w:r>
      <w:r w:rsidR="003140F6" w:rsidRPr="00921740">
        <w:rPr>
          <w:sz w:val="28"/>
          <w:szCs w:val="28"/>
          <w:lang w:val="bg-BG"/>
        </w:rPr>
        <w:t xml:space="preserve">групи в живота им на възрастни. </w:t>
      </w:r>
      <w:r w:rsidRPr="00921740">
        <w:rPr>
          <w:sz w:val="28"/>
          <w:szCs w:val="28"/>
          <w:lang w:val="bg-BG"/>
        </w:rPr>
        <w:t>Първата група, а и първото училище за малкото дете, е неговото семейство.</w:t>
      </w:r>
      <w:r w:rsidR="002B5785" w:rsidRPr="00921740">
        <w:rPr>
          <w:sz w:val="28"/>
          <w:szCs w:val="28"/>
          <w:lang w:val="bg-BG"/>
        </w:rPr>
        <w:t xml:space="preserve"> </w:t>
      </w:r>
    </w:p>
    <w:p w:rsidR="008A131C" w:rsidRPr="00921740" w:rsidRDefault="008A131C" w:rsidP="008A131C">
      <w:pPr>
        <w:spacing w:line="200" w:lineRule="exact"/>
        <w:rPr>
          <w:sz w:val="28"/>
          <w:szCs w:val="28"/>
        </w:rPr>
      </w:pPr>
    </w:p>
    <w:p w:rsidR="00371A55" w:rsidRPr="008F10EF" w:rsidRDefault="008A131C" w:rsidP="00694B83">
      <w:pPr>
        <w:pStyle w:val="ab"/>
        <w:ind w:firstLine="0"/>
        <w:rPr>
          <w:b/>
          <w:sz w:val="28"/>
          <w:szCs w:val="28"/>
        </w:rPr>
      </w:pPr>
      <w:r w:rsidRPr="008F10EF">
        <w:rPr>
          <w:b/>
          <w:sz w:val="28"/>
          <w:szCs w:val="28"/>
        </w:rPr>
        <w:t>I.</w:t>
      </w:r>
      <w:r w:rsidRPr="008F10EF">
        <w:rPr>
          <w:b/>
          <w:spacing w:val="-1"/>
          <w:sz w:val="28"/>
          <w:szCs w:val="28"/>
        </w:rPr>
        <w:t>М</w:t>
      </w:r>
      <w:r w:rsidRPr="008F10EF">
        <w:rPr>
          <w:b/>
          <w:spacing w:val="1"/>
          <w:sz w:val="28"/>
          <w:szCs w:val="28"/>
        </w:rPr>
        <w:t>И</w:t>
      </w:r>
      <w:r w:rsidRPr="008F10EF">
        <w:rPr>
          <w:b/>
          <w:sz w:val="28"/>
          <w:szCs w:val="28"/>
        </w:rPr>
        <w:t>С</w:t>
      </w:r>
      <w:r w:rsidRPr="008F10EF">
        <w:rPr>
          <w:b/>
          <w:spacing w:val="1"/>
          <w:sz w:val="28"/>
          <w:szCs w:val="28"/>
        </w:rPr>
        <w:t>И</w:t>
      </w:r>
      <w:r w:rsidRPr="008F10EF">
        <w:rPr>
          <w:b/>
          <w:sz w:val="28"/>
          <w:szCs w:val="28"/>
        </w:rPr>
        <w:t>Я:</w:t>
      </w:r>
      <w:r w:rsidR="00371A55" w:rsidRPr="008F10EF">
        <w:rPr>
          <w:b/>
          <w:sz w:val="28"/>
          <w:szCs w:val="28"/>
        </w:rPr>
        <w:t xml:space="preserve"> </w:t>
      </w:r>
    </w:p>
    <w:p w:rsidR="00B36CB2" w:rsidRPr="00921740" w:rsidRDefault="00B36CB2" w:rsidP="00371A55">
      <w:pPr>
        <w:pStyle w:val="ab"/>
        <w:rPr>
          <w:sz w:val="28"/>
          <w:szCs w:val="28"/>
        </w:rPr>
      </w:pPr>
      <w:r w:rsidRPr="00921740">
        <w:rPr>
          <w:sz w:val="28"/>
          <w:szCs w:val="28"/>
        </w:rPr>
        <w:t>Мисията е глобална цел, която пряко се свързва със стратегията. За да се реализира мисията е необходимо стратегията да се изгради на нейна основа.</w:t>
      </w:r>
    </w:p>
    <w:p w:rsidR="00371A55" w:rsidRPr="00921740" w:rsidRDefault="00B36CB2" w:rsidP="00AA3A93">
      <w:pPr>
        <w:pStyle w:val="ab"/>
        <w:rPr>
          <w:sz w:val="28"/>
          <w:szCs w:val="28"/>
        </w:rPr>
      </w:pPr>
      <w:r w:rsidRPr="00921740">
        <w:rPr>
          <w:sz w:val="28"/>
          <w:szCs w:val="28"/>
        </w:rPr>
        <w:lastRenderedPageBreak/>
        <w:t>Мисията на ДГ”Ива</w:t>
      </w:r>
      <w:r w:rsidR="00AA3A93" w:rsidRPr="00921740">
        <w:rPr>
          <w:sz w:val="28"/>
          <w:szCs w:val="28"/>
        </w:rPr>
        <w:t>йловград” е д</w:t>
      </w:r>
      <w:r w:rsidR="004876BB">
        <w:rPr>
          <w:sz w:val="28"/>
          <w:szCs w:val="28"/>
        </w:rPr>
        <w:t>а създава</w:t>
      </w:r>
      <w:r w:rsidRPr="00921740">
        <w:rPr>
          <w:sz w:val="28"/>
          <w:szCs w:val="28"/>
        </w:rPr>
        <w:t xml:space="preserve"> в партньорство с родителите и обществеността, модерна и благоприятна образователна среда за пълноценно и качествено отглеждане, възпитание, социализиране и обучение на всяко дете чрез педагогическо взаимодействие, подчинено на творчество и иновации, орие</w:t>
      </w:r>
      <w:r w:rsidR="000E1B2E" w:rsidRPr="00921740">
        <w:rPr>
          <w:sz w:val="28"/>
          <w:szCs w:val="28"/>
        </w:rPr>
        <w:t>нтирани към развитието на личността.</w:t>
      </w:r>
    </w:p>
    <w:p w:rsidR="008A131C" w:rsidRPr="00921740" w:rsidRDefault="008A131C" w:rsidP="008A131C">
      <w:pPr>
        <w:spacing w:before="29"/>
        <w:ind w:left="120" w:right="7198"/>
        <w:jc w:val="both"/>
        <w:rPr>
          <w:sz w:val="28"/>
          <w:szCs w:val="28"/>
          <w:lang w:val="bg-BG"/>
        </w:rPr>
      </w:pPr>
    </w:p>
    <w:p w:rsidR="00440E06" w:rsidRPr="008F10EF" w:rsidRDefault="008A131C" w:rsidP="00694B83">
      <w:pPr>
        <w:spacing w:line="260" w:lineRule="exact"/>
        <w:ind w:right="74"/>
        <w:rPr>
          <w:b/>
          <w:sz w:val="28"/>
          <w:szCs w:val="28"/>
        </w:rPr>
      </w:pPr>
      <w:r w:rsidRPr="008F10EF">
        <w:rPr>
          <w:b/>
          <w:spacing w:val="-1"/>
          <w:sz w:val="28"/>
          <w:szCs w:val="28"/>
          <w:lang w:val="bg-BG"/>
        </w:rPr>
        <w:t xml:space="preserve">   </w:t>
      </w:r>
      <w:r w:rsidRPr="008F10EF">
        <w:rPr>
          <w:b/>
          <w:sz w:val="28"/>
          <w:szCs w:val="28"/>
        </w:rPr>
        <w:t>II.</w:t>
      </w:r>
      <w:r w:rsidRPr="008F10EF">
        <w:rPr>
          <w:b/>
          <w:spacing w:val="1"/>
          <w:sz w:val="28"/>
          <w:szCs w:val="28"/>
        </w:rPr>
        <w:t>ВИЗИ</w:t>
      </w:r>
      <w:r w:rsidRPr="008F10EF">
        <w:rPr>
          <w:b/>
          <w:sz w:val="28"/>
          <w:szCs w:val="28"/>
        </w:rPr>
        <w:t>Я:</w:t>
      </w:r>
      <w:r w:rsidR="00440E06" w:rsidRPr="008F10EF">
        <w:rPr>
          <w:b/>
          <w:sz w:val="28"/>
          <w:szCs w:val="28"/>
        </w:rPr>
        <w:t xml:space="preserve"> </w:t>
      </w:r>
    </w:p>
    <w:p w:rsidR="00440E06" w:rsidRPr="00921740" w:rsidRDefault="00440E06" w:rsidP="00440E06">
      <w:pPr>
        <w:pStyle w:val="ab"/>
        <w:rPr>
          <w:sz w:val="28"/>
          <w:szCs w:val="28"/>
        </w:rPr>
      </w:pPr>
      <w:r w:rsidRPr="00921740">
        <w:rPr>
          <w:sz w:val="28"/>
          <w:szCs w:val="28"/>
        </w:rPr>
        <w:t>Настоящата стратегия е ориентирана към следната визия:</w:t>
      </w:r>
    </w:p>
    <w:p w:rsidR="0038280B" w:rsidRPr="004876BB" w:rsidRDefault="00440E06" w:rsidP="004876BB">
      <w:pPr>
        <w:pStyle w:val="ab"/>
        <w:rPr>
          <w:i/>
          <w:sz w:val="28"/>
          <w:szCs w:val="28"/>
        </w:rPr>
      </w:pPr>
      <w:r w:rsidRPr="00921740">
        <w:rPr>
          <w:iCs/>
          <w:sz w:val="28"/>
          <w:szCs w:val="28"/>
        </w:rPr>
        <w:t>Детска градина „Ивайловград“ –</w:t>
      </w:r>
      <w:r w:rsidRPr="00921740">
        <w:rPr>
          <w:i/>
          <w:iCs/>
          <w:sz w:val="28"/>
          <w:szCs w:val="28"/>
        </w:rPr>
        <w:t xml:space="preserve"> </w:t>
      </w:r>
      <w:r w:rsidRPr="00921740">
        <w:rPr>
          <w:iCs/>
          <w:sz w:val="28"/>
          <w:szCs w:val="28"/>
        </w:rPr>
        <w:t xml:space="preserve"> </w:t>
      </w:r>
      <w:r w:rsidRPr="00921740">
        <w:rPr>
          <w:sz w:val="28"/>
          <w:szCs w:val="28"/>
        </w:rPr>
        <w:t>привлекателна и желана образователна институция, където детето се чувства щастливо, защитено, разбирано и подкрепяно.</w:t>
      </w:r>
      <w:r w:rsidR="0038280B" w:rsidRPr="00921740">
        <w:rPr>
          <w:sz w:val="28"/>
          <w:szCs w:val="28"/>
          <w:lang w:eastAsia="bg-BG"/>
        </w:rPr>
        <w:t>Модерно управление на детската градина, съобразено с модернизацията на българското образование по посока на европейските критерии за качество. Утвърждаване на детската градина като среда за културна и възпитателно-образователна работа, за творчество и център за сътрудничество между деца, родители и учители.</w:t>
      </w:r>
    </w:p>
    <w:p w:rsidR="00FC1086" w:rsidRPr="00BB0D1C" w:rsidRDefault="00FC1086" w:rsidP="00694B83">
      <w:pPr>
        <w:spacing w:line="276" w:lineRule="auto"/>
        <w:jc w:val="both"/>
        <w:rPr>
          <w:sz w:val="28"/>
          <w:szCs w:val="28"/>
          <w:lang w:val="bg-BG"/>
        </w:rPr>
      </w:pPr>
      <w:r w:rsidRPr="00BB0D1C">
        <w:rPr>
          <w:sz w:val="28"/>
          <w:szCs w:val="28"/>
        </w:rPr>
        <w:t xml:space="preserve">Модерна институция за предучилищно образование, съхранила българските образователни традиции и предоставяща съвременни условия за развитие на детската личност, привлекателна за децата, удовлетворяваща за родителите. Конкурентно способна детска градина с педагогически колектив от високо отговорни личности, с усъвършенствани професионални умения проявяващи толерантност, загриженост и зачитане на човешкото достойнство на децата, уважение правата на детето. </w:t>
      </w:r>
    </w:p>
    <w:p w:rsidR="00881E37" w:rsidRPr="00921740" w:rsidRDefault="00881E37" w:rsidP="00694B83">
      <w:pPr>
        <w:spacing w:line="276" w:lineRule="auto"/>
        <w:jc w:val="both"/>
        <w:rPr>
          <w:i/>
          <w:sz w:val="28"/>
          <w:szCs w:val="28"/>
          <w:lang w:eastAsia="bg-BG"/>
        </w:rPr>
      </w:pPr>
    </w:p>
    <w:p w:rsidR="0038280B" w:rsidRPr="008F10EF" w:rsidRDefault="008A131C" w:rsidP="00694B83">
      <w:pPr>
        <w:spacing w:line="276" w:lineRule="auto"/>
        <w:rPr>
          <w:b/>
          <w:i/>
          <w:color w:val="548DD4"/>
          <w:sz w:val="28"/>
          <w:szCs w:val="28"/>
          <w:lang w:val="bg-BG" w:eastAsia="bg-BG"/>
        </w:rPr>
      </w:pPr>
      <w:r w:rsidRPr="008F10EF">
        <w:rPr>
          <w:b/>
          <w:sz w:val="28"/>
          <w:szCs w:val="28"/>
          <w:lang w:val="bg-BG"/>
        </w:rPr>
        <w:t xml:space="preserve">  </w:t>
      </w:r>
      <w:r w:rsidRPr="008F10EF">
        <w:rPr>
          <w:b/>
          <w:sz w:val="28"/>
          <w:szCs w:val="28"/>
        </w:rPr>
        <w:t>III</w:t>
      </w:r>
      <w:r w:rsidRPr="008F10EF">
        <w:rPr>
          <w:b/>
          <w:sz w:val="28"/>
          <w:szCs w:val="28"/>
          <w:lang w:val="bg-BG"/>
        </w:rPr>
        <w:t>.ЦЕННОСТ:</w:t>
      </w:r>
      <w:r w:rsidRPr="008F10EF">
        <w:rPr>
          <w:b/>
          <w:sz w:val="28"/>
          <w:szCs w:val="28"/>
          <w:lang w:val="ru-RU"/>
        </w:rPr>
        <w:t xml:space="preserve"> </w:t>
      </w:r>
    </w:p>
    <w:p w:rsidR="0038280B" w:rsidRPr="00F44D4C" w:rsidRDefault="0038280B" w:rsidP="0038280B">
      <w:pPr>
        <w:numPr>
          <w:ilvl w:val="0"/>
          <w:numId w:val="10"/>
        </w:numPr>
        <w:spacing w:line="276" w:lineRule="auto"/>
        <w:rPr>
          <w:sz w:val="28"/>
          <w:szCs w:val="28"/>
          <w:lang w:eastAsia="bg-BG"/>
        </w:rPr>
      </w:pPr>
      <w:r w:rsidRPr="00F44D4C">
        <w:rPr>
          <w:bCs/>
          <w:sz w:val="28"/>
          <w:szCs w:val="28"/>
          <w:lang w:eastAsia="bg-BG"/>
        </w:rPr>
        <w:t>Честност и почтеност във взаимоотношенията;</w:t>
      </w:r>
    </w:p>
    <w:p w:rsidR="0038280B" w:rsidRPr="00F44D4C" w:rsidRDefault="0038280B" w:rsidP="0038280B">
      <w:pPr>
        <w:numPr>
          <w:ilvl w:val="0"/>
          <w:numId w:val="10"/>
        </w:numPr>
        <w:spacing w:line="276" w:lineRule="auto"/>
        <w:rPr>
          <w:sz w:val="28"/>
          <w:szCs w:val="28"/>
          <w:lang w:eastAsia="bg-BG"/>
        </w:rPr>
      </w:pPr>
      <w:r w:rsidRPr="00F44D4C">
        <w:rPr>
          <w:bCs/>
          <w:sz w:val="28"/>
          <w:szCs w:val="28"/>
          <w:lang w:eastAsia="bg-BG"/>
        </w:rPr>
        <w:t>Качество във всичко, което правим;</w:t>
      </w:r>
    </w:p>
    <w:p w:rsidR="0038280B" w:rsidRPr="00F44D4C" w:rsidRDefault="0038280B" w:rsidP="0038280B">
      <w:pPr>
        <w:numPr>
          <w:ilvl w:val="0"/>
          <w:numId w:val="10"/>
        </w:numPr>
        <w:spacing w:line="276" w:lineRule="auto"/>
        <w:rPr>
          <w:sz w:val="28"/>
          <w:szCs w:val="28"/>
          <w:lang w:eastAsia="bg-BG"/>
        </w:rPr>
      </w:pPr>
      <w:r w:rsidRPr="00F44D4C">
        <w:rPr>
          <w:bCs/>
          <w:sz w:val="28"/>
          <w:szCs w:val="28"/>
          <w:lang w:eastAsia="bg-BG"/>
        </w:rPr>
        <w:t>Всеки е значим;</w:t>
      </w:r>
    </w:p>
    <w:p w:rsidR="0038280B" w:rsidRPr="00F44D4C" w:rsidRDefault="0038280B" w:rsidP="0038280B">
      <w:pPr>
        <w:numPr>
          <w:ilvl w:val="0"/>
          <w:numId w:val="10"/>
        </w:numPr>
        <w:spacing w:line="276" w:lineRule="auto"/>
        <w:rPr>
          <w:sz w:val="28"/>
          <w:szCs w:val="28"/>
          <w:lang w:eastAsia="bg-BG"/>
        </w:rPr>
      </w:pPr>
      <w:r w:rsidRPr="00F44D4C">
        <w:rPr>
          <w:bCs/>
          <w:sz w:val="28"/>
          <w:szCs w:val="28"/>
          <w:lang w:eastAsia="bg-BG"/>
        </w:rPr>
        <w:t>Възпитанието е също толкова важно, колкото и обучението;</w:t>
      </w:r>
    </w:p>
    <w:p w:rsidR="00694B83" w:rsidRPr="00F44D4C" w:rsidRDefault="0038280B" w:rsidP="00694B83">
      <w:pPr>
        <w:numPr>
          <w:ilvl w:val="0"/>
          <w:numId w:val="10"/>
        </w:numPr>
        <w:spacing w:line="276" w:lineRule="auto"/>
        <w:rPr>
          <w:sz w:val="28"/>
          <w:szCs w:val="28"/>
          <w:lang w:eastAsia="bg-BG"/>
        </w:rPr>
      </w:pPr>
      <w:r w:rsidRPr="00F44D4C">
        <w:rPr>
          <w:bCs/>
          <w:sz w:val="28"/>
          <w:szCs w:val="28"/>
          <w:lang w:eastAsia="bg-BG"/>
        </w:rPr>
        <w:t>Обичаме това, което правим!</w:t>
      </w:r>
    </w:p>
    <w:p w:rsidR="00694B83" w:rsidRPr="00921740" w:rsidRDefault="008A131C" w:rsidP="00113F15">
      <w:pPr>
        <w:numPr>
          <w:ilvl w:val="0"/>
          <w:numId w:val="10"/>
        </w:numPr>
        <w:spacing w:line="276" w:lineRule="auto"/>
        <w:rPr>
          <w:i/>
          <w:sz w:val="28"/>
          <w:szCs w:val="28"/>
          <w:lang w:eastAsia="bg-BG"/>
        </w:rPr>
      </w:pPr>
      <w:r w:rsidRPr="00F44D4C">
        <w:rPr>
          <w:sz w:val="28"/>
          <w:szCs w:val="28"/>
        </w:rPr>
        <w:t>Демократизиране и хуманизиране дейността на детската градина и поставяне на детето в центъра на</w:t>
      </w:r>
      <w:r w:rsidRPr="00921740">
        <w:rPr>
          <w:sz w:val="28"/>
          <w:szCs w:val="28"/>
        </w:rPr>
        <w:t xml:space="preserve"> педагогическите взаимодействия.</w:t>
      </w:r>
    </w:p>
    <w:p w:rsidR="00694B83" w:rsidRPr="00921740" w:rsidRDefault="008A131C" w:rsidP="00694B83">
      <w:pPr>
        <w:numPr>
          <w:ilvl w:val="0"/>
          <w:numId w:val="10"/>
        </w:numPr>
        <w:spacing w:line="276" w:lineRule="auto"/>
        <w:rPr>
          <w:i/>
          <w:sz w:val="28"/>
          <w:szCs w:val="28"/>
          <w:lang w:eastAsia="bg-BG"/>
        </w:rPr>
      </w:pPr>
      <w:r w:rsidRPr="00921740">
        <w:rPr>
          <w:sz w:val="28"/>
          <w:szCs w:val="28"/>
        </w:rPr>
        <w:t>Израстване на знаещи и можещи деца, способни на житейска и професионална реализация</w:t>
      </w:r>
    </w:p>
    <w:p w:rsidR="00113F15" w:rsidRPr="00921740" w:rsidRDefault="008A131C" w:rsidP="00113F15">
      <w:pPr>
        <w:numPr>
          <w:ilvl w:val="0"/>
          <w:numId w:val="10"/>
        </w:numPr>
        <w:spacing w:line="276" w:lineRule="auto"/>
        <w:rPr>
          <w:i/>
          <w:sz w:val="28"/>
          <w:szCs w:val="28"/>
          <w:lang w:eastAsia="bg-BG"/>
        </w:rPr>
      </w:pPr>
      <w:r w:rsidRPr="00921740">
        <w:rPr>
          <w:sz w:val="28"/>
          <w:szCs w:val="28"/>
        </w:rPr>
        <w:t>Издигане нивото на квалификационна дейност на педагогическата колегия, основаваща се на поддържане и надграждане.</w:t>
      </w:r>
    </w:p>
    <w:p w:rsidR="00113F15" w:rsidRPr="00921740" w:rsidRDefault="008A131C" w:rsidP="00113F15">
      <w:pPr>
        <w:numPr>
          <w:ilvl w:val="0"/>
          <w:numId w:val="10"/>
        </w:numPr>
        <w:spacing w:line="276" w:lineRule="auto"/>
        <w:rPr>
          <w:i/>
          <w:sz w:val="28"/>
          <w:szCs w:val="28"/>
          <w:lang w:eastAsia="bg-BG"/>
        </w:rPr>
      </w:pPr>
      <w:r w:rsidRPr="00921740">
        <w:rPr>
          <w:sz w:val="28"/>
          <w:szCs w:val="28"/>
        </w:rPr>
        <w:t>Детската градина и семейството  – педагогика на сътрудничеството.</w:t>
      </w:r>
    </w:p>
    <w:p w:rsidR="00113F15" w:rsidRPr="00921740" w:rsidRDefault="00113F15" w:rsidP="00113F15">
      <w:pPr>
        <w:numPr>
          <w:ilvl w:val="0"/>
          <w:numId w:val="10"/>
        </w:numPr>
        <w:spacing w:line="276" w:lineRule="auto"/>
        <w:rPr>
          <w:i/>
          <w:color w:val="000000" w:themeColor="text1"/>
          <w:sz w:val="28"/>
          <w:szCs w:val="28"/>
          <w:lang w:eastAsia="bg-BG"/>
        </w:rPr>
      </w:pPr>
      <w:r w:rsidRPr="00921740">
        <w:rPr>
          <w:color w:val="000000" w:themeColor="text1"/>
          <w:sz w:val="28"/>
          <w:szCs w:val="28"/>
          <w:lang w:val="bg-BG" w:eastAsia="bg-BG"/>
        </w:rPr>
        <w:lastRenderedPageBreak/>
        <w:t>Реализиране на ценностите и принципите на педагогиката на толерантността и ненасилието.</w:t>
      </w:r>
    </w:p>
    <w:p w:rsidR="00113F15" w:rsidRPr="00921740" w:rsidRDefault="00113F15" w:rsidP="00113F15">
      <w:pPr>
        <w:numPr>
          <w:ilvl w:val="0"/>
          <w:numId w:val="10"/>
        </w:numPr>
        <w:spacing w:line="276" w:lineRule="auto"/>
        <w:rPr>
          <w:i/>
          <w:color w:val="000000" w:themeColor="text1"/>
          <w:sz w:val="28"/>
          <w:szCs w:val="28"/>
          <w:lang w:eastAsia="bg-BG"/>
        </w:rPr>
      </w:pPr>
      <w:r w:rsidRPr="00921740">
        <w:rPr>
          <w:color w:val="000000" w:themeColor="text1"/>
          <w:sz w:val="28"/>
          <w:szCs w:val="28"/>
          <w:lang w:val="bg-BG" w:eastAsia="bg-BG"/>
        </w:rPr>
        <w:t>Позитивното възпитание да бъде в основата на педагогическото взаимодействие.</w:t>
      </w:r>
    </w:p>
    <w:p w:rsidR="00113F15" w:rsidRPr="00921740" w:rsidRDefault="00113F15" w:rsidP="00113F15">
      <w:pPr>
        <w:numPr>
          <w:ilvl w:val="0"/>
          <w:numId w:val="10"/>
        </w:numPr>
        <w:spacing w:line="276" w:lineRule="auto"/>
        <w:rPr>
          <w:i/>
          <w:color w:val="000000" w:themeColor="text1"/>
          <w:sz w:val="28"/>
          <w:szCs w:val="28"/>
          <w:lang w:eastAsia="bg-BG"/>
        </w:rPr>
      </w:pPr>
      <w:r w:rsidRPr="00921740">
        <w:rPr>
          <w:color w:val="000000" w:themeColor="text1"/>
          <w:sz w:val="28"/>
          <w:szCs w:val="28"/>
          <w:lang w:val="bg-BG" w:eastAsia="bg-BG"/>
        </w:rPr>
        <w:t>Ориентираност към интереса и към мотивацията на детето, към възрастовите и социалните промени в живота му, както и към способността му да прилага усвоените компетентности на практика</w:t>
      </w:r>
    </w:p>
    <w:p w:rsidR="00113F15" w:rsidRPr="00921740" w:rsidRDefault="00113F15" w:rsidP="00113F15">
      <w:pPr>
        <w:numPr>
          <w:ilvl w:val="0"/>
          <w:numId w:val="10"/>
        </w:numPr>
        <w:spacing w:line="276" w:lineRule="auto"/>
        <w:rPr>
          <w:i/>
          <w:color w:val="000000" w:themeColor="text1"/>
          <w:sz w:val="28"/>
          <w:szCs w:val="28"/>
          <w:lang w:eastAsia="bg-BG"/>
        </w:rPr>
      </w:pPr>
      <w:r w:rsidRPr="00921740">
        <w:rPr>
          <w:color w:val="000000" w:themeColor="text1"/>
          <w:sz w:val="28"/>
          <w:szCs w:val="28"/>
          <w:lang w:val="bg-BG" w:eastAsia="bg-BG"/>
        </w:rPr>
        <w:t>Равен достъп до качествено образование и приобщаване на всяко дете.</w:t>
      </w:r>
    </w:p>
    <w:p w:rsidR="00113F15" w:rsidRPr="00921740" w:rsidRDefault="00113F15" w:rsidP="00113F15">
      <w:pPr>
        <w:numPr>
          <w:ilvl w:val="0"/>
          <w:numId w:val="10"/>
        </w:numPr>
        <w:spacing w:line="276" w:lineRule="auto"/>
        <w:rPr>
          <w:i/>
          <w:color w:val="000000" w:themeColor="text1"/>
          <w:sz w:val="28"/>
          <w:szCs w:val="28"/>
          <w:lang w:eastAsia="bg-BG"/>
        </w:rPr>
      </w:pPr>
      <w:r w:rsidRPr="00921740">
        <w:rPr>
          <w:color w:val="000000" w:themeColor="text1"/>
          <w:sz w:val="28"/>
          <w:szCs w:val="28"/>
          <w:lang w:val="bg-BG" w:eastAsia="bg-BG"/>
        </w:rPr>
        <w:t>Равнопоставеност и недопускане на дискриминация.</w:t>
      </w:r>
    </w:p>
    <w:p w:rsidR="00113F15" w:rsidRPr="00921740" w:rsidRDefault="00113F15" w:rsidP="00113F15">
      <w:pPr>
        <w:numPr>
          <w:ilvl w:val="0"/>
          <w:numId w:val="10"/>
        </w:numPr>
        <w:spacing w:line="276" w:lineRule="auto"/>
        <w:rPr>
          <w:i/>
          <w:color w:val="000000" w:themeColor="text1"/>
          <w:sz w:val="28"/>
          <w:szCs w:val="28"/>
          <w:lang w:eastAsia="bg-BG"/>
        </w:rPr>
      </w:pPr>
      <w:r w:rsidRPr="00921740">
        <w:rPr>
          <w:color w:val="000000" w:themeColor="text1"/>
          <w:sz w:val="28"/>
          <w:szCs w:val="28"/>
          <w:lang w:val="bg-BG" w:eastAsia="bg-BG"/>
        </w:rPr>
        <w:t>Запазване и развитие на българската образователна традиция.</w:t>
      </w:r>
    </w:p>
    <w:p w:rsidR="00113F15" w:rsidRPr="00921740" w:rsidRDefault="00113F15" w:rsidP="00113F15">
      <w:pPr>
        <w:numPr>
          <w:ilvl w:val="0"/>
          <w:numId w:val="10"/>
        </w:numPr>
        <w:spacing w:line="276" w:lineRule="auto"/>
        <w:rPr>
          <w:i/>
          <w:color w:val="000000" w:themeColor="text1"/>
          <w:sz w:val="28"/>
          <w:szCs w:val="28"/>
          <w:lang w:eastAsia="bg-BG"/>
        </w:rPr>
      </w:pPr>
      <w:r w:rsidRPr="00921740">
        <w:rPr>
          <w:color w:val="000000" w:themeColor="text1"/>
          <w:sz w:val="28"/>
          <w:szCs w:val="28"/>
          <w:lang w:val="bg-BG" w:eastAsia="bg-BG"/>
        </w:rPr>
        <w:t>Иновативност и ефективност в педагогическите практики и в организацията на образователния процес.</w:t>
      </w:r>
    </w:p>
    <w:p w:rsidR="00113F15" w:rsidRPr="00921740" w:rsidRDefault="00113F15" w:rsidP="00113F15">
      <w:pPr>
        <w:numPr>
          <w:ilvl w:val="0"/>
          <w:numId w:val="10"/>
        </w:numPr>
        <w:spacing w:line="276" w:lineRule="auto"/>
        <w:rPr>
          <w:i/>
          <w:color w:val="000000" w:themeColor="text1"/>
          <w:sz w:val="28"/>
          <w:szCs w:val="28"/>
          <w:lang w:eastAsia="bg-BG"/>
        </w:rPr>
      </w:pPr>
      <w:r w:rsidRPr="00921740">
        <w:rPr>
          <w:color w:val="000000" w:themeColor="text1"/>
          <w:sz w:val="28"/>
          <w:szCs w:val="28"/>
          <w:lang w:val="bg-BG" w:eastAsia="bg-BG"/>
        </w:rPr>
        <w:t>Прозрачност на управлението.</w:t>
      </w:r>
    </w:p>
    <w:p w:rsidR="00113F15" w:rsidRPr="00921740" w:rsidRDefault="00113F15" w:rsidP="00113F15">
      <w:pPr>
        <w:numPr>
          <w:ilvl w:val="0"/>
          <w:numId w:val="10"/>
        </w:numPr>
        <w:spacing w:line="276" w:lineRule="auto"/>
        <w:rPr>
          <w:i/>
          <w:color w:val="000000" w:themeColor="text1"/>
          <w:sz w:val="28"/>
          <w:szCs w:val="28"/>
          <w:lang w:eastAsia="bg-BG"/>
        </w:rPr>
      </w:pPr>
      <w:r w:rsidRPr="00921740">
        <w:rPr>
          <w:color w:val="000000" w:themeColor="text1"/>
          <w:sz w:val="28"/>
          <w:szCs w:val="28"/>
          <w:lang w:val="bg-BG" w:eastAsia="bg-BG"/>
        </w:rPr>
        <w:t>Създаване условия за квалификационна дейност на педагогическата колегия, основаваща се на поддържащото образование – </w:t>
      </w:r>
      <w:r w:rsidRPr="00921740">
        <w:rPr>
          <w:i/>
          <w:iCs/>
          <w:color w:val="000000" w:themeColor="text1"/>
          <w:sz w:val="28"/>
          <w:szCs w:val="28"/>
          <w:lang w:val="bg-BG" w:eastAsia="bg-BG"/>
        </w:rPr>
        <w:t>образование през целия живот.</w:t>
      </w:r>
    </w:p>
    <w:p w:rsidR="00113F15" w:rsidRPr="00921740" w:rsidRDefault="00113F15" w:rsidP="00113F15">
      <w:pPr>
        <w:numPr>
          <w:ilvl w:val="0"/>
          <w:numId w:val="10"/>
        </w:numPr>
        <w:spacing w:line="276" w:lineRule="auto"/>
        <w:rPr>
          <w:i/>
          <w:color w:val="000000" w:themeColor="text1"/>
          <w:sz w:val="28"/>
          <w:szCs w:val="28"/>
          <w:lang w:eastAsia="bg-BG"/>
        </w:rPr>
      </w:pPr>
      <w:r w:rsidRPr="00921740">
        <w:rPr>
          <w:color w:val="000000" w:themeColor="text1"/>
          <w:sz w:val="28"/>
          <w:szCs w:val="28"/>
          <w:lang w:val="bg-BG" w:eastAsia="bg-BG"/>
        </w:rPr>
        <w:t>Подкрепа на децата и техните семейства – </w:t>
      </w:r>
      <w:r w:rsidRPr="00921740">
        <w:rPr>
          <w:i/>
          <w:iCs/>
          <w:color w:val="000000" w:themeColor="text1"/>
          <w:sz w:val="28"/>
          <w:szCs w:val="28"/>
          <w:lang w:val="bg-BG" w:eastAsia="bg-BG"/>
        </w:rPr>
        <w:t>педагогика на сътрудничеството.</w:t>
      </w:r>
      <w:bookmarkStart w:id="1" w:name="_Toc298748183"/>
      <w:bookmarkEnd w:id="1"/>
    </w:p>
    <w:p w:rsidR="008A131C" w:rsidRPr="00921740" w:rsidRDefault="008A131C" w:rsidP="008A131C">
      <w:pPr>
        <w:autoSpaceDE w:val="0"/>
        <w:autoSpaceDN w:val="0"/>
        <w:adjustRightInd w:val="0"/>
        <w:jc w:val="center"/>
        <w:rPr>
          <w:bCs/>
          <w:sz w:val="28"/>
          <w:szCs w:val="28"/>
          <w:u w:val="single"/>
        </w:rPr>
      </w:pPr>
    </w:p>
    <w:p w:rsidR="008A131C" w:rsidRPr="008F10EF" w:rsidRDefault="008A131C" w:rsidP="008A131C">
      <w:pPr>
        <w:ind w:right="5185"/>
        <w:jc w:val="both"/>
        <w:rPr>
          <w:b/>
          <w:sz w:val="28"/>
          <w:szCs w:val="28"/>
          <w:lang w:val="bg-BG"/>
        </w:rPr>
      </w:pPr>
      <w:r w:rsidRPr="008F10EF">
        <w:rPr>
          <w:b/>
          <w:sz w:val="28"/>
          <w:szCs w:val="28"/>
        </w:rPr>
        <w:t>IV.</w:t>
      </w:r>
      <w:r w:rsidRPr="008F10EF">
        <w:rPr>
          <w:b/>
          <w:sz w:val="28"/>
          <w:szCs w:val="28"/>
          <w:lang w:val="bg-BG"/>
        </w:rPr>
        <w:t>ГЛОБАЛНА</w:t>
      </w:r>
      <w:r w:rsidRPr="008F10EF">
        <w:rPr>
          <w:b/>
          <w:spacing w:val="-7"/>
          <w:sz w:val="28"/>
          <w:szCs w:val="28"/>
        </w:rPr>
        <w:t xml:space="preserve"> </w:t>
      </w:r>
      <w:r w:rsidRPr="008F10EF">
        <w:rPr>
          <w:b/>
          <w:spacing w:val="1"/>
          <w:sz w:val="28"/>
          <w:szCs w:val="28"/>
        </w:rPr>
        <w:t>ЦЕЛ</w:t>
      </w:r>
      <w:r w:rsidRPr="008F10EF">
        <w:rPr>
          <w:b/>
          <w:spacing w:val="1"/>
          <w:sz w:val="28"/>
          <w:szCs w:val="28"/>
          <w:lang w:val="bg-BG"/>
        </w:rPr>
        <w:t>:</w:t>
      </w:r>
    </w:p>
    <w:p w:rsidR="008A131C" w:rsidRPr="00800D88" w:rsidRDefault="00D128E0" w:rsidP="00694B83">
      <w:pPr>
        <w:spacing w:line="276" w:lineRule="auto"/>
        <w:ind w:firstLine="708"/>
        <w:jc w:val="both"/>
        <w:rPr>
          <w:i/>
          <w:sz w:val="28"/>
          <w:szCs w:val="28"/>
          <w:lang w:val="bg-BG" w:eastAsia="bg-BG"/>
        </w:rPr>
      </w:pPr>
      <w:r w:rsidRPr="00921740">
        <w:rPr>
          <w:sz w:val="28"/>
          <w:szCs w:val="28"/>
        </w:rPr>
        <w:t>Да обедини усилията на учители, служители и родители за развитие на детската градина в благоприятна среда за качествено предучилищно образование.</w:t>
      </w:r>
      <w:r w:rsidR="00800D88">
        <w:rPr>
          <w:sz w:val="28"/>
          <w:szCs w:val="28"/>
          <w:lang w:val="bg-BG"/>
        </w:rPr>
        <w:t xml:space="preserve"> </w:t>
      </w:r>
      <w:r w:rsidR="00800D88" w:rsidRPr="00800D88">
        <w:rPr>
          <w:sz w:val="28"/>
          <w:szCs w:val="28"/>
        </w:rPr>
        <w:t>Изграждане на хуманна, функционална и позитивна среда в детската градина, която осигурява равен шанс и достъп за свободен избор и качествено предучилищно възпитание на всички деца.</w:t>
      </w:r>
    </w:p>
    <w:p w:rsidR="008A131C" w:rsidRPr="00921740" w:rsidRDefault="008A131C" w:rsidP="008A131C">
      <w:pPr>
        <w:spacing w:line="260" w:lineRule="exact"/>
        <w:ind w:right="75"/>
        <w:rPr>
          <w:sz w:val="28"/>
          <w:szCs w:val="28"/>
          <w:lang w:val="bg-BG"/>
        </w:rPr>
      </w:pPr>
      <w:r w:rsidRPr="00921740">
        <w:rPr>
          <w:sz w:val="28"/>
          <w:szCs w:val="28"/>
          <w:lang w:val="bg-BG"/>
        </w:rPr>
        <w:t xml:space="preserve"> </w:t>
      </w:r>
    </w:p>
    <w:p w:rsidR="00D128E0" w:rsidRPr="008F10EF" w:rsidRDefault="00D128E0" w:rsidP="008A131C">
      <w:pPr>
        <w:ind w:left="120" w:right="71" w:firstLine="708"/>
        <w:jc w:val="both"/>
        <w:rPr>
          <w:b/>
          <w:sz w:val="28"/>
          <w:szCs w:val="28"/>
          <w:lang w:val="bg-BG"/>
        </w:rPr>
      </w:pPr>
      <w:r w:rsidRPr="008F10EF">
        <w:rPr>
          <w:b/>
          <w:sz w:val="28"/>
          <w:szCs w:val="28"/>
        </w:rPr>
        <w:t xml:space="preserve">Подцели: </w:t>
      </w:r>
    </w:p>
    <w:p w:rsidR="00D128E0" w:rsidRPr="00921740" w:rsidRDefault="00E864F1" w:rsidP="00E864F1">
      <w:pPr>
        <w:ind w:right="71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          </w:t>
      </w:r>
      <w:r w:rsidR="00D128E0" w:rsidRPr="00921740">
        <w:rPr>
          <w:sz w:val="28"/>
          <w:szCs w:val="28"/>
        </w:rPr>
        <w:sym w:font="Symbol" w:char="F0B7"/>
      </w:r>
      <w:r w:rsidR="00D128E0" w:rsidRPr="00921740">
        <w:rPr>
          <w:sz w:val="28"/>
          <w:szCs w:val="28"/>
        </w:rPr>
        <w:t xml:space="preserve"> Да набележи действия за реализация на желаните промени, като осигури оптимални условия за използване на ресурсите на детската градина.</w:t>
      </w:r>
    </w:p>
    <w:p w:rsidR="00D128E0" w:rsidRPr="00921740" w:rsidRDefault="00D128E0" w:rsidP="008A131C">
      <w:pPr>
        <w:ind w:left="120" w:right="71" w:firstLine="708"/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 xml:space="preserve"> </w:t>
      </w:r>
      <w:r w:rsidRPr="00921740">
        <w:rPr>
          <w:sz w:val="28"/>
          <w:szCs w:val="28"/>
        </w:rPr>
        <w:sym w:font="Symbol" w:char="F0B7"/>
      </w:r>
      <w:r w:rsidRPr="00921740">
        <w:rPr>
          <w:sz w:val="28"/>
          <w:szCs w:val="28"/>
        </w:rPr>
        <w:t xml:space="preserve"> Да консолидира факторите на вътрешната и външната среда за усъвършенстван</w:t>
      </w:r>
      <w:r w:rsidR="00E864F1">
        <w:rPr>
          <w:sz w:val="28"/>
          <w:szCs w:val="28"/>
        </w:rPr>
        <w:t>е на предучилищното образование</w:t>
      </w:r>
      <w:r w:rsidRPr="00921740">
        <w:rPr>
          <w:sz w:val="28"/>
          <w:szCs w:val="28"/>
        </w:rPr>
        <w:t xml:space="preserve"> в детската градина</w:t>
      </w:r>
      <w:r w:rsidR="00E864F1">
        <w:rPr>
          <w:sz w:val="28"/>
          <w:szCs w:val="28"/>
          <w:lang w:val="bg-BG"/>
        </w:rPr>
        <w:t>,</w:t>
      </w:r>
      <w:r w:rsidRPr="00921740">
        <w:rPr>
          <w:sz w:val="28"/>
          <w:szCs w:val="28"/>
        </w:rPr>
        <w:t xml:space="preserve"> изпълнено с креативно съдържание.</w:t>
      </w:r>
    </w:p>
    <w:p w:rsidR="00055B52" w:rsidRPr="00921740" w:rsidRDefault="00D128E0" w:rsidP="00055B52">
      <w:pPr>
        <w:ind w:left="120" w:right="71" w:firstLine="708"/>
        <w:jc w:val="both"/>
        <w:rPr>
          <w:sz w:val="28"/>
          <w:szCs w:val="28"/>
        </w:rPr>
      </w:pPr>
      <w:r w:rsidRPr="00921740">
        <w:rPr>
          <w:sz w:val="28"/>
          <w:szCs w:val="28"/>
        </w:rPr>
        <w:t xml:space="preserve"> </w:t>
      </w:r>
      <w:r w:rsidRPr="00921740">
        <w:rPr>
          <w:sz w:val="28"/>
          <w:szCs w:val="28"/>
        </w:rPr>
        <w:sym w:font="Symbol" w:char="F0B7"/>
      </w:r>
      <w:r w:rsidRPr="00921740">
        <w:rPr>
          <w:sz w:val="28"/>
          <w:szCs w:val="28"/>
        </w:rPr>
        <w:t xml:space="preserve"> Да определи начини за формиране на висококвалифициран колектив от служители - гаранция за конкурентноспособност на детската градина.</w:t>
      </w:r>
      <w:r w:rsidR="00055B52" w:rsidRPr="00921740">
        <w:rPr>
          <w:sz w:val="28"/>
          <w:szCs w:val="28"/>
        </w:rPr>
        <w:t xml:space="preserve"> </w:t>
      </w:r>
    </w:p>
    <w:p w:rsidR="00E864F1" w:rsidRPr="00BB0D1C" w:rsidRDefault="00055B52" w:rsidP="00BB0D1C">
      <w:pPr>
        <w:pStyle w:val="a7"/>
        <w:numPr>
          <w:ilvl w:val="0"/>
          <w:numId w:val="20"/>
        </w:numPr>
        <w:ind w:right="71"/>
        <w:jc w:val="both"/>
        <w:rPr>
          <w:sz w:val="28"/>
          <w:szCs w:val="28"/>
        </w:rPr>
      </w:pPr>
      <w:r w:rsidRPr="00BB0D1C">
        <w:rPr>
          <w:sz w:val="28"/>
          <w:szCs w:val="28"/>
        </w:rPr>
        <w:t>Пов</w:t>
      </w:r>
      <w:r w:rsidRPr="00BB0D1C">
        <w:rPr>
          <w:spacing w:val="1"/>
          <w:sz w:val="28"/>
          <w:szCs w:val="28"/>
        </w:rPr>
        <w:t>и</w:t>
      </w:r>
      <w:r w:rsidRPr="00BB0D1C">
        <w:rPr>
          <w:sz w:val="28"/>
          <w:szCs w:val="28"/>
        </w:rPr>
        <w:t>ш</w:t>
      </w:r>
      <w:r w:rsidRPr="00BB0D1C">
        <w:rPr>
          <w:spacing w:val="-1"/>
          <w:sz w:val="28"/>
          <w:szCs w:val="28"/>
        </w:rPr>
        <w:t>а</w:t>
      </w:r>
      <w:r w:rsidRPr="00BB0D1C">
        <w:rPr>
          <w:sz w:val="28"/>
          <w:szCs w:val="28"/>
        </w:rPr>
        <w:t>в</w:t>
      </w:r>
      <w:r w:rsidRPr="00BB0D1C">
        <w:rPr>
          <w:spacing w:val="-1"/>
          <w:sz w:val="28"/>
          <w:szCs w:val="28"/>
        </w:rPr>
        <w:t>а</w:t>
      </w:r>
      <w:r w:rsidRPr="00BB0D1C">
        <w:rPr>
          <w:spacing w:val="1"/>
          <w:sz w:val="28"/>
          <w:szCs w:val="28"/>
        </w:rPr>
        <w:t>н</w:t>
      </w:r>
      <w:r w:rsidRPr="00BB0D1C">
        <w:rPr>
          <w:sz w:val="28"/>
          <w:szCs w:val="28"/>
        </w:rPr>
        <w:t xml:space="preserve">е  </w:t>
      </w:r>
      <w:r w:rsidRPr="00BB0D1C">
        <w:rPr>
          <w:spacing w:val="34"/>
          <w:sz w:val="28"/>
          <w:szCs w:val="28"/>
        </w:rPr>
        <w:t xml:space="preserve"> </w:t>
      </w:r>
      <w:r w:rsidRPr="00BB0D1C">
        <w:rPr>
          <w:spacing w:val="1"/>
          <w:sz w:val="28"/>
          <w:szCs w:val="28"/>
        </w:rPr>
        <w:t>к</w:t>
      </w:r>
      <w:r w:rsidRPr="00BB0D1C">
        <w:rPr>
          <w:spacing w:val="-1"/>
          <w:sz w:val="28"/>
          <w:szCs w:val="28"/>
        </w:rPr>
        <w:t>ач</w:t>
      </w:r>
      <w:r w:rsidRPr="00BB0D1C">
        <w:rPr>
          <w:spacing w:val="2"/>
          <w:sz w:val="28"/>
          <w:szCs w:val="28"/>
        </w:rPr>
        <w:t>ес</w:t>
      </w:r>
      <w:r w:rsidRPr="00BB0D1C">
        <w:rPr>
          <w:spacing w:val="1"/>
          <w:sz w:val="28"/>
          <w:szCs w:val="28"/>
        </w:rPr>
        <w:t>т</w:t>
      </w:r>
      <w:r w:rsidRPr="00BB0D1C">
        <w:rPr>
          <w:sz w:val="28"/>
          <w:szCs w:val="28"/>
        </w:rPr>
        <w:t>во</w:t>
      </w:r>
      <w:r w:rsidRPr="00BB0D1C">
        <w:rPr>
          <w:spacing w:val="1"/>
          <w:sz w:val="28"/>
          <w:szCs w:val="28"/>
        </w:rPr>
        <w:t>т</w:t>
      </w:r>
      <w:r w:rsidRPr="00BB0D1C">
        <w:rPr>
          <w:sz w:val="28"/>
          <w:szCs w:val="28"/>
        </w:rPr>
        <w:t xml:space="preserve">о  </w:t>
      </w:r>
      <w:r w:rsidRPr="00BB0D1C">
        <w:rPr>
          <w:spacing w:val="42"/>
          <w:sz w:val="28"/>
          <w:szCs w:val="28"/>
        </w:rPr>
        <w:t xml:space="preserve"> </w:t>
      </w:r>
      <w:r w:rsidRPr="00BB0D1C">
        <w:rPr>
          <w:spacing w:val="1"/>
          <w:sz w:val="28"/>
          <w:szCs w:val="28"/>
        </w:rPr>
        <w:t>н</w:t>
      </w:r>
      <w:r w:rsidRPr="00BB0D1C">
        <w:rPr>
          <w:sz w:val="28"/>
          <w:szCs w:val="28"/>
        </w:rPr>
        <w:t xml:space="preserve">а  </w:t>
      </w:r>
      <w:r w:rsidRPr="00BB0D1C">
        <w:rPr>
          <w:spacing w:val="46"/>
          <w:sz w:val="28"/>
          <w:szCs w:val="28"/>
        </w:rPr>
        <w:t xml:space="preserve"> </w:t>
      </w:r>
      <w:r w:rsidRPr="00BB0D1C">
        <w:rPr>
          <w:sz w:val="28"/>
          <w:szCs w:val="28"/>
        </w:rPr>
        <w:t>обр</w:t>
      </w:r>
      <w:r w:rsidRPr="00BB0D1C">
        <w:rPr>
          <w:spacing w:val="-1"/>
          <w:sz w:val="28"/>
          <w:szCs w:val="28"/>
        </w:rPr>
        <w:t>а</w:t>
      </w:r>
      <w:r w:rsidRPr="00BB0D1C">
        <w:rPr>
          <w:spacing w:val="1"/>
          <w:sz w:val="28"/>
          <w:szCs w:val="28"/>
        </w:rPr>
        <w:t>з</w:t>
      </w:r>
      <w:r w:rsidRPr="00BB0D1C">
        <w:rPr>
          <w:sz w:val="28"/>
          <w:szCs w:val="28"/>
        </w:rPr>
        <w:t>ов</w:t>
      </w:r>
      <w:r w:rsidRPr="00BB0D1C">
        <w:rPr>
          <w:spacing w:val="-1"/>
          <w:sz w:val="28"/>
          <w:szCs w:val="28"/>
        </w:rPr>
        <w:t>ани</w:t>
      </w:r>
      <w:r w:rsidRPr="00BB0D1C">
        <w:rPr>
          <w:sz w:val="28"/>
          <w:szCs w:val="28"/>
        </w:rPr>
        <w:t xml:space="preserve">е  </w:t>
      </w:r>
      <w:r w:rsidRPr="00BB0D1C">
        <w:rPr>
          <w:spacing w:val="39"/>
          <w:sz w:val="28"/>
          <w:szCs w:val="28"/>
        </w:rPr>
        <w:t xml:space="preserve"> </w:t>
      </w:r>
      <w:r w:rsidRPr="00BB0D1C">
        <w:rPr>
          <w:sz w:val="28"/>
          <w:szCs w:val="28"/>
        </w:rPr>
        <w:t xml:space="preserve">в  </w:t>
      </w:r>
      <w:r w:rsidRPr="00BB0D1C">
        <w:rPr>
          <w:spacing w:val="47"/>
          <w:sz w:val="28"/>
          <w:szCs w:val="28"/>
        </w:rPr>
        <w:t xml:space="preserve"> </w:t>
      </w:r>
      <w:r w:rsidR="00E864F1" w:rsidRPr="00BB0D1C">
        <w:rPr>
          <w:sz w:val="28"/>
          <w:szCs w:val="28"/>
          <w:lang w:val="bg-BG"/>
        </w:rPr>
        <w:t xml:space="preserve">детската </w:t>
      </w:r>
    </w:p>
    <w:p w:rsidR="00055B52" w:rsidRPr="00921740" w:rsidRDefault="00E864F1" w:rsidP="00E864F1">
      <w:pPr>
        <w:ind w:right="71"/>
        <w:jc w:val="both"/>
        <w:rPr>
          <w:sz w:val="28"/>
          <w:szCs w:val="28"/>
        </w:rPr>
      </w:pPr>
      <w:r w:rsidRPr="00E864F1">
        <w:rPr>
          <w:sz w:val="28"/>
          <w:szCs w:val="28"/>
          <w:lang w:val="bg-BG"/>
        </w:rPr>
        <w:lastRenderedPageBreak/>
        <w:t>градина</w:t>
      </w:r>
      <w:r w:rsidR="00055B52" w:rsidRPr="00E864F1">
        <w:rPr>
          <w:sz w:val="28"/>
          <w:szCs w:val="28"/>
        </w:rPr>
        <w:t xml:space="preserve">  </w:t>
      </w:r>
      <w:r w:rsidR="00055B52" w:rsidRPr="00E864F1">
        <w:rPr>
          <w:spacing w:val="44"/>
          <w:sz w:val="28"/>
          <w:szCs w:val="28"/>
        </w:rPr>
        <w:t xml:space="preserve"> </w:t>
      </w:r>
      <w:r w:rsidR="00055B52" w:rsidRPr="00E864F1">
        <w:rPr>
          <w:sz w:val="28"/>
          <w:szCs w:val="28"/>
        </w:rPr>
        <w:t xml:space="preserve">и  </w:t>
      </w:r>
      <w:r w:rsidR="00055B52" w:rsidRPr="00E864F1">
        <w:rPr>
          <w:spacing w:val="46"/>
          <w:sz w:val="28"/>
          <w:szCs w:val="28"/>
        </w:rPr>
        <w:t xml:space="preserve"> </w:t>
      </w:r>
      <w:r w:rsidR="00055B52" w:rsidRPr="00E864F1">
        <w:rPr>
          <w:spacing w:val="1"/>
          <w:w w:val="99"/>
          <w:sz w:val="28"/>
          <w:szCs w:val="28"/>
        </w:rPr>
        <w:t>п</w:t>
      </w:r>
      <w:r w:rsidR="00055B52" w:rsidRPr="00E864F1">
        <w:rPr>
          <w:w w:val="99"/>
          <w:sz w:val="28"/>
          <w:szCs w:val="28"/>
        </w:rPr>
        <w:t>о</w:t>
      </w:r>
      <w:r w:rsidR="00055B52" w:rsidRPr="00E864F1">
        <w:rPr>
          <w:spacing w:val="-1"/>
          <w:sz w:val="28"/>
          <w:szCs w:val="28"/>
        </w:rPr>
        <w:t>с</w:t>
      </w:r>
      <w:r w:rsidR="00055B52" w:rsidRPr="00E864F1">
        <w:rPr>
          <w:spacing w:val="1"/>
          <w:w w:val="99"/>
          <w:sz w:val="28"/>
          <w:szCs w:val="28"/>
        </w:rPr>
        <w:t>ти</w:t>
      </w:r>
      <w:r w:rsidR="00055B52" w:rsidRPr="00E864F1">
        <w:rPr>
          <w:spacing w:val="-2"/>
          <w:w w:val="99"/>
          <w:sz w:val="28"/>
          <w:szCs w:val="28"/>
        </w:rPr>
        <w:t>г</w:t>
      </w:r>
      <w:r w:rsidR="00055B52" w:rsidRPr="00E864F1">
        <w:rPr>
          <w:spacing w:val="-1"/>
          <w:sz w:val="28"/>
          <w:szCs w:val="28"/>
        </w:rPr>
        <w:t>а</w:t>
      </w:r>
      <w:r w:rsidR="00055B52" w:rsidRPr="00E864F1">
        <w:rPr>
          <w:spacing w:val="1"/>
          <w:w w:val="99"/>
          <w:sz w:val="28"/>
          <w:szCs w:val="28"/>
        </w:rPr>
        <w:t>н</w:t>
      </w:r>
      <w:r w:rsidR="00055B52" w:rsidRPr="00E864F1">
        <w:rPr>
          <w:sz w:val="28"/>
          <w:szCs w:val="28"/>
        </w:rPr>
        <w:t>е</w:t>
      </w:r>
      <w:r>
        <w:rPr>
          <w:sz w:val="28"/>
          <w:szCs w:val="28"/>
          <w:lang w:val="bg-BG"/>
        </w:rPr>
        <w:t xml:space="preserve"> </w:t>
      </w:r>
      <w:r w:rsidR="00055B52" w:rsidRPr="00921740">
        <w:rPr>
          <w:spacing w:val="-1"/>
          <w:sz w:val="28"/>
          <w:szCs w:val="28"/>
        </w:rPr>
        <w:t>ма</w:t>
      </w:r>
      <w:r w:rsidR="00055B52" w:rsidRPr="00921740">
        <w:rPr>
          <w:spacing w:val="1"/>
          <w:sz w:val="28"/>
          <w:szCs w:val="28"/>
        </w:rPr>
        <w:t>к</w:t>
      </w:r>
      <w:r w:rsidR="00055B52" w:rsidRPr="00921740">
        <w:rPr>
          <w:spacing w:val="-1"/>
          <w:sz w:val="28"/>
          <w:szCs w:val="28"/>
        </w:rPr>
        <w:t>с</w:t>
      </w:r>
      <w:r w:rsidR="00055B52" w:rsidRPr="00921740">
        <w:rPr>
          <w:spacing w:val="1"/>
          <w:sz w:val="28"/>
          <w:szCs w:val="28"/>
        </w:rPr>
        <w:t>и</w:t>
      </w:r>
      <w:r w:rsidR="00055B52" w:rsidRPr="00921740">
        <w:rPr>
          <w:spacing w:val="-1"/>
          <w:sz w:val="28"/>
          <w:szCs w:val="28"/>
        </w:rPr>
        <w:t>ма</w:t>
      </w:r>
      <w:r w:rsidR="00055B52" w:rsidRPr="00921740">
        <w:rPr>
          <w:sz w:val="28"/>
          <w:szCs w:val="28"/>
        </w:rPr>
        <w:t>л</w:t>
      </w:r>
      <w:r w:rsidR="00055B52" w:rsidRPr="00921740">
        <w:rPr>
          <w:spacing w:val="1"/>
          <w:sz w:val="28"/>
          <w:szCs w:val="28"/>
        </w:rPr>
        <w:t>н</w:t>
      </w:r>
      <w:r w:rsidR="00055B52" w:rsidRPr="00921740">
        <w:rPr>
          <w:sz w:val="28"/>
          <w:szCs w:val="28"/>
        </w:rPr>
        <w:t>о</w:t>
      </w:r>
      <w:r w:rsidR="00055B52" w:rsidRPr="00921740">
        <w:rPr>
          <w:spacing w:val="1"/>
          <w:sz w:val="28"/>
          <w:szCs w:val="28"/>
        </w:rPr>
        <w:t xml:space="preserve"> </w:t>
      </w:r>
      <w:r w:rsidR="00055B52" w:rsidRPr="00921740">
        <w:rPr>
          <w:sz w:val="28"/>
          <w:szCs w:val="28"/>
        </w:rPr>
        <w:t>в</w:t>
      </w:r>
      <w:r w:rsidR="00055B52" w:rsidRPr="00921740">
        <w:rPr>
          <w:spacing w:val="1"/>
          <w:sz w:val="28"/>
          <w:szCs w:val="28"/>
        </w:rPr>
        <w:t>и</w:t>
      </w:r>
      <w:r w:rsidR="00055B52" w:rsidRPr="00921740">
        <w:rPr>
          <w:spacing w:val="-1"/>
          <w:sz w:val="28"/>
          <w:szCs w:val="28"/>
        </w:rPr>
        <w:t>с</w:t>
      </w:r>
      <w:r w:rsidR="00055B52" w:rsidRPr="00921740">
        <w:rPr>
          <w:sz w:val="28"/>
          <w:szCs w:val="28"/>
        </w:rPr>
        <w:t>о</w:t>
      </w:r>
      <w:r w:rsidR="00055B52" w:rsidRPr="00921740">
        <w:rPr>
          <w:spacing w:val="1"/>
          <w:sz w:val="28"/>
          <w:szCs w:val="28"/>
        </w:rPr>
        <w:t>к</w:t>
      </w:r>
      <w:r w:rsidR="00055B52" w:rsidRPr="00921740">
        <w:rPr>
          <w:sz w:val="28"/>
          <w:szCs w:val="28"/>
        </w:rPr>
        <w:t>и</w:t>
      </w:r>
      <w:r w:rsidR="00055B52" w:rsidRPr="00921740">
        <w:rPr>
          <w:spacing w:val="2"/>
          <w:sz w:val="28"/>
          <w:szCs w:val="28"/>
        </w:rPr>
        <w:t xml:space="preserve"> </w:t>
      </w:r>
      <w:r w:rsidR="00055B52" w:rsidRPr="00921740">
        <w:rPr>
          <w:sz w:val="28"/>
          <w:szCs w:val="28"/>
        </w:rPr>
        <w:t>р</w:t>
      </w:r>
      <w:r w:rsidR="00055B52" w:rsidRPr="00921740">
        <w:rPr>
          <w:spacing w:val="-1"/>
          <w:sz w:val="28"/>
          <w:szCs w:val="28"/>
        </w:rPr>
        <w:t>е</w:t>
      </w:r>
      <w:r w:rsidR="00055B52" w:rsidRPr="00921740">
        <w:rPr>
          <w:spacing w:val="4"/>
          <w:sz w:val="28"/>
          <w:szCs w:val="28"/>
        </w:rPr>
        <w:t>з</w:t>
      </w:r>
      <w:r w:rsidR="00055B52" w:rsidRPr="00921740">
        <w:rPr>
          <w:spacing w:val="-7"/>
          <w:sz w:val="28"/>
          <w:szCs w:val="28"/>
        </w:rPr>
        <w:t>у</w:t>
      </w:r>
      <w:r w:rsidR="00055B52" w:rsidRPr="00921740">
        <w:rPr>
          <w:sz w:val="28"/>
          <w:szCs w:val="28"/>
        </w:rPr>
        <w:t>л</w:t>
      </w:r>
      <w:r w:rsidR="00055B52" w:rsidRPr="00921740">
        <w:rPr>
          <w:spacing w:val="3"/>
          <w:sz w:val="28"/>
          <w:szCs w:val="28"/>
        </w:rPr>
        <w:t>т</w:t>
      </w:r>
      <w:r w:rsidR="00055B52" w:rsidRPr="00921740">
        <w:rPr>
          <w:spacing w:val="-1"/>
          <w:sz w:val="28"/>
          <w:szCs w:val="28"/>
        </w:rPr>
        <w:t>а</w:t>
      </w:r>
      <w:r w:rsidR="00055B52" w:rsidRPr="00921740">
        <w:rPr>
          <w:spacing w:val="1"/>
          <w:sz w:val="28"/>
          <w:szCs w:val="28"/>
        </w:rPr>
        <w:t>т</w:t>
      </w:r>
      <w:r w:rsidR="00055B52" w:rsidRPr="00921740">
        <w:rPr>
          <w:sz w:val="28"/>
          <w:szCs w:val="28"/>
        </w:rPr>
        <w:t>и</w:t>
      </w:r>
      <w:r w:rsidR="00055B52" w:rsidRPr="00921740">
        <w:rPr>
          <w:spacing w:val="2"/>
          <w:sz w:val="28"/>
          <w:szCs w:val="28"/>
        </w:rPr>
        <w:t xml:space="preserve"> </w:t>
      </w:r>
      <w:r w:rsidR="00055B52" w:rsidRPr="00921740">
        <w:rPr>
          <w:spacing w:val="1"/>
          <w:sz w:val="28"/>
          <w:szCs w:val="28"/>
        </w:rPr>
        <w:t>п</w:t>
      </w:r>
      <w:r w:rsidR="00055B52" w:rsidRPr="00921740">
        <w:rPr>
          <w:sz w:val="28"/>
          <w:szCs w:val="28"/>
        </w:rPr>
        <w:t>ри</w:t>
      </w:r>
      <w:r w:rsidR="00055B52" w:rsidRPr="00921740">
        <w:rPr>
          <w:spacing w:val="2"/>
          <w:sz w:val="28"/>
          <w:szCs w:val="28"/>
        </w:rPr>
        <w:t xml:space="preserve"> </w:t>
      </w:r>
      <w:r w:rsidR="00055B52" w:rsidRPr="00921740">
        <w:rPr>
          <w:sz w:val="28"/>
          <w:szCs w:val="28"/>
        </w:rPr>
        <w:t>в</w:t>
      </w:r>
      <w:r w:rsidR="00055B52" w:rsidRPr="00921740">
        <w:rPr>
          <w:spacing w:val="-2"/>
          <w:sz w:val="28"/>
          <w:szCs w:val="28"/>
        </w:rPr>
        <w:t>ъ</w:t>
      </w:r>
      <w:r w:rsidR="00055B52" w:rsidRPr="00921740">
        <w:rPr>
          <w:spacing w:val="1"/>
          <w:sz w:val="28"/>
          <w:szCs w:val="28"/>
        </w:rPr>
        <w:t>з</w:t>
      </w:r>
      <w:r w:rsidR="00055B52" w:rsidRPr="00921740">
        <w:rPr>
          <w:spacing w:val="-1"/>
          <w:sz w:val="28"/>
          <w:szCs w:val="28"/>
        </w:rPr>
        <w:t>п</w:t>
      </w:r>
      <w:r w:rsidR="00055B52" w:rsidRPr="00921740">
        <w:rPr>
          <w:spacing w:val="1"/>
          <w:sz w:val="28"/>
          <w:szCs w:val="28"/>
        </w:rPr>
        <w:t>ит</w:t>
      </w:r>
      <w:r w:rsidR="00055B52" w:rsidRPr="00921740">
        <w:rPr>
          <w:spacing w:val="-1"/>
          <w:sz w:val="28"/>
          <w:szCs w:val="28"/>
        </w:rPr>
        <w:t>ан</w:t>
      </w:r>
      <w:r w:rsidR="00055B52" w:rsidRPr="00921740">
        <w:rPr>
          <w:spacing w:val="1"/>
          <w:sz w:val="28"/>
          <w:szCs w:val="28"/>
        </w:rPr>
        <w:t>и</w:t>
      </w:r>
      <w:r w:rsidR="00055B52" w:rsidRPr="00921740">
        <w:rPr>
          <w:spacing w:val="-1"/>
          <w:sz w:val="28"/>
          <w:szCs w:val="28"/>
        </w:rPr>
        <w:t>е</w:t>
      </w:r>
      <w:r w:rsidR="00055B52" w:rsidRPr="00921740">
        <w:rPr>
          <w:spacing w:val="1"/>
          <w:sz w:val="28"/>
          <w:szCs w:val="28"/>
        </w:rPr>
        <w:t>т</w:t>
      </w:r>
      <w:r w:rsidR="00055B52" w:rsidRPr="00921740">
        <w:rPr>
          <w:sz w:val="28"/>
          <w:szCs w:val="28"/>
        </w:rPr>
        <w:t>о</w:t>
      </w:r>
      <w:r w:rsidR="00055B52" w:rsidRPr="00921740">
        <w:rPr>
          <w:spacing w:val="1"/>
          <w:sz w:val="28"/>
          <w:szCs w:val="28"/>
        </w:rPr>
        <w:t xml:space="preserve"> </w:t>
      </w:r>
      <w:r w:rsidR="00055B52" w:rsidRPr="00921740">
        <w:rPr>
          <w:sz w:val="28"/>
          <w:szCs w:val="28"/>
        </w:rPr>
        <w:t>и</w:t>
      </w:r>
      <w:r w:rsidR="00055B52" w:rsidRPr="00921740">
        <w:rPr>
          <w:spacing w:val="2"/>
          <w:sz w:val="28"/>
          <w:szCs w:val="28"/>
        </w:rPr>
        <w:t xml:space="preserve"> </w:t>
      </w:r>
      <w:r w:rsidR="00055B52" w:rsidRPr="00921740">
        <w:rPr>
          <w:sz w:val="28"/>
          <w:szCs w:val="28"/>
        </w:rPr>
        <w:t>о</w:t>
      </w:r>
      <w:r w:rsidR="00055B52" w:rsidRPr="00921740">
        <w:rPr>
          <w:spacing w:val="3"/>
          <w:sz w:val="28"/>
          <w:szCs w:val="28"/>
        </w:rPr>
        <w:t>б</w:t>
      </w:r>
      <w:r w:rsidR="00055B52" w:rsidRPr="00921740">
        <w:rPr>
          <w:spacing w:val="-5"/>
          <w:sz w:val="28"/>
          <w:szCs w:val="28"/>
        </w:rPr>
        <w:t>у</w:t>
      </w:r>
      <w:r w:rsidR="00055B52" w:rsidRPr="00921740">
        <w:rPr>
          <w:spacing w:val="-1"/>
          <w:sz w:val="28"/>
          <w:szCs w:val="28"/>
        </w:rPr>
        <w:t>че</w:t>
      </w:r>
      <w:r w:rsidR="00055B52" w:rsidRPr="00921740">
        <w:rPr>
          <w:spacing w:val="1"/>
          <w:sz w:val="28"/>
          <w:szCs w:val="28"/>
        </w:rPr>
        <w:t>ни</w:t>
      </w:r>
      <w:r w:rsidR="00055B52" w:rsidRPr="00921740">
        <w:rPr>
          <w:spacing w:val="-1"/>
          <w:sz w:val="28"/>
          <w:szCs w:val="28"/>
        </w:rPr>
        <w:t>е</w:t>
      </w:r>
      <w:r w:rsidR="00055B52" w:rsidRPr="00921740">
        <w:rPr>
          <w:spacing w:val="1"/>
          <w:sz w:val="28"/>
          <w:szCs w:val="28"/>
        </w:rPr>
        <w:t>т</w:t>
      </w:r>
      <w:r w:rsidR="00055B52" w:rsidRPr="00921740">
        <w:rPr>
          <w:sz w:val="28"/>
          <w:szCs w:val="28"/>
        </w:rPr>
        <w:t>о</w:t>
      </w:r>
      <w:r w:rsidR="00055B52" w:rsidRPr="00921740">
        <w:rPr>
          <w:spacing w:val="1"/>
          <w:sz w:val="28"/>
          <w:szCs w:val="28"/>
        </w:rPr>
        <w:t xml:space="preserve"> н</w:t>
      </w:r>
      <w:r w:rsidR="00055B52" w:rsidRPr="00921740">
        <w:rPr>
          <w:sz w:val="28"/>
          <w:szCs w:val="28"/>
        </w:rPr>
        <w:t>а д</w:t>
      </w:r>
      <w:r w:rsidR="00055B52" w:rsidRPr="00921740">
        <w:rPr>
          <w:spacing w:val="-1"/>
          <w:sz w:val="28"/>
          <w:szCs w:val="28"/>
        </w:rPr>
        <w:t>е</w:t>
      </w:r>
      <w:r w:rsidR="00055B52" w:rsidRPr="00921740">
        <w:rPr>
          <w:spacing w:val="1"/>
          <w:sz w:val="28"/>
          <w:szCs w:val="28"/>
        </w:rPr>
        <w:t>ц</w:t>
      </w:r>
      <w:r w:rsidR="00055B52" w:rsidRPr="00921740">
        <w:rPr>
          <w:spacing w:val="-1"/>
          <w:sz w:val="28"/>
          <w:szCs w:val="28"/>
        </w:rPr>
        <w:t>а</w:t>
      </w:r>
      <w:r w:rsidR="00055B52" w:rsidRPr="00921740">
        <w:rPr>
          <w:spacing w:val="1"/>
          <w:sz w:val="28"/>
          <w:szCs w:val="28"/>
        </w:rPr>
        <w:t>т</w:t>
      </w:r>
      <w:r w:rsidR="00055B52" w:rsidRPr="00921740">
        <w:rPr>
          <w:sz w:val="28"/>
          <w:szCs w:val="28"/>
        </w:rPr>
        <w:t xml:space="preserve">а в </w:t>
      </w:r>
      <w:r w:rsidR="00055B52" w:rsidRPr="00921740">
        <w:rPr>
          <w:spacing w:val="-1"/>
          <w:sz w:val="28"/>
          <w:szCs w:val="28"/>
        </w:rPr>
        <w:t>с</w:t>
      </w:r>
      <w:r w:rsidR="00055B52" w:rsidRPr="00921740">
        <w:rPr>
          <w:spacing w:val="1"/>
          <w:sz w:val="28"/>
          <w:szCs w:val="28"/>
        </w:rPr>
        <w:t>ъ</w:t>
      </w:r>
      <w:r w:rsidR="00055B52" w:rsidRPr="00921740">
        <w:rPr>
          <w:sz w:val="28"/>
          <w:szCs w:val="28"/>
        </w:rPr>
        <w:t>о</w:t>
      </w:r>
      <w:r w:rsidR="00055B52" w:rsidRPr="00921740">
        <w:rPr>
          <w:spacing w:val="1"/>
          <w:sz w:val="28"/>
          <w:szCs w:val="28"/>
        </w:rPr>
        <w:t>т</w:t>
      </w:r>
      <w:r w:rsidR="00055B52" w:rsidRPr="00921740">
        <w:rPr>
          <w:sz w:val="28"/>
          <w:szCs w:val="28"/>
        </w:rPr>
        <w:t>в</w:t>
      </w:r>
      <w:r w:rsidR="00055B52" w:rsidRPr="00921740">
        <w:rPr>
          <w:spacing w:val="-1"/>
          <w:sz w:val="28"/>
          <w:szCs w:val="28"/>
        </w:rPr>
        <w:t>е</w:t>
      </w:r>
      <w:r w:rsidR="00055B52" w:rsidRPr="00921740">
        <w:rPr>
          <w:spacing w:val="1"/>
          <w:sz w:val="28"/>
          <w:szCs w:val="28"/>
        </w:rPr>
        <w:t>т</w:t>
      </w:r>
      <w:r w:rsidR="00055B52" w:rsidRPr="00921740">
        <w:rPr>
          <w:spacing w:val="-1"/>
          <w:sz w:val="28"/>
          <w:szCs w:val="28"/>
        </w:rPr>
        <w:t>с</w:t>
      </w:r>
      <w:r w:rsidR="00055B52" w:rsidRPr="00921740">
        <w:rPr>
          <w:spacing w:val="1"/>
          <w:sz w:val="28"/>
          <w:szCs w:val="28"/>
        </w:rPr>
        <w:t>т</w:t>
      </w:r>
      <w:r w:rsidR="00055B52" w:rsidRPr="00921740">
        <w:rPr>
          <w:sz w:val="28"/>
          <w:szCs w:val="28"/>
        </w:rPr>
        <w:t>в</w:t>
      </w:r>
      <w:r w:rsidR="00055B52" w:rsidRPr="00921740">
        <w:rPr>
          <w:spacing w:val="1"/>
          <w:sz w:val="28"/>
          <w:szCs w:val="28"/>
        </w:rPr>
        <w:t>и</w:t>
      </w:r>
      <w:r w:rsidR="00055B52" w:rsidRPr="00921740">
        <w:rPr>
          <w:sz w:val="28"/>
          <w:szCs w:val="28"/>
        </w:rPr>
        <w:t>е</w:t>
      </w:r>
      <w:r w:rsidR="00055B52" w:rsidRPr="00921740">
        <w:rPr>
          <w:spacing w:val="2"/>
          <w:sz w:val="28"/>
          <w:szCs w:val="28"/>
        </w:rPr>
        <w:t xml:space="preserve"> </w:t>
      </w:r>
      <w:r w:rsidR="00055B52" w:rsidRPr="00921740">
        <w:rPr>
          <w:sz w:val="28"/>
          <w:szCs w:val="28"/>
        </w:rPr>
        <w:t>с</w:t>
      </w:r>
      <w:r w:rsidR="00055B52" w:rsidRPr="00921740">
        <w:rPr>
          <w:spacing w:val="2"/>
          <w:sz w:val="28"/>
          <w:szCs w:val="28"/>
        </w:rPr>
        <w:t xml:space="preserve"> </w:t>
      </w:r>
      <w:r w:rsidR="00055B52" w:rsidRPr="00921740">
        <w:rPr>
          <w:sz w:val="28"/>
          <w:szCs w:val="28"/>
        </w:rPr>
        <w:t>ДО</w:t>
      </w:r>
      <w:r w:rsidR="00055B52" w:rsidRPr="00921740">
        <w:rPr>
          <w:sz w:val="28"/>
          <w:szCs w:val="28"/>
          <w:lang w:val="bg-BG"/>
        </w:rPr>
        <w:t>С</w:t>
      </w:r>
      <w:r w:rsidR="00055B52" w:rsidRPr="00921740">
        <w:rPr>
          <w:spacing w:val="2"/>
          <w:sz w:val="28"/>
          <w:szCs w:val="28"/>
        </w:rPr>
        <w:t xml:space="preserve"> </w:t>
      </w:r>
      <w:r w:rsidR="00055B52" w:rsidRPr="00921740">
        <w:rPr>
          <w:sz w:val="28"/>
          <w:szCs w:val="28"/>
        </w:rPr>
        <w:t>и</w:t>
      </w:r>
      <w:r w:rsidR="00055B52" w:rsidRPr="00921740">
        <w:rPr>
          <w:spacing w:val="4"/>
          <w:sz w:val="28"/>
          <w:szCs w:val="28"/>
        </w:rPr>
        <w:t xml:space="preserve"> </w:t>
      </w:r>
      <w:r w:rsidR="00055B52" w:rsidRPr="00921740">
        <w:rPr>
          <w:sz w:val="28"/>
          <w:szCs w:val="28"/>
        </w:rPr>
        <w:t>д</w:t>
      </w:r>
      <w:r w:rsidR="00055B52" w:rsidRPr="00921740">
        <w:rPr>
          <w:spacing w:val="-1"/>
          <w:sz w:val="28"/>
          <w:szCs w:val="28"/>
        </w:rPr>
        <w:t>и</w:t>
      </w:r>
      <w:r w:rsidR="00055B52" w:rsidRPr="00921740">
        <w:rPr>
          <w:spacing w:val="1"/>
          <w:sz w:val="28"/>
          <w:szCs w:val="28"/>
        </w:rPr>
        <w:t>н</w:t>
      </w:r>
      <w:r w:rsidR="00055B52" w:rsidRPr="00921740">
        <w:rPr>
          <w:spacing w:val="-1"/>
          <w:sz w:val="28"/>
          <w:szCs w:val="28"/>
        </w:rPr>
        <w:t>ам</w:t>
      </w:r>
      <w:r w:rsidR="00055B52" w:rsidRPr="00921740">
        <w:rPr>
          <w:spacing w:val="1"/>
          <w:sz w:val="28"/>
          <w:szCs w:val="28"/>
        </w:rPr>
        <w:t>и</w:t>
      </w:r>
      <w:r w:rsidR="00055B52" w:rsidRPr="00921740">
        <w:rPr>
          <w:spacing w:val="-1"/>
          <w:sz w:val="28"/>
          <w:szCs w:val="28"/>
        </w:rPr>
        <w:t>ч</w:t>
      </w:r>
      <w:r w:rsidR="00055B52" w:rsidRPr="00921740">
        <w:rPr>
          <w:spacing w:val="1"/>
          <w:sz w:val="28"/>
          <w:szCs w:val="28"/>
        </w:rPr>
        <w:t>нит</w:t>
      </w:r>
      <w:r w:rsidR="00055B52" w:rsidRPr="00921740">
        <w:rPr>
          <w:sz w:val="28"/>
          <w:szCs w:val="28"/>
        </w:rPr>
        <w:t xml:space="preserve">е </w:t>
      </w:r>
      <w:r w:rsidR="00055B52" w:rsidRPr="00921740">
        <w:rPr>
          <w:spacing w:val="1"/>
          <w:sz w:val="28"/>
          <w:szCs w:val="28"/>
        </w:rPr>
        <w:t>п</w:t>
      </w:r>
      <w:r w:rsidR="00055B52" w:rsidRPr="00921740">
        <w:rPr>
          <w:sz w:val="28"/>
          <w:szCs w:val="28"/>
        </w:rPr>
        <w:t>ро</w:t>
      </w:r>
      <w:r w:rsidR="00055B52" w:rsidRPr="00921740">
        <w:rPr>
          <w:spacing w:val="-1"/>
          <w:sz w:val="28"/>
          <w:szCs w:val="28"/>
        </w:rPr>
        <w:t>ме</w:t>
      </w:r>
      <w:r w:rsidR="00055B52" w:rsidRPr="00921740">
        <w:rPr>
          <w:spacing w:val="1"/>
          <w:sz w:val="28"/>
          <w:szCs w:val="28"/>
        </w:rPr>
        <w:t>н</w:t>
      </w:r>
      <w:r w:rsidR="00055B52" w:rsidRPr="00921740">
        <w:rPr>
          <w:sz w:val="28"/>
          <w:szCs w:val="28"/>
        </w:rPr>
        <w:t>и</w:t>
      </w:r>
      <w:r w:rsidR="00055B52" w:rsidRPr="00921740">
        <w:rPr>
          <w:spacing w:val="2"/>
          <w:sz w:val="28"/>
          <w:szCs w:val="28"/>
        </w:rPr>
        <w:t xml:space="preserve"> </w:t>
      </w:r>
      <w:r w:rsidR="00055B52" w:rsidRPr="00921740">
        <w:rPr>
          <w:sz w:val="28"/>
          <w:szCs w:val="28"/>
        </w:rPr>
        <w:t>в</w:t>
      </w:r>
      <w:r w:rsidR="00055B52" w:rsidRPr="00921740">
        <w:rPr>
          <w:spacing w:val="2"/>
          <w:sz w:val="28"/>
          <w:szCs w:val="28"/>
        </w:rPr>
        <w:t xml:space="preserve"> </w:t>
      </w:r>
      <w:r w:rsidR="00055B52" w:rsidRPr="00921740">
        <w:rPr>
          <w:sz w:val="28"/>
          <w:szCs w:val="28"/>
        </w:rPr>
        <w:t>р</w:t>
      </w:r>
      <w:r w:rsidR="00055B52" w:rsidRPr="00921740">
        <w:rPr>
          <w:spacing w:val="-1"/>
          <w:sz w:val="28"/>
          <w:szCs w:val="28"/>
        </w:rPr>
        <w:t>а</w:t>
      </w:r>
      <w:r w:rsidR="00055B52" w:rsidRPr="00921740">
        <w:rPr>
          <w:spacing w:val="1"/>
          <w:sz w:val="28"/>
          <w:szCs w:val="28"/>
        </w:rPr>
        <w:t>з</w:t>
      </w:r>
      <w:r w:rsidR="00055B52" w:rsidRPr="00921740">
        <w:rPr>
          <w:sz w:val="28"/>
          <w:szCs w:val="28"/>
        </w:rPr>
        <w:t>в</w:t>
      </w:r>
      <w:r w:rsidR="00055B52" w:rsidRPr="00921740">
        <w:rPr>
          <w:spacing w:val="1"/>
          <w:sz w:val="28"/>
          <w:szCs w:val="28"/>
        </w:rPr>
        <w:t>и</w:t>
      </w:r>
      <w:r w:rsidR="00055B52" w:rsidRPr="00921740">
        <w:rPr>
          <w:sz w:val="28"/>
          <w:szCs w:val="28"/>
        </w:rPr>
        <w:t>в</w:t>
      </w:r>
      <w:r w:rsidR="00055B52" w:rsidRPr="00921740">
        <w:rPr>
          <w:spacing w:val="-1"/>
          <w:sz w:val="28"/>
          <w:szCs w:val="28"/>
        </w:rPr>
        <w:t>а</w:t>
      </w:r>
      <w:r w:rsidR="00055B52" w:rsidRPr="00921740">
        <w:rPr>
          <w:sz w:val="28"/>
          <w:szCs w:val="28"/>
        </w:rPr>
        <w:t>що</w:t>
      </w:r>
      <w:r w:rsidR="00055B52" w:rsidRPr="00921740">
        <w:rPr>
          <w:spacing w:val="1"/>
          <w:sz w:val="28"/>
          <w:szCs w:val="28"/>
        </w:rPr>
        <w:t>т</w:t>
      </w:r>
      <w:r w:rsidR="00055B52" w:rsidRPr="00921740">
        <w:rPr>
          <w:sz w:val="28"/>
          <w:szCs w:val="28"/>
        </w:rPr>
        <w:t>о</w:t>
      </w:r>
      <w:r w:rsidR="00055B52" w:rsidRPr="00921740">
        <w:rPr>
          <w:spacing w:val="3"/>
          <w:sz w:val="28"/>
          <w:szCs w:val="28"/>
        </w:rPr>
        <w:t xml:space="preserve"> </w:t>
      </w:r>
      <w:r w:rsidR="00055B52" w:rsidRPr="00921740">
        <w:rPr>
          <w:spacing w:val="-1"/>
          <w:sz w:val="28"/>
          <w:szCs w:val="28"/>
        </w:rPr>
        <w:t>с</w:t>
      </w:r>
      <w:r w:rsidR="00055B52" w:rsidRPr="00921740">
        <w:rPr>
          <w:sz w:val="28"/>
          <w:szCs w:val="28"/>
        </w:rPr>
        <w:t>е</w:t>
      </w:r>
      <w:r w:rsidR="00055B52" w:rsidRPr="00921740">
        <w:rPr>
          <w:spacing w:val="2"/>
          <w:sz w:val="28"/>
          <w:szCs w:val="28"/>
        </w:rPr>
        <w:t xml:space="preserve"> </w:t>
      </w:r>
      <w:r w:rsidR="00055B52" w:rsidRPr="00921740">
        <w:rPr>
          <w:sz w:val="28"/>
          <w:szCs w:val="28"/>
        </w:rPr>
        <w:t>д</w:t>
      </w:r>
      <w:r w:rsidR="00055B52" w:rsidRPr="00921740">
        <w:rPr>
          <w:spacing w:val="-1"/>
          <w:sz w:val="28"/>
          <w:szCs w:val="28"/>
        </w:rPr>
        <w:t>ем</w:t>
      </w:r>
      <w:r w:rsidR="00055B52" w:rsidRPr="00921740">
        <w:rPr>
          <w:sz w:val="28"/>
          <w:szCs w:val="28"/>
        </w:rPr>
        <w:t>о</w:t>
      </w:r>
      <w:r w:rsidR="00055B52" w:rsidRPr="00921740">
        <w:rPr>
          <w:spacing w:val="1"/>
          <w:sz w:val="28"/>
          <w:szCs w:val="28"/>
        </w:rPr>
        <w:t>к</w:t>
      </w:r>
      <w:r w:rsidR="00055B52" w:rsidRPr="00921740">
        <w:rPr>
          <w:sz w:val="28"/>
          <w:szCs w:val="28"/>
        </w:rPr>
        <w:t>р</w:t>
      </w:r>
      <w:r w:rsidR="00055B52" w:rsidRPr="00921740">
        <w:rPr>
          <w:spacing w:val="-1"/>
          <w:sz w:val="28"/>
          <w:szCs w:val="28"/>
        </w:rPr>
        <w:t>а</w:t>
      </w:r>
      <w:r w:rsidR="00055B52" w:rsidRPr="00921740">
        <w:rPr>
          <w:spacing w:val="1"/>
          <w:sz w:val="28"/>
          <w:szCs w:val="28"/>
        </w:rPr>
        <w:t>ти</w:t>
      </w:r>
      <w:r w:rsidR="00055B52" w:rsidRPr="00921740">
        <w:rPr>
          <w:spacing w:val="-1"/>
          <w:sz w:val="28"/>
          <w:szCs w:val="28"/>
        </w:rPr>
        <w:t>чн</w:t>
      </w:r>
      <w:r w:rsidR="00055B52" w:rsidRPr="00921740">
        <w:rPr>
          <w:sz w:val="28"/>
          <w:szCs w:val="28"/>
        </w:rPr>
        <w:t>о общ</w:t>
      </w:r>
      <w:r w:rsidR="00055B52" w:rsidRPr="00921740">
        <w:rPr>
          <w:spacing w:val="-1"/>
          <w:sz w:val="28"/>
          <w:szCs w:val="28"/>
        </w:rPr>
        <w:t>ес</w:t>
      </w:r>
      <w:r w:rsidR="00055B52" w:rsidRPr="00921740">
        <w:rPr>
          <w:spacing w:val="1"/>
          <w:sz w:val="28"/>
          <w:szCs w:val="28"/>
        </w:rPr>
        <w:t>т</w:t>
      </w:r>
      <w:r w:rsidR="00055B52" w:rsidRPr="00921740">
        <w:rPr>
          <w:sz w:val="28"/>
          <w:szCs w:val="28"/>
        </w:rPr>
        <w:t>во.</w:t>
      </w:r>
    </w:p>
    <w:p w:rsidR="00E864F1" w:rsidRPr="00E864F1" w:rsidRDefault="00055B52" w:rsidP="00055B52">
      <w:pPr>
        <w:pStyle w:val="a7"/>
        <w:numPr>
          <w:ilvl w:val="0"/>
          <w:numId w:val="20"/>
        </w:numPr>
        <w:ind w:right="73"/>
        <w:jc w:val="both"/>
        <w:rPr>
          <w:sz w:val="28"/>
          <w:szCs w:val="28"/>
        </w:rPr>
      </w:pPr>
      <w:r w:rsidRPr="00921740">
        <w:rPr>
          <w:sz w:val="28"/>
          <w:szCs w:val="28"/>
        </w:rPr>
        <w:t>Фор</w:t>
      </w:r>
      <w:r w:rsidRPr="00921740">
        <w:rPr>
          <w:spacing w:val="-1"/>
          <w:sz w:val="28"/>
          <w:szCs w:val="28"/>
        </w:rPr>
        <w:t>м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е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б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ти</w:t>
      </w:r>
      <w:r w:rsidRPr="00921740">
        <w:rPr>
          <w:sz w:val="28"/>
          <w:szCs w:val="28"/>
        </w:rPr>
        <w:t>,</w:t>
      </w:r>
      <w:r w:rsidRPr="00921740">
        <w:rPr>
          <w:sz w:val="28"/>
          <w:szCs w:val="28"/>
          <w:lang w:val="bg-BG"/>
        </w:rPr>
        <w:t xml:space="preserve"> </w:t>
      </w:r>
      <w:r w:rsidRPr="00921740">
        <w:rPr>
          <w:spacing w:val="-1"/>
          <w:sz w:val="28"/>
          <w:szCs w:val="28"/>
        </w:rPr>
        <w:t>и</w:t>
      </w:r>
      <w:r w:rsidRPr="00921740">
        <w:rPr>
          <w:spacing w:val="1"/>
          <w:sz w:val="28"/>
          <w:szCs w:val="28"/>
        </w:rPr>
        <w:t>нт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ес</w:t>
      </w:r>
      <w:r w:rsidRPr="00921740">
        <w:rPr>
          <w:sz w:val="28"/>
          <w:szCs w:val="28"/>
        </w:rPr>
        <w:t>и</w:t>
      </w:r>
      <w:r w:rsidRPr="00921740">
        <w:rPr>
          <w:spacing w:val="2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и 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гл</w:t>
      </w:r>
      <w:r w:rsidRPr="00921740">
        <w:rPr>
          <w:spacing w:val="-1"/>
          <w:sz w:val="28"/>
          <w:szCs w:val="28"/>
        </w:rPr>
        <w:t>ас</w:t>
      </w:r>
      <w:r w:rsidRPr="00921740">
        <w:rPr>
          <w:sz w:val="28"/>
          <w:szCs w:val="28"/>
        </w:rPr>
        <w:t>и</w:t>
      </w:r>
      <w:r w:rsidRPr="00921740">
        <w:rPr>
          <w:spacing w:val="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 xml:space="preserve">а </w:t>
      </w:r>
    </w:p>
    <w:p w:rsidR="00055B52" w:rsidRPr="00E864F1" w:rsidRDefault="00055B52" w:rsidP="00E864F1">
      <w:pPr>
        <w:ind w:right="73"/>
        <w:jc w:val="both"/>
        <w:rPr>
          <w:sz w:val="28"/>
          <w:szCs w:val="28"/>
        </w:rPr>
      </w:pPr>
      <w:r w:rsidRPr="00E864F1">
        <w:rPr>
          <w:sz w:val="28"/>
          <w:szCs w:val="28"/>
        </w:rPr>
        <w:t>о</w:t>
      </w:r>
      <w:r w:rsidRPr="00E864F1">
        <w:rPr>
          <w:spacing w:val="3"/>
          <w:sz w:val="28"/>
          <w:szCs w:val="28"/>
        </w:rPr>
        <w:t>б</w:t>
      </w:r>
      <w:r w:rsidRPr="00E864F1">
        <w:rPr>
          <w:spacing w:val="-5"/>
          <w:sz w:val="28"/>
          <w:szCs w:val="28"/>
        </w:rPr>
        <w:t>у</w:t>
      </w:r>
      <w:r w:rsidRPr="00E864F1">
        <w:rPr>
          <w:spacing w:val="2"/>
          <w:sz w:val="28"/>
          <w:szCs w:val="28"/>
        </w:rPr>
        <w:t>ч</w:t>
      </w:r>
      <w:r w:rsidRPr="00E864F1">
        <w:rPr>
          <w:spacing w:val="-1"/>
          <w:sz w:val="28"/>
          <w:szCs w:val="28"/>
        </w:rPr>
        <w:t>е</w:t>
      </w:r>
      <w:r w:rsidRPr="00E864F1">
        <w:rPr>
          <w:spacing w:val="1"/>
          <w:sz w:val="28"/>
          <w:szCs w:val="28"/>
        </w:rPr>
        <w:t>ни</w:t>
      </w:r>
      <w:r w:rsidRPr="00E864F1">
        <w:rPr>
          <w:sz w:val="28"/>
          <w:szCs w:val="28"/>
        </w:rPr>
        <w:t xml:space="preserve">е и </w:t>
      </w:r>
      <w:r w:rsidRPr="00E864F1">
        <w:rPr>
          <w:spacing w:val="-1"/>
          <w:sz w:val="28"/>
          <w:szCs w:val="28"/>
        </w:rPr>
        <w:t>сам</w:t>
      </w:r>
      <w:r w:rsidRPr="00E864F1">
        <w:rPr>
          <w:spacing w:val="5"/>
          <w:sz w:val="28"/>
          <w:szCs w:val="28"/>
        </w:rPr>
        <w:t>о</w:t>
      </w:r>
      <w:r w:rsidRPr="00E864F1">
        <w:rPr>
          <w:spacing w:val="-5"/>
          <w:sz w:val="28"/>
          <w:szCs w:val="28"/>
        </w:rPr>
        <w:t>у</w:t>
      </w:r>
      <w:r w:rsidRPr="00E864F1">
        <w:rPr>
          <w:spacing w:val="-1"/>
          <w:sz w:val="28"/>
          <w:szCs w:val="28"/>
        </w:rPr>
        <w:t>с</w:t>
      </w:r>
      <w:r w:rsidRPr="00E864F1">
        <w:rPr>
          <w:spacing w:val="1"/>
          <w:sz w:val="28"/>
          <w:szCs w:val="28"/>
        </w:rPr>
        <w:t>ъ</w:t>
      </w:r>
      <w:r w:rsidRPr="00E864F1">
        <w:rPr>
          <w:sz w:val="28"/>
          <w:szCs w:val="28"/>
        </w:rPr>
        <w:t>в</w:t>
      </w:r>
      <w:r w:rsidRPr="00E864F1">
        <w:rPr>
          <w:spacing w:val="1"/>
          <w:sz w:val="28"/>
          <w:szCs w:val="28"/>
        </w:rPr>
        <w:t>ъ</w:t>
      </w:r>
      <w:r w:rsidRPr="00E864F1">
        <w:rPr>
          <w:sz w:val="28"/>
          <w:szCs w:val="28"/>
        </w:rPr>
        <w:t>р</w:t>
      </w:r>
      <w:r w:rsidRPr="00E864F1">
        <w:rPr>
          <w:spacing w:val="2"/>
          <w:sz w:val="28"/>
          <w:szCs w:val="28"/>
        </w:rPr>
        <w:t>ш</w:t>
      </w:r>
      <w:r w:rsidRPr="00E864F1">
        <w:rPr>
          <w:spacing w:val="-1"/>
          <w:sz w:val="28"/>
          <w:szCs w:val="28"/>
        </w:rPr>
        <w:t>е</w:t>
      </w:r>
      <w:r w:rsidRPr="00E864F1">
        <w:rPr>
          <w:spacing w:val="1"/>
          <w:sz w:val="28"/>
          <w:szCs w:val="28"/>
        </w:rPr>
        <w:t>н</w:t>
      </w:r>
      <w:r w:rsidRPr="00E864F1">
        <w:rPr>
          <w:spacing w:val="-1"/>
          <w:sz w:val="28"/>
          <w:szCs w:val="28"/>
        </w:rPr>
        <w:t>с</w:t>
      </w:r>
      <w:r w:rsidRPr="00E864F1">
        <w:rPr>
          <w:spacing w:val="1"/>
          <w:sz w:val="28"/>
          <w:szCs w:val="28"/>
        </w:rPr>
        <w:t>т</w:t>
      </w:r>
      <w:r w:rsidRPr="00E864F1">
        <w:rPr>
          <w:sz w:val="28"/>
          <w:szCs w:val="28"/>
        </w:rPr>
        <w:t>в</w:t>
      </w:r>
      <w:r w:rsidRPr="00E864F1">
        <w:rPr>
          <w:spacing w:val="-1"/>
          <w:sz w:val="28"/>
          <w:szCs w:val="28"/>
        </w:rPr>
        <w:t>а</w:t>
      </w:r>
      <w:r w:rsidRPr="00E864F1">
        <w:rPr>
          <w:spacing w:val="1"/>
          <w:sz w:val="28"/>
          <w:szCs w:val="28"/>
        </w:rPr>
        <w:t>н</w:t>
      </w:r>
      <w:r w:rsidRPr="00E864F1">
        <w:rPr>
          <w:sz w:val="28"/>
          <w:szCs w:val="28"/>
        </w:rPr>
        <w:t>е</w:t>
      </w:r>
      <w:r w:rsidRPr="00E864F1">
        <w:rPr>
          <w:spacing w:val="-13"/>
          <w:sz w:val="28"/>
          <w:szCs w:val="28"/>
        </w:rPr>
        <w:t xml:space="preserve"> </w:t>
      </w:r>
      <w:r w:rsidRPr="00E864F1">
        <w:rPr>
          <w:spacing w:val="1"/>
          <w:sz w:val="28"/>
          <w:szCs w:val="28"/>
        </w:rPr>
        <w:t>п</w:t>
      </w:r>
      <w:r w:rsidRPr="00E864F1">
        <w:rPr>
          <w:sz w:val="28"/>
          <w:szCs w:val="28"/>
        </w:rPr>
        <w:t>р</w:t>
      </w:r>
      <w:r w:rsidRPr="00E864F1">
        <w:rPr>
          <w:spacing w:val="-1"/>
          <w:sz w:val="28"/>
          <w:szCs w:val="28"/>
        </w:rPr>
        <w:t>е</w:t>
      </w:r>
      <w:r w:rsidRPr="00E864F1">
        <w:rPr>
          <w:sz w:val="28"/>
          <w:szCs w:val="28"/>
        </w:rPr>
        <w:t>з</w:t>
      </w:r>
      <w:r w:rsidRPr="00E864F1">
        <w:rPr>
          <w:spacing w:val="-2"/>
          <w:sz w:val="28"/>
          <w:szCs w:val="28"/>
        </w:rPr>
        <w:t xml:space="preserve"> </w:t>
      </w:r>
      <w:r w:rsidRPr="00E864F1">
        <w:rPr>
          <w:spacing w:val="1"/>
          <w:sz w:val="28"/>
          <w:szCs w:val="28"/>
        </w:rPr>
        <w:t>ц</w:t>
      </w:r>
      <w:r w:rsidRPr="00E864F1">
        <w:rPr>
          <w:spacing w:val="-1"/>
          <w:sz w:val="28"/>
          <w:szCs w:val="28"/>
        </w:rPr>
        <w:t>е</w:t>
      </w:r>
      <w:r w:rsidRPr="00E864F1">
        <w:rPr>
          <w:sz w:val="28"/>
          <w:szCs w:val="28"/>
        </w:rPr>
        <w:t>л</w:t>
      </w:r>
      <w:r w:rsidRPr="00E864F1">
        <w:rPr>
          <w:spacing w:val="1"/>
          <w:sz w:val="28"/>
          <w:szCs w:val="28"/>
        </w:rPr>
        <w:t>и</w:t>
      </w:r>
      <w:r w:rsidRPr="00E864F1">
        <w:rPr>
          <w:sz w:val="28"/>
          <w:szCs w:val="28"/>
        </w:rPr>
        <w:t>я</w:t>
      </w:r>
      <w:r w:rsidRPr="00E864F1">
        <w:rPr>
          <w:spacing w:val="-4"/>
          <w:sz w:val="28"/>
          <w:szCs w:val="28"/>
        </w:rPr>
        <w:t xml:space="preserve"> </w:t>
      </w:r>
      <w:r w:rsidRPr="00E864F1">
        <w:rPr>
          <w:spacing w:val="-3"/>
          <w:sz w:val="28"/>
          <w:szCs w:val="28"/>
        </w:rPr>
        <w:t>ж</w:t>
      </w:r>
      <w:r w:rsidRPr="00E864F1">
        <w:rPr>
          <w:spacing w:val="1"/>
          <w:sz w:val="28"/>
          <w:szCs w:val="28"/>
        </w:rPr>
        <w:t>и</w:t>
      </w:r>
      <w:r w:rsidRPr="00E864F1">
        <w:rPr>
          <w:sz w:val="28"/>
          <w:szCs w:val="28"/>
        </w:rPr>
        <w:t>вот</w:t>
      </w:r>
      <w:r w:rsidRPr="00E864F1">
        <w:rPr>
          <w:spacing w:val="-4"/>
          <w:sz w:val="28"/>
          <w:szCs w:val="28"/>
        </w:rPr>
        <w:t xml:space="preserve"> </w:t>
      </w:r>
      <w:r w:rsidRPr="00E864F1">
        <w:rPr>
          <w:spacing w:val="1"/>
          <w:sz w:val="28"/>
          <w:szCs w:val="28"/>
        </w:rPr>
        <w:t>к</w:t>
      </w:r>
      <w:r w:rsidRPr="00E864F1">
        <w:rPr>
          <w:spacing w:val="-1"/>
          <w:sz w:val="28"/>
          <w:szCs w:val="28"/>
        </w:rPr>
        <w:t>а</w:t>
      </w:r>
      <w:r w:rsidRPr="00E864F1">
        <w:rPr>
          <w:spacing w:val="1"/>
          <w:sz w:val="28"/>
          <w:szCs w:val="28"/>
        </w:rPr>
        <w:t>кт</w:t>
      </w:r>
      <w:r w:rsidRPr="00E864F1">
        <w:rPr>
          <w:sz w:val="28"/>
          <w:szCs w:val="28"/>
        </w:rPr>
        <w:t>о</w:t>
      </w:r>
      <w:r w:rsidRPr="00E864F1">
        <w:rPr>
          <w:spacing w:val="-4"/>
          <w:sz w:val="28"/>
          <w:szCs w:val="28"/>
        </w:rPr>
        <w:t xml:space="preserve"> </w:t>
      </w:r>
      <w:r w:rsidRPr="00E864F1">
        <w:rPr>
          <w:spacing w:val="1"/>
          <w:sz w:val="28"/>
          <w:szCs w:val="28"/>
        </w:rPr>
        <w:t>п</w:t>
      </w:r>
      <w:r w:rsidRPr="00E864F1">
        <w:rPr>
          <w:sz w:val="28"/>
          <w:szCs w:val="28"/>
        </w:rPr>
        <w:t>ри</w:t>
      </w:r>
      <w:r w:rsidRPr="00E864F1">
        <w:rPr>
          <w:spacing w:val="-3"/>
          <w:sz w:val="28"/>
          <w:szCs w:val="28"/>
        </w:rPr>
        <w:t xml:space="preserve"> </w:t>
      </w:r>
      <w:r w:rsidRPr="00E864F1">
        <w:rPr>
          <w:sz w:val="28"/>
          <w:szCs w:val="28"/>
        </w:rPr>
        <w:t>д</w:t>
      </w:r>
      <w:r w:rsidRPr="00E864F1">
        <w:rPr>
          <w:spacing w:val="-1"/>
          <w:sz w:val="28"/>
          <w:szCs w:val="28"/>
        </w:rPr>
        <w:t>е</w:t>
      </w:r>
      <w:r w:rsidRPr="00E864F1">
        <w:rPr>
          <w:spacing w:val="1"/>
          <w:sz w:val="28"/>
          <w:szCs w:val="28"/>
        </w:rPr>
        <w:t>ц</w:t>
      </w:r>
      <w:r w:rsidRPr="00E864F1">
        <w:rPr>
          <w:spacing w:val="-1"/>
          <w:sz w:val="28"/>
          <w:szCs w:val="28"/>
        </w:rPr>
        <w:t>а</w:t>
      </w:r>
      <w:r w:rsidRPr="00E864F1">
        <w:rPr>
          <w:spacing w:val="1"/>
          <w:sz w:val="28"/>
          <w:szCs w:val="28"/>
        </w:rPr>
        <w:t>т</w:t>
      </w:r>
      <w:r w:rsidRPr="00E864F1">
        <w:rPr>
          <w:sz w:val="28"/>
          <w:szCs w:val="28"/>
        </w:rPr>
        <w:t>а,</w:t>
      </w:r>
      <w:r w:rsidRPr="00E864F1">
        <w:rPr>
          <w:sz w:val="28"/>
          <w:szCs w:val="28"/>
          <w:lang w:val="bg-BG"/>
        </w:rPr>
        <w:t xml:space="preserve"> </w:t>
      </w:r>
      <w:r w:rsidRPr="00E864F1">
        <w:rPr>
          <w:spacing w:val="1"/>
          <w:sz w:val="28"/>
          <w:szCs w:val="28"/>
        </w:rPr>
        <w:t>т</w:t>
      </w:r>
      <w:r w:rsidRPr="00E864F1">
        <w:rPr>
          <w:spacing w:val="-1"/>
          <w:sz w:val="28"/>
          <w:szCs w:val="28"/>
        </w:rPr>
        <w:t>а</w:t>
      </w:r>
      <w:r w:rsidRPr="00E864F1">
        <w:rPr>
          <w:spacing w:val="1"/>
          <w:sz w:val="28"/>
          <w:szCs w:val="28"/>
        </w:rPr>
        <w:t>к</w:t>
      </w:r>
      <w:r w:rsidRPr="00E864F1">
        <w:rPr>
          <w:sz w:val="28"/>
          <w:szCs w:val="28"/>
        </w:rPr>
        <w:t>а</w:t>
      </w:r>
      <w:r w:rsidRPr="00E864F1">
        <w:rPr>
          <w:spacing w:val="-3"/>
          <w:sz w:val="28"/>
          <w:szCs w:val="28"/>
        </w:rPr>
        <w:t xml:space="preserve"> </w:t>
      </w:r>
      <w:r w:rsidRPr="00E864F1">
        <w:rPr>
          <w:sz w:val="28"/>
          <w:szCs w:val="28"/>
        </w:rPr>
        <w:t>и</w:t>
      </w:r>
      <w:r w:rsidRPr="00E864F1">
        <w:rPr>
          <w:spacing w:val="-2"/>
          <w:sz w:val="28"/>
          <w:szCs w:val="28"/>
        </w:rPr>
        <w:t xml:space="preserve"> </w:t>
      </w:r>
      <w:r w:rsidRPr="00E864F1">
        <w:rPr>
          <w:spacing w:val="1"/>
          <w:sz w:val="28"/>
          <w:szCs w:val="28"/>
        </w:rPr>
        <w:t>п</w:t>
      </w:r>
      <w:r w:rsidRPr="00E864F1">
        <w:rPr>
          <w:sz w:val="28"/>
          <w:szCs w:val="28"/>
        </w:rPr>
        <w:t>ри</w:t>
      </w:r>
      <w:r w:rsidRPr="00E864F1">
        <w:rPr>
          <w:spacing w:val="-5"/>
          <w:sz w:val="28"/>
          <w:szCs w:val="28"/>
        </w:rPr>
        <w:t xml:space="preserve"> </w:t>
      </w:r>
      <w:r w:rsidRPr="00E864F1">
        <w:rPr>
          <w:spacing w:val="1"/>
          <w:sz w:val="28"/>
          <w:szCs w:val="28"/>
        </w:rPr>
        <w:t>п</w:t>
      </w:r>
      <w:r w:rsidRPr="00E864F1">
        <w:rPr>
          <w:spacing w:val="-1"/>
          <w:sz w:val="28"/>
          <w:szCs w:val="28"/>
        </w:rPr>
        <w:t>е</w:t>
      </w:r>
      <w:r w:rsidRPr="00E864F1">
        <w:rPr>
          <w:sz w:val="28"/>
          <w:szCs w:val="28"/>
        </w:rPr>
        <w:t>р</w:t>
      </w:r>
      <w:r w:rsidRPr="00E864F1">
        <w:rPr>
          <w:spacing w:val="-1"/>
          <w:sz w:val="28"/>
          <w:szCs w:val="28"/>
        </w:rPr>
        <w:t>с</w:t>
      </w:r>
      <w:r w:rsidRPr="00E864F1">
        <w:rPr>
          <w:sz w:val="28"/>
          <w:szCs w:val="28"/>
        </w:rPr>
        <w:t>о</w:t>
      </w:r>
      <w:r w:rsidRPr="00E864F1">
        <w:rPr>
          <w:spacing w:val="1"/>
          <w:sz w:val="28"/>
          <w:szCs w:val="28"/>
        </w:rPr>
        <w:t>н</w:t>
      </w:r>
      <w:r w:rsidRPr="00E864F1">
        <w:rPr>
          <w:spacing w:val="-1"/>
          <w:sz w:val="28"/>
          <w:szCs w:val="28"/>
        </w:rPr>
        <w:t>а</w:t>
      </w:r>
      <w:r w:rsidRPr="00E864F1">
        <w:rPr>
          <w:sz w:val="28"/>
          <w:szCs w:val="28"/>
        </w:rPr>
        <w:t>л</w:t>
      </w:r>
      <w:r w:rsidRPr="00E864F1">
        <w:rPr>
          <w:spacing w:val="-1"/>
          <w:sz w:val="28"/>
          <w:szCs w:val="28"/>
        </w:rPr>
        <w:t>а</w:t>
      </w:r>
      <w:r w:rsidRPr="00E864F1">
        <w:rPr>
          <w:sz w:val="28"/>
          <w:szCs w:val="28"/>
        </w:rPr>
        <w:t>.</w:t>
      </w:r>
    </w:p>
    <w:p w:rsidR="00E864F1" w:rsidRPr="00E864F1" w:rsidRDefault="00055B52" w:rsidP="00055B52">
      <w:pPr>
        <w:pStyle w:val="a7"/>
        <w:numPr>
          <w:ilvl w:val="0"/>
          <w:numId w:val="20"/>
        </w:numPr>
        <w:ind w:right="71"/>
        <w:jc w:val="both"/>
        <w:rPr>
          <w:sz w:val="28"/>
          <w:szCs w:val="28"/>
        </w:rPr>
      </w:pPr>
      <w:r w:rsidRPr="00921740">
        <w:rPr>
          <w:spacing w:val="1"/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 xml:space="preserve"> н</w:t>
      </w:r>
      <w:r w:rsidRPr="00921740">
        <w:rPr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 xml:space="preserve"> фи</w:t>
      </w:r>
      <w:r w:rsidRPr="00921740">
        <w:rPr>
          <w:spacing w:val="-1"/>
          <w:sz w:val="28"/>
          <w:szCs w:val="28"/>
        </w:rPr>
        <w:t>з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чес</w:t>
      </w:r>
      <w:r w:rsidRPr="00921740">
        <w:rPr>
          <w:spacing w:val="1"/>
          <w:sz w:val="28"/>
          <w:szCs w:val="28"/>
        </w:rPr>
        <w:t>к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о,</w:t>
      </w:r>
      <w:r w:rsidRPr="00921740">
        <w:rPr>
          <w:sz w:val="28"/>
          <w:szCs w:val="28"/>
          <w:lang w:val="bg-BG"/>
        </w:rPr>
        <w:t xml:space="preserve"> </w:t>
      </w:r>
      <w:r w:rsidRPr="00921740">
        <w:rPr>
          <w:spacing w:val="3"/>
          <w:sz w:val="28"/>
          <w:szCs w:val="28"/>
        </w:rPr>
        <w:t>д</w:t>
      </w:r>
      <w:r w:rsidRPr="00921740">
        <w:rPr>
          <w:spacing w:val="-7"/>
          <w:sz w:val="28"/>
          <w:szCs w:val="28"/>
        </w:rPr>
        <w:t>у</w:t>
      </w:r>
      <w:r w:rsidRPr="00921740">
        <w:rPr>
          <w:spacing w:val="2"/>
          <w:sz w:val="28"/>
          <w:szCs w:val="28"/>
        </w:rPr>
        <w:t>х</w:t>
      </w:r>
      <w:r w:rsidRPr="00921740">
        <w:rPr>
          <w:sz w:val="28"/>
          <w:szCs w:val="28"/>
        </w:rPr>
        <w:t>ов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о</w:t>
      </w:r>
      <w:r w:rsidRPr="00921740">
        <w:rPr>
          <w:spacing w:val="2"/>
          <w:sz w:val="28"/>
          <w:szCs w:val="28"/>
        </w:rPr>
        <w:t xml:space="preserve"> </w:t>
      </w:r>
      <w:r w:rsidRPr="00921740">
        <w:rPr>
          <w:sz w:val="28"/>
          <w:szCs w:val="28"/>
        </w:rPr>
        <w:t>и</w:t>
      </w:r>
      <w:r w:rsidRPr="00921740">
        <w:rPr>
          <w:spacing w:val="3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др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 xml:space="preserve">ве </w:t>
      </w:r>
    </w:p>
    <w:p w:rsidR="00055B52" w:rsidRPr="00E864F1" w:rsidRDefault="00055B52" w:rsidP="00E864F1">
      <w:pPr>
        <w:ind w:right="71"/>
        <w:jc w:val="both"/>
        <w:rPr>
          <w:sz w:val="28"/>
          <w:szCs w:val="28"/>
        </w:rPr>
      </w:pPr>
      <w:r w:rsidRPr="00E864F1">
        <w:rPr>
          <w:spacing w:val="1"/>
          <w:sz w:val="28"/>
          <w:szCs w:val="28"/>
        </w:rPr>
        <w:t>н</w:t>
      </w:r>
      <w:r w:rsidRPr="00E864F1">
        <w:rPr>
          <w:sz w:val="28"/>
          <w:szCs w:val="28"/>
        </w:rPr>
        <w:t>а</w:t>
      </w:r>
      <w:r w:rsidRPr="00E864F1">
        <w:rPr>
          <w:spacing w:val="1"/>
          <w:sz w:val="28"/>
          <w:szCs w:val="28"/>
        </w:rPr>
        <w:t xml:space="preserve"> </w:t>
      </w:r>
      <w:r w:rsidRPr="00E864F1">
        <w:rPr>
          <w:spacing w:val="3"/>
          <w:sz w:val="28"/>
          <w:szCs w:val="28"/>
        </w:rPr>
        <w:t>д</w:t>
      </w:r>
      <w:r w:rsidRPr="00E864F1">
        <w:rPr>
          <w:spacing w:val="-1"/>
          <w:sz w:val="28"/>
          <w:szCs w:val="28"/>
        </w:rPr>
        <w:t>е</w:t>
      </w:r>
      <w:r w:rsidRPr="00E864F1">
        <w:rPr>
          <w:spacing w:val="1"/>
          <w:sz w:val="28"/>
          <w:szCs w:val="28"/>
        </w:rPr>
        <w:t>ц</w:t>
      </w:r>
      <w:r w:rsidRPr="00E864F1">
        <w:rPr>
          <w:spacing w:val="2"/>
          <w:sz w:val="28"/>
          <w:szCs w:val="28"/>
        </w:rPr>
        <w:t>а</w:t>
      </w:r>
      <w:r w:rsidRPr="00E864F1">
        <w:rPr>
          <w:spacing w:val="1"/>
          <w:sz w:val="28"/>
          <w:szCs w:val="28"/>
        </w:rPr>
        <w:t>т</w:t>
      </w:r>
      <w:r w:rsidRPr="00E864F1">
        <w:rPr>
          <w:spacing w:val="-1"/>
          <w:sz w:val="28"/>
          <w:szCs w:val="28"/>
        </w:rPr>
        <w:t>а</w:t>
      </w:r>
      <w:r w:rsidRPr="00E864F1">
        <w:rPr>
          <w:sz w:val="28"/>
          <w:szCs w:val="28"/>
        </w:rPr>
        <w:t>,</w:t>
      </w:r>
      <w:r w:rsidRPr="00E864F1">
        <w:rPr>
          <w:sz w:val="28"/>
          <w:szCs w:val="28"/>
          <w:lang w:val="bg-BG"/>
        </w:rPr>
        <w:t xml:space="preserve"> </w:t>
      </w:r>
      <w:r w:rsidRPr="00E864F1">
        <w:rPr>
          <w:sz w:val="28"/>
          <w:szCs w:val="28"/>
        </w:rPr>
        <w:t xml:space="preserve">с </w:t>
      </w:r>
      <w:r w:rsidRPr="00E864F1">
        <w:rPr>
          <w:spacing w:val="1"/>
          <w:sz w:val="28"/>
          <w:szCs w:val="28"/>
        </w:rPr>
        <w:t>ц</w:t>
      </w:r>
      <w:r w:rsidRPr="00E864F1">
        <w:rPr>
          <w:spacing w:val="-1"/>
          <w:sz w:val="28"/>
          <w:szCs w:val="28"/>
        </w:rPr>
        <w:t>е</w:t>
      </w:r>
      <w:r w:rsidRPr="00E864F1">
        <w:rPr>
          <w:sz w:val="28"/>
          <w:szCs w:val="28"/>
        </w:rPr>
        <w:t>л</w:t>
      </w:r>
      <w:r w:rsidRPr="00E864F1">
        <w:rPr>
          <w:spacing w:val="-2"/>
          <w:sz w:val="28"/>
          <w:szCs w:val="28"/>
        </w:rPr>
        <w:t xml:space="preserve"> </w:t>
      </w:r>
      <w:r w:rsidRPr="00E864F1">
        <w:rPr>
          <w:spacing w:val="1"/>
          <w:sz w:val="28"/>
          <w:szCs w:val="28"/>
        </w:rPr>
        <w:t>из</w:t>
      </w:r>
      <w:r w:rsidRPr="00E864F1">
        <w:rPr>
          <w:sz w:val="28"/>
          <w:szCs w:val="28"/>
        </w:rPr>
        <w:t>гр</w:t>
      </w:r>
      <w:r w:rsidRPr="00E864F1">
        <w:rPr>
          <w:spacing w:val="-1"/>
          <w:sz w:val="28"/>
          <w:szCs w:val="28"/>
        </w:rPr>
        <w:t>а</w:t>
      </w:r>
      <w:r w:rsidRPr="00E864F1">
        <w:rPr>
          <w:sz w:val="28"/>
          <w:szCs w:val="28"/>
        </w:rPr>
        <w:t>жд</w:t>
      </w:r>
      <w:r w:rsidRPr="00E864F1">
        <w:rPr>
          <w:spacing w:val="-1"/>
          <w:sz w:val="28"/>
          <w:szCs w:val="28"/>
        </w:rPr>
        <w:t>а</w:t>
      </w:r>
      <w:r w:rsidRPr="00E864F1">
        <w:rPr>
          <w:spacing w:val="1"/>
          <w:sz w:val="28"/>
          <w:szCs w:val="28"/>
        </w:rPr>
        <w:t>н</w:t>
      </w:r>
      <w:r w:rsidRPr="00E864F1">
        <w:rPr>
          <w:sz w:val="28"/>
          <w:szCs w:val="28"/>
        </w:rPr>
        <w:t>е</w:t>
      </w:r>
      <w:r w:rsidRPr="00E864F1">
        <w:rPr>
          <w:spacing w:val="-7"/>
          <w:sz w:val="28"/>
          <w:szCs w:val="28"/>
        </w:rPr>
        <w:t xml:space="preserve"> </w:t>
      </w:r>
      <w:r w:rsidRPr="00E864F1">
        <w:rPr>
          <w:spacing w:val="1"/>
          <w:sz w:val="28"/>
          <w:szCs w:val="28"/>
        </w:rPr>
        <w:t>н</w:t>
      </w:r>
      <w:r w:rsidRPr="00E864F1">
        <w:rPr>
          <w:sz w:val="28"/>
          <w:szCs w:val="28"/>
        </w:rPr>
        <w:t>а</w:t>
      </w:r>
      <w:r w:rsidRPr="00E864F1">
        <w:rPr>
          <w:spacing w:val="-2"/>
          <w:sz w:val="28"/>
          <w:szCs w:val="28"/>
        </w:rPr>
        <w:t xml:space="preserve"> </w:t>
      </w:r>
      <w:r w:rsidRPr="00E864F1">
        <w:rPr>
          <w:spacing w:val="1"/>
          <w:sz w:val="28"/>
          <w:szCs w:val="28"/>
        </w:rPr>
        <w:t>ф</w:t>
      </w:r>
      <w:r w:rsidRPr="00E864F1">
        <w:rPr>
          <w:spacing w:val="-1"/>
          <w:sz w:val="28"/>
          <w:szCs w:val="28"/>
        </w:rPr>
        <w:t>и</w:t>
      </w:r>
      <w:r w:rsidRPr="00E864F1">
        <w:rPr>
          <w:spacing w:val="1"/>
          <w:sz w:val="28"/>
          <w:szCs w:val="28"/>
        </w:rPr>
        <w:t>з</w:t>
      </w:r>
      <w:r w:rsidRPr="00E864F1">
        <w:rPr>
          <w:spacing w:val="-1"/>
          <w:sz w:val="28"/>
          <w:szCs w:val="28"/>
        </w:rPr>
        <w:t>ичес</w:t>
      </w:r>
      <w:r w:rsidRPr="00E864F1">
        <w:rPr>
          <w:spacing w:val="1"/>
          <w:sz w:val="28"/>
          <w:szCs w:val="28"/>
        </w:rPr>
        <w:t>к</w:t>
      </w:r>
      <w:r w:rsidRPr="00E864F1">
        <w:rPr>
          <w:sz w:val="28"/>
          <w:szCs w:val="28"/>
        </w:rPr>
        <w:t>и</w:t>
      </w:r>
      <w:r w:rsidRPr="00E864F1">
        <w:rPr>
          <w:spacing w:val="-4"/>
          <w:sz w:val="28"/>
          <w:szCs w:val="28"/>
        </w:rPr>
        <w:t xml:space="preserve"> </w:t>
      </w:r>
      <w:r w:rsidRPr="00E864F1">
        <w:rPr>
          <w:sz w:val="28"/>
          <w:szCs w:val="28"/>
        </w:rPr>
        <w:t xml:space="preserve">и </w:t>
      </w:r>
      <w:r w:rsidRPr="00E864F1">
        <w:rPr>
          <w:spacing w:val="-1"/>
          <w:sz w:val="28"/>
          <w:szCs w:val="28"/>
        </w:rPr>
        <w:t>м</w:t>
      </w:r>
      <w:r w:rsidRPr="00E864F1">
        <w:rPr>
          <w:sz w:val="28"/>
          <w:szCs w:val="28"/>
        </w:rPr>
        <w:t>ор</w:t>
      </w:r>
      <w:r w:rsidRPr="00E864F1">
        <w:rPr>
          <w:spacing w:val="-1"/>
          <w:sz w:val="28"/>
          <w:szCs w:val="28"/>
        </w:rPr>
        <w:t>а</w:t>
      </w:r>
      <w:r w:rsidRPr="00E864F1">
        <w:rPr>
          <w:sz w:val="28"/>
          <w:szCs w:val="28"/>
        </w:rPr>
        <w:t>л</w:t>
      </w:r>
      <w:r w:rsidRPr="00E864F1">
        <w:rPr>
          <w:spacing w:val="1"/>
          <w:sz w:val="28"/>
          <w:szCs w:val="28"/>
        </w:rPr>
        <w:t>н</w:t>
      </w:r>
      <w:r w:rsidRPr="00E864F1">
        <w:rPr>
          <w:sz w:val="28"/>
          <w:szCs w:val="28"/>
        </w:rPr>
        <w:t>о</w:t>
      </w:r>
      <w:r w:rsidRPr="00E864F1">
        <w:rPr>
          <w:spacing w:val="-6"/>
          <w:sz w:val="28"/>
          <w:szCs w:val="28"/>
        </w:rPr>
        <w:t xml:space="preserve"> </w:t>
      </w:r>
      <w:r w:rsidRPr="00E864F1">
        <w:rPr>
          <w:spacing w:val="1"/>
          <w:sz w:val="28"/>
          <w:szCs w:val="28"/>
        </w:rPr>
        <w:t>з</w:t>
      </w:r>
      <w:r w:rsidRPr="00E864F1">
        <w:rPr>
          <w:sz w:val="28"/>
          <w:szCs w:val="28"/>
        </w:rPr>
        <w:t>др</w:t>
      </w:r>
      <w:r w:rsidRPr="00E864F1">
        <w:rPr>
          <w:spacing w:val="-1"/>
          <w:sz w:val="28"/>
          <w:szCs w:val="28"/>
        </w:rPr>
        <w:t>а</w:t>
      </w:r>
      <w:r w:rsidRPr="00E864F1">
        <w:rPr>
          <w:sz w:val="28"/>
          <w:szCs w:val="28"/>
        </w:rPr>
        <w:t>ви</w:t>
      </w:r>
      <w:r w:rsidRPr="00E864F1">
        <w:rPr>
          <w:spacing w:val="-6"/>
          <w:sz w:val="28"/>
          <w:szCs w:val="28"/>
        </w:rPr>
        <w:t xml:space="preserve"> </w:t>
      </w:r>
      <w:r w:rsidRPr="00E864F1">
        <w:rPr>
          <w:sz w:val="28"/>
          <w:szCs w:val="28"/>
        </w:rPr>
        <w:t>и д</w:t>
      </w:r>
      <w:r w:rsidRPr="00E864F1">
        <w:rPr>
          <w:spacing w:val="-1"/>
          <w:sz w:val="28"/>
          <w:szCs w:val="28"/>
        </w:rPr>
        <w:t>еес</w:t>
      </w:r>
      <w:r w:rsidRPr="00E864F1">
        <w:rPr>
          <w:spacing w:val="1"/>
          <w:sz w:val="28"/>
          <w:szCs w:val="28"/>
        </w:rPr>
        <w:t>п</w:t>
      </w:r>
      <w:r w:rsidRPr="00E864F1">
        <w:rPr>
          <w:sz w:val="28"/>
          <w:szCs w:val="28"/>
        </w:rPr>
        <w:t>о</w:t>
      </w:r>
      <w:r w:rsidRPr="00E864F1">
        <w:rPr>
          <w:spacing w:val="-1"/>
          <w:sz w:val="28"/>
          <w:szCs w:val="28"/>
        </w:rPr>
        <w:t>с</w:t>
      </w:r>
      <w:r w:rsidRPr="00E864F1">
        <w:rPr>
          <w:sz w:val="28"/>
          <w:szCs w:val="28"/>
        </w:rPr>
        <w:t>об</w:t>
      </w:r>
      <w:r w:rsidRPr="00E864F1">
        <w:rPr>
          <w:spacing w:val="1"/>
          <w:sz w:val="28"/>
          <w:szCs w:val="28"/>
        </w:rPr>
        <w:t>н</w:t>
      </w:r>
      <w:r w:rsidRPr="00E864F1">
        <w:rPr>
          <w:sz w:val="28"/>
          <w:szCs w:val="28"/>
        </w:rPr>
        <w:t>и</w:t>
      </w:r>
      <w:r w:rsidRPr="00E864F1">
        <w:rPr>
          <w:spacing w:val="-5"/>
          <w:sz w:val="28"/>
          <w:szCs w:val="28"/>
        </w:rPr>
        <w:t xml:space="preserve"> </w:t>
      </w:r>
      <w:r w:rsidRPr="00E864F1">
        <w:rPr>
          <w:sz w:val="28"/>
          <w:szCs w:val="28"/>
        </w:rPr>
        <w:t>л</w:t>
      </w:r>
      <w:r w:rsidRPr="00E864F1">
        <w:rPr>
          <w:spacing w:val="1"/>
          <w:sz w:val="28"/>
          <w:szCs w:val="28"/>
        </w:rPr>
        <w:t>и</w:t>
      </w:r>
      <w:r w:rsidRPr="00E864F1">
        <w:rPr>
          <w:spacing w:val="-1"/>
          <w:sz w:val="28"/>
          <w:szCs w:val="28"/>
        </w:rPr>
        <w:t>ч</w:t>
      </w:r>
      <w:r w:rsidRPr="00E864F1">
        <w:rPr>
          <w:spacing w:val="1"/>
          <w:sz w:val="28"/>
          <w:szCs w:val="28"/>
        </w:rPr>
        <w:t>н</w:t>
      </w:r>
      <w:r w:rsidRPr="00E864F1">
        <w:rPr>
          <w:sz w:val="28"/>
          <w:szCs w:val="28"/>
        </w:rPr>
        <w:t>о</w:t>
      </w:r>
      <w:r w:rsidRPr="00E864F1">
        <w:rPr>
          <w:spacing w:val="-1"/>
          <w:sz w:val="28"/>
          <w:szCs w:val="28"/>
        </w:rPr>
        <w:t>с</w:t>
      </w:r>
      <w:r w:rsidRPr="00E864F1">
        <w:rPr>
          <w:spacing w:val="-2"/>
          <w:sz w:val="28"/>
          <w:szCs w:val="28"/>
        </w:rPr>
        <w:t>т</w:t>
      </w:r>
      <w:r w:rsidRPr="00E864F1">
        <w:rPr>
          <w:spacing w:val="1"/>
          <w:sz w:val="28"/>
          <w:szCs w:val="28"/>
        </w:rPr>
        <w:t>и</w:t>
      </w:r>
      <w:r w:rsidRPr="00E864F1">
        <w:rPr>
          <w:sz w:val="28"/>
          <w:szCs w:val="28"/>
        </w:rPr>
        <w:t>.</w:t>
      </w:r>
    </w:p>
    <w:p w:rsidR="00055B52" w:rsidRPr="00921740" w:rsidRDefault="00055B52" w:rsidP="00055B52">
      <w:pPr>
        <w:pStyle w:val="a7"/>
        <w:numPr>
          <w:ilvl w:val="0"/>
          <w:numId w:val="20"/>
        </w:numPr>
        <w:ind w:right="71"/>
        <w:jc w:val="both"/>
        <w:rPr>
          <w:sz w:val="28"/>
          <w:szCs w:val="28"/>
          <w:lang w:val="bg-BG"/>
        </w:rPr>
      </w:pPr>
      <w:r w:rsidRPr="00921740">
        <w:rPr>
          <w:spacing w:val="-1"/>
          <w:sz w:val="28"/>
          <w:szCs w:val="28"/>
        </w:rPr>
        <w:t>П</w:t>
      </w:r>
      <w:r w:rsidRPr="00921740">
        <w:rPr>
          <w:sz w:val="28"/>
          <w:szCs w:val="28"/>
        </w:rPr>
        <w:t>р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л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г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е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-1"/>
          <w:sz w:val="28"/>
          <w:szCs w:val="28"/>
          <w:lang w:val="bg-BG"/>
        </w:rPr>
        <w:t>съвременни</w:t>
      </w:r>
      <w:r w:rsidRPr="00921740">
        <w:rPr>
          <w:spacing w:val="2"/>
          <w:sz w:val="28"/>
          <w:szCs w:val="28"/>
        </w:rPr>
        <w:t xml:space="preserve"> </w:t>
      </w:r>
      <w:r w:rsidRPr="00921740">
        <w:rPr>
          <w:sz w:val="28"/>
          <w:szCs w:val="28"/>
        </w:rPr>
        <w:t>обр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ов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-1"/>
          <w:sz w:val="28"/>
          <w:szCs w:val="28"/>
        </w:rPr>
        <w:t>н</w:t>
      </w:r>
      <w:r w:rsidRPr="00921740">
        <w:rPr>
          <w:sz w:val="28"/>
          <w:szCs w:val="28"/>
        </w:rPr>
        <w:t xml:space="preserve">и 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х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олог</w:t>
      </w:r>
      <w:r w:rsidRPr="00921740">
        <w:rPr>
          <w:spacing w:val="-1"/>
          <w:sz w:val="28"/>
          <w:szCs w:val="28"/>
        </w:rPr>
        <w:t>и</w:t>
      </w:r>
      <w:r w:rsidRPr="00921740">
        <w:rPr>
          <w:sz w:val="28"/>
          <w:szCs w:val="28"/>
        </w:rPr>
        <w:t>и</w:t>
      </w:r>
      <w:r w:rsidRPr="00921740">
        <w:rPr>
          <w:sz w:val="28"/>
          <w:szCs w:val="28"/>
          <w:lang w:val="bg-BG"/>
        </w:rPr>
        <w:t>.</w:t>
      </w:r>
    </w:p>
    <w:p w:rsidR="00E864F1" w:rsidRPr="00E864F1" w:rsidRDefault="00055B52" w:rsidP="00055B52">
      <w:pPr>
        <w:pStyle w:val="a7"/>
        <w:numPr>
          <w:ilvl w:val="0"/>
          <w:numId w:val="20"/>
        </w:numPr>
        <w:ind w:right="71"/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>П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р</w:t>
      </w:r>
      <w:r w:rsidRPr="00921740">
        <w:rPr>
          <w:spacing w:val="1"/>
          <w:sz w:val="28"/>
          <w:szCs w:val="28"/>
        </w:rPr>
        <w:t>тнь</w:t>
      </w:r>
      <w:r w:rsidRPr="00921740">
        <w:rPr>
          <w:sz w:val="28"/>
          <w:szCs w:val="28"/>
        </w:rPr>
        <w:t>ор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во</w:t>
      </w:r>
      <w:r w:rsidRPr="00921740">
        <w:rPr>
          <w:spacing w:val="1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и 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ът</w:t>
      </w:r>
      <w:r w:rsidRPr="00921740">
        <w:rPr>
          <w:spacing w:val="3"/>
          <w:sz w:val="28"/>
          <w:szCs w:val="28"/>
        </w:rPr>
        <w:t>р</w:t>
      </w:r>
      <w:r w:rsidRPr="00921740">
        <w:rPr>
          <w:spacing w:val="-5"/>
          <w:sz w:val="28"/>
          <w:szCs w:val="28"/>
        </w:rPr>
        <w:t>у</w:t>
      </w:r>
      <w:r w:rsidRPr="00921740">
        <w:rPr>
          <w:sz w:val="28"/>
          <w:szCs w:val="28"/>
        </w:rPr>
        <w:t>д</w:t>
      </w:r>
      <w:r w:rsidRPr="00921740">
        <w:rPr>
          <w:spacing w:val="1"/>
          <w:sz w:val="28"/>
          <w:szCs w:val="28"/>
        </w:rPr>
        <w:t>ни</w:t>
      </w:r>
      <w:r w:rsidRPr="00921740">
        <w:rPr>
          <w:spacing w:val="-1"/>
          <w:sz w:val="28"/>
          <w:szCs w:val="28"/>
        </w:rPr>
        <w:t>чес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во</w:t>
      </w:r>
      <w:r w:rsidRPr="00921740">
        <w:rPr>
          <w:spacing w:val="4"/>
          <w:sz w:val="28"/>
          <w:szCs w:val="28"/>
        </w:rPr>
        <w:t xml:space="preserve"> </w:t>
      </w:r>
      <w:r w:rsidRPr="00921740">
        <w:rPr>
          <w:sz w:val="28"/>
          <w:szCs w:val="28"/>
        </w:rPr>
        <w:t>с д</w:t>
      </w:r>
      <w:r w:rsidRPr="00921740">
        <w:rPr>
          <w:spacing w:val="3"/>
          <w:sz w:val="28"/>
          <w:szCs w:val="28"/>
        </w:rPr>
        <w:t>р</w:t>
      </w:r>
      <w:r w:rsidRPr="00921740">
        <w:rPr>
          <w:spacing w:val="-5"/>
          <w:sz w:val="28"/>
          <w:szCs w:val="28"/>
        </w:rPr>
        <w:t>у</w:t>
      </w:r>
      <w:r w:rsidRPr="00921740">
        <w:rPr>
          <w:sz w:val="28"/>
          <w:szCs w:val="28"/>
        </w:rPr>
        <w:t>ги</w:t>
      </w:r>
      <w:r w:rsidRPr="00921740">
        <w:rPr>
          <w:spacing w:val="2"/>
          <w:sz w:val="28"/>
          <w:szCs w:val="28"/>
        </w:rPr>
        <w:t xml:space="preserve"> </w:t>
      </w:r>
      <w:r w:rsidRPr="00921740">
        <w:rPr>
          <w:spacing w:val="3"/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к</w:t>
      </w:r>
      <w:r w:rsidRPr="00921740">
        <w:rPr>
          <w:sz w:val="28"/>
          <w:szCs w:val="28"/>
        </w:rPr>
        <w:t>и гр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д</w:t>
      </w:r>
      <w:r w:rsidRPr="00921740">
        <w:rPr>
          <w:spacing w:val="1"/>
          <w:sz w:val="28"/>
          <w:szCs w:val="28"/>
        </w:rPr>
        <w:t>ини</w:t>
      </w:r>
      <w:r w:rsidRPr="00921740">
        <w:rPr>
          <w:spacing w:val="-2"/>
          <w:sz w:val="28"/>
          <w:szCs w:val="28"/>
        </w:rPr>
        <w:t>,</w:t>
      </w:r>
      <w:r w:rsidRPr="00921740">
        <w:rPr>
          <w:spacing w:val="-2"/>
          <w:sz w:val="28"/>
          <w:szCs w:val="28"/>
          <w:lang w:val="bg-BG"/>
        </w:rPr>
        <w:t xml:space="preserve"> </w:t>
      </w:r>
    </w:p>
    <w:p w:rsidR="00055B52" w:rsidRPr="00E864F1" w:rsidRDefault="00055B52" w:rsidP="00E864F1">
      <w:pPr>
        <w:ind w:right="71"/>
        <w:jc w:val="both"/>
        <w:rPr>
          <w:sz w:val="28"/>
          <w:szCs w:val="28"/>
          <w:lang w:val="bg-BG"/>
        </w:rPr>
      </w:pPr>
      <w:r w:rsidRPr="00E864F1">
        <w:rPr>
          <w:spacing w:val="4"/>
          <w:sz w:val="28"/>
          <w:szCs w:val="28"/>
        </w:rPr>
        <w:t>к</w:t>
      </w:r>
      <w:r w:rsidRPr="00E864F1">
        <w:rPr>
          <w:spacing w:val="-7"/>
          <w:sz w:val="28"/>
          <w:szCs w:val="28"/>
        </w:rPr>
        <w:t>у</w:t>
      </w:r>
      <w:r w:rsidRPr="00E864F1">
        <w:rPr>
          <w:sz w:val="28"/>
          <w:szCs w:val="28"/>
        </w:rPr>
        <w:t>л</w:t>
      </w:r>
      <w:r w:rsidRPr="00E864F1">
        <w:rPr>
          <w:spacing w:val="6"/>
          <w:sz w:val="28"/>
          <w:szCs w:val="28"/>
        </w:rPr>
        <w:t>т</w:t>
      </w:r>
      <w:r w:rsidRPr="00E864F1">
        <w:rPr>
          <w:spacing w:val="-5"/>
          <w:sz w:val="28"/>
          <w:szCs w:val="28"/>
        </w:rPr>
        <w:t>у</w:t>
      </w:r>
      <w:r w:rsidRPr="00E864F1">
        <w:rPr>
          <w:sz w:val="28"/>
          <w:szCs w:val="28"/>
        </w:rPr>
        <w:t>р</w:t>
      </w:r>
      <w:r w:rsidRPr="00E864F1">
        <w:rPr>
          <w:spacing w:val="1"/>
          <w:sz w:val="28"/>
          <w:szCs w:val="28"/>
        </w:rPr>
        <w:t>ни</w:t>
      </w:r>
      <w:r w:rsidRPr="00E864F1">
        <w:rPr>
          <w:sz w:val="28"/>
          <w:szCs w:val="28"/>
        </w:rPr>
        <w:t>,</w:t>
      </w:r>
      <w:r w:rsidRPr="00E864F1">
        <w:rPr>
          <w:sz w:val="28"/>
          <w:szCs w:val="28"/>
          <w:lang w:val="bg-BG"/>
        </w:rPr>
        <w:t xml:space="preserve"> </w:t>
      </w:r>
      <w:r w:rsidRPr="00E864F1">
        <w:rPr>
          <w:sz w:val="28"/>
          <w:szCs w:val="28"/>
        </w:rPr>
        <w:t>общ</w:t>
      </w:r>
      <w:r w:rsidRPr="00E864F1">
        <w:rPr>
          <w:spacing w:val="-1"/>
          <w:sz w:val="28"/>
          <w:szCs w:val="28"/>
        </w:rPr>
        <w:t>ес</w:t>
      </w:r>
      <w:r w:rsidRPr="00E864F1">
        <w:rPr>
          <w:spacing w:val="1"/>
          <w:sz w:val="28"/>
          <w:szCs w:val="28"/>
        </w:rPr>
        <w:t>т</w:t>
      </w:r>
      <w:r w:rsidRPr="00E864F1">
        <w:rPr>
          <w:sz w:val="28"/>
          <w:szCs w:val="28"/>
        </w:rPr>
        <w:t>в</w:t>
      </w:r>
      <w:r w:rsidRPr="00E864F1">
        <w:rPr>
          <w:spacing w:val="-1"/>
          <w:sz w:val="28"/>
          <w:szCs w:val="28"/>
        </w:rPr>
        <w:t>е</w:t>
      </w:r>
      <w:r w:rsidRPr="00E864F1">
        <w:rPr>
          <w:spacing w:val="1"/>
          <w:sz w:val="28"/>
          <w:szCs w:val="28"/>
        </w:rPr>
        <w:t>н</w:t>
      </w:r>
      <w:r w:rsidRPr="00E864F1">
        <w:rPr>
          <w:sz w:val="28"/>
          <w:szCs w:val="28"/>
        </w:rPr>
        <w:t>и</w:t>
      </w:r>
      <w:r w:rsidRPr="00E864F1">
        <w:rPr>
          <w:spacing w:val="2"/>
          <w:sz w:val="28"/>
          <w:szCs w:val="28"/>
        </w:rPr>
        <w:t xml:space="preserve"> </w:t>
      </w:r>
      <w:r w:rsidRPr="00E864F1">
        <w:rPr>
          <w:sz w:val="28"/>
          <w:szCs w:val="28"/>
        </w:rPr>
        <w:t>и</w:t>
      </w:r>
      <w:r w:rsidRPr="00E864F1">
        <w:rPr>
          <w:spacing w:val="2"/>
          <w:sz w:val="28"/>
          <w:szCs w:val="28"/>
        </w:rPr>
        <w:t xml:space="preserve"> </w:t>
      </w:r>
      <w:r w:rsidRPr="00E864F1">
        <w:rPr>
          <w:sz w:val="28"/>
          <w:szCs w:val="28"/>
        </w:rPr>
        <w:t>д</w:t>
      </w:r>
      <w:r w:rsidRPr="00E864F1">
        <w:rPr>
          <w:spacing w:val="3"/>
          <w:sz w:val="28"/>
          <w:szCs w:val="28"/>
        </w:rPr>
        <w:t>р</w:t>
      </w:r>
      <w:r w:rsidRPr="00E864F1">
        <w:rPr>
          <w:spacing w:val="-7"/>
          <w:sz w:val="28"/>
          <w:szCs w:val="28"/>
        </w:rPr>
        <w:t>у</w:t>
      </w:r>
      <w:r w:rsidRPr="00E864F1">
        <w:rPr>
          <w:sz w:val="28"/>
          <w:szCs w:val="28"/>
        </w:rPr>
        <w:t>ги</w:t>
      </w:r>
      <w:r w:rsidRPr="00E864F1">
        <w:rPr>
          <w:spacing w:val="2"/>
          <w:sz w:val="28"/>
          <w:szCs w:val="28"/>
        </w:rPr>
        <w:t xml:space="preserve"> </w:t>
      </w:r>
      <w:r w:rsidRPr="00E864F1">
        <w:rPr>
          <w:spacing w:val="1"/>
          <w:sz w:val="28"/>
          <w:szCs w:val="28"/>
        </w:rPr>
        <w:t>ин</w:t>
      </w:r>
      <w:r w:rsidRPr="00E864F1">
        <w:rPr>
          <w:spacing w:val="-1"/>
          <w:sz w:val="28"/>
          <w:szCs w:val="28"/>
        </w:rPr>
        <w:t>с</w:t>
      </w:r>
      <w:r w:rsidRPr="00E864F1">
        <w:rPr>
          <w:spacing w:val="1"/>
          <w:sz w:val="28"/>
          <w:szCs w:val="28"/>
        </w:rPr>
        <w:t>ти</w:t>
      </w:r>
      <w:r w:rsidRPr="00E864F1">
        <w:rPr>
          <w:spacing w:val="-2"/>
          <w:sz w:val="28"/>
          <w:szCs w:val="28"/>
        </w:rPr>
        <w:t>т</w:t>
      </w:r>
      <w:r w:rsidRPr="00E864F1">
        <w:rPr>
          <w:spacing w:val="-5"/>
          <w:sz w:val="28"/>
          <w:szCs w:val="28"/>
        </w:rPr>
        <w:t>у</w:t>
      </w:r>
      <w:r w:rsidRPr="00E864F1">
        <w:rPr>
          <w:spacing w:val="1"/>
          <w:sz w:val="28"/>
          <w:szCs w:val="28"/>
        </w:rPr>
        <w:t>ции</w:t>
      </w:r>
      <w:r w:rsidRPr="00E864F1">
        <w:rPr>
          <w:sz w:val="28"/>
          <w:szCs w:val="28"/>
        </w:rPr>
        <w:t>.</w:t>
      </w:r>
      <w:r w:rsidRPr="00E864F1">
        <w:rPr>
          <w:spacing w:val="1"/>
          <w:sz w:val="28"/>
          <w:szCs w:val="28"/>
        </w:rPr>
        <w:t>Съз</w:t>
      </w:r>
      <w:r w:rsidRPr="00E864F1">
        <w:rPr>
          <w:sz w:val="28"/>
          <w:szCs w:val="28"/>
        </w:rPr>
        <w:t>д</w:t>
      </w:r>
      <w:r w:rsidRPr="00E864F1">
        <w:rPr>
          <w:spacing w:val="-1"/>
          <w:sz w:val="28"/>
          <w:szCs w:val="28"/>
        </w:rPr>
        <w:t>а</w:t>
      </w:r>
      <w:r w:rsidRPr="00E864F1">
        <w:rPr>
          <w:sz w:val="28"/>
          <w:szCs w:val="28"/>
        </w:rPr>
        <w:t>в</w:t>
      </w:r>
      <w:r w:rsidRPr="00E864F1">
        <w:rPr>
          <w:spacing w:val="-1"/>
          <w:sz w:val="28"/>
          <w:szCs w:val="28"/>
        </w:rPr>
        <w:t>а</w:t>
      </w:r>
      <w:r w:rsidRPr="00E864F1">
        <w:rPr>
          <w:spacing w:val="1"/>
          <w:sz w:val="28"/>
          <w:szCs w:val="28"/>
        </w:rPr>
        <w:t>н</w:t>
      </w:r>
      <w:r w:rsidRPr="00E864F1">
        <w:rPr>
          <w:sz w:val="28"/>
          <w:szCs w:val="28"/>
        </w:rPr>
        <w:t xml:space="preserve">е </w:t>
      </w:r>
      <w:r w:rsidRPr="00E864F1">
        <w:rPr>
          <w:spacing w:val="1"/>
          <w:sz w:val="28"/>
          <w:szCs w:val="28"/>
        </w:rPr>
        <w:t>н</w:t>
      </w:r>
      <w:r w:rsidRPr="00E864F1">
        <w:rPr>
          <w:sz w:val="28"/>
          <w:szCs w:val="28"/>
        </w:rPr>
        <w:t>а А</w:t>
      </w:r>
      <w:r w:rsidRPr="00E864F1">
        <w:rPr>
          <w:spacing w:val="1"/>
          <w:sz w:val="28"/>
          <w:szCs w:val="28"/>
        </w:rPr>
        <w:t>к</w:t>
      </w:r>
      <w:r w:rsidRPr="00E864F1">
        <w:rPr>
          <w:spacing w:val="-1"/>
          <w:sz w:val="28"/>
          <w:szCs w:val="28"/>
        </w:rPr>
        <w:t>а</w:t>
      </w:r>
      <w:r w:rsidRPr="00E864F1">
        <w:rPr>
          <w:sz w:val="28"/>
          <w:szCs w:val="28"/>
        </w:rPr>
        <w:t>д</w:t>
      </w:r>
      <w:r w:rsidRPr="00E864F1">
        <w:rPr>
          <w:spacing w:val="-1"/>
          <w:sz w:val="28"/>
          <w:szCs w:val="28"/>
        </w:rPr>
        <w:t>ем</w:t>
      </w:r>
      <w:r w:rsidRPr="00E864F1">
        <w:rPr>
          <w:spacing w:val="1"/>
          <w:sz w:val="28"/>
          <w:szCs w:val="28"/>
        </w:rPr>
        <w:t>и</w:t>
      </w:r>
      <w:r w:rsidRPr="00E864F1">
        <w:rPr>
          <w:sz w:val="28"/>
          <w:szCs w:val="28"/>
        </w:rPr>
        <w:t>я</w:t>
      </w:r>
      <w:r w:rsidRPr="00E864F1">
        <w:rPr>
          <w:spacing w:val="1"/>
          <w:sz w:val="28"/>
          <w:szCs w:val="28"/>
        </w:rPr>
        <w:t xml:space="preserve"> з</w:t>
      </w:r>
      <w:r w:rsidRPr="00E864F1">
        <w:rPr>
          <w:sz w:val="28"/>
          <w:szCs w:val="28"/>
        </w:rPr>
        <w:t>а род</w:t>
      </w:r>
      <w:r w:rsidRPr="00E864F1">
        <w:rPr>
          <w:spacing w:val="1"/>
          <w:sz w:val="28"/>
          <w:szCs w:val="28"/>
        </w:rPr>
        <w:t>ит</w:t>
      </w:r>
      <w:r w:rsidRPr="00E864F1">
        <w:rPr>
          <w:spacing w:val="-1"/>
          <w:sz w:val="28"/>
          <w:szCs w:val="28"/>
        </w:rPr>
        <w:t>е</w:t>
      </w:r>
      <w:r w:rsidRPr="00E864F1">
        <w:rPr>
          <w:sz w:val="28"/>
          <w:szCs w:val="28"/>
        </w:rPr>
        <w:t>ли</w:t>
      </w:r>
      <w:r w:rsidRPr="00E864F1">
        <w:rPr>
          <w:spacing w:val="-8"/>
          <w:sz w:val="28"/>
          <w:szCs w:val="28"/>
        </w:rPr>
        <w:t xml:space="preserve"> </w:t>
      </w:r>
      <w:r w:rsidRPr="00E864F1">
        <w:rPr>
          <w:sz w:val="28"/>
          <w:szCs w:val="28"/>
        </w:rPr>
        <w:t xml:space="preserve">и </w:t>
      </w:r>
      <w:r w:rsidRPr="00E864F1">
        <w:rPr>
          <w:spacing w:val="1"/>
          <w:sz w:val="28"/>
          <w:szCs w:val="28"/>
        </w:rPr>
        <w:t>У</w:t>
      </w:r>
      <w:r w:rsidRPr="00E864F1">
        <w:rPr>
          <w:spacing w:val="-1"/>
          <w:sz w:val="28"/>
          <w:szCs w:val="28"/>
        </w:rPr>
        <w:t>ч</w:t>
      </w:r>
      <w:r w:rsidRPr="00E864F1">
        <w:rPr>
          <w:spacing w:val="1"/>
          <w:sz w:val="28"/>
          <w:szCs w:val="28"/>
        </w:rPr>
        <w:t>и</w:t>
      </w:r>
      <w:r w:rsidRPr="00E864F1">
        <w:rPr>
          <w:sz w:val="28"/>
          <w:szCs w:val="28"/>
        </w:rPr>
        <w:t>л</w:t>
      </w:r>
      <w:r w:rsidRPr="00E864F1">
        <w:rPr>
          <w:spacing w:val="1"/>
          <w:sz w:val="28"/>
          <w:szCs w:val="28"/>
        </w:rPr>
        <w:t>и</w:t>
      </w:r>
      <w:r w:rsidRPr="00E864F1">
        <w:rPr>
          <w:sz w:val="28"/>
          <w:szCs w:val="28"/>
        </w:rPr>
        <w:t>ще</w:t>
      </w:r>
      <w:r w:rsidRPr="00E864F1">
        <w:rPr>
          <w:spacing w:val="-10"/>
          <w:sz w:val="28"/>
          <w:szCs w:val="28"/>
        </w:rPr>
        <w:t xml:space="preserve"> </w:t>
      </w:r>
      <w:r w:rsidRPr="00E864F1">
        <w:rPr>
          <w:spacing w:val="1"/>
          <w:sz w:val="28"/>
          <w:szCs w:val="28"/>
        </w:rPr>
        <w:t>з</w:t>
      </w:r>
      <w:r w:rsidRPr="00E864F1">
        <w:rPr>
          <w:sz w:val="28"/>
          <w:szCs w:val="28"/>
        </w:rPr>
        <w:t>а</w:t>
      </w:r>
      <w:r w:rsidRPr="00E864F1">
        <w:rPr>
          <w:spacing w:val="-2"/>
          <w:sz w:val="28"/>
          <w:szCs w:val="28"/>
        </w:rPr>
        <w:t xml:space="preserve"> </w:t>
      </w:r>
      <w:r w:rsidRPr="00E864F1">
        <w:rPr>
          <w:spacing w:val="1"/>
          <w:sz w:val="28"/>
          <w:szCs w:val="28"/>
        </w:rPr>
        <w:t>п</w:t>
      </w:r>
      <w:r w:rsidRPr="00E864F1">
        <w:rPr>
          <w:spacing w:val="-1"/>
          <w:sz w:val="28"/>
          <w:szCs w:val="28"/>
        </w:rPr>
        <w:t>а</w:t>
      </w:r>
      <w:r w:rsidRPr="00E864F1">
        <w:rPr>
          <w:sz w:val="28"/>
          <w:szCs w:val="28"/>
        </w:rPr>
        <w:t>р</w:t>
      </w:r>
      <w:r w:rsidRPr="00E864F1">
        <w:rPr>
          <w:spacing w:val="1"/>
          <w:sz w:val="28"/>
          <w:szCs w:val="28"/>
        </w:rPr>
        <w:t>тнь</w:t>
      </w:r>
      <w:r w:rsidRPr="00E864F1">
        <w:rPr>
          <w:sz w:val="28"/>
          <w:szCs w:val="28"/>
        </w:rPr>
        <w:t>ор</w:t>
      </w:r>
      <w:r w:rsidRPr="00E864F1">
        <w:rPr>
          <w:spacing w:val="-1"/>
          <w:sz w:val="28"/>
          <w:szCs w:val="28"/>
        </w:rPr>
        <w:t>с</w:t>
      </w:r>
      <w:r w:rsidRPr="00E864F1">
        <w:rPr>
          <w:spacing w:val="1"/>
          <w:sz w:val="28"/>
          <w:szCs w:val="28"/>
        </w:rPr>
        <w:t>т</w:t>
      </w:r>
      <w:r w:rsidRPr="00E864F1">
        <w:rPr>
          <w:sz w:val="28"/>
          <w:szCs w:val="28"/>
        </w:rPr>
        <w:t>во.</w:t>
      </w:r>
    </w:p>
    <w:p w:rsidR="00E864F1" w:rsidRPr="00E864F1" w:rsidRDefault="00055B52" w:rsidP="00055B52">
      <w:pPr>
        <w:pStyle w:val="a7"/>
        <w:numPr>
          <w:ilvl w:val="0"/>
          <w:numId w:val="20"/>
        </w:numPr>
        <w:ind w:right="73"/>
        <w:jc w:val="both"/>
        <w:rPr>
          <w:sz w:val="28"/>
          <w:szCs w:val="28"/>
        </w:rPr>
      </w:pPr>
      <w:r w:rsidRPr="00921740">
        <w:rPr>
          <w:spacing w:val="-2"/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ъзпит</w:t>
      </w:r>
      <w:r w:rsidRPr="00921740">
        <w:rPr>
          <w:spacing w:val="-1"/>
          <w:sz w:val="28"/>
          <w:szCs w:val="28"/>
        </w:rPr>
        <w:t>ан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е в</w:t>
      </w:r>
      <w:r w:rsidRPr="00921740">
        <w:rPr>
          <w:spacing w:val="1"/>
          <w:sz w:val="28"/>
          <w:szCs w:val="28"/>
        </w:rPr>
        <w:t xml:space="preserve"> </w:t>
      </w:r>
      <w:r w:rsidRPr="00921740">
        <w:rPr>
          <w:spacing w:val="3"/>
          <w:sz w:val="28"/>
          <w:szCs w:val="28"/>
        </w:rPr>
        <w:t>д</w:t>
      </w:r>
      <w:r w:rsidRPr="00921740">
        <w:rPr>
          <w:spacing w:val="-5"/>
          <w:sz w:val="28"/>
          <w:szCs w:val="28"/>
        </w:rPr>
        <w:t>у</w:t>
      </w:r>
      <w:r w:rsidRPr="00921740">
        <w:rPr>
          <w:sz w:val="28"/>
          <w:szCs w:val="28"/>
        </w:rPr>
        <w:t>х</w:t>
      </w:r>
      <w:r w:rsidRPr="00921740">
        <w:rPr>
          <w:spacing w:val="1"/>
          <w:sz w:val="28"/>
          <w:szCs w:val="28"/>
        </w:rPr>
        <w:t xml:space="preserve"> н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ол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2"/>
          <w:sz w:val="28"/>
          <w:szCs w:val="28"/>
        </w:rPr>
        <w:t>т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2"/>
          <w:sz w:val="28"/>
          <w:szCs w:val="28"/>
        </w:rPr>
        <w:t>,</w:t>
      </w:r>
      <w:r w:rsidRPr="00921740">
        <w:rPr>
          <w:spacing w:val="2"/>
          <w:sz w:val="28"/>
          <w:szCs w:val="28"/>
          <w:lang w:val="bg-BG"/>
        </w:rPr>
        <w:t xml:space="preserve"> </w:t>
      </w:r>
      <w:r w:rsidRPr="00921740">
        <w:rPr>
          <w:spacing w:val="-5"/>
          <w:sz w:val="28"/>
          <w:szCs w:val="28"/>
        </w:rPr>
        <w:t>у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ж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ни</w:t>
      </w:r>
      <w:r w:rsidRPr="00921740">
        <w:rPr>
          <w:sz w:val="28"/>
          <w:szCs w:val="28"/>
        </w:rPr>
        <w:t xml:space="preserve">е </w:t>
      </w:r>
      <w:r w:rsidRPr="00921740">
        <w:rPr>
          <w:spacing w:val="1"/>
          <w:sz w:val="28"/>
          <w:szCs w:val="28"/>
        </w:rPr>
        <w:t>къ</w:t>
      </w:r>
      <w:r w:rsidRPr="00921740">
        <w:rPr>
          <w:sz w:val="28"/>
          <w:szCs w:val="28"/>
        </w:rPr>
        <w:t>м д</w:t>
      </w:r>
      <w:r w:rsidRPr="00921740">
        <w:rPr>
          <w:spacing w:val="3"/>
          <w:sz w:val="28"/>
          <w:szCs w:val="28"/>
        </w:rPr>
        <w:t>р</w:t>
      </w:r>
      <w:r w:rsidRPr="00921740">
        <w:rPr>
          <w:spacing w:val="-7"/>
          <w:sz w:val="28"/>
          <w:szCs w:val="28"/>
        </w:rPr>
        <w:t>у</w:t>
      </w:r>
      <w:r w:rsidRPr="00921740">
        <w:rPr>
          <w:sz w:val="28"/>
          <w:szCs w:val="28"/>
        </w:rPr>
        <w:t>г</w:t>
      </w:r>
      <w:r w:rsidRPr="00921740">
        <w:rPr>
          <w:spacing w:val="1"/>
          <w:sz w:val="28"/>
          <w:szCs w:val="28"/>
        </w:rPr>
        <w:t>ит</w:t>
      </w:r>
      <w:r w:rsidRPr="00921740">
        <w:rPr>
          <w:sz w:val="28"/>
          <w:szCs w:val="28"/>
        </w:rPr>
        <w:t xml:space="preserve">е и </w:t>
      </w:r>
    </w:p>
    <w:p w:rsidR="00055B52" w:rsidRPr="00E864F1" w:rsidRDefault="00055B52" w:rsidP="00E864F1">
      <w:pPr>
        <w:ind w:right="73"/>
        <w:jc w:val="both"/>
        <w:rPr>
          <w:sz w:val="28"/>
          <w:szCs w:val="28"/>
        </w:rPr>
      </w:pPr>
      <w:r w:rsidRPr="00E864F1">
        <w:rPr>
          <w:spacing w:val="-5"/>
          <w:sz w:val="28"/>
          <w:szCs w:val="28"/>
        </w:rPr>
        <w:t>у</w:t>
      </w:r>
      <w:r w:rsidRPr="00E864F1">
        <w:rPr>
          <w:spacing w:val="3"/>
          <w:sz w:val="28"/>
          <w:szCs w:val="28"/>
        </w:rPr>
        <w:t>т</w:t>
      </w:r>
      <w:r w:rsidRPr="00E864F1">
        <w:rPr>
          <w:sz w:val="28"/>
          <w:szCs w:val="28"/>
        </w:rPr>
        <w:t>в</w:t>
      </w:r>
      <w:r w:rsidRPr="00E864F1">
        <w:rPr>
          <w:spacing w:val="1"/>
          <w:sz w:val="28"/>
          <w:szCs w:val="28"/>
        </w:rPr>
        <w:t>ъ</w:t>
      </w:r>
      <w:r w:rsidRPr="00E864F1">
        <w:rPr>
          <w:sz w:val="28"/>
          <w:szCs w:val="28"/>
        </w:rPr>
        <w:t>ржд</w:t>
      </w:r>
      <w:r w:rsidRPr="00E864F1">
        <w:rPr>
          <w:spacing w:val="-1"/>
          <w:sz w:val="28"/>
          <w:szCs w:val="28"/>
        </w:rPr>
        <w:t>а</w:t>
      </w:r>
      <w:r w:rsidRPr="00E864F1">
        <w:rPr>
          <w:spacing w:val="2"/>
          <w:sz w:val="28"/>
          <w:szCs w:val="28"/>
        </w:rPr>
        <w:t>в</w:t>
      </w:r>
      <w:r w:rsidRPr="00E864F1">
        <w:rPr>
          <w:spacing w:val="-1"/>
          <w:sz w:val="28"/>
          <w:szCs w:val="28"/>
        </w:rPr>
        <w:t>а</w:t>
      </w:r>
      <w:r w:rsidRPr="00E864F1">
        <w:rPr>
          <w:spacing w:val="1"/>
          <w:sz w:val="28"/>
          <w:szCs w:val="28"/>
        </w:rPr>
        <w:t>н</w:t>
      </w:r>
      <w:r w:rsidRPr="00E864F1">
        <w:rPr>
          <w:sz w:val="28"/>
          <w:szCs w:val="28"/>
        </w:rPr>
        <w:t>е</w:t>
      </w:r>
      <w:r w:rsidRPr="00E864F1">
        <w:rPr>
          <w:spacing w:val="-9"/>
          <w:sz w:val="28"/>
          <w:szCs w:val="28"/>
        </w:rPr>
        <w:t xml:space="preserve"> </w:t>
      </w:r>
      <w:r w:rsidRPr="00E864F1">
        <w:rPr>
          <w:spacing w:val="1"/>
          <w:sz w:val="28"/>
          <w:szCs w:val="28"/>
        </w:rPr>
        <w:t>н</w:t>
      </w:r>
      <w:r w:rsidRPr="00E864F1">
        <w:rPr>
          <w:sz w:val="28"/>
          <w:szCs w:val="28"/>
        </w:rPr>
        <w:t>а</w:t>
      </w:r>
      <w:r w:rsidRPr="00E864F1">
        <w:rPr>
          <w:spacing w:val="-2"/>
          <w:sz w:val="28"/>
          <w:szCs w:val="28"/>
        </w:rPr>
        <w:t xml:space="preserve"> </w:t>
      </w:r>
      <w:r w:rsidRPr="00E864F1">
        <w:rPr>
          <w:spacing w:val="-1"/>
          <w:sz w:val="28"/>
          <w:szCs w:val="28"/>
        </w:rPr>
        <w:t>с</w:t>
      </w:r>
      <w:r w:rsidRPr="00E864F1">
        <w:rPr>
          <w:sz w:val="28"/>
          <w:szCs w:val="28"/>
        </w:rPr>
        <w:t>об</w:t>
      </w:r>
      <w:r w:rsidRPr="00E864F1">
        <w:rPr>
          <w:spacing w:val="-1"/>
          <w:sz w:val="28"/>
          <w:szCs w:val="28"/>
        </w:rPr>
        <w:t>с</w:t>
      </w:r>
      <w:r w:rsidRPr="00E864F1">
        <w:rPr>
          <w:spacing w:val="3"/>
          <w:sz w:val="28"/>
          <w:szCs w:val="28"/>
        </w:rPr>
        <w:t>т</w:t>
      </w:r>
      <w:r w:rsidRPr="00E864F1">
        <w:rPr>
          <w:sz w:val="28"/>
          <w:szCs w:val="28"/>
        </w:rPr>
        <w:t>в</w:t>
      </w:r>
      <w:r w:rsidRPr="00E864F1">
        <w:rPr>
          <w:spacing w:val="-1"/>
          <w:sz w:val="28"/>
          <w:szCs w:val="28"/>
        </w:rPr>
        <w:t>е</w:t>
      </w:r>
      <w:r w:rsidRPr="00E864F1">
        <w:rPr>
          <w:spacing w:val="1"/>
          <w:sz w:val="28"/>
          <w:szCs w:val="28"/>
        </w:rPr>
        <w:t>н</w:t>
      </w:r>
      <w:r w:rsidRPr="00E864F1">
        <w:rPr>
          <w:spacing w:val="-1"/>
          <w:sz w:val="28"/>
          <w:szCs w:val="28"/>
        </w:rPr>
        <w:t>а</w:t>
      </w:r>
      <w:r w:rsidRPr="00E864F1">
        <w:rPr>
          <w:spacing w:val="1"/>
          <w:sz w:val="28"/>
          <w:szCs w:val="28"/>
        </w:rPr>
        <w:t>т</w:t>
      </w:r>
      <w:r w:rsidRPr="00E864F1">
        <w:rPr>
          <w:sz w:val="28"/>
          <w:szCs w:val="28"/>
        </w:rPr>
        <w:t>а</w:t>
      </w:r>
      <w:r w:rsidRPr="00E864F1">
        <w:rPr>
          <w:spacing w:val="-7"/>
          <w:sz w:val="28"/>
          <w:szCs w:val="28"/>
        </w:rPr>
        <w:t xml:space="preserve"> </w:t>
      </w:r>
      <w:r w:rsidRPr="00E864F1">
        <w:rPr>
          <w:spacing w:val="-1"/>
          <w:sz w:val="28"/>
          <w:szCs w:val="28"/>
        </w:rPr>
        <w:t>с</w:t>
      </w:r>
      <w:r w:rsidRPr="00E864F1">
        <w:rPr>
          <w:sz w:val="28"/>
          <w:szCs w:val="28"/>
        </w:rPr>
        <w:t xml:space="preserve">и </w:t>
      </w:r>
      <w:r w:rsidRPr="00E864F1">
        <w:rPr>
          <w:spacing w:val="1"/>
          <w:sz w:val="28"/>
          <w:szCs w:val="28"/>
        </w:rPr>
        <w:t>и</w:t>
      </w:r>
      <w:r w:rsidRPr="00E864F1">
        <w:rPr>
          <w:sz w:val="28"/>
          <w:szCs w:val="28"/>
        </w:rPr>
        <w:t>д</w:t>
      </w:r>
      <w:r w:rsidRPr="00E864F1">
        <w:rPr>
          <w:spacing w:val="-1"/>
          <w:sz w:val="28"/>
          <w:szCs w:val="28"/>
        </w:rPr>
        <w:t>е</w:t>
      </w:r>
      <w:r w:rsidRPr="00E864F1">
        <w:rPr>
          <w:spacing w:val="1"/>
          <w:sz w:val="28"/>
          <w:szCs w:val="28"/>
        </w:rPr>
        <w:t>нти</w:t>
      </w:r>
      <w:r w:rsidRPr="00E864F1">
        <w:rPr>
          <w:spacing w:val="-1"/>
          <w:sz w:val="28"/>
          <w:szCs w:val="28"/>
        </w:rPr>
        <w:t>ч</w:t>
      </w:r>
      <w:r w:rsidRPr="00E864F1">
        <w:rPr>
          <w:spacing w:val="1"/>
          <w:sz w:val="28"/>
          <w:szCs w:val="28"/>
        </w:rPr>
        <w:t>н</w:t>
      </w:r>
      <w:r w:rsidRPr="00E864F1">
        <w:rPr>
          <w:sz w:val="28"/>
          <w:szCs w:val="28"/>
        </w:rPr>
        <w:t>о</w:t>
      </w:r>
      <w:r w:rsidRPr="00E864F1">
        <w:rPr>
          <w:spacing w:val="-1"/>
          <w:sz w:val="28"/>
          <w:szCs w:val="28"/>
        </w:rPr>
        <w:t>с</w:t>
      </w:r>
      <w:r w:rsidRPr="00E864F1">
        <w:rPr>
          <w:spacing w:val="1"/>
          <w:sz w:val="28"/>
          <w:szCs w:val="28"/>
        </w:rPr>
        <w:t>т</w:t>
      </w:r>
      <w:r w:rsidRPr="00E864F1">
        <w:rPr>
          <w:sz w:val="28"/>
          <w:szCs w:val="28"/>
        </w:rPr>
        <w:t>.</w:t>
      </w:r>
    </w:p>
    <w:p w:rsidR="00E864F1" w:rsidRPr="00E864F1" w:rsidRDefault="00055B52" w:rsidP="00055B52">
      <w:pPr>
        <w:pStyle w:val="a7"/>
        <w:numPr>
          <w:ilvl w:val="0"/>
          <w:numId w:val="20"/>
        </w:numPr>
        <w:ind w:right="72"/>
        <w:jc w:val="both"/>
        <w:rPr>
          <w:sz w:val="28"/>
          <w:szCs w:val="28"/>
        </w:rPr>
      </w:pPr>
      <w:r w:rsidRPr="00921740">
        <w:rPr>
          <w:sz w:val="28"/>
          <w:szCs w:val="28"/>
        </w:rPr>
        <w:t>Фор</w:t>
      </w:r>
      <w:r w:rsidRPr="00921740">
        <w:rPr>
          <w:spacing w:val="-1"/>
          <w:sz w:val="28"/>
          <w:szCs w:val="28"/>
        </w:rPr>
        <w:t>м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е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ци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сам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ъзн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ни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,</w:t>
      </w:r>
      <w:r w:rsidRPr="00921740">
        <w:rPr>
          <w:sz w:val="28"/>
          <w:szCs w:val="28"/>
          <w:lang w:val="bg-BG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ъ</w:t>
      </w:r>
      <w:r w:rsidRPr="00921740">
        <w:rPr>
          <w:spacing w:val="-1"/>
          <w:sz w:val="28"/>
          <w:szCs w:val="28"/>
        </w:rPr>
        <w:t>з</w:t>
      </w:r>
      <w:r w:rsidRPr="00921740">
        <w:rPr>
          <w:spacing w:val="1"/>
          <w:sz w:val="28"/>
          <w:szCs w:val="28"/>
        </w:rPr>
        <w:t>п</w:t>
      </w:r>
      <w:r w:rsidRPr="00921740">
        <w:rPr>
          <w:spacing w:val="-1"/>
          <w:sz w:val="28"/>
          <w:szCs w:val="28"/>
        </w:rPr>
        <w:t>и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е в </w:t>
      </w:r>
    </w:p>
    <w:p w:rsidR="00055B52" w:rsidRPr="00E864F1" w:rsidRDefault="00055B52" w:rsidP="00E864F1">
      <w:pPr>
        <w:ind w:right="72"/>
        <w:jc w:val="both"/>
        <w:rPr>
          <w:sz w:val="28"/>
          <w:szCs w:val="28"/>
        </w:rPr>
      </w:pPr>
      <w:r w:rsidRPr="00E864F1">
        <w:rPr>
          <w:sz w:val="28"/>
          <w:szCs w:val="28"/>
        </w:rPr>
        <w:t>родол</w:t>
      </w:r>
      <w:r w:rsidRPr="00E864F1">
        <w:rPr>
          <w:spacing w:val="1"/>
          <w:sz w:val="28"/>
          <w:szCs w:val="28"/>
        </w:rPr>
        <w:t>ю</w:t>
      </w:r>
      <w:r w:rsidRPr="00E864F1">
        <w:rPr>
          <w:sz w:val="28"/>
          <w:szCs w:val="28"/>
        </w:rPr>
        <w:t>б</w:t>
      </w:r>
      <w:r w:rsidRPr="00E864F1">
        <w:rPr>
          <w:spacing w:val="1"/>
          <w:sz w:val="28"/>
          <w:szCs w:val="28"/>
        </w:rPr>
        <w:t>и</w:t>
      </w:r>
      <w:r w:rsidRPr="00E864F1">
        <w:rPr>
          <w:spacing w:val="-1"/>
          <w:sz w:val="28"/>
          <w:szCs w:val="28"/>
        </w:rPr>
        <w:t>е</w:t>
      </w:r>
      <w:r w:rsidRPr="00E864F1">
        <w:rPr>
          <w:sz w:val="28"/>
          <w:szCs w:val="28"/>
        </w:rPr>
        <w:t>,</w:t>
      </w:r>
      <w:r w:rsidRPr="00E864F1">
        <w:rPr>
          <w:sz w:val="28"/>
          <w:szCs w:val="28"/>
          <w:lang w:val="bg-BG"/>
        </w:rPr>
        <w:t xml:space="preserve"> </w:t>
      </w:r>
      <w:r w:rsidRPr="00E864F1">
        <w:rPr>
          <w:sz w:val="28"/>
          <w:szCs w:val="28"/>
        </w:rPr>
        <w:t>об</w:t>
      </w:r>
      <w:r w:rsidRPr="00E864F1">
        <w:rPr>
          <w:spacing w:val="1"/>
          <w:sz w:val="28"/>
          <w:szCs w:val="28"/>
        </w:rPr>
        <w:t>и</w:t>
      </w:r>
      <w:r w:rsidRPr="00E864F1">
        <w:rPr>
          <w:sz w:val="28"/>
          <w:szCs w:val="28"/>
        </w:rPr>
        <w:t>ч</w:t>
      </w:r>
      <w:r w:rsidRPr="00E864F1">
        <w:rPr>
          <w:spacing w:val="1"/>
          <w:sz w:val="28"/>
          <w:szCs w:val="28"/>
        </w:rPr>
        <w:t xml:space="preserve"> </w:t>
      </w:r>
      <w:r w:rsidRPr="00E864F1">
        <w:rPr>
          <w:sz w:val="28"/>
          <w:szCs w:val="28"/>
        </w:rPr>
        <w:t>и</w:t>
      </w:r>
      <w:r w:rsidRPr="00E864F1">
        <w:rPr>
          <w:spacing w:val="5"/>
          <w:sz w:val="28"/>
          <w:szCs w:val="28"/>
        </w:rPr>
        <w:t xml:space="preserve"> </w:t>
      </w:r>
      <w:r w:rsidRPr="00E864F1">
        <w:rPr>
          <w:spacing w:val="-7"/>
          <w:sz w:val="28"/>
          <w:szCs w:val="28"/>
        </w:rPr>
        <w:t>у</w:t>
      </w:r>
      <w:r w:rsidRPr="00E864F1">
        <w:rPr>
          <w:spacing w:val="2"/>
          <w:sz w:val="28"/>
          <w:szCs w:val="28"/>
        </w:rPr>
        <w:t>в</w:t>
      </w:r>
      <w:r w:rsidRPr="00E864F1">
        <w:rPr>
          <w:spacing w:val="-1"/>
          <w:sz w:val="28"/>
          <w:szCs w:val="28"/>
        </w:rPr>
        <w:t>а</w:t>
      </w:r>
      <w:r w:rsidRPr="00E864F1">
        <w:rPr>
          <w:sz w:val="28"/>
          <w:szCs w:val="28"/>
        </w:rPr>
        <w:t>ж</w:t>
      </w:r>
      <w:r w:rsidRPr="00E864F1">
        <w:rPr>
          <w:spacing w:val="-1"/>
          <w:sz w:val="28"/>
          <w:szCs w:val="28"/>
        </w:rPr>
        <w:t>е</w:t>
      </w:r>
      <w:r w:rsidRPr="00E864F1">
        <w:rPr>
          <w:spacing w:val="1"/>
          <w:sz w:val="28"/>
          <w:szCs w:val="28"/>
        </w:rPr>
        <w:t>ни</w:t>
      </w:r>
      <w:r w:rsidRPr="00E864F1">
        <w:rPr>
          <w:sz w:val="28"/>
          <w:szCs w:val="28"/>
        </w:rPr>
        <w:t>е</w:t>
      </w:r>
      <w:r w:rsidRPr="00E864F1">
        <w:rPr>
          <w:spacing w:val="1"/>
          <w:sz w:val="28"/>
          <w:szCs w:val="28"/>
        </w:rPr>
        <w:t xml:space="preserve"> къ</w:t>
      </w:r>
      <w:r w:rsidRPr="00E864F1">
        <w:rPr>
          <w:sz w:val="28"/>
          <w:szCs w:val="28"/>
        </w:rPr>
        <w:t>м</w:t>
      </w:r>
      <w:r w:rsidRPr="00E864F1">
        <w:rPr>
          <w:spacing w:val="1"/>
          <w:sz w:val="28"/>
          <w:szCs w:val="28"/>
        </w:rPr>
        <w:t xml:space="preserve"> </w:t>
      </w:r>
      <w:r w:rsidRPr="00E864F1">
        <w:rPr>
          <w:sz w:val="28"/>
          <w:szCs w:val="28"/>
        </w:rPr>
        <w:t>род</w:t>
      </w:r>
      <w:r w:rsidRPr="00E864F1">
        <w:rPr>
          <w:spacing w:val="1"/>
          <w:sz w:val="28"/>
          <w:szCs w:val="28"/>
        </w:rPr>
        <w:t>ни</w:t>
      </w:r>
      <w:r w:rsidRPr="00E864F1">
        <w:rPr>
          <w:sz w:val="28"/>
          <w:szCs w:val="28"/>
        </w:rPr>
        <w:t>я</w:t>
      </w:r>
      <w:r w:rsidRPr="00E864F1">
        <w:rPr>
          <w:spacing w:val="2"/>
          <w:sz w:val="28"/>
          <w:szCs w:val="28"/>
        </w:rPr>
        <w:t xml:space="preserve"> </w:t>
      </w:r>
      <w:r w:rsidRPr="00E864F1">
        <w:rPr>
          <w:spacing w:val="1"/>
          <w:sz w:val="28"/>
          <w:szCs w:val="28"/>
        </w:rPr>
        <w:t>к</w:t>
      </w:r>
      <w:r w:rsidRPr="00E864F1">
        <w:rPr>
          <w:sz w:val="28"/>
          <w:szCs w:val="28"/>
        </w:rPr>
        <w:t>р</w:t>
      </w:r>
      <w:r w:rsidRPr="00E864F1">
        <w:rPr>
          <w:spacing w:val="-1"/>
          <w:sz w:val="28"/>
          <w:szCs w:val="28"/>
        </w:rPr>
        <w:t>а</w:t>
      </w:r>
      <w:r w:rsidRPr="00E864F1">
        <w:rPr>
          <w:sz w:val="28"/>
          <w:szCs w:val="28"/>
        </w:rPr>
        <w:t>й</w:t>
      </w:r>
      <w:r w:rsidRPr="00E864F1">
        <w:rPr>
          <w:spacing w:val="3"/>
          <w:sz w:val="28"/>
          <w:szCs w:val="28"/>
        </w:rPr>
        <w:t xml:space="preserve"> </w:t>
      </w:r>
      <w:r w:rsidRPr="00E864F1">
        <w:rPr>
          <w:sz w:val="28"/>
          <w:szCs w:val="28"/>
        </w:rPr>
        <w:t>и</w:t>
      </w:r>
      <w:r w:rsidRPr="00E864F1">
        <w:rPr>
          <w:spacing w:val="3"/>
          <w:sz w:val="28"/>
          <w:szCs w:val="28"/>
        </w:rPr>
        <w:t xml:space="preserve"> </w:t>
      </w:r>
      <w:r w:rsidRPr="00E864F1">
        <w:rPr>
          <w:spacing w:val="3"/>
          <w:sz w:val="28"/>
          <w:szCs w:val="28"/>
          <w:lang w:val="bg-BG"/>
        </w:rPr>
        <w:t>Родината.</w:t>
      </w:r>
    </w:p>
    <w:p w:rsidR="00E864F1" w:rsidRDefault="00055B52" w:rsidP="00055B52">
      <w:pPr>
        <w:pStyle w:val="a7"/>
        <w:numPr>
          <w:ilvl w:val="0"/>
          <w:numId w:val="20"/>
        </w:numPr>
        <w:ind w:right="71"/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>Пов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ш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м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ти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ци</w:t>
      </w:r>
      <w:r w:rsidRPr="00921740">
        <w:rPr>
          <w:sz w:val="28"/>
          <w:szCs w:val="28"/>
        </w:rPr>
        <w:t>я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 xml:space="preserve"> </w:t>
      </w:r>
      <w:r w:rsidRPr="00921740">
        <w:rPr>
          <w:sz w:val="28"/>
          <w:szCs w:val="28"/>
        </w:rPr>
        <w:t>и</w:t>
      </w:r>
      <w:r w:rsidRPr="00921740">
        <w:rPr>
          <w:spacing w:val="5"/>
          <w:sz w:val="28"/>
          <w:szCs w:val="28"/>
        </w:rPr>
        <w:t xml:space="preserve"> </w:t>
      </w:r>
      <w:r w:rsidRPr="00921740">
        <w:rPr>
          <w:spacing w:val="-7"/>
          <w:sz w:val="28"/>
          <w:szCs w:val="28"/>
        </w:rPr>
        <w:t>у</w:t>
      </w:r>
      <w:r w:rsidRPr="00921740">
        <w:rPr>
          <w:sz w:val="28"/>
          <w:szCs w:val="28"/>
        </w:rPr>
        <w:t>довл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в</w:t>
      </w:r>
      <w:r w:rsidRPr="00921740">
        <w:rPr>
          <w:spacing w:val="2"/>
          <w:sz w:val="28"/>
          <w:szCs w:val="28"/>
        </w:rPr>
        <w:t>о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тт</w:t>
      </w:r>
      <w:r w:rsidRPr="00921740">
        <w:rPr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 xml:space="preserve"> </w:t>
      </w:r>
      <w:r w:rsidRPr="00921740">
        <w:rPr>
          <w:sz w:val="28"/>
          <w:szCs w:val="28"/>
        </w:rPr>
        <w:t>от</w:t>
      </w:r>
      <w:r w:rsidRPr="00921740">
        <w:rPr>
          <w:spacing w:val="2"/>
          <w:sz w:val="28"/>
          <w:szCs w:val="28"/>
        </w:rPr>
        <w:t xml:space="preserve"> 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бо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 xml:space="preserve">а </w:t>
      </w:r>
    </w:p>
    <w:p w:rsidR="00055B52" w:rsidRPr="00E864F1" w:rsidRDefault="00055B52" w:rsidP="00E864F1">
      <w:pPr>
        <w:ind w:right="71"/>
        <w:jc w:val="both"/>
        <w:rPr>
          <w:sz w:val="28"/>
          <w:szCs w:val="28"/>
          <w:lang w:val="bg-BG"/>
        </w:rPr>
      </w:pPr>
      <w:r w:rsidRPr="00E864F1">
        <w:rPr>
          <w:spacing w:val="1"/>
          <w:sz w:val="28"/>
          <w:szCs w:val="28"/>
        </w:rPr>
        <w:t>н</w:t>
      </w:r>
      <w:r w:rsidRPr="00E864F1">
        <w:rPr>
          <w:sz w:val="28"/>
          <w:szCs w:val="28"/>
        </w:rPr>
        <w:t>а д</w:t>
      </w:r>
      <w:r w:rsidRPr="00E864F1">
        <w:rPr>
          <w:spacing w:val="-1"/>
          <w:sz w:val="28"/>
          <w:szCs w:val="28"/>
        </w:rPr>
        <w:t>е</w:t>
      </w:r>
      <w:r w:rsidRPr="00E864F1">
        <w:rPr>
          <w:spacing w:val="1"/>
          <w:sz w:val="28"/>
          <w:szCs w:val="28"/>
        </w:rPr>
        <w:t>ц</w:t>
      </w:r>
      <w:r w:rsidRPr="00E864F1">
        <w:rPr>
          <w:spacing w:val="-1"/>
          <w:sz w:val="28"/>
          <w:szCs w:val="28"/>
        </w:rPr>
        <w:t>а</w:t>
      </w:r>
      <w:r w:rsidRPr="00E864F1">
        <w:rPr>
          <w:spacing w:val="2"/>
          <w:sz w:val="28"/>
          <w:szCs w:val="28"/>
        </w:rPr>
        <w:t>,</w:t>
      </w:r>
      <w:r w:rsidRPr="00E864F1">
        <w:rPr>
          <w:spacing w:val="2"/>
          <w:sz w:val="28"/>
          <w:szCs w:val="28"/>
          <w:lang w:val="bg-BG"/>
        </w:rPr>
        <w:t xml:space="preserve"> </w:t>
      </w:r>
      <w:r w:rsidRPr="00E864F1">
        <w:rPr>
          <w:spacing w:val="-5"/>
          <w:sz w:val="28"/>
          <w:szCs w:val="28"/>
        </w:rPr>
        <w:t>у</w:t>
      </w:r>
      <w:r w:rsidRPr="00E864F1">
        <w:rPr>
          <w:spacing w:val="-1"/>
          <w:sz w:val="28"/>
          <w:szCs w:val="28"/>
        </w:rPr>
        <w:t>ч</w:t>
      </w:r>
      <w:r w:rsidRPr="00E864F1">
        <w:rPr>
          <w:spacing w:val="1"/>
          <w:sz w:val="28"/>
          <w:szCs w:val="28"/>
        </w:rPr>
        <w:t>ит</w:t>
      </w:r>
      <w:r w:rsidRPr="00E864F1">
        <w:rPr>
          <w:spacing w:val="-1"/>
          <w:sz w:val="28"/>
          <w:szCs w:val="28"/>
        </w:rPr>
        <w:t>е</w:t>
      </w:r>
      <w:r w:rsidRPr="00E864F1">
        <w:rPr>
          <w:sz w:val="28"/>
          <w:szCs w:val="28"/>
        </w:rPr>
        <w:t>л</w:t>
      </w:r>
      <w:r w:rsidRPr="00E864F1">
        <w:rPr>
          <w:spacing w:val="1"/>
          <w:sz w:val="28"/>
          <w:szCs w:val="28"/>
        </w:rPr>
        <w:t>и</w:t>
      </w:r>
      <w:r w:rsidRPr="00E864F1">
        <w:rPr>
          <w:sz w:val="28"/>
          <w:szCs w:val="28"/>
          <w:lang w:val="bg-BG"/>
        </w:rPr>
        <w:t xml:space="preserve"> и </w:t>
      </w:r>
      <w:r w:rsidRPr="00E864F1">
        <w:rPr>
          <w:sz w:val="28"/>
          <w:szCs w:val="28"/>
        </w:rPr>
        <w:t>род</w:t>
      </w:r>
      <w:r w:rsidRPr="00E864F1">
        <w:rPr>
          <w:spacing w:val="1"/>
          <w:sz w:val="28"/>
          <w:szCs w:val="28"/>
        </w:rPr>
        <w:t>ит</w:t>
      </w:r>
      <w:r w:rsidRPr="00E864F1">
        <w:rPr>
          <w:spacing w:val="-1"/>
          <w:sz w:val="28"/>
          <w:szCs w:val="28"/>
        </w:rPr>
        <w:t>е</w:t>
      </w:r>
      <w:r w:rsidRPr="00E864F1">
        <w:rPr>
          <w:sz w:val="28"/>
          <w:szCs w:val="28"/>
        </w:rPr>
        <w:t>л</w:t>
      </w:r>
      <w:r w:rsidRPr="00E864F1">
        <w:rPr>
          <w:spacing w:val="1"/>
          <w:sz w:val="28"/>
          <w:szCs w:val="28"/>
        </w:rPr>
        <w:t>и</w:t>
      </w:r>
      <w:r w:rsidRPr="00E864F1">
        <w:rPr>
          <w:sz w:val="28"/>
          <w:szCs w:val="28"/>
        </w:rPr>
        <w:t xml:space="preserve">. </w:t>
      </w:r>
    </w:p>
    <w:p w:rsidR="00055B52" w:rsidRPr="00921740" w:rsidRDefault="00055B52" w:rsidP="00532784">
      <w:pPr>
        <w:ind w:left="120" w:right="71" w:firstLine="708"/>
        <w:jc w:val="both"/>
        <w:rPr>
          <w:sz w:val="28"/>
          <w:szCs w:val="28"/>
        </w:rPr>
      </w:pPr>
    </w:p>
    <w:p w:rsidR="00055B52" w:rsidRPr="00921740" w:rsidRDefault="00055B52" w:rsidP="00532784">
      <w:pPr>
        <w:ind w:left="120" w:right="71" w:firstLine="708"/>
        <w:jc w:val="both"/>
        <w:rPr>
          <w:sz w:val="28"/>
          <w:szCs w:val="28"/>
        </w:rPr>
      </w:pPr>
    </w:p>
    <w:p w:rsidR="00FB4140" w:rsidRPr="008F10EF" w:rsidRDefault="008A131C" w:rsidP="00532784">
      <w:pPr>
        <w:ind w:left="120" w:right="71" w:firstLine="708"/>
        <w:jc w:val="both"/>
        <w:rPr>
          <w:b/>
          <w:sz w:val="28"/>
          <w:szCs w:val="28"/>
          <w:lang w:val="bg-BG"/>
        </w:rPr>
      </w:pPr>
      <w:r w:rsidRPr="008F10EF">
        <w:rPr>
          <w:b/>
          <w:sz w:val="28"/>
          <w:szCs w:val="28"/>
        </w:rPr>
        <w:t>V.</w:t>
      </w:r>
      <w:r w:rsidR="00F60DBE" w:rsidRPr="008F10EF">
        <w:rPr>
          <w:b/>
          <w:sz w:val="28"/>
          <w:szCs w:val="28"/>
          <w:lang w:val="bg-BG"/>
        </w:rPr>
        <w:t xml:space="preserve"> АНАЛИЗ НА СЪСТОЯНИЕТО НА ДЕТСКАТА ГРАДИНА</w:t>
      </w:r>
      <w:r w:rsidR="00FB4140" w:rsidRPr="008F10EF">
        <w:rPr>
          <w:b/>
          <w:sz w:val="28"/>
          <w:szCs w:val="28"/>
          <w:lang w:val="bg-BG"/>
        </w:rPr>
        <w:t xml:space="preserve"> И </w:t>
      </w:r>
      <w:r w:rsidR="00F60DBE" w:rsidRPr="008F10EF">
        <w:rPr>
          <w:b/>
          <w:sz w:val="28"/>
          <w:szCs w:val="28"/>
          <w:lang w:val="bg-BG"/>
        </w:rPr>
        <w:t>НА ВЪНШНАТА СРЕДА</w:t>
      </w:r>
    </w:p>
    <w:p w:rsidR="00CE77A3" w:rsidRPr="00921740" w:rsidRDefault="00CE77A3" w:rsidP="008A131C">
      <w:pPr>
        <w:ind w:right="172"/>
        <w:rPr>
          <w:sz w:val="28"/>
          <w:szCs w:val="28"/>
          <w:lang w:val="bg-BG"/>
        </w:rPr>
      </w:pPr>
    </w:p>
    <w:p w:rsidR="00CE77A3" w:rsidRPr="00921740" w:rsidRDefault="00CE77A3" w:rsidP="00CE77A3">
      <w:pPr>
        <w:ind w:right="172"/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>Материално-техническа база:</w:t>
      </w:r>
    </w:p>
    <w:p w:rsidR="00CE77A3" w:rsidRPr="00921740" w:rsidRDefault="00CE77A3" w:rsidP="00CE77A3">
      <w:pPr>
        <w:ind w:right="172"/>
        <w:jc w:val="both"/>
        <w:rPr>
          <w:sz w:val="28"/>
          <w:szCs w:val="28"/>
        </w:rPr>
      </w:pPr>
      <w:r w:rsidRPr="00921740">
        <w:rPr>
          <w:sz w:val="28"/>
          <w:szCs w:val="28"/>
        </w:rPr>
        <w:t xml:space="preserve"> Сградата на ДГ”И</w:t>
      </w:r>
      <w:r w:rsidRPr="00921740">
        <w:rPr>
          <w:sz w:val="28"/>
          <w:szCs w:val="28"/>
          <w:lang w:val="bg-BG"/>
        </w:rPr>
        <w:t>вайловград</w:t>
      </w:r>
      <w:r w:rsidR="007B3D19" w:rsidRPr="00921740">
        <w:rPr>
          <w:sz w:val="28"/>
          <w:szCs w:val="28"/>
        </w:rPr>
        <w:t>” е в</w:t>
      </w:r>
      <w:r w:rsidR="007B3D19" w:rsidRPr="00921740">
        <w:rPr>
          <w:sz w:val="28"/>
          <w:szCs w:val="28"/>
          <w:lang w:val="bg-BG"/>
        </w:rPr>
        <w:t xml:space="preserve"> отлично</w:t>
      </w:r>
      <w:r w:rsidRPr="00921740">
        <w:rPr>
          <w:sz w:val="28"/>
          <w:szCs w:val="28"/>
        </w:rPr>
        <w:t xml:space="preserve"> състояние.</w:t>
      </w:r>
      <w:r w:rsidRPr="00921740">
        <w:rPr>
          <w:sz w:val="28"/>
          <w:szCs w:val="28"/>
          <w:lang w:val="bg-BG"/>
        </w:rPr>
        <w:t xml:space="preserve"> </w:t>
      </w:r>
      <w:r w:rsidRPr="00921740">
        <w:rPr>
          <w:sz w:val="28"/>
          <w:szCs w:val="28"/>
        </w:rPr>
        <w:t>Била е вклю</w:t>
      </w:r>
      <w:r w:rsidR="00AF70C4">
        <w:rPr>
          <w:sz w:val="28"/>
          <w:szCs w:val="28"/>
        </w:rPr>
        <w:t>чена последователно в 2 проекта</w:t>
      </w:r>
      <w:r w:rsidRPr="00921740">
        <w:rPr>
          <w:sz w:val="28"/>
          <w:szCs w:val="28"/>
        </w:rPr>
        <w:t xml:space="preserve"> </w:t>
      </w:r>
      <w:r w:rsidR="00AF70C4">
        <w:rPr>
          <w:sz w:val="28"/>
          <w:szCs w:val="28"/>
          <w:lang w:val="bg-BG"/>
        </w:rPr>
        <w:t xml:space="preserve">на община Ивайловград </w:t>
      </w:r>
      <w:r w:rsidRPr="00921740">
        <w:rPr>
          <w:sz w:val="28"/>
          <w:szCs w:val="28"/>
        </w:rPr>
        <w:t>„</w:t>
      </w:r>
      <w:r w:rsidR="00AF70C4">
        <w:rPr>
          <w:sz w:val="28"/>
          <w:szCs w:val="28"/>
          <w:lang w:val="bg-BG"/>
        </w:rPr>
        <w:t>Обновяване и модернизация на сградата на ОДЗ”Ивайловград” финансиран по Оперативна програма „Регионално развитие” 2007-2013г.</w:t>
      </w:r>
      <w:r w:rsidRPr="00921740">
        <w:rPr>
          <w:sz w:val="28"/>
          <w:szCs w:val="28"/>
        </w:rPr>
        <w:t xml:space="preserve"> – подмяна на дограма, саниране и цялостно боя</w:t>
      </w:r>
      <w:r w:rsidR="00AF70C4">
        <w:rPr>
          <w:sz w:val="28"/>
          <w:szCs w:val="28"/>
        </w:rPr>
        <w:t>дисване на фасадата</w:t>
      </w:r>
      <w:r w:rsidR="00AF70C4">
        <w:rPr>
          <w:sz w:val="28"/>
          <w:szCs w:val="28"/>
          <w:lang w:val="bg-BG"/>
        </w:rPr>
        <w:t>, ко</w:t>
      </w:r>
      <w:r w:rsidR="0059497B">
        <w:rPr>
          <w:sz w:val="28"/>
          <w:szCs w:val="28"/>
          <w:lang w:val="bg-BG"/>
        </w:rPr>
        <w:t>телна и отоплителна инсталации,</w:t>
      </w:r>
      <w:r w:rsidR="0059497B">
        <w:rPr>
          <w:sz w:val="28"/>
          <w:szCs w:val="28"/>
        </w:rPr>
        <w:t xml:space="preserve"> </w:t>
      </w:r>
      <w:r w:rsidR="00AF70C4">
        <w:rPr>
          <w:sz w:val="28"/>
          <w:szCs w:val="28"/>
          <w:lang w:val="bg-BG"/>
        </w:rPr>
        <w:t>ел.инсталация и водопровод. Обновен е покрива, монтирани са слънчеви колектори и е направена топлоизолация с фасадно оформление. О</w:t>
      </w:r>
      <w:r w:rsidRPr="00921740">
        <w:rPr>
          <w:sz w:val="28"/>
          <w:szCs w:val="28"/>
        </w:rPr>
        <w:t>сновен ремонт на кухненски блок и санитарните възли,</w:t>
      </w:r>
      <w:r w:rsidR="00711425" w:rsidRPr="00921740">
        <w:rPr>
          <w:sz w:val="28"/>
          <w:szCs w:val="28"/>
          <w:lang w:val="bg-BG"/>
        </w:rPr>
        <w:t xml:space="preserve"> </w:t>
      </w:r>
      <w:r w:rsidRPr="00921740">
        <w:rPr>
          <w:sz w:val="28"/>
          <w:szCs w:val="28"/>
        </w:rPr>
        <w:t>оборудване на дворните площадки с уреди и съоръжения за игра.</w:t>
      </w:r>
      <w:r w:rsidR="00AF70C4">
        <w:rPr>
          <w:sz w:val="28"/>
          <w:szCs w:val="28"/>
          <w:lang w:val="bg-BG"/>
        </w:rPr>
        <w:t xml:space="preserve"> С финансови средства осигурени от община Ивайловград, са отремонтирани и модерно обзаведени детските занимални, спални и прилежащите им помещения.</w:t>
      </w:r>
      <w:r w:rsidRPr="00921740">
        <w:rPr>
          <w:sz w:val="28"/>
          <w:szCs w:val="28"/>
        </w:rPr>
        <w:t xml:space="preserve"> Занималните и спалните помещения са просторни и хигиенични. В приземния етаж се намира парното отделение, пералния блок и складови помещения. На двора са обособени </w:t>
      </w:r>
      <w:r w:rsidRPr="00921740">
        <w:rPr>
          <w:sz w:val="28"/>
          <w:szCs w:val="28"/>
          <w:lang w:val="bg-BG"/>
        </w:rPr>
        <w:t>4</w:t>
      </w:r>
      <w:r w:rsidRPr="00921740">
        <w:rPr>
          <w:sz w:val="28"/>
          <w:szCs w:val="28"/>
        </w:rPr>
        <w:t xml:space="preserve"> площадки, оборудвани с дворни съоръжения: катерушки,</w:t>
      </w:r>
      <w:r w:rsidR="00711425" w:rsidRPr="00921740">
        <w:rPr>
          <w:sz w:val="28"/>
          <w:szCs w:val="28"/>
          <w:lang w:val="bg-BG"/>
        </w:rPr>
        <w:t xml:space="preserve"> </w:t>
      </w:r>
      <w:r w:rsidR="00711425" w:rsidRPr="00921740">
        <w:rPr>
          <w:sz w:val="28"/>
          <w:szCs w:val="28"/>
        </w:rPr>
        <w:t>люлки,</w:t>
      </w:r>
      <w:r w:rsidR="00711425" w:rsidRPr="00921740">
        <w:rPr>
          <w:sz w:val="28"/>
          <w:szCs w:val="28"/>
          <w:lang w:val="bg-BG"/>
        </w:rPr>
        <w:t xml:space="preserve"> </w:t>
      </w:r>
      <w:r w:rsidRPr="00921740">
        <w:rPr>
          <w:sz w:val="28"/>
          <w:szCs w:val="28"/>
        </w:rPr>
        <w:t xml:space="preserve">пързалки, пясъчници и беседки, които се използват за активна двигателна дейност на децата и спортно-подготвителни упражнения и игри за повишаване на </w:t>
      </w:r>
      <w:r w:rsidR="00833723" w:rsidRPr="00921740">
        <w:rPr>
          <w:sz w:val="28"/>
          <w:szCs w:val="28"/>
          <w:lang w:val="bg-BG"/>
        </w:rPr>
        <w:t xml:space="preserve"> </w:t>
      </w:r>
      <w:r w:rsidR="0059497B">
        <w:rPr>
          <w:sz w:val="28"/>
          <w:szCs w:val="28"/>
        </w:rPr>
        <w:t xml:space="preserve">физическата им дееспособност. </w:t>
      </w:r>
      <w:r w:rsidRPr="00921740">
        <w:rPr>
          <w:sz w:val="28"/>
          <w:szCs w:val="28"/>
        </w:rPr>
        <w:t>Материално-техническата и дидактичната база на ДГ”И</w:t>
      </w:r>
      <w:r w:rsidRPr="00921740">
        <w:rPr>
          <w:sz w:val="28"/>
          <w:szCs w:val="28"/>
          <w:lang w:val="bg-BG"/>
        </w:rPr>
        <w:t>вайловград</w:t>
      </w:r>
      <w:r w:rsidRPr="00921740">
        <w:rPr>
          <w:sz w:val="28"/>
          <w:szCs w:val="28"/>
        </w:rPr>
        <w:t>” е добра, събирана, съхраняван</w:t>
      </w:r>
      <w:r w:rsidR="00AF70C4">
        <w:rPr>
          <w:sz w:val="28"/>
          <w:szCs w:val="28"/>
        </w:rPr>
        <w:t>а и обогатявана през годините.</w:t>
      </w:r>
      <w:r w:rsidR="00AF70C4">
        <w:rPr>
          <w:sz w:val="28"/>
          <w:szCs w:val="28"/>
          <w:lang w:val="bg-BG"/>
        </w:rPr>
        <w:t xml:space="preserve"> Набавени са</w:t>
      </w:r>
      <w:r w:rsidRPr="00921740">
        <w:rPr>
          <w:sz w:val="28"/>
          <w:szCs w:val="28"/>
        </w:rPr>
        <w:t xml:space="preserve"> </w:t>
      </w:r>
      <w:r w:rsidRPr="00921740">
        <w:rPr>
          <w:sz w:val="28"/>
          <w:szCs w:val="28"/>
        </w:rPr>
        <w:lastRenderedPageBreak/>
        <w:t>много уреди и пособия, които са необходими за развитието на двигателно-сетивната активност на децата в тази възраст. Педагогическият персонал разполага с методичен кабинет, в който се съхранява дидактичния материал,</w:t>
      </w:r>
      <w:r w:rsidRPr="00921740">
        <w:rPr>
          <w:sz w:val="28"/>
          <w:szCs w:val="28"/>
          <w:lang w:val="bg-BG"/>
        </w:rPr>
        <w:t xml:space="preserve"> </w:t>
      </w:r>
      <w:r w:rsidRPr="00921740">
        <w:rPr>
          <w:sz w:val="28"/>
          <w:szCs w:val="28"/>
        </w:rPr>
        <w:t>необходим за провеждане на възпитателно- образователния процес в различните възрастови групи. Необходимо е и ще продължи работата за актуализиране и</w:t>
      </w:r>
      <w:r w:rsidR="00787BDF">
        <w:rPr>
          <w:sz w:val="28"/>
          <w:szCs w:val="28"/>
        </w:rPr>
        <w:t xml:space="preserve"> осъвременяване на тази база в </w:t>
      </w:r>
      <w:r w:rsidR="00787BDF">
        <w:rPr>
          <w:sz w:val="28"/>
          <w:szCs w:val="28"/>
          <w:lang w:val="bg-BG"/>
        </w:rPr>
        <w:t>детската градина</w:t>
      </w:r>
      <w:r w:rsidRPr="00921740">
        <w:rPr>
          <w:sz w:val="28"/>
          <w:szCs w:val="28"/>
        </w:rPr>
        <w:t>,</w:t>
      </w:r>
      <w:r w:rsidRPr="00921740">
        <w:rPr>
          <w:sz w:val="28"/>
          <w:szCs w:val="28"/>
          <w:lang w:val="bg-BG"/>
        </w:rPr>
        <w:t xml:space="preserve"> </w:t>
      </w:r>
      <w:r w:rsidRPr="00921740">
        <w:rPr>
          <w:sz w:val="28"/>
          <w:szCs w:val="28"/>
        </w:rPr>
        <w:t>като се търсят пътища з</w:t>
      </w:r>
      <w:r w:rsidR="00AF70C4">
        <w:rPr>
          <w:sz w:val="28"/>
          <w:szCs w:val="28"/>
        </w:rPr>
        <w:t>а нейното обогатяване</w:t>
      </w:r>
      <w:r w:rsidRPr="00921740">
        <w:rPr>
          <w:sz w:val="28"/>
          <w:szCs w:val="28"/>
          <w:lang w:val="bg-BG"/>
        </w:rPr>
        <w:t>/</w:t>
      </w:r>
      <w:r w:rsidR="00BB30A5" w:rsidRPr="00921740">
        <w:rPr>
          <w:sz w:val="28"/>
          <w:szCs w:val="28"/>
        </w:rPr>
        <w:t>обзавеждане</w:t>
      </w:r>
      <w:r w:rsidRPr="00921740">
        <w:rPr>
          <w:sz w:val="28"/>
          <w:szCs w:val="28"/>
        </w:rPr>
        <w:t xml:space="preserve"> на гардероба със сценични костюми за тържества.</w:t>
      </w:r>
      <w:r w:rsidRPr="00921740">
        <w:rPr>
          <w:sz w:val="28"/>
          <w:szCs w:val="28"/>
          <w:lang w:val="bg-BG"/>
        </w:rPr>
        <w:t>/</w:t>
      </w:r>
      <w:r w:rsidRPr="00921740">
        <w:rPr>
          <w:sz w:val="28"/>
          <w:szCs w:val="28"/>
        </w:rPr>
        <w:t xml:space="preserve"> МТБ през следващите четири години ще бъде постепенно обновявана в зависимост от финансовите средства, с които ще можем да разполагаме</w:t>
      </w:r>
      <w:r w:rsidRPr="00921740">
        <w:rPr>
          <w:sz w:val="28"/>
          <w:szCs w:val="28"/>
          <w:lang w:val="bg-BG"/>
        </w:rPr>
        <w:t>.</w:t>
      </w:r>
      <w:r w:rsidR="00A572C2">
        <w:rPr>
          <w:sz w:val="28"/>
          <w:szCs w:val="28"/>
          <w:lang w:val="bg-BG"/>
        </w:rPr>
        <w:t xml:space="preserve"> През 2017</w:t>
      </w:r>
      <w:r w:rsidR="008E3EEE">
        <w:rPr>
          <w:sz w:val="28"/>
          <w:szCs w:val="28"/>
          <w:lang w:val="bg-BG"/>
        </w:rPr>
        <w:t>г. стартира нов проект ”Заедно сме по-добри”, финансиран от Оперативна програма”Наука и образование за интелигентен растеж”</w:t>
      </w:r>
      <w:r w:rsidR="00A572C2">
        <w:rPr>
          <w:sz w:val="28"/>
          <w:szCs w:val="28"/>
          <w:lang w:val="bg-BG"/>
        </w:rPr>
        <w:t xml:space="preserve">. Децата участваха в клубове по интереси. Бяха закупени мебели, лаптопи, плазмен телевизор, материали за работа по различните клубове, играчки, табла и </w:t>
      </w:r>
      <w:r w:rsidR="00787BDF">
        <w:rPr>
          <w:sz w:val="28"/>
          <w:szCs w:val="28"/>
          <w:lang w:val="bg-BG"/>
        </w:rPr>
        <w:t xml:space="preserve">други пособия, необходими за ежедневната работа. </w:t>
      </w:r>
    </w:p>
    <w:p w:rsidR="00AD21F0" w:rsidRPr="00921740" w:rsidRDefault="00AD21F0" w:rsidP="00CE77A3">
      <w:pPr>
        <w:ind w:right="172"/>
        <w:jc w:val="both"/>
        <w:rPr>
          <w:sz w:val="28"/>
          <w:szCs w:val="28"/>
        </w:rPr>
      </w:pPr>
    </w:p>
    <w:p w:rsidR="00AD21F0" w:rsidRPr="00921740" w:rsidRDefault="00AD21F0" w:rsidP="00CE77A3">
      <w:pPr>
        <w:ind w:right="172"/>
        <w:jc w:val="both"/>
        <w:rPr>
          <w:sz w:val="28"/>
          <w:szCs w:val="28"/>
        </w:rPr>
      </w:pPr>
    </w:p>
    <w:p w:rsidR="00AD21F0" w:rsidRPr="00921740" w:rsidRDefault="00AD21F0" w:rsidP="00CE77A3">
      <w:pPr>
        <w:ind w:right="172"/>
        <w:jc w:val="both"/>
        <w:rPr>
          <w:sz w:val="28"/>
          <w:szCs w:val="28"/>
        </w:rPr>
      </w:pPr>
    </w:p>
    <w:p w:rsidR="002559D0" w:rsidRPr="008F10EF" w:rsidRDefault="007B3D19" w:rsidP="007B3D19">
      <w:pPr>
        <w:ind w:right="172" w:firstLine="708"/>
        <w:jc w:val="both"/>
        <w:rPr>
          <w:b/>
          <w:sz w:val="28"/>
          <w:szCs w:val="28"/>
          <w:lang w:val="bg-BG"/>
        </w:rPr>
      </w:pPr>
      <w:r w:rsidRPr="008F10EF">
        <w:rPr>
          <w:b/>
          <w:sz w:val="28"/>
          <w:szCs w:val="28"/>
          <w:lang w:val="bg-BG"/>
        </w:rPr>
        <w:t>ДЕЦА</w:t>
      </w:r>
    </w:p>
    <w:p w:rsidR="002559D0" w:rsidRPr="00921740" w:rsidRDefault="00B67881" w:rsidP="007B3D19">
      <w:pPr>
        <w:spacing w:line="276" w:lineRule="auto"/>
        <w:ind w:firstLine="851"/>
        <w:jc w:val="both"/>
        <w:rPr>
          <w:rFonts w:eastAsia="Batang"/>
          <w:sz w:val="28"/>
          <w:szCs w:val="28"/>
          <w:lang w:val="bg-BG" w:bidi="en-US"/>
        </w:rPr>
      </w:pPr>
      <w:r>
        <w:rPr>
          <w:rFonts w:eastAsia="Batang"/>
          <w:sz w:val="28"/>
          <w:szCs w:val="28"/>
          <w:lang w:bidi="en-US"/>
        </w:rPr>
        <w:t xml:space="preserve">В </w:t>
      </w:r>
      <w:r>
        <w:rPr>
          <w:rFonts w:eastAsia="Batang"/>
          <w:sz w:val="28"/>
          <w:szCs w:val="28"/>
          <w:lang w:val="bg-BG" w:bidi="en-US"/>
        </w:rPr>
        <w:t>ДГ”Ивайловград”</w:t>
      </w:r>
      <w:r w:rsidR="00EA1EB3" w:rsidRPr="00921740">
        <w:rPr>
          <w:rFonts w:eastAsia="Batang"/>
          <w:sz w:val="28"/>
          <w:szCs w:val="28"/>
          <w:lang w:bidi="en-US"/>
        </w:rPr>
        <w:t xml:space="preserve">  се възпитават, обучават и социализират </w:t>
      </w:r>
      <w:r w:rsidR="00EA1EB3" w:rsidRPr="00921740">
        <w:rPr>
          <w:rFonts w:eastAsia="Batang"/>
          <w:sz w:val="28"/>
          <w:szCs w:val="28"/>
          <w:lang w:val="bg-BG" w:bidi="en-US"/>
        </w:rPr>
        <w:t>80</w:t>
      </w:r>
      <w:r w:rsidR="00EA1EB3" w:rsidRPr="00921740">
        <w:rPr>
          <w:rFonts w:eastAsia="Batang"/>
          <w:sz w:val="28"/>
          <w:szCs w:val="28"/>
          <w:lang w:bidi="en-US"/>
        </w:rPr>
        <w:t xml:space="preserve"> деца, обособени в </w:t>
      </w:r>
      <w:r w:rsidR="00EA1EB3" w:rsidRPr="00921740">
        <w:rPr>
          <w:rFonts w:eastAsia="Batang"/>
          <w:sz w:val="28"/>
          <w:szCs w:val="28"/>
          <w:lang w:val="bg-BG" w:bidi="en-US"/>
        </w:rPr>
        <w:t>4</w:t>
      </w:r>
      <w:r w:rsidR="00EA1EB3" w:rsidRPr="00921740">
        <w:rPr>
          <w:rFonts w:eastAsia="Batang"/>
          <w:sz w:val="28"/>
          <w:szCs w:val="28"/>
          <w:lang w:bidi="en-US"/>
        </w:rPr>
        <w:t xml:space="preserve"> групи</w:t>
      </w:r>
      <w:r w:rsidR="00EA1EB3" w:rsidRPr="00921740">
        <w:rPr>
          <w:rFonts w:eastAsia="Batang"/>
          <w:sz w:val="28"/>
          <w:szCs w:val="28"/>
          <w:lang w:val="bg-BG" w:bidi="en-US"/>
        </w:rPr>
        <w:t xml:space="preserve"> на възраст от 3 до 6 години и една яслена група от 10м. до 3г</w:t>
      </w:r>
      <w:r w:rsidR="007B3D19" w:rsidRPr="00921740">
        <w:rPr>
          <w:rFonts w:eastAsia="Batang"/>
          <w:sz w:val="28"/>
          <w:szCs w:val="28"/>
          <w:lang w:val="bg-BG" w:bidi="en-US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34"/>
        <w:gridCol w:w="4442"/>
      </w:tblGrid>
      <w:tr w:rsidR="002559D0" w:rsidRPr="00921740" w:rsidTr="002559D0">
        <w:trPr>
          <w:trHeight w:val="759"/>
        </w:trPr>
        <w:tc>
          <w:tcPr>
            <w:tcW w:w="4928" w:type="dxa"/>
          </w:tcPr>
          <w:p w:rsidR="002559D0" w:rsidRPr="00921740" w:rsidRDefault="002559D0" w:rsidP="002559D0">
            <w:pPr>
              <w:spacing w:before="100" w:beforeAutospacing="1" w:line="276" w:lineRule="auto"/>
              <w:ind w:firstLine="851"/>
              <w:rPr>
                <w:sz w:val="28"/>
                <w:szCs w:val="28"/>
                <w:lang w:eastAsia="bg-BG"/>
              </w:rPr>
            </w:pPr>
            <w:r w:rsidRPr="00921740">
              <w:rPr>
                <w:sz w:val="28"/>
                <w:szCs w:val="28"/>
                <w:lang w:eastAsia="bg-BG"/>
              </w:rPr>
              <w:t>СИЛНИ СТРАНИ</w:t>
            </w:r>
          </w:p>
        </w:tc>
        <w:tc>
          <w:tcPr>
            <w:tcW w:w="5031" w:type="dxa"/>
          </w:tcPr>
          <w:p w:rsidR="002559D0" w:rsidRPr="00921740" w:rsidRDefault="002559D0" w:rsidP="002559D0">
            <w:pPr>
              <w:spacing w:before="100" w:beforeAutospacing="1" w:line="276" w:lineRule="auto"/>
              <w:ind w:firstLine="851"/>
              <w:rPr>
                <w:sz w:val="28"/>
                <w:szCs w:val="28"/>
                <w:lang w:eastAsia="bg-BG"/>
              </w:rPr>
            </w:pPr>
            <w:r w:rsidRPr="00921740">
              <w:rPr>
                <w:sz w:val="28"/>
                <w:szCs w:val="28"/>
                <w:lang w:eastAsia="bg-BG"/>
              </w:rPr>
              <w:t>СЛАБИ СТРАНИ</w:t>
            </w:r>
          </w:p>
        </w:tc>
      </w:tr>
      <w:tr w:rsidR="002559D0" w:rsidRPr="00921740" w:rsidTr="002559D0">
        <w:trPr>
          <w:trHeight w:val="2834"/>
        </w:trPr>
        <w:tc>
          <w:tcPr>
            <w:tcW w:w="4928" w:type="dxa"/>
          </w:tcPr>
          <w:p w:rsidR="00B67881" w:rsidRPr="00B67881" w:rsidRDefault="00B67881" w:rsidP="00B67881">
            <w:pPr>
              <w:spacing w:before="10" w:line="248" w:lineRule="auto"/>
              <w:ind w:right="61"/>
              <w:rPr>
                <w:sz w:val="28"/>
                <w:szCs w:val="28"/>
                <w:lang w:val="bg-BG"/>
              </w:rPr>
            </w:pPr>
            <w:r w:rsidRPr="00B67881">
              <w:rPr>
                <w:sz w:val="28"/>
                <w:szCs w:val="28"/>
              </w:rPr>
              <w:t>Д</w:t>
            </w:r>
            <w:r w:rsidRPr="00B67881">
              <w:rPr>
                <w:spacing w:val="-1"/>
                <w:sz w:val="28"/>
                <w:szCs w:val="28"/>
              </w:rPr>
              <w:t>е</w:t>
            </w:r>
            <w:r w:rsidRPr="00B67881">
              <w:rPr>
                <w:spacing w:val="1"/>
                <w:sz w:val="28"/>
                <w:szCs w:val="28"/>
              </w:rPr>
              <w:t>ц</w:t>
            </w:r>
            <w:r w:rsidRPr="00B67881">
              <w:rPr>
                <w:spacing w:val="-1"/>
                <w:sz w:val="28"/>
                <w:szCs w:val="28"/>
              </w:rPr>
              <w:t>а</w:t>
            </w:r>
            <w:r w:rsidRPr="00B67881">
              <w:rPr>
                <w:spacing w:val="1"/>
                <w:sz w:val="28"/>
                <w:szCs w:val="28"/>
              </w:rPr>
              <w:t>т</w:t>
            </w:r>
            <w:r w:rsidRPr="00B67881">
              <w:rPr>
                <w:spacing w:val="-1"/>
                <w:sz w:val="28"/>
                <w:szCs w:val="28"/>
              </w:rPr>
              <w:t>а</w:t>
            </w:r>
            <w:r w:rsidRPr="00B67881">
              <w:rPr>
                <w:sz w:val="28"/>
                <w:szCs w:val="28"/>
              </w:rPr>
              <w:t xml:space="preserve">, </w:t>
            </w:r>
            <w:r w:rsidRPr="00B67881">
              <w:rPr>
                <w:spacing w:val="7"/>
                <w:sz w:val="28"/>
                <w:szCs w:val="28"/>
              </w:rPr>
              <w:t xml:space="preserve"> </w:t>
            </w:r>
            <w:r w:rsidRPr="00B67881">
              <w:rPr>
                <w:spacing w:val="1"/>
                <w:sz w:val="28"/>
                <w:szCs w:val="28"/>
              </w:rPr>
              <w:t>к</w:t>
            </w:r>
            <w:r w:rsidRPr="00B67881">
              <w:rPr>
                <w:sz w:val="28"/>
                <w:szCs w:val="28"/>
              </w:rPr>
              <w:t>о</w:t>
            </w:r>
            <w:r w:rsidRPr="00B67881">
              <w:rPr>
                <w:spacing w:val="1"/>
                <w:sz w:val="28"/>
                <w:szCs w:val="28"/>
              </w:rPr>
              <w:t>ит</w:t>
            </w:r>
            <w:r w:rsidRPr="00B67881">
              <w:rPr>
                <w:sz w:val="28"/>
                <w:szCs w:val="28"/>
              </w:rPr>
              <w:t xml:space="preserve">о </w:t>
            </w:r>
            <w:r w:rsidRPr="00B67881">
              <w:rPr>
                <w:spacing w:val="7"/>
                <w:sz w:val="28"/>
                <w:szCs w:val="28"/>
              </w:rPr>
              <w:t xml:space="preserve"> </w:t>
            </w:r>
            <w:r w:rsidRPr="00B67881">
              <w:rPr>
                <w:spacing w:val="1"/>
                <w:sz w:val="28"/>
                <w:szCs w:val="28"/>
              </w:rPr>
              <w:t>п</w:t>
            </w:r>
            <w:r w:rsidRPr="00B67881">
              <w:rPr>
                <w:sz w:val="28"/>
                <w:szCs w:val="28"/>
              </w:rPr>
              <w:t>о</w:t>
            </w:r>
            <w:r w:rsidRPr="00B67881">
              <w:rPr>
                <w:spacing w:val="-1"/>
                <w:sz w:val="28"/>
                <w:szCs w:val="28"/>
              </w:rPr>
              <w:t>се</w:t>
            </w:r>
            <w:r w:rsidRPr="00B67881">
              <w:rPr>
                <w:sz w:val="28"/>
                <w:szCs w:val="28"/>
              </w:rPr>
              <w:t>щ</w:t>
            </w:r>
            <w:r w:rsidRPr="00B67881">
              <w:rPr>
                <w:spacing w:val="-1"/>
                <w:sz w:val="28"/>
                <w:szCs w:val="28"/>
              </w:rPr>
              <w:t>а</w:t>
            </w:r>
            <w:r w:rsidRPr="00B67881">
              <w:rPr>
                <w:sz w:val="28"/>
                <w:szCs w:val="28"/>
              </w:rPr>
              <w:t>в</w:t>
            </w:r>
            <w:r w:rsidRPr="00B67881">
              <w:rPr>
                <w:spacing w:val="-1"/>
                <w:sz w:val="28"/>
                <w:szCs w:val="28"/>
              </w:rPr>
              <w:t>а</w:t>
            </w:r>
            <w:r w:rsidRPr="00B67881">
              <w:rPr>
                <w:sz w:val="28"/>
                <w:szCs w:val="28"/>
              </w:rPr>
              <w:t xml:space="preserve">т </w:t>
            </w:r>
            <w:r w:rsidRPr="00B67881">
              <w:rPr>
                <w:spacing w:val="6"/>
                <w:sz w:val="28"/>
                <w:szCs w:val="28"/>
              </w:rPr>
              <w:t xml:space="preserve"> </w:t>
            </w:r>
            <w:r w:rsidRPr="00B67881">
              <w:rPr>
                <w:sz w:val="28"/>
                <w:szCs w:val="28"/>
              </w:rPr>
              <w:t xml:space="preserve">ДГ </w:t>
            </w:r>
            <w:r w:rsidRPr="00B67881">
              <w:rPr>
                <w:spacing w:val="-1"/>
                <w:sz w:val="28"/>
                <w:szCs w:val="28"/>
              </w:rPr>
              <w:t>с</w:t>
            </w:r>
            <w:r w:rsidRPr="00B67881">
              <w:rPr>
                <w:sz w:val="28"/>
                <w:szCs w:val="28"/>
              </w:rPr>
              <w:t>а</w:t>
            </w:r>
            <w:r w:rsidRPr="00B67881">
              <w:rPr>
                <w:spacing w:val="-1"/>
                <w:sz w:val="28"/>
                <w:szCs w:val="28"/>
              </w:rPr>
              <w:t xml:space="preserve"> </w:t>
            </w:r>
            <w:r w:rsidRPr="00B67881">
              <w:rPr>
                <w:spacing w:val="1"/>
                <w:sz w:val="28"/>
                <w:szCs w:val="28"/>
              </w:rPr>
              <w:t>н</w:t>
            </w:r>
            <w:r w:rsidRPr="00B67881">
              <w:rPr>
                <w:sz w:val="28"/>
                <w:szCs w:val="28"/>
              </w:rPr>
              <w:t>а</w:t>
            </w:r>
            <w:r w:rsidRPr="00B67881">
              <w:rPr>
                <w:spacing w:val="-2"/>
                <w:sz w:val="28"/>
                <w:szCs w:val="28"/>
              </w:rPr>
              <w:t xml:space="preserve"> </w:t>
            </w:r>
            <w:r w:rsidRPr="00B67881">
              <w:rPr>
                <w:sz w:val="28"/>
                <w:szCs w:val="28"/>
              </w:rPr>
              <w:t>в</w:t>
            </w:r>
            <w:r w:rsidRPr="00B67881">
              <w:rPr>
                <w:spacing w:val="1"/>
                <w:sz w:val="28"/>
                <w:szCs w:val="28"/>
              </w:rPr>
              <w:t>ъз</w:t>
            </w:r>
            <w:r w:rsidRPr="00B67881">
              <w:rPr>
                <w:sz w:val="28"/>
                <w:szCs w:val="28"/>
              </w:rPr>
              <w:t>р</w:t>
            </w:r>
            <w:r w:rsidRPr="00B67881">
              <w:rPr>
                <w:spacing w:val="-1"/>
                <w:sz w:val="28"/>
                <w:szCs w:val="28"/>
              </w:rPr>
              <w:t>ас</w:t>
            </w:r>
            <w:r w:rsidRPr="00B67881">
              <w:rPr>
                <w:sz w:val="28"/>
                <w:szCs w:val="28"/>
              </w:rPr>
              <w:t>т</w:t>
            </w:r>
            <w:r w:rsidRPr="00B67881">
              <w:rPr>
                <w:spacing w:val="-5"/>
                <w:sz w:val="28"/>
                <w:szCs w:val="28"/>
              </w:rPr>
              <w:t xml:space="preserve"> </w:t>
            </w:r>
            <w:r w:rsidRPr="00B67881">
              <w:rPr>
                <w:sz w:val="28"/>
                <w:szCs w:val="28"/>
              </w:rPr>
              <w:t>от</w:t>
            </w:r>
            <w:r w:rsidRPr="00B67881">
              <w:rPr>
                <w:spacing w:val="-1"/>
                <w:sz w:val="28"/>
                <w:szCs w:val="28"/>
              </w:rPr>
              <w:t xml:space="preserve"> </w:t>
            </w:r>
            <w:r w:rsidRPr="00B67881">
              <w:rPr>
                <w:sz w:val="28"/>
                <w:szCs w:val="28"/>
              </w:rPr>
              <w:t>3</w:t>
            </w:r>
            <w:r w:rsidRPr="00B67881">
              <w:rPr>
                <w:spacing w:val="-1"/>
                <w:sz w:val="28"/>
                <w:szCs w:val="28"/>
              </w:rPr>
              <w:t xml:space="preserve"> </w:t>
            </w:r>
            <w:r w:rsidRPr="00B67881">
              <w:rPr>
                <w:sz w:val="28"/>
                <w:szCs w:val="28"/>
              </w:rPr>
              <w:t>до</w:t>
            </w:r>
            <w:r w:rsidRPr="00B67881">
              <w:rPr>
                <w:spacing w:val="-1"/>
                <w:sz w:val="28"/>
                <w:szCs w:val="28"/>
              </w:rPr>
              <w:t xml:space="preserve"> </w:t>
            </w:r>
            <w:r w:rsidRPr="00B67881">
              <w:rPr>
                <w:sz w:val="28"/>
                <w:szCs w:val="28"/>
              </w:rPr>
              <w:t>6</w:t>
            </w:r>
            <w:r w:rsidRPr="00B67881">
              <w:rPr>
                <w:spacing w:val="-1"/>
                <w:sz w:val="28"/>
                <w:szCs w:val="28"/>
              </w:rPr>
              <w:t xml:space="preserve"> </w:t>
            </w:r>
            <w:r w:rsidRPr="00B67881">
              <w:rPr>
                <w:sz w:val="28"/>
                <w:szCs w:val="28"/>
              </w:rPr>
              <w:t>год</w:t>
            </w:r>
            <w:r w:rsidRPr="00B67881">
              <w:rPr>
                <w:spacing w:val="1"/>
                <w:sz w:val="28"/>
                <w:szCs w:val="28"/>
              </w:rPr>
              <w:t>и</w:t>
            </w:r>
            <w:r w:rsidRPr="00B67881">
              <w:rPr>
                <w:spacing w:val="-1"/>
                <w:sz w:val="28"/>
                <w:szCs w:val="28"/>
              </w:rPr>
              <w:t>н</w:t>
            </w:r>
            <w:r w:rsidRPr="00B67881">
              <w:rPr>
                <w:spacing w:val="1"/>
                <w:sz w:val="28"/>
                <w:szCs w:val="28"/>
              </w:rPr>
              <w:t>и</w:t>
            </w:r>
            <w:r w:rsidR="00787BDF">
              <w:rPr>
                <w:sz w:val="28"/>
                <w:szCs w:val="28"/>
                <w:lang w:val="bg-BG"/>
              </w:rPr>
              <w:t>, в Първа група  и деца на 2г.,</w:t>
            </w:r>
            <w:r w:rsidRPr="00B67881">
              <w:rPr>
                <w:sz w:val="28"/>
                <w:szCs w:val="28"/>
                <w:lang w:val="bg-BG"/>
              </w:rPr>
              <w:t xml:space="preserve"> а в ДЯ от 10м. до 3г.</w:t>
            </w:r>
            <w:r w:rsidRPr="00B67881">
              <w:rPr>
                <w:sz w:val="28"/>
                <w:szCs w:val="28"/>
              </w:rPr>
              <w:t xml:space="preserve"> </w:t>
            </w:r>
            <w:r w:rsidRPr="00B67881">
              <w:rPr>
                <w:sz w:val="28"/>
                <w:szCs w:val="28"/>
                <w:lang w:val="bg-BG"/>
              </w:rPr>
              <w:t>Осъществена е приемственост на ДГ-училище.</w:t>
            </w:r>
          </w:p>
          <w:p w:rsidR="000B76B7" w:rsidRPr="00B67881" w:rsidRDefault="00B67881" w:rsidP="00B67881">
            <w:pPr>
              <w:spacing w:before="10" w:line="248" w:lineRule="auto"/>
              <w:ind w:right="61"/>
              <w:rPr>
                <w:sz w:val="28"/>
                <w:szCs w:val="28"/>
                <w:lang w:val="bg-BG"/>
              </w:rPr>
            </w:pPr>
            <w:r w:rsidRPr="00B67881">
              <w:rPr>
                <w:sz w:val="28"/>
                <w:szCs w:val="28"/>
              </w:rPr>
              <w:t>П</w:t>
            </w:r>
            <w:r w:rsidRPr="00B67881">
              <w:rPr>
                <w:spacing w:val="1"/>
                <w:sz w:val="28"/>
                <w:szCs w:val="28"/>
              </w:rPr>
              <w:t>ъ</w:t>
            </w:r>
            <w:r w:rsidRPr="00B67881">
              <w:rPr>
                <w:sz w:val="28"/>
                <w:szCs w:val="28"/>
              </w:rPr>
              <w:t>л</w:t>
            </w:r>
            <w:r w:rsidRPr="00B67881">
              <w:rPr>
                <w:spacing w:val="-1"/>
                <w:sz w:val="28"/>
                <w:szCs w:val="28"/>
              </w:rPr>
              <w:t>е</w:t>
            </w:r>
            <w:r w:rsidRPr="00B67881">
              <w:rPr>
                <w:sz w:val="28"/>
                <w:szCs w:val="28"/>
              </w:rPr>
              <w:t xml:space="preserve">н </w:t>
            </w:r>
            <w:r w:rsidRPr="00B67881">
              <w:rPr>
                <w:spacing w:val="49"/>
                <w:sz w:val="28"/>
                <w:szCs w:val="28"/>
              </w:rPr>
              <w:t xml:space="preserve"> </w:t>
            </w:r>
            <w:r w:rsidRPr="00B67881">
              <w:rPr>
                <w:sz w:val="28"/>
                <w:szCs w:val="28"/>
              </w:rPr>
              <w:t>об</w:t>
            </w:r>
            <w:r w:rsidRPr="00B67881">
              <w:rPr>
                <w:spacing w:val="2"/>
                <w:sz w:val="28"/>
                <w:szCs w:val="28"/>
              </w:rPr>
              <w:t>х</w:t>
            </w:r>
            <w:r w:rsidRPr="00B67881">
              <w:rPr>
                <w:sz w:val="28"/>
                <w:szCs w:val="28"/>
              </w:rPr>
              <w:t>в</w:t>
            </w:r>
            <w:r w:rsidRPr="00B67881">
              <w:rPr>
                <w:spacing w:val="-1"/>
                <w:sz w:val="28"/>
                <w:szCs w:val="28"/>
              </w:rPr>
              <w:t>а</w:t>
            </w:r>
            <w:r w:rsidRPr="00B67881">
              <w:rPr>
                <w:sz w:val="28"/>
                <w:szCs w:val="28"/>
              </w:rPr>
              <w:t xml:space="preserve">т </w:t>
            </w:r>
            <w:r w:rsidRPr="00B67881">
              <w:rPr>
                <w:spacing w:val="49"/>
                <w:sz w:val="28"/>
                <w:szCs w:val="28"/>
              </w:rPr>
              <w:t xml:space="preserve"> </w:t>
            </w:r>
            <w:r w:rsidRPr="00B67881">
              <w:rPr>
                <w:spacing w:val="1"/>
                <w:sz w:val="28"/>
                <w:szCs w:val="28"/>
              </w:rPr>
              <w:t>н</w:t>
            </w:r>
            <w:r w:rsidRPr="00B67881">
              <w:rPr>
                <w:sz w:val="28"/>
                <w:szCs w:val="28"/>
              </w:rPr>
              <w:t xml:space="preserve">а </w:t>
            </w:r>
            <w:r w:rsidRPr="00B67881">
              <w:rPr>
                <w:spacing w:val="51"/>
                <w:sz w:val="28"/>
                <w:szCs w:val="28"/>
              </w:rPr>
              <w:t xml:space="preserve"> </w:t>
            </w:r>
            <w:r w:rsidRPr="00B67881">
              <w:rPr>
                <w:sz w:val="28"/>
                <w:szCs w:val="28"/>
              </w:rPr>
              <w:t>д</w:t>
            </w:r>
            <w:r w:rsidRPr="00B67881">
              <w:rPr>
                <w:spacing w:val="-1"/>
                <w:sz w:val="28"/>
                <w:szCs w:val="28"/>
              </w:rPr>
              <w:t>еца</w:t>
            </w:r>
            <w:r w:rsidRPr="00B67881">
              <w:rPr>
                <w:spacing w:val="1"/>
                <w:sz w:val="28"/>
                <w:szCs w:val="28"/>
              </w:rPr>
              <w:t>т</w:t>
            </w:r>
            <w:r w:rsidRPr="00B67881">
              <w:rPr>
                <w:sz w:val="28"/>
                <w:szCs w:val="28"/>
              </w:rPr>
              <w:t xml:space="preserve">а </w:t>
            </w:r>
            <w:r w:rsidRPr="00B67881">
              <w:rPr>
                <w:spacing w:val="50"/>
                <w:sz w:val="28"/>
                <w:szCs w:val="28"/>
              </w:rPr>
              <w:t xml:space="preserve"> </w:t>
            </w:r>
            <w:r w:rsidRPr="00B67881">
              <w:rPr>
                <w:spacing w:val="1"/>
                <w:sz w:val="28"/>
                <w:szCs w:val="28"/>
              </w:rPr>
              <w:t>з</w:t>
            </w:r>
            <w:r w:rsidRPr="00B67881">
              <w:rPr>
                <w:sz w:val="28"/>
                <w:szCs w:val="28"/>
              </w:rPr>
              <w:t xml:space="preserve">а </w:t>
            </w:r>
            <w:r w:rsidRPr="00B67881">
              <w:rPr>
                <w:spacing w:val="1"/>
                <w:sz w:val="28"/>
                <w:szCs w:val="28"/>
              </w:rPr>
              <w:t>п</w:t>
            </w:r>
            <w:r w:rsidRPr="00B67881">
              <w:rPr>
                <w:sz w:val="28"/>
                <w:szCs w:val="28"/>
              </w:rPr>
              <w:t>одго</w:t>
            </w:r>
            <w:r w:rsidRPr="00B67881">
              <w:rPr>
                <w:spacing w:val="1"/>
                <w:sz w:val="28"/>
                <w:szCs w:val="28"/>
              </w:rPr>
              <w:t>т</w:t>
            </w:r>
            <w:r w:rsidRPr="00B67881">
              <w:rPr>
                <w:sz w:val="28"/>
                <w:szCs w:val="28"/>
              </w:rPr>
              <w:t>в</w:t>
            </w:r>
            <w:r w:rsidRPr="00B67881">
              <w:rPr>
                <w:spacing w:val="1"/>
                <w:sz w:val="28"/>
                <w:szCs w:val="28"/>
              </w:rPr>
              <w:t>ит</w:t>
            </w:r>
            <w:r w:rsidRPr="00B67881">
              <w:rPr>
                <w:spacing w:val="-1"/>
                <w:sz w:val="28"/>
                <w:szCs w:val="28"/>
              </w:rPr>
              <w:t>е</w:t>
            </w:r>
            <w:r w:rsidRPr="00B67881">
              <w:rPr>
                <w:spacing w:val="-2"/>
                <w:sz w:val="28"/>
                <w:szCs w:val="28"/>
              </w:rPr>
              <w:t>л</w:t>
            </w:r>
            <w:r w:rsidRPr="00B67881">
              <w:rPr>
                <w:spacing w:val="1"/>
                <w:sz w:val="28"/>
                <w:szCs w:val="28"/>
              </w:rPr>
              <w:t>нит</w:t>
            </w:r>
            <w:r w:rsidRPr="00B67881">
              <w:rPr>
                <w:sz w:val="28"/>
                <w:szCs w:val="28"/>
              </w:rPr>
              <w:t>е</w:t>
            </w:r>
            <w:r w:rsidRPr="00B67881">
              <w:rPr>
                <w:spacing w:val="-15"/>
                <w:sz w:val="28"/>
                <w:szCs w:val="28"/>
              </w:rPr>
              <w:t xml:space="preserve"> </w:t>
            </w:r>
            <w:r w:rsidRPr="00B67881">
              <w:rPr>
                <w:w w:val="99"/>
                <w:sz w:val="28"/>
                <w:szCs w:val="28"/>
                <w:lang w:val="bg-BG"/>
              </w:rPr>
              <w:t>групи</w:t>
            </w:r>
            <w:r w:rsidR="007F0D85">
              <w:rPr>
                <w:w w:val="99"/>
                <w:sz w:val="28"/>
                <w:szCs w:val="28"/>
                <w:lang w:val="bg-BG"/>
              </w:rPr>
              <w:t xml:space="preserve"> </w:t>
            </w:r>
            <w:r w:rsidRPr="00B67881">
              <w:rPr>
                <w:w w:val="99"/>
                <w:sz w:val="28"/>
                <w:szCs w:val="28"/>
                <w:lang w:val="bg-BG"/>
              </w:rPr>
              <w:t>-5г.и</w:t>
            </w:r>
            <w:r w:rsidR="007F0D85">
              <w:rPr>
                <w:w w:val="99"/>
                <w:sz w:val="28"/>
                <w:szCs w:val="28"/>
                <w:lang w:val="bg-BG"/>
              </w:rPr>
              <w:t xml:space="preserve"> </w:t>
            </w:r>
            <w:r w:rsidRPr="00B67881">
              <w:rPr>
                <w:w w:val="99"/>
                <w:sz w:val="28"/>
                <w:szCs w:val="28"/>
                <w:lang w:val="bg-BG"/>
              </w:rPr>
              <w:t>6г.</w:t>
            </w:r>
            <w:r w:rsidRPr="00B67881">
              <w:rPr>
                <w:spacing w:val="-12"/>
                <w:sz w:val="28"/>
                <w:szCs w:val="28"/>
              </w:rPr>
              <w:t xml:space="preserve"> </w:t>
            </w:r>
          </w:p>
          <w:p w:rsidR="002559D0" w:rsidRPr="00921740" w:rsidRDefault="002559D0" w:rsidP="00B67881">
            <w:pPr>
              <w:spacing w:line="276" w:lineRule="auto"/>
              <w:contextualSpacing/>
              <w:jc w:val="both"/>
              <w:rPr>
                <w:rFonts w:eastAsia="Calibri"/>
                <w:sz w:val="28"/>
                <w:szCs w:val="28"/>
                <w:lang w:bidi="en-US"/>
              </w:rPr>
            </w:pPr>
            <w:r w:rsidRPr="00921740">
              <w:rPr>
                <w:rFonts w:eastAsia="Calibri"/>
                <w:sz w:val="28"/>
                <w:szCs w:val="28"/>
                <w:lang w:bidi="en-US"/>
              </w:rPr>
              <w:t>Добра координация и обмен на информация между учители, родители и ръководство;</w:t>
            </w:r>
          </w:p>
          <w:p w:rsidR="00787BDF" w:rsidRDefault="002559D0" w:rsidP="00B67881">
            <w:pPr>
              <w:spacing w:line="276" w:lineRule="auto"/>
              <w:contextualSpacing/>
              <w:jc w:val="both"/>
              <w:rPr>
                <w:rFonts w:eastAsia="Calibri"/>
                <w:sz w:val="28"/>
                <w:szCs w:val="28"/>
                <w:lang w:val="bg-BG" w:bidi="en-US"/>
              </w:rPr>
            </w:pPr>
            <w:r w:rsidRPr="00921740">
              <w:rPr>
                <w:rFonts w:eastAsia="Calibri"/>
                <w:sz w:val="28"/>
                <w:szCs w:val="28"/>
                <w:lang w:bidi="en-US"/>
              </w:rPr>
              <w:t>Учителите уведомяват родителите за всички прояви на детето, за проблеми  и за цялостното му развитие;</w:t>
            </w:r>
          </w:p>
          <w:p w:rsidR="00B67881" w:rsidRPr="00787BDF" w:rsidRDefault="00981658" w:rsidP="00B67881">
            <w:pPr>
              <w:spacing w:line="276" w:lineRule="auto"/>
              <w:contextualSpacing/>
              <w:jc w:val="both"/>
              <w:rPr>
                <w:rFonts w:eastAsia="Calibri"/>
                <w:sz w:val="28"/>
                <w:szCs w:val="28"/>
                <w:lang w:bidi="en-US"/>
              </w:rPr>
            </w:pPr>
            <w:r w:rsidRPr="00921740">
              <w:rPr>
                <w:iCs/>
                <w:sz w:val="28"/>
                <w:szCs w:val="28"/>
                <w:lang w:val="ru-RU"/>
              </w:rPr>
              <w:t>Въвеждане на задължително предучилищно образование на децата от 5 годишна възраст.</w:t>
            </w:r>
            <w:r w:rsidR="00B67881">
              <w:rPr>
                <w:iCs/>
                <w:sz w:val="28"/>
                <w:szCs w:val="28"/>
                <w:lang w:val="ru-RU"/>
              </w:rPr>
              <w:t xml:space="preserve"> </w:t>
            </w:r>
          </w:p>
          <w:p w:rsidR="00B67881" w:rsidRDefault="00B67881" w:rsidP="00B67881">
            <w:pPr>
              <w:spacing w:line="276" w:lineRule="auto"/>
              <w:contextualSpacing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ru-RU"/>
              </w:rPr>
              <w:t xml:space="preserve">Преместване на децата има при </w:t>
            </w:r>
            <w:r>
              <w:rPr>
                <w:iCs/>
                <w:sz w:val="28"/>
                <w:szCs w:val="28"/>
                <w:lang w:val="ru-RU"/>
              </w:rPr>
              <w:lastRenderedPageBreak/>
              <w:t>промяна на местоживеенето на семейството.</w:t>
            </w:r>
          </w:p>
          <w:p w:rsidR="000D4676" w:rsidRPr="000D4676" w:rsidRDefault="000D4676" w:rsidP="000D4676">
            <w:pPr>
              <w:rPr>
                <w:sz w:val="28"/>
                <w:szCs w:val="28"/>
              </w:rPr>
            </w:pPr>
            <w:r w:rsidRPr="000D4676">
              <w:rPr>
                <w:sz w:val="28"/>
                <w:szCs w:val="28"/>
              </w:rPr>
              <w:t>Осигурено е здравно обслужване и здравна профилактика</w:t>
            </w:r>
          </w:p>
          <w:p w:rsidR="00B67881" w:rsidRDefault="00A572C2" w:rsidP="00B67881">
            <w:pPr>
              <w:spacing w:line="276" w:lineRule="auto"/>
              <w:contextualSpacing/>
              <w:jc w:val="both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 xml:space="preserve">Сформиран е </w:t>
            </w:r>
            <w:r w:rsidR="00A8610E">
              <w:rPr>
                <w:iCs/>
                <w:sz w:val="28"/>
                <w:szCs w:val="28"/>
                <w:lang w:val="bg-BG"/>
              </w:rPr>
              <w:t>обществен съвет</w:t>
            </w:r>
            <w:r>
              <w:rPr>
                <w:iCs/>
                <w:sz w:val="28"/>
                <w:szCs w:val="28"/>
                <w:lang w:val="ru-RU"/>
              </w:rPr>
              <w:t>, който изпълнява ангажиментите си съобразно ЗПУО.</w:t>
            </w:r>
          </w:p>
          <w:p w:rsidR="007F0D85" w:rsidRDefault="007F0D85" w:rsidP="00B67881">
            <w:pPr>
              <w:spacing w:line="276" w:lineRule="auto"/>
              <w:contextualSpacing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ru-RU"/>
              </w:rPr>
              <w:t>Установено е сътрудничество с обществени и културни институции и с родителите на децата.</w:t>
            </w:r>
          </w:p>
          <w:p w:rsidR="00A8610E" w:rsidRPr="00A8610E" w:rsidRDefault="00A8610E" w:rsidP="00B67881">
            <w:pPr>
              <w:spacing w:line="276" w:lineRule="auto"/>
              <w:contextualSpacing/>
              <w:jc w:val="both"/>
              <w:rPr>
                <w:iCs/>
                <w:sz w:val="28"/>
                <w:szCs w:val="28"/>
              </w:rPr>
            </w:pPr>
          </w:p>
          <w:p w:rsidR="00981658" w:rsidRPr="00921740" w:rsidRDefault="00981658" w:rsidP="00055B52">
            <w:pPr>
              <w:spacing w:line="276" w:lineRule="auto"/>
              <w:ind w:left="1256"/>
              <w:contextualSpacing/>
              <w:jc w:val="both"/>
              <w:rPr>
                <w:rFonts w:eastAsia="Calibri"/>
                <w:sz w:val="28"/>
                <w:szCs w:val="28"/>
                <w:lang w:bidi="en-US"/>
              </w:rPr>
            </w:pPr>
          </w:p>
        </w:tc>
        <w:tc>
          <w:tcPr>
            <w:tcW w:w="5031" w:type="dxa"/>
          </w:tcPr>
          <w:p w:rsidR="009820AB" w:rsidRPr="00921740" w:rsidRDefault="00AA3A93" w:rsidP="007F0D85">
            <w:pPr>
              <w:spacing w:before="100" w:beforeAutospacing="1" w:after="100" w:afterAutospacing="1" w:line="276" w:lineRule="auto"/>
              <w:rPr>
                <w:sz w:val="28"/>
                <w:szCs w:val="28"/>
                <w:lang w:val="ru-RU"/>
              </w:rPr>
            </w:pPr>
            <w:r w:rsidRPr="00921740">
              <w:rPr>
                <w:iCs/>
                <w:sz w:val="28"/>
                <w:szCs w:val="28"/>
                <w:lang w:val="ru-RU"/>
              </w:rPr>
              <w:lastRenderedPageBreak/>
              <w:t>О</w:t>
            </w:r>
            <w:r w:rsidR="009820AB" w:rsidRPr="00921740">
              <w:rPr>
                <w:iCs/>
                <w:sz w:val="28"/>
                <w:szCs w:val="28"/>
                <w:lang w:val="ru-RU"/>
              </w:rPr>
              <w:t xml:space="preserve">чертан демографски срив и </w:t>
            </w:r>
            <w:r w:rsidR="00D8484D">
              <w:rPr>
                <w:iCs/>
                <w:sz w:val="28"/>
                <w:szCs w:val="28"/>
                <w:lang w:val="ru-RU"/>
              </w:rPr>
              <w:t xml:space="preserve"> спад </w:t>
            </w:r>
            <w:r w:rsidR="00787BDF">
              <w:rPr>
                <w:iCs/>
                <w:sz w:val="28"/>
                <w:szCs w:val="28"/>
                <w:lang w:val="ru-RU"/>
              </w:rPr>
              <w:t xml:space="preserve"> </w:t>
            </w:r>
            <w:r w:rsidR="009820AB" w:rsidRPr="00921740">
              <w:rPr>
                <w:iCs/>
                <w:sz w:val="28"/>
                <w:szCs w:val="28"/>
                <w:lang w:val="ru-RU"/>
              </w:rPr>
              <w:t xml:space="preserve"> на деца. </w:t>
            </w:r>
          </w:p>
          <w:p w:rsidR="002559D0" w:rsidRPr="00921740" w:rsidRDefault="002559D0" w:rsidP="00EA1EB3">
            <w:pPr>
              <w:spacing w:line="276" w:lineRule="auto"/>
              <w:contextualSpacing/>
              <w:jc w:val="both"/>
              <w:rPr>
                <w:rFonts w:eastAsia="Calibri"/>
                <w:sz w:val="28"/>
                <w:szCs w:val="28"/>
                <w:lang w:bidi="en-US"/>
              </w:rPr>
            </w:pPr>
          </w:p>
          <w:p w:rsidR="002559D0" w:rsidRPr="00921740" w:rsidRDefault="002559D0" w:rsidP="00EA1EB3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val="bg-BG" w:bidi="en-US"/>
              </w:rPr>
            </w:pPr>
          </w:p>
          <w:p w:rsidR="002559D0" w:rsidRPr="00921740" w:rsidRDefault="002559D0" w:rsidP="007F0D85">
            <w:pPr>
              <w:spacing w:line="276" w:lineRule="auto"/>
              <w:contextualSpacing/>
              <w:jc w:val="both"/>
              <w:rPr>
                <w:rFonts w:eastAsia="Calibri"/>
                <w:sz w:val="28"/>
                <w:szCs w:val="28"/>
                <w:lang w:bidi="en-US"/>
              </w:rPr>
            </w:pPr>
            <w:r w:rsidRPr="00921740">
              <w:rPr>
                <w:rFonts w:eastAsia="Calibri"/>
                <w:sz w:val="28"/>
                <w:szCs w:val="28"/>
                <w:lang w:bidi="en-US"/>
              </w:rPr>
              <w:t xml:space="preserve">Влияние на демографския фактор, поради застаряване на </w:t>
            </w:r>
            <w:r w:rsidR="008B1A77">
              <w:rPr>
                <w:rFonts w:eastAsia="Calibri"/>
                <w:sz w:val="28"/>
                <w:szCs w:val="28"/>
                <w:lang w:val="bg-BG" w:bidi="en-US"/>
              </w:rPr>
              <w:t>населението</w:t>
            </w:r>
            <w:r w:rsidR="008B1A77">
              <w:rPr>
                <w:rFonts w:eastAsia="Calibri"/>
                <w:sz w:val="28"/>
                <w:szCs w:val="28"/>
                <w:lang w:bidi="en-US"/>
              </w:rPr>
              <w:t xml:space="preserve"> , ко</w:t>
            </w:r>
            <w:r w:rsidR="008B1A77">
              <w:rPr>
                <w:rFonts w:eastAsia="Calibri"/>
                <w:sz w:val="28"/>
                <w:szCs w:val="28"/>
                <w:lang w:val="bg-BG" w:bidi="en-US"/>
              </w:rPr>
              <w:t>е</w:t>
            </w:r>
            <w:r w:rsidR="008B1A77">
              <w:rPr>
                <w:rFonts w:eastAsia="Calibri"/>
                <w:sz w:val="28"/>
                <w:szCs w:val="28"/>
                <w:lang w:bidi="en-US"/>
              </w:rPr>
              <w:t>то живе</w:t>
            </w:r>
            <w:r w:rsidR="008B1A77">
              <w:rPr>
                <w:rFonts w:eastAsia="Calibri"/>
                <w:sz w:val="28"/>
                <w:szCs w:val="28"/>
                <w:lang w:val="bg-BG" w:bidi="en-US"/>
              </w:rPr>
              <w:t>е</w:t>
            </w:r>
            <w:r w:rsidR="00EA1EB3" w:rsidRPr="00921740">
              <w:rPr>
                <w:rFonts w:eastAsia="Calibri"/>
                <w:sz w:val="28"/>
                <w:szCs w:val="28"/>
                <w:lang w:bidi="en-US"/>
              </w:rPr>
              <w:t xml:space="preserve"> в </w:t>
            </w:r>
            <w:r w:rsidR="00EA1EB3" w:rsidRPr="00921740">
              <w:rPr>
                <w:rFonts w:eastAsia="Calibri"/>
                <w:sz w:val="28"/>
                <w:szCs w:val="28"/>
                <w:lang w:val="bg-BG" w:bidi="en-US"/>
              </w:rPr>
              <w:t>града</w:t>
            </w:r>
            <w:r w:rsidR="008B1A77">
              <w:rPr>
                <w:rFonts w:eastAsia="Calibri"/>
                <w:sz w:val="28"/>
                <w:szCs w:val="28"/>
                <w:lang w:val="bg-BG" w:bidi="en-US"/>
              </w:rPr>
              <w:t xml:space="preserve"> и околните села</w:t>
            </w:r>
            <w:r w:rsidRPr="00921740">
              <w:rPr>
                <w:rFonts w:eastAsia="Calibri"/>
                <w:sz w:val="28"/>
                <w:szCs w:val="28"/>
                <w:lang w:bidi="en-US"/>
              </w:rPr>
              <w:t>.</w:t>
            </w:r>
            <w:r w:rsidR="009F34A1" w:rsidRPr="00921740">
              <w:rPr>
                <w:rFonts w:eastAsia="Calibri"/>
                <w:sz w:val="28"/>
                <w:szCs w:val="28"/>
                <w:lang w:val="bg-BG" w:bidi="en-US"/>
              </w:rPr>
              <w:t xml:space="preserve">                                                              </w:t>
            </w:r>
          </w:p>
          <w:p w:rsidR="002559D0" w:rsidRPr="00921740" w:rsidRDefault="002559D0" w:rsidP="002559D0">
            <w:pPr>
              <w:tabs>
                <w:tab w:val="num" w:pos="-10560"/>
              </w:tabs>
              <w:spacing w:before="100" w:beforeAutospacing="1" w:line="276" w:lineRule="auto"/>
              <w:ind w:left="72" w:firstLine="851"/>
              <w:rPr>
                <w:sz w:val="28"/>
                <w:szCs w:val="28"/>
                <w:u w:val="single"/>
                <w:lang w:eastAsia="bg-BG"/>
              </w:rPr>
            </w:pPr>
          </w:p>
        </w:tc>
      </w:tr>
    </w:tbl>
    <w:p w:rsidR="0059497B" w:rsidRDefault="0059497B" w:rsidP="002559D0">
      <w:pPr>
        <w:spacing w:before="100" w:beforeAutospacing="1" w:line="276" w:lineRule="auto"/>
        <w:ind w:firstLine="851"/>
        <w:rPr>
          <w:sz w:val="28"/>
          <w:szCs w:val="28"/>
          <w:u w:val="single"/>
          <w:lang w:eastAsia="bg-BG"/>
        </w:rPr>
      </w:pPr>
    </w:p>
    <w:p w:rsidR="0059497B" w:rsidRPr="008F10EF" w:rsidRDefault="0059497B" w:rsidP="0059497B">
      <w:pPr>
        <w:rPr>
          <w:b/>
          <w:sz w:val="28"/>
          <w:szCs w:val="28"/>
        </w:rPr>
      </w:pPr>
      <w:r w:rsidRPr="008F10EF">
        <w:rPr>
          <w:b/>
          <w:sz w:val="28"/>
          <w:szCs w:val="28"/>
        </w:rPr>
        <w:t>ВЪТРЕШЕН ПОТЕНЦИАЛ</w:t>
      </w:r>
    </w:p>
    <w:p w:rsidR="0059497B" w:rsidRPr="0059497B" w:rsidRDefault="0059497B" w:rsidP="0059497B">
      <w:pPr>
        <w:numPr>
          <w:ilvl w:val="0"/>
          <w:numId w:val="24"/>
        </w:numPr>
        <w:rPr>
          <w:sz w:val="28"/>
          <w:szCs w:val="28"/>
        </w:rPr>
      </w:pPr>
      <w:r w:rsidRPr="0059497B">
        <w:rPr>
          <w:sz w:val="28"/>
          <w:szCs w:val="28"/>
        </w:rPr>
        <w:t>Поощрява се позитивното общуване между децата и стимулирането на познавателната им активност</w:t>
      </w:r>
    </w:p>
    <w:p w:rsidR="0059497B" w:rsidRPr="0059497B" w:rsidRDefault="0059497B" w:rsidP="0059497B">
      <w:pPr>
        <w:numPr>
          <w:ilvl w:val="0"/>
          <w:numId w:val="24"/>
        </w:numPr>
        <w:rPr>
          <w:sz w:val="28"/>
          <w:szCs w:val="28"/>
        </w:rPr>
      </w:pPr>
      <w:r w:rsidRPr="0059497B">
        <w:rPr>
          <w:sz w:val="28"/>
          <w:szCs w:val="28"/>
        </w:rPr>
        <w:t>Повишаване на положителната емоционалност на децата успоредно с премахването на напрежението, агресията и негативните прояви.</w:t>
      </w:r>
    </w:p>
    <w:p w:rsidR="0059497B" w:rsidRPr="0059497B" w:rsidRDefault="0059497B" w:rsidP="0059497B">
      <w:pPr>
        <w:numPr>
          <w:ilvl w:val="0"/>
          <w:numId w:val="24"/>
        </w:numPr>
        <w:rPr>
          <w:sz w:val="28"/>
          <w:szCs w:val="28"/>
        </w:rPr>
      </w:pPr>
      <w:r w:rsidRPr="0059497B">
        <w:rPr>
          <w:sz w:val="28"/>
          <w:szCs w:val="28"/>
        </w:rPr>
        <w:t>Добра диагностична работа и създаване на условия за индивидуално развитие и диференцирани грижи.</w:t>
      </w:r>
    </w:p>
    <w:p w:rsidR="0059497B" w:rsidRPr="0059497B" w:rsidRDefault="0059497B" w:rsidP="0059497B">
      <w:pPr>
        <w:ind w:left="720"/>
        <w:rPr>
          <w:sz w:val="28"/>
          <w:szCs w:val="28"/>
        </w:rPr>
      </w:pPr>
    </w:p>
    <w:p w:rsidR="002559D0" w:rsidRPr="008F10EF" w:rsidRDefault="002559D0" w:rsidP="0059497B">
      <w:pPr>
        <w:spacing w:before="100" w:beforeAutospacing="1" w:line="276" w:lineRule="auto"/>
        <w:rPr>
          <w:b/>
          <w:sz w:val="28"/>
          <w:szCs w:val="28"/>
          <w:u w:val="single"/>
          <w:lang w:eastAsia="bg-BG"/>
        </w:rPr>
      </w:pPr>
      <w:r w:rsidRPr="008F10EF">
        <w:rPr>
          <w:b/>
          <w:sz w:val="28"/>
          <w:szCs w:val="28"/>
          <w:u w:val="single"/>
          <w:lang w:eastAsia="bg-BG"/>
        </w:rPr>
        <w:t>КАДРОВИ РЕСУРСИ</w:t>
      </w:r>
    </w:p>
    <w:p w:rsidR="000D4676" w:rsidRPr="000D4676" w:rsidRDefault="000D4676" w:rsidP="000D4676">
      <w:pPr>
        <w:numPr>
          <w:ilvl w:val="0"/>
          <w:numId w:val="25"/>
        </w:numPr>
        <w:rPr>
          <w:sz w:val="28"/>
          <w:szCs w:val="28"/>
        </w:rPr>
      </w:pPr>
      <w:r w:rsidRPr="000D4676">
        <w:rPr>
          <w:sz w:val="28"/>
          <w:szCs w:val="28"/>
        </w:rPr>
        <w:t>Численост на персонала</w:t>
      </w:r>
    </w:p>
    <w:p w:rsidR="000D4676" w:rsidRPr="000D4676" w:rsidRDefault="000D4676" w:rsidP="000D4676">
      <w:pPr>
        <w:ind w:left="720"/>
        <w:rPr>
          <w:sz w:val="28"/>
          <w:szCs w:val="28"/>
          <w:lang w:val="bg-BG"/>
        </w:rPr>
      </w:pPr>
      <w:r w:rsidRPr="000D4676">
        <w:rPr>
          <w:sz w:val="28"/>
          <w:szCs w:val="28"/>
        </w:rPr>
        <w:t>Общата чи</w:t>
      </w:r>
      <w:r>
        <w:rPr>
          <w:sz w:val="28"/>
          <w:szCs w:val="28"/>
        </w:rPr>
        <w:t xml:space="preserve">сленост на персонала в ДГ </w:t>
      </w:r>
      <w:r>
        <w:rPr>
          <w:sz w:val="28"/>
          <w:szCs w:val="28"/>
          <w:lang w:val="bg-BG"/>
        </w:rPr>
        <w:t xml:space="preserve">„Ивайловгад” </w:t>
      </w:r>
      <w:r>
        <w:rPr>
          <w:sz w:val="28"/>
          <w:szCs w:val="28"/>
        </w:rPr>
        <w:t xml:space="preserve">е </w:t>
      </w:r>
      <w:r>
        <w:rPr>
          <w:sz w:val="28"/>
          <w:szCs w:val="28"/>
          <w:lang w:val="bg-BG"/>
        </w:rPr>
        <w:t>19</w:t>
      </w:r>
      <w:r>
        <w:rPr>
          <w:sz w:val="28"/>
          <w:szCs w:val="28"/>
        </w:rPr>
        <w:t>,</w:t>
      </w:r>
      <w:r>
        <w:rPr>
          <w:sz w:val="28"/>
          <w:szCs w:val="28"/>
          <w:lang w:val="bg-BG"/>
        </w:rPr>
        <w:t>4</w:t>
      </w:r>
      <w:r>
        <w:rPr>
          <w:sz w:val="28"/>
          <w:szCs w:val="28"/>
        </w:rPr>
        <w:t xml:space="preserve"> щ.бр.</w:t>
      </w:r>
    </w:p>
    <w:p w:rsidR="000D4676" w:rsidRPr="000D4676" w:rsidRDefault="000D4676" w:rsidP="000D467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Педагогически персонал – </w:t>
      </w:r>
      <w:r>
        <w:rPr>
          <w:sz w:val="28"/>
          <w:szCs w:val="28"/>
          <w:lang w:val="bg-BG"/>
        </w:rPr>
        <w:t>9</w:t>
      </w:r>
      <w:r w:rsidRPr="000D4676">
        <w:rPr>
          <w:sz w:val="28"/>
          <w:szCs w:val="28"/>
        </w:rPr>
        <w:t xml:space="preserve"> щ.бр.</w:t>
      </w:r>
    </w:p>
    <w:p w:rsidR="000D4676" w:rsidRPr="000D4676" w:rsidRDefault="000D4676" w:rsidP="000D4676">
      <w:pPr>
        <w:numPr>
          <w:ilvl w:val="0"/>
          <w:numId w:val="24"/>
        </w:numPr>
        <w:rPr>
          <w:sz w:val="28"/>
          <w:szCs w:val="28"/>
        </w:rPr>
      </w:pPr>
      <w:r w:rsidRPr="000D4676">
        <w:rPr>
          <w:sz w:val="28"/>
          <w:szCs w:val="28"/>
        </w:rPr>
        <w:t>Директор – 1</w:t>
      </w:r>
    </w:p>
    <w:p w:rsidR="000D4676" w:rsidRPr="000D4676" w:rsidRDefault="000D4676" w:rsidP="000D4676">
      <w:pPr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Детски учители – </w:t>
      </w:r>
      <w:r>
        <w:rPr>
          <w:sz w:val="28"/>
          <w:szCs w:val="28"/>
          <w:lang w:val="bg-BG"/>
        </w:rPr>
        <w:t>8</w:t>
      </w:r>
    </w:p>
    <w:p w:rsidR="000D4676" w:rsidRPr="000D4676" w:rsidRDefault="000D4676" w:rsidP="000D4676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     </w:t>
      </w:r>
      <w:r>
        <w:rPr>
          <w:sz w:val="28"/>
          <w:szCs w:val="28"/>
        </w:rPr>
        <w:t>Непедагогически персонал – 1</w:t>
      </w:r>
      <w:r>
        <w:rPr>
          <w:sz w:val="28"/>
          <w:szCs w:val="28"/>
          <w:lang w:val="bg-BG"/>
        </w:rPr>
        <w:t>0</w:t>
      </w:r>
      <w:r>
        <w:rPr>
          <w:sz w:val="28"/>
          <w:szCs w:val="28"/>
        </w:rPr>
        <w:t>,</w:t>
      </w:r>
      <w:r>
        <w:rPr>
          <w:sz w:val="28"/>
          <w:szCs w:val="28"/>
          <w:lang w:val="bg-BG"/>
        </w:rPr>
        <w:t>4</w:t>
      </w:r>
      <w:r w:rsidRPr="000D4676">
        <w:rPr>
          <w:sz w:val="28"/>
          <w:szCs w:val="28"/>
        </w:rPr>
        <w:t xml:space="preserve"> щ.бр.</w:t>
      </w:r>
    </w:p>
    <w:p w:rsidR="000D4676" w:rsidRPr="000D4676" w:rsidRDefault="000E2366" w:rsidP="000D4676">
      <w:pPr>
        <w:ind w:left="360"/>
        <w:rPr>
          <w:sz w:val="28"/>
          <w:szCs w:val="28"/>
        </w:rPr>
      </w:pPr>
      <w:r>
        <w:rPr>
          <w:sz w:val="28"/>
          <w:szCs w:val="28"/>
        </w:rPr>
        <w:t>Медицински персонал</w:t>
      </w:r>
      <w:r>
        <w:rPr>
          <w:sz w:val="28"/>
          <w:szCs w:val="28"/>
          <w:lang w:val="bg-BG"/>
        </w:rPr>
        <w:t xml:space="preserve">, 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3</w:t>
      </w:r>
      <w:r w:rsidR="000D4676" w:rsidRPr="000D4676">
        <w:rPr>
          <w:sz w:val="28"/>
          <w:szCs w:val="28"/>
        </w:rPr>
        <w:t xml:space="preserve"> щ.бр. :</w:t>
      </w:r>
    </w:p>
    <w:p w:rsidR="000D4676" w:rsidRPr="000E2366" w:rsidRDefault="000D4676" w:rsidP="000D4676">
      <w:pPr>
        <w:numPr>
          <w:ilvl w:val="0"/>
          <w:numId w:val="24"/>
        </w:numPr>
        <w:rPr>
          <w:sz w:val="28"/>
          <w:szCs w:val="28"/>
        </w:rPr>
      </w:pPr>
      <w:r w:rsidRPr="000D4676">
        <w:rPr>
          <w:sz w:val="28"/>
          <w:szCs w:val="28"/>
        </w:rPr>
        <w:t>Мед. сестра, обслужваща детската градина – 1</w:t>
      </w:r>
    </w:p>
    <w:p w:rsidR="000E2366" w:rsidRPr="000D4676" w:rsidRDefault="000E2366" w:rsidP="000E2366">
      <w:pPr>
        <w:numPr>
          <w:ilvl w:val="0"/>
          <w:numId w:val="24"/>
        </w:numPr>
        <w:rPr>
          <w:sz w:val="28"/>
          <w:szCs w:val="28"/>
        </w:rPr>
      </w:pPr>
      <w:r w:rsidRPr="000D4676">
        <w:rPr>
          <w:sz w:val="28"/>
          <w:szCs w:val="28"/>
        </w:rPr>
        <w:t>Мед. сес</w:t>
      </w:r>
      <w:r>
        <w:rPr>
          <w:sz w:val="28"/>
          <w:szCs w:val="28"/>
        </w:rPr>
        <w:t>тра, обслужваща детска</w:t>
      </w:r>
      <w:r w:rsidRPr="000D4676"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ясла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bg-BG"/>
        </w:rPr>
        <w:t>2</w:t>
      </w:r>
    </w:p>
    <w:p w:rsidR="000D4676" w:rsidRPr="000D4676" w:rsidRDefault="000D4676" w:rsidP="000D4676">
      <w:pPr>
        <w:numPr>
          <w:ilvl w:val="0"/>
          <w:numId w:val="25"/>
        </w:numPr>
        <w:rPr>
          <w:sz w:val="28"/>
          <w:szCs w:val="28"/>
        </w:rPr>
      </w:pPr>
      <w:r w:rsidRPr="000D4676">
        <w:rPr>
          <w:sz w:val="28"/>
          <w:szCs w:val="28"/>
        </w:rPr>
        <w:t>Образователен ценз</w:t>
      </w:r>
    </w:p>
    <w:p w:rsidR="000D4676" w:rsidRPr="000D4676" w:rsidRDefault="000D4676" w:rsidP="000D4676">
      <w:pPr>
        <w:numPr>
          <w:ilvl w:val="0"/>
          <w:numId w:val="24"/>
        </w:numPr>
        <w:rPr>
          <w:sz w:val="28"/>
          <w:szCs w:val="28"/>
        </w:rPr>
      </w:pPr>
      <w:r w:rsidRPr="000D4676">
        <w:rPr>
          <w:sz w:val="28"/>
          <w:szCs w:val="28"/>
        </w:rPr>
        <w:t xml:space="preserve">Педагогически персонал :  </w:t>
      </w:r>
    </w:p>
    <w:p w:rsidR="000D4676" w:rsidRPr="000D4676" w:rsidRDefault="00940863" w:rsidP="0094086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*</w:t>
      </w:r>
      <w:r w:rsidR="000D4676" w:rsidRPr="000D4676">
        <w:rPr>
          <w:sz w:val="28"/>
          <w:szCs w:val="28"/>
        </w:rPr>
        <w:t xml:space="preserve">с квалификационна степен магистър - 11, </w:t>
      </w:r>
    </w:p>
    <w:p w:rsidR="000D4676" w:rsidRPr="000D4676" w:rsidRDefault="00940863" w:rsidP="0094086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*</w:t>
      </w:r>
      <w:r w:rsidR="000D4676" w:rsidRPr="000D4676">
        <w:rPr>
          <w:sz w:val="28"/>
          <w:szCs w:val="28"/>
        </w:rPr>
        <w:t xml:space="preserve">с квалификационна степен бакалавър -1, </w:t>
      </w:r>
    </w:p>
    <w:p w:rsidR="000D4676" w:rsidRPr="000D4676" w:rsidRDefault="00940863" w:rsidP="00940863">
      <w:pPr>
        <w:ind w:left="993" w:hanging="273"/>
        <w:rPr>
          <w:sz w:val="28"/>
          <w:szCs w:val="28"/>
        </w:rPr>
      </w:pPr>
      <w:r>
        <w:rPr>
          <w:sz w:val="28"/>
          <w:szCs w:val="28"/>
        </w:rPr>
        <w:t xml:space="preserve">   *</w:t>
      </w:r>
      <w:r w:rsidR="000E2366">
        <w:rPr>
          <w:sz w:val="28"/>
          <w:szCs w:val="28"/>
        </w:rPr>
        <w:t xml:space="preserve">с </w:t>
      </w:r>
      <w:r w:rsidR="000E2366">
        <w:rPr>
          <w:sz w:val="28"/>
          <w:szCs w:val="28"/>
          <w:lang w:val="bg-BG"/>
        </w:rPr>
        <w:t xml:space="preserve">полувисше образование </w:t>
      </w:r>
      <w:r w:rsidR="000D4676" w:rsidRPr="000D4676">
        <w:rPr>
          <w:sz w:val="28"/>
          <w:szCs w:val="28"/>
        </w:rPr>
        <w:t xml:space="preserve"> -</w:t>
      </w:r>
      <w:r w:rsidR="000E2366">
        <w:rPr>
          <w:sz w:val="28"/>
          <w:szCs w:val="28"/>
          <w:lang w:val="bg-BG"/>
        </w:rPr>
        <w:t xml:space="preserve">  </w:t>
      </w:r>
      <w:r w:rsidR="000D4676" w:rsidRPr="000D4676">
        <w:rPr>
          <w:sz w:val="28"/>
          <w:szCs w:val="28"/>
        </w:rPr>
        <w:t>1</w:t>
      </w:r>
    </w:p>
    <w:p w:rsidR="000D4676" w:rsidRPr="000D4676" w:rsidRDefault="000D4676" w:rsidP="000D4676">
      <w:pPr>
        <w:numPr>
          <w:ilvl w:val="0"/>
          <w:numId w:val="24"/>
        </w:numPr>
        <w:rPr>
          <w:sz w:val="28"/>
          <w:szCs w:val="28"/>
        </w:rPr>
      </w:pPr>
      <w:r w:rsidRPr="000D4676">
        <w:rPr>
          <w:sz w:val="28"/>
          <w:szCs w:val="28"/>
        </w:rPr>
        <w:t xml:space="preserve">Професионално квалификационна степен:  </w:t>
      </w:r>
    </w:p>
    <w:p w:rsidR="000D4676" w:rsidRPr="000D4676" w:rsidRDefault="00940863" w:rsidP="000E2366">
      <w:pPr>
        <w:rPr>
          <w:sz w:val="28"/>
          <w:szCs w:val="28"/>
        </w:rPr>
      </w:pPr>
      <w:r>
        <w:rPr>
          <w:sz w:val="28"/>
          <w:szCs w:val="28"/>
        </w:rPr>
        <w:t xml:space="preserve">             *  </w:t>
      </w:r>
      <w:r w:rsidR="000E2366">
        <w:rPr>
          <w:sz w:val="28"/>
          <w:szCs w:val="28"/>
        </w:rPr>
        <w:t xml:space="preserve">II  ПКС – </w:t>
      </w:r>
      <w:r w:rsidR="000E2366">
        <w:rPr>
          <w:sz w:val="28"/>
          <w:szCs w:val="28"/>
          <w:lang w:val="bg-BG"/>
        </w:rPr>
        <w:t>1</w:t>
      </w:r>
      <w:r w:rsidR="000D4676" w:rsidRPr="000D4676">
        <w:rPr>
          <w:sz w:val="28"/>
          <w:szCs w:val="28"/>
        </w:rPr>
        <w:t>,</w:t>
      </w:r>
    </w:p>
    <w:p w:rsidR="000D4676" w:rsidRPr="000D4676" w:rsidRDefault="00940863" w:rsidP="00940863">
      <w:pPr>
        <w:rPr>
          <w:sz w:val="28"/>
          <w:szCs w:val="28"/>
        </w:rPr>
      </w:pPr>
      <w:r>
        <w:rPr>
          <w:sz w:val="28"/>
          <w:szCs w:val="28"/>
        </w:rPr>
        <w:t xml:space="preserve">             *</w:t>
      </w:r>
      <w:r w:rsidR="000E2366">
        <w:rPr>
          <w:sz w:val="28"/>
          <w:szCs w:val="28"/>
        </w:rPr>
        <w:t xml:space="preserve">IV  ПКС – </w:t>
      </w:r>
      <w:r w:rsidR="000E2366">
        <w:rPr>
          <w:sz w:val="28"/>
          <w:szCs w:val="28"/>
          <w:lang w:val="bg-BG"/>
        </w:rPr>
        <w:t>2</w:t>
      </w:r>
      <w:r w:rsidR="000D4676" w:rsidRPr="000D4676">
        <w:rPr>
          <w:sz w:val="28"/>
          <w:szCs w:val="28"/>
        </w:rPr>
        <w:t xml:space="preserve">, </w:t>
      </w:r>
    </w:p>
    <w:p w:rsidR="000D4676" w:rsidRPr="000D4676" w:rsidRDefault="00940863" w:rsidP="00940863">
      <w:pPr>
        <w:rPr>
          <w:sz w:val="28"/>
          <w:szCs w:val="28"/>
        </w:rPr>
      </w:pPr>
      <w:r>
        <w:rPr>
          <w:sz w:val="28"/>
          <w:szCs w:val="28"/>
        </w:rPr>
        <w:t xml:space="preserve">             *</w:t>
      </w:r>
      <w:r w:rsidR="000E2366">
        <w:rPr>
          <w:sz w:val="28"/>
          <w:szCs w:val="28"/>
        </w:rPr>
        <w:t xml:space="preserve">V </w:t>
      </w:r>
      <w:r w:rsidR="000D4676" w:rsidRPr="000D4676">
        <w:rPr>
          <w:sz w:val="28"/>
          <w:szCs w:val="28"/>
        </w:rPr>
        <w:t xml:space="preserve"> ПКС – 5.</w:t>
      </w:r>
    </w:p>
    <w:p w:rsidR="000D4676" w:rsidRPr="000D4676" w:rsidRDefault="000D4676" w:rsidP="000D4676">
      <w:pPr>
        <w:numPr>
          <w:ilvl w:val="0"/>
          <w:numId w:val="24"/>
        </w:numPr>
        <w:rPr>
          <w:sz w:val="28"/>
          <w:szCs w:val="28"/>
        </w:rPr>
      </w:pPr>
      <w:r w:rsidRPr="000D4676">
        <w:rPr>
          <w:sz w:val="28"/>
          <w:szCs w:val="28"/>
        </w:rPr>
        <w:lastRenderedPageBreak/>
        <w:t xml:space="preserve">Непедагогически персонал: </w:t>
      </w:r>
    </w:p>
    <w:p w:rsidR="00940863" w:rsidRPr="00940863" w:rsidRDefault="006F5426" w:rsidP="00940863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40863" w:rsidRPr="00940863">
        <w:rPr>
          <w:sz w:val="28"/>
          <w:szCs w:val="28"/>
        </w:rPr>
        <w:t>*с квал</w:t>
      </w:r>
      <w:r w:rsidR="00940863">
        <w:rPr>
          <w:sz w:val="28"/>
          <w:szCs w:val="28"/>
        </w:rPr>
        <w:t>ификационна степен магистър - 1</w:t>
      </w:r>
      <w:r w:rsidR="00940863" w:rsidRPr="00940863">
        <w:rPr>
          <w:sz w:val="28"/>
          <w:szCs w:val="28"/>
        </w:rPr>
        <w:t xml:space="preserve">, </w:t>
      </w:r>
    </w:p>
    <w:p w:rsidR="000D4676" w:rsidRPr="000D4676" w:rsidRDefault="00940863" w:rsidP="00940863">
      <w:pPr>
        <w:rPr>
          <w:sz w:val="28"/>
          <w:szCs w:val="28"/>
        </w:rPr>
      </w:pPr>
      <w:r>
        <w:rPr>
          <w:sz w:val="28"/>
          <w:szCs w:val="28"/>
        </w:rPr>
        <w:t xml:space="preserve">             *със средно специално – </w:t>
      </w:r>
      <w:r>
        <w:rPr>
          <w:sz w:val="28"/>
          <w:szCs w:val="28"/>
          <w:lang w:val="bg-BG"/>
        </w:rPr>
        <w:t>2</w:t>
      </w:r>
      <w:r w:rsidR="000D4676" w:rsidRPr="000D4676">
        <w:rPr>
          <w:sz w:val="28"/>
          <w:szCs w:val="28"/>
        </w:rPr>
        <w:t xml:space="preserve">, </w:t>
      </w:r>
    </w:p>
    <w:p w:rsidR="000D4676" w:rsidRPr="000D4676" w:rsidRDefault="00940863" w:rsidP="00940863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             *със </w:t>
      </w:r>
      <w:r w:rsidR="006F5426">
        <w:rPr>
          <w:sz w:val="28"/>
          <w:szCs w:val="28"/>
        </w:rPr>
        <w:t xml:space="preserve">средно общо – </w:t>
      </w:r>
      <w:r w:rsidR="006F5426">
        <w:rPr>
          <w:sz w:val="28"/>
          <w:szCs w:val="28"/>
          <w:lang w:val="bg-BG"/>
        </w:rPr>
        <w:t>7</w:t>
      </w:r>
      <w:r w:rsidR="000D4676" w:rsidRPr="000D4676">
        <w:rPr>
          <w:sz w:val="28"/>
          <w:szCs w:val="28"/>
        </w:rPr>
        <w:t xml:space="preserve">, </w:t>
      </w:r>
    </w:p>
    <w:p w:rsidR="000D4676" w:rsidRDefault="000D4676" w:rsidP="00940863">
      <w:pPr>
        <w:ind w:left="1080"/>
      </w:pPr>
      <w:r w:rsidRPr="000D4676">
        <w:rPr>
          <w:sz w:val="28"/>
          <w:szCs w:val="28"/>
        </w:rPr>
        <w:t>основно образование</w:t>
      </w:r>
      <w:r w:rsidR="006F5426">
        <w:t xml:space="preserve"> – </w:t>
      </w:r>
      <w:r w:rsidR="006F5426">
        <w:rPr>
          <w:lang w:val="bg-BG"/>
        </w:rPr>
        <w:t>1</w:t>
      </w:r>
      <w:r>
        <w:t xml:space="preserve">. </w:t>
      </w:r>
    </w:p>
    <w:p w:rsidR="000D4676" w:rsidRDefault="000D4676" w:rsidP="001008C8">
      <w:pPr>
        <w:pStyle w:val="2010basictxt0"/>
        <w:spacing w:before="0" w:beforeAutospacing="0" w:after="0" w:afterAutospacing="0"/>
        <w:jc w:val="both"/>
        <w:rPr>
          <w:sz w:val="28"/>
          <w:szCs w:val="28"/>
          <w:lang w:eastAsia="bg-BG"/>
        </w:rPr>
      </w:pPr>
    </w:p>
    <w:p w:rsidR="002559D0" w:rsidRPr="00921740" w:rsidRDefault="00EA1EB3" w:rsidP="001008C8">
      <w:pPr>
        <w:pStyle w:val="2010basictxt0"/>
        <w:spacing w:before="0" w:beforeAutospacing="0" w:after="0" w:afterAutospacing="0" w:line="276" w:lineRule="auto"/>
        <w:jc w:val="both"/>
        <w:rPr>
          <w:sz w:val="28"/>
          <w:szCs w:val="28"/>
          <w:lang w:val="ru-RU"/>
        </w:rPr>
      </w:pPr>
      <w:r w:rsidRPr="00921740">
        <w:rPr>
          <w:sz w:val="28"/>
          <w:szCs w:val="28"/>
          <w:lang w:eastAsia="bg-BG"/>
        </w:rPr>
        <w:t xml:space="preserve"> 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3856"/>
      </w:tblGrid>
      <w:tr w:rsidR="002559D0" w:rsidRPr="00921740" w:rsidTr="002559D0">
        <w:tc>
          <w:tcPr>
            <w:tcW w:w="5211" w:type="dxa"/>
          </w:tcPr>
          <w:p w:rsidR="002559D0" w:rsidRPr="00921740" w:rsidRDefault="002559D0" w:rsidP="002559D0">
            <w:pPr>
              <w:spacing w:before="100" w:beforeAutospacing="1" w:line="276" w:lineRule="auto"/>
              <w:ind w:firstLine="851"/>
              <w:rPr>
                <w:sz w:val="28"/>
                <w:szCs w:val="28"/>
                <w:lang w:eastAsia="bg-BG"/>
              </w:rPr>
            </w:pPr>
            <w:r w:rsidRPr="00921740">
              <w:rPr>
                <w:sz w:val="28"/>
                <w:szCs w:val="28"/>
                <w:lang w:eastAsia="bg-BG"/>
              </w:rPr>
              <w:t>СИЛНИ СТРАНИ</w:t>
            </w:r>
          </w:p>
        </w:tc>
        <w:tc>
          <w:tcPr>
            <w:tcW w:w="3856" w:type="dxa"/>
          </w:tcPr>
          <w:p w:rsidR="002559D0" w:rsidRPr="00921740" w:rsidRDefault="002559D0" w:rsidP="002559D0">
            <w:pPr>
              <w:spacing w:before="100" w:beforeAutospacing="1" w:line="276" w:lineRule="auto"/>
              <w:ind w:firstLine="851"/>
              <w:rPr>
                <w:sz w:val="28"/>
                <w:szCs w:val="28"/>
                <w:lang w:eastAsia="bg-BG"/>
              </w:rPr>
            </w:pPr>
            <w:r w:rsidRPr="00921740">
              <w:rPr>
                <w:sz w:val="28"/>
                <w:szCs w:val="28"/>
                <w:lang w:eastAsia="bg-BG"/>
              </w:rPr>
              <w:t>СЛАБИ СТРАНИ</w:t>
            </w:r>
          </w:p>
        </w:tc>
      </w:tr>
      <w:tr w:rsidR="002559D0" w:rsidRPr="00921740" w:rsidTr="002559D0">
        <w:trPr>
          <w:trHeight w:val="70"/>
        </w:trPr>
        <w:tc>
          <w:tcPr>
            <w:tcW w:w="5211" w:type="dxa"/>
          </w:tcPr>
          <w:p w:rsidR="001008C8" w:rsidRPr="006F5426" w:rsidRDefault="006F5426" w:rsidP="006F5426">
            <w:pPr>
              <w:rPr>
                <w:rFonts w:eastAsia="Calibri"/>
                <w:sz w:val="28"/>
                <w:szCs w:val="28"/>
                <w:lang w:val="bg-BG" w:bidi="en-US"/>
              </w:rPr>
            </w:pPr>
            <w:r>
              <w:rPr>
                <w:sz w:val="28"/>
                <w:szCs w:val="28"/>
                <w:lang w:val="bg-BG"/>
              </w:rPr>
              <w:t xml:space="preserve"> </w:t>
            </w:r>
            <w:r w:rsidRPr="006F5426">
              <w:rPr>
                <w:sz w:val="28"/>
                <w:szCs w:val="28"/>
              </w:rPr>
              <w:t xml:space="preserve">Педагогическият персонал има необходимата квалификация, </w:t>
            </w:r>
            <w:r>
              <w:rPr>
                <w:sz w:val="28"/>
                <w:szCs w:val="28"/>
                <w:lang w:val="bg-BG"/>
              </w:rPr>
              <w:t>опит и компетентности за успешна реализация.</w:t>
            </w:r>
          </w:p>
          <w:p w:rsidR="001008C8" w:rsidRDefault="001008C8" w:rsidP="001008C8">
            <w:pPr>
              <w:spacing w:line="27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Поддържано постоянно високо ниво на квалификационна дейност за развитието на творческите интереси и новаторско отношение на педагозите към работата.</w:t>
            </w:r>
          </w:p>
          <w:p w:rsidR="006F5426" w:rsidRDefault="006F5426" w:rsidP="006F5426">
            <w:pPr>
              <w:spacing w:line="276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Много добра вътрешнометодическа дейност.</w:t>
            </w:r>
          </w:p>
          <w:p w:rsidR="001008C8" w:rsidRPr="00921740" w:rsidRDefault="001008C8" w:rsidP="001008C8">
            <w:pPr>
              <w:spacing w:line="276" w:lineRule="auto"/>
              <w:contextualSpacing/>
              <w:jc w:val="both"/>
              <w:rPr>
                <w:rFonts w:eastAsia="Calibri"/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val="ru-RU"/>
              </w:rPr>
              <w:t>Работи се в екип на различни нива – педагогически и непедагогически персонал.</w:t>
            </w:r>
          </w:p>
          <w:p w:rsidR="00787BDF" w:rsidRDefault="00787BDF" w:rsidP="007F0D85">
            <w:pPr>
              <w:spacing w:line="276" w:lineRule="auto"/>
              <w:contextualSpacing/>
              <w:jc w:val="both"/>
              <w:rPr>
                <w:sz w:val="28"/>
                <w:szCs w:val="28"/>
                <w:lang w:val="bg-BG"/>
              </w:rPr>
            </w:pPr>
            <w:r w:rsidRPr="00921740">
              <w:rPr>
                <w:rFonts w:eastAsia="Calibri"/>
                <w:sz w:val="28"/>
                <w:szCs w:val="28"/>
                <w:lang w:bidi="en-US"/>
              </w:rPr>
              <w:t>Наличие на добри и мотивирани специалисти, които помагат на децата да овладеят материала по всички направления</w:t>
            </w:r>
          </w:p>
          <w:p w:rsidR="00893CAB" w:rsidRPr="00921740" w:rsidRDefault="00FC5E94" w:rsidP="007F0D85">
            <w:pPr>
              <w:spacing w:line="276" w:lineRule="auto"/>
              <w:contextualSpacing/>
              <w:jc w:val="both"/>
              <w:rPr>
                <w:rFonts w:eastAsia="Calibri"/>
                <w:sz w:val="28"/>
                <w:szCs w:val="28"/>
                <w:lang w:bidi="en-US"/>
              </w:rPr>
            </w:pPr>
            <w:r w:rsidRPr="00921740">
              <w:rPr>
                <w:sz w:val="28"/>
                <w:szCs w:val="28"/>
              </w:rPr>
              <w:t>Н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z w:val="28"/>
                <w:szCs w:val="28"/>
              </w:rPr>
              <w:t>л</w:t>
            </w:r>
            <w:r w:rsidRPr="00921740">
              <w:rPr>
                <w:spacing w:val="1"/>
                <w:sz w:val="28"/>
                <w:szCs w:val="28"/>
              </w:rPr>
              <w:t>и</w:t>
            </w:r>
            <w:r w:rsidRPr="00921740">
              <w:rPr>
                <w:spacing w:val="-1"/>
                <w:sz w:val="28"/>
                <w:szCs w:val="28"/>
              </w:rPr>
              <w:t>ч</w:t>
            </w:r>
            <w:r w:rsidRPr="00921740">
              <w:rPr>
                <w:spacing w:val="1"/>
                <w:sz w:val="28"/>
                <w:szCs w:val="28"/>
              </w:rPr>
              <w:t>и</w:t>
            </w:r>
            <w:r w:rsidRPr="00921740">
              <w:rPr>
                <w:sz w:val="28"/>
                <w:szCs w:val="28"/>
              </w:rPr>
              <w:t>е</w:t>
            </w:r>
            <w:r w:rsidRPr="00921740">
              <w:rPr>
                <w:spacing w:val="-3"/>
                <w:sz w:val="28"/>
                <w:szCs w:val="28"/>
              </w:rPr>
              <w:t xml:space="preserve"> 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z w:val="28"/>
                <w:szCs w:val="28"/>
              </w:rPr>
              <w:t>а</w:t>
            </w:r>
            <w:r w:rsidRPr="00921740">
              <w:rPr>
                <w:spacing w:val="1"/>
                <w:sz w:val="28"/>
                <w:szCs w:val="28"/>
              </w:rPr>
              <w:t xml:space="preserve"> </w:t>
            </w:r>
            <w:r w:rsidRPr="00921740">
              <w:rPr>
                <w:spacing w:val="-1"/>
                <w:sz w:val="28"/>
                <w:szCs w:val="28"/>
              </w:rPr>
              <w:t>ме</w:t>
            </w:r>
            <w:r w:rsidRPr="00921740">
              <w:rPr>
                <w:sz w:val="28"/>
                <w:szCs w:val="28"/>
              </w:rPr>
              <w:t>д</w:t>
            </w:r>
            <w:r w:rsidRPr="00921740">
              <w:rPr>
                <w:spacing w:val="1"/>
                <w:sz w:val="28"/>
                <w:szCs w:val="28"/>
              </w:rPr>
              <w:t>ицин</w:t>
            </w:r>
            <w:r w:rsidRPr="00921740">
              <w:rPr>
                <w:spacing w:val="-1"/>
                <w:sz w:val="28"/>
                <w:szCs w:val="28"/>
              </w:rPr>
              <w:t>ск</w:t>
            </w:r>
            <w:r w:rsidRPr="00921740">
              <w:rPr>
                <w:sz w:val="28"/>
                <w:szCs w:val="28"/>
              </w:rPr>
              <w:t>а</w:t>
            </w:r>
            <w:r w:rsidRPr="00921740">
              <w:rPr>
                <w:sz w:val="28"/>
                <w:szCs w:val="28"/>
                <w:lang w:val="bg-BG"/>
              </w:rPr>
              <w:t xml:space="preserve"> </w:t>
            </w:r>
            <w:r w:rsidRPr="00921740">
              <w:rPr>
                <w:spacing w:val="-1"/>
                <w:sz w:val="28"/>
                <w:szCs w:val="28"/>
              </w:rPr>
              <w:t>с</w:t>
            </w:r>
            <w:r w:rsidRPr="00921740">
              <w:rPr>
                <w:spacing w:val="2"/>
                <w:sz w:val="28"/>
                <w:szCs w:val="28"/>
              </w:rPr>
              <w:t>е</w:t>
            </w:r>
            <w:r w:rsidRPr="00921740">
              <w:rPr>
                <w:spacing w:val="-1"/>
                <w:sz w:val="28"/>
                <w:szCs w:val="28"/>
              </w:rPr>
              <w:t>с</w:t>
            </w:r>
            <w:r w:rsidRPr="00921740">
              <w:rPr>
                <w:spacing w:val="1"/>
                <w:sz w:val="28"/>
                <w:szCs w:val="28"/>
              </w:rPr>
              <w:t>т</w:t>
            </w:r>
            <w:r w:rsidRPr="00921740">
              <w:rPr>
                <w:sz w:val="28"/>
                <w:szCs w:val="28"/>
              </w:rPr>
              <w:t>р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pacing w:val="-1"/>
                <w:sz w:val="28"/>
                <w:szCs w:val="28"/>
                <w:lang w:val="bg-BG"/>
              </w:rPr>
              <w:t xml:space="preserve"> </w:t>
            </w:r>
            <w:r w:rsidRPr="00921740">
              <w:rPr>
                <w:sz w:val="28"/>
                <w:szCs w:val="28"/>
                <w:lang w:val="bg-BG"/>
              </w:rPr>
              <w:t>на ДГ – целодне</w:t>
            </w:r>
            <w:r w:rsidR="00893CAB" w:rsidRPr="00921740">
              <w:rPr>
                <w:sz w:val="28"/>
                <w:szCs w:val="28"/>
                <w:lang w:val="bg-BG"/>
              </w:rPr>
              <w:t>вно</w:t>
            </w:r>
            <w:r w:rsidR="00893CAB" w:rsidRPr="00921740">
              <w:rPr>
                <w:sz w:val="28"/>
                <w:szCs w:val="28"/>
              </w:rPr>
              <w:t>.</w:t>
            </w:r>
          </w:p>
          <w:p w:rsidR="002559D0" w:rsidRPr="006F5426" w:rsidRDefault="006F5426" w:rsidP="007F0D85">
            <w:pPr>
              <w:spacing w:line="276" w:lineRule="auto"/>
              <w:contextualSpacing/>
              <w:jc w:val="both"/>
              <w:rPr>
                <w:rFonts w:eastAsia="Calibri"/>
                <w:sz w:val="28"/>
                <w:szCs w:val="28"/>
                <w:lang w:val="bg-BG" w:bidi="en-US"/>
              </w:rPr>
            </w:pPr>
            <w:r>
              <w:rPr>
                <w:rFonts w:eastAsia="Calibri"/>
                <w:sz w:val="28"/>
                <w:szCs w:val="28"/>
                <w:lang w:val="bg-BG" w:bidi="en-US"/>
              </w:rPr>
              <w:t>В</w:t>
            </w:r>
            <w:r>
              <w:rPr>
                <w:rFonts w:eastAsia="Calibri"/>
                <w:sz w:val="28"/>
                <w:szCs w:val="28"/>
                <w:lang w:bidi="en-US"/>
              </w:rPr>
              <w:t>ъзможностит</w:t>
            </w:r>
            <w:r>
              <w:rPr>
                <w:rFonts w:eastAsia="Calibri"/>
                <w:sz w:val="28"/>
                <w:szCs w:val="28"/>
                <w:lang w:val="bg-BG" w:bidi="en-US"/>
              </w:rPr>
              <w:t xml:space="preserve">и за </w:t>
            </w:r>
            <w:r>
              <w:rPr>
                <w:rFonts w:eastAsia="Calibri"/>
                <w:sz w:val="28"/>
                <w:szCs w:val="28"/>
                <w:lang w:bidi="en-US"/>
              </w:rPr>
              <w:t>повишава</w:t>
            </w:r>
            <w:r>
              <w:rPr>
                <w:rFonts w:eastAsia="Calibri"/>
                <w:sz w:val="28"/>
                <w:szCs w:val="28"/>
                <w:lang w:val="bg-BG" w:bidi="en-US"/>
              </w:rPr>
              <w:t>не</w:t>
            </w:r>
            <w:r>
              <w:rPr>
                <w:rFonts w:eastAsia="Calibri"/>
                <w:sz w:val="28"/>
                <w:szCs w:val="28"/>
                <w:lang w:bidi="en-US"/>
              </w:rPr>
              <w:t xml:space="preserve"> </w:t>
            </w:r>
            <w:r w:rsidR="002559D0" w:rsidRPr="00921740">
              <w:rPr>
                <w:rFonts w:eastAsia="Calibri"/>
                <w:sz w:val="28"/>
                <w:szCs w:val="28"/>
                <w:lang w:bidi="en-US"/>
              </w:rPr>
              <w:t xml:space="preserve"> квалификация</w:t>
            </w:r>
            <w:r>
              <w:rPr>
                <w:rFonts w:eastAsia="Calibri"/>
                <w:sz w:val="28"/>
                <w:szCs w:val="28"/>
                <w:lang w:val="bg-BG" w:bidi="en-US"/>
              </w:rPr>
              <w:t>та на персонала.</w:t>
            </w:r>
          </w:p>
          <w:p w:rsidR="002559D0" w:rsidRPr="00921740" w:rsidRDefault="002559D0" w:rsidP="007F0D85">
            <w:pPr>
              <w:spacing w:line="276" w:lineRule="auto"/>
              <w:contextualSpacing/>
              <w:jc w:val="both"/>
              <w:rPr>
                <w:rFonts w:eastAsia="Calibri"/>
                <w:sz w:val="28"/>
                <w:szCs w:val="28"/>
                <w:lang w:bidi="en-US"/>
              </w:rPr>
            </w:pPr>
            <w:r w:rsidRPr="00921740">
              <w:rPr>
                <w:rFonts w:eastAsia="Calibri"/>
                <w:sz w:val="28"/>
                <w:szCs w:val="28"/>
                <w:lang w:bidi="en-US"/>
              </w:rPr>
              <w:t>Формирани са МО по направления, които обменят опит, идеи и обсъждат трудностите, които срещат децата</w:t>
            </w:r>
            <w:r w:rsidR="006F5426">
              <w:rPr>
                <w:rFonts w:eastAsia="Calibri"/>
                <w:sz w:val="28"/>
                <w:szCs w:val="28"/>
                <w:lang w:val="bg-BG" w:bidi="en-US"/>
              </w:rPr>
              <w:t xml:space="preserve"> </w:t>
            </w:r>
            <w:r w:rsidRPr="00921740">
              <w:rPr>
                <w:rFonts w:eastAsia="Calibri"/>
                <w:sz w:val="28"/>
                <w:szCs w:val="28"/>
                <w:lang w:bidi="en-US"/>
              </w:rPr>
              <w:t xml:space="preserve"> при усвояването на учебното съдържание;</w:t>
            </w:r>
          </w:p>
          <w:p w:rsidR="002559D0" w:rsidRPr="00921740" w:rsidRDefault="002559D0" w:rsidP="007F0D85">
            <w:pPr>
              <w:spacing w:line="276" w:lineRule="auto"/>
              <w:contextualSpacing/>
              <w:jc w:val="both"/>
              <w:rPr>
                <w:rFonts w:eastAsia="Calibri"/>
                <w:sz w:val="28"/>
                <w:szCs w:val="28"/>
                <w:lang w:bidi="en-US"/>
              </w:rPr>
            </w:pPr>
            <w:r w:rsidRPr="00921740">
              <w:rPr>
                <w:rFonts w:eastAsia="Calibri"/>
                <w:sz w:val="28"/>
                <w:szCs w:val="28"/>
                <w:lang w:bidi="en-US"/>
              </w:rPr>
              <w:t>Има тенденция интересът към допълнителни квалификации и преквалификации да расте;</w:t>
            </w:r>
          </w:p>
          <w:p w:rsidR="002559D0" w:rsidRDefault="002559D0" w:rsidP="007F0D85">
            <w:pPr>
              <w:spacing w:line="276" w:lineRule="auto"/>
              <w:contextualSpacing/>
              <w:jc w:val="both"/>
              <w:rPr>
                <w:rFonts w:eastAsia="Calibri"/>
                <w:sz w:val="28"/>
                <w:szCs w:val="28"/>
                <w:lang w:val="bg-BG" w:bidi="en-US"/>
              </w:rPr>
            </w:pPr>
            <w:r w:rsidRPr="00921740">
              <w:rPr>
                <w:rFonts w:eastAsia="Calibri"/>
                <w:sz w:val="28"/>
                <w:szCs w:val="28"/>
                <w:lang w:bidi="en-US"/>
              </w:rPr>
              <w:t>Педагогическият колектив работи за обезпечаване на доброто развитие на децата  като се стреми да създава позитивен психоклимат в детската градина.</w:t>
            </w:r>
          </w:p>
          <w:p w:rsidR="001008C8" w:rsidRPr="001008C8" w:rsidRDefault="001008C8" w:rsidP="007F0D85">
            <w:pPr>
              <w:spacing w:line="276" w:lineRule="auto"/>
              <w:contextualSpacing/>
              <w:jc w:val="both"/>
              <w:rPr>
                <w:rFonts w:eastAsia="Calibri"/>
                <w:sz w:val="28"/>
                <w:szCs w:val="28"/>
                <w:lang w:val="bg-BG" w:bidi="en-US"/>
              </w:rPr>
            </w:pPr>
            <w:r>
              <w:rPr>
                <w:rFonts w:eastAsia="Calibri"/>
                <w:sz w:val="28"/>
                <w:szCs w:val="28"/>
                <w:lang w:val="bg-BG" w:bidi="en-US"/>
              </w:rPr>
              <w:t xml:space="preserve">Дългогодишна съвместна работа на </w:t>
            </w:r>
            <w:r>
              <w:rPr>
                <w:rFonts w:eastAsia="Calibri"/>
                <w:sz w:val="28"/>
                <w:szCs w:val="28"/>
                <w:lang w:val="bg-BG" w:bidi="en-US"/>
              </w:rPr>
              <w:lastRenderedPageBreak/>
              <w:t>основната група педагози, към които се присъединяват новите учители.</w:t>
            </w:r>
          </w:p>
          <w:p w:rsidR="002559D0" w:rsidRPr="007F0D85" w:rsidRDefault="002559D0" w:rsidP="007F0D85">
            <w:pPr>
              <w:tabs>
                <w:tab w:val="num" w:pos="0"/>
              </w:tabs>
              <w:spacing w:line="276" w:lineRule="auto"/>
              <w:jc w:val="both"/>
              <w:rPr>
                <w:rFonts w:eastAsia="Calibri"/>
                <w:sz w:val="28"/>
                <w:szCs w:val="28"/>
                <w:lang w:val="bg-BG" w:bidi="en-US"/>
              </w:rPr>
            </w:pPr>
          </w:p>
        </w:tc>
        <w:tc>
          <w:tcPr>
            <w:tcW w:w="3856" w:type="dxa"/>
          </w:tcPr>
          <w:p w:rsidR="002559D0" w:rsidRPr="00921740" w:rsidRDefault="002559D0" w:rsidP="007F0D85">
            <w:pPr>
              <w:spacing w:line="276" w:lineRule="auto"/>
              <w:contextualSpacing/>
              <w:jc w:val="both"/>
              <w:rPr>
                <w:rFonts w:eastAsia="Calibri"/>
                <w:sz w:val="28"/>
                <w:szCs w:val="28"/>
                <w:lang w:bidi="en-US"/>
              </w:rPr>
            </w:pPr>
            <w:r w:rsidRPr="00921740">
              <w:rPr>
                <w:rFonts w:eastAsia="Calibri"/>
                <w:sz w:val="28"/>
                <w:szCs w:val="28"/>
                <w:lang w:bidi="en-US"/>
              </w:rPr>
              <w:lastRenderedPageBreak/>
              <w:t>Отд</w:t>
            </w:r>
            <w:r w:rsidR="00131ACA" w:rsidRPr="00921740">
              <w:rPr>
                <w:rFonts w:eastAsia="Calibri"/>
                <w:sz w:val="28"/>
                <w:szCs w:val="28"/>
                <w:lang w:bidi="en-US"/>
              </w:rPr>
              <w:t>алечеността на детск</w:t>
            </w:r>
            <w:r w:rsidR="00131ACA" w:rsidRPr="00921740">
              <w:rPr>
                <w:rFonts w:eastAsia="Calibri"/>
                <w:sz w:val="28"/>
                <w:szCs w:val="28"/>
                <w:lang w:val="bg-BG" w:bidi="en-US"/>
              </w:rPr>
              <w:t xml:space="preserve">ата градина </w:t>
            </w:r>
            <w:r w:rsidRPr="00921740">
              <w:rPr>
                <w:rFonts w:eastAsia="Calibri"/>
                <w:sz w:val="28"/>
                <w:szCs w:val="28"/>
                <w:lang w:bidi="en-US"/>
              </w:rPr>
              <w:t>от  други такива затруднява обмяната на опит с колеги;</w:t>
            </w:r>
          </w:p>
          <w:p w:rsidR="002559D0" w:rsidRDefault="00F60DBE" w:rsidP="007F0D85">
            <w:pPr>
              <w:spacing w:line="276" w:lineRule="auto"/>
              <w:contextualSpacing/>
              <w:jc w:val="both"/>
              <w:rPr>
                <w:rFonts w:eastAsia="Calibri"/>
                <w:sz w:val="28"/>
                <w:szCs w:val="28"/>
                <w:lang w:val="bg-BG" w:bidi="en-US"/>
              </w:rPr>
            </w:pPr>
            <w:r w:rsidRPr="00921740">
              <w:rPr>
                <w:rFonts w:eastAsia="Calibri"/>
                <w:sz w:val="28"/>
                <w:szCs w:val="28"/>
                <w:lang w:val="bg-BG" w:bidi="en-US"/>
              </w:rPr>
              <w:t>Недостатъчна мотивираност у част от педагогическия екип по отношение прилагането на нови, иновативни методи и подходи</w:t>
            </w:r>
            <w:r w:rsidR="001008C8">
              <w:rPr>
                <w:rFonts w:eastAsia="Calibri"/>
                <w:sz w:val="28"/>
                <w:szCs w:val="28"/>
                <w:lang w:val="bg-BG" w:bidi="en-US"/>
              </w:rPr>
              <w:t>.</w:t>
            </w:r>
          </w:p>
          <w:p w:rsidR="002559D0" w:rsidRPr="00921740" w:rsidRDefault="00F60DBE" w:rsidP="007F0D85">
            <w:pPr>
              <w:spacing w:line="276" w:lineRule="auto"/>
              <w:contextualSpacing/>
              <w:jc w:val="both"/>
              <w:rPr>
                <w:rFonts w:eastAsia="Calibri"/>
                <w:sz w:val="28"/>
                <w:szCs w:val="28"/>
                <w:lang w:bidi="en-US"/>
              </w:rPr>
            </w:pPr>
            <w:r w:rsidRPr="00921740">
              <w:rPr>
                <w:rFonts w:eastAsia="Calibri"/>
                <w:sz w:val="28"/>
                <w:szCs w:val="28"/>
                <w:lang w:val="bg-BG" w:bidi="en-US"/>
              </w:rPr>
              <w:t>Разгръщане на работата с родителите, търсене на нови форми на взаимодействие, превръщането им в приоритет.</w:t>
            </w:r>
          </w:p>
          <w:p w:rsidR="00131ACA" w:rsidRPr="00921740" w:rsidRDefault="00131ACA" w:rsidP="007F0D85">
            <w:pPr>
              <w:spacing w:line="276" w:lineRule="auto"/>
              <w:contextualSpacing/>
              <w:jc w:val="both"/>
              <w:rPr>
                <w:rFonts w:eastAsia="Calibri"/>
                <w:sz w:val="28"/>
                <w:szCs w:val="28"/>
                <w:lang w:bidi="en-US"/>
              </w:rPr>
            </w:pPr>
            <w:r w:rsidRPr="00921740">
              <w:rPr>
                <w:rFonts w:eastAsia="Calibri"/>
                <w:sz w:val="28"/>
                <w:szCs w:val="28"/>
                <w:lang w:val="bg-BG" w:bidi="en-US"/>
              </w:rPr>
              <w:t>Необходимост от допълнителна квалификация на помощник-възпитателите.</w:t>
            </w:r>
          </w:p>
          <w:p w:rsidR="00F60DBE" w:rsidRPr="00921740" w:rsidRDefault="00F60DBE" w:rsidP="007F0D85">
            <w:pPr>
              <w:spacing w:line="276" w:lineRule="auto"/>
              <w:contextualSpacing/>
              <w:jc w:val="both"/>
              <w:rPr>
                <w:rFonts w:eastAsia="Calibri"/>
                <w:sz w:val="28"/>
                <w:szCs w:val="28"/>
                <w:lang w:bidi="en-US"/>
              </w:rPr>
            </w:pPr>
            <w:r w:rsidRPr="00921740">
              <w:rPr>
                <w:rFonts w:eastAsia="Calibri"/>
                <w:sz w:val="28"/>
                <w:szCs w:val="28"/>
                <w:lang w:val="bg-BG" w:bidi="en-US"/>
              </w:rPr>
              <w:t>Липса на охрана</w:t>
            </w:r>
            <w:r w:rsidR="007F0D85">
              <w:rPr>
                <w:rFonts w:eastAsia="Calibri"/>
                <w:sz w:val="28"/>
                <w:szCs w:val="28"/>
                <w:lang w:val="bg-BG" w:bidi="en-US"/>
              </w:rPr>
              <w:t>.</w:t>
            </w:r>
          </w:p>
          <w:p w:rsidR="002559D0" w:rsidRPr="00921740" w:rsidRDefault="002559D0" w:rsidP="002559D0">
            <w:pPr>
              <w:spacing w:line="276" w:lineRule="auto"/>
              <w:ind w:left="-69" w:firstLine="851"/>
              <w:jc w:val="both"/>
              <w:rPr>
                <w:rFonts w:eastAsia="Calibri"/>
                <w:sz w:val="28"/>
                <w:szCs w:val="28"/>
                <w:lang w:bidi="en-US"/>
              </w:rPr>
            </w:pPr>
          </w:p>
        </w:tc>
      </w:tr>
    </w:tbl>
    <w:p w:rsidR="007F0D85" w:rsidRDefault="007F0D85" w:rsidP="003140F6">
      <w:pPr>
        <w:spacing w:line="276" w:lineRule="auto"/>
        <w:ind w:firstLine="851"/>
        <w:jc w:val="both"/>
        <w:rPr>
          <w:sz w:val="28"/>
          <w:szCs w:val="28"/>
          <w:u w:val="single"/>
          <w:lang w:val="bg-BG" w:eastAsia="bg-BG"/>
        </w:rPr>
      </w:pPr>
    </w:p>
    <w:p w:rsidR="008F10EF" w:rsidRDefault="008F10EF" w:rsidP="00B76F22">
      <w:pPr>
        <w:ind w:left="720"/>
        <w:rPr>
          <w:sz w:val="28"/>
          <w:szCs w:val="28"/>
        </w:rPr>
      </w:pPr>
    </w:p>
    <w:p w:rsidR="008F10EF" w:rsidRDefault="008F10EF" w:rsidP="00B76F22">
      <w:pPr>
        <w:ind w:left="720"/>
        <w:rPr>
          <w:sz w:val="28"/>
          <w:szCs w:val="28"/>
        </w:rPr>
      </w:pPr>
    </w:p>
    <w:p w:rsidR="00B76F22" w:rsidRPr="008F10EF" w:rsidRDefault="00B76F22" w:rsidP="00B76F22">
      <w:pPr>
        <w:ind w:left="720"/>
        <w:rPr>
          <w:b/>
          <w:sz w:val="28"/>
          <w:szCs w:val="28"/>
        </w:rPr>
      </w:pPr>
      <w:r w:rsidRPr="008F10EF">
        <w:rPr>
          <w:b/>
          <w:sz w:val="28"/>
          <w:szCs w:val="28"/>
        </w:rPr>
        <w:t>ВЪТРЕШЕН ПОТЕНЦИАЛ</w:t>
      </w:r>
    </w:p>
    <w:p w:rsidR="00B76F22" w:rsidRPr="00B76F22" w:rsidRDefault="00B76F22" w:rsidP="00B76F22">
      <w:pPr>
        <w:ind w:left="720"/>
        <w:rPr>
          <w:sz w:val="28"/>
          <w:szCs w:val="28"/>
        </w:rPr>
      </w:pPr>
    </w:p>
    <w:p w:rsidR="00B76F22" w:rsidRPr="00B76F22" w:rsidRDefault="00B76F22" w:rsidP="00B76F22">
      <w:pPr>
        <w:numPr>
          <w:ilvl w:val="0"/>
          <w:numId w:val="24"/>
        </w:numPr>
        <w:rPr>
          <w:sz w:val="28"/>
          <w:szCs w:val="28"/>
        </w:rPr>
      </w:pPr>
      <w:r w:rsidRPr="00B76F22">
        <w:rPr>
          <w:sz w:val="28"/>
          <w:szCs w:val="28"/>
        </w:rPr>
        <w:t>Пълноценно използване на интерактивните дъски и мултимедията чрез обучение и мобилизиране на творческия потенциал на педагогическия екип</w:t>
      </w:r>
      <w:r>
        <w:rPr>
          <w:sz w:val="28"/>
          <w:szCs w:val="28"/>
          <w:lang w:val="bg-BG"/>
        </w:rPr>
        <w:t>.</w:t>
      </w:r>
    </w:p>
    <w:p w:rsidR="00B76F22" w:rsidRPr="00B76F22" w:rsidRDefault="00B76F22" w:rsidP="00B76F22">
      <w:pPr>
        <w:numPr>
          <w:ilvl w:val="0"/>
          <w:numId w:val="24"/>
        </w:numPr>
        <w:rPr>
          <w:sz w:val="28"/>
          <w:szCs w:val="28"/>
        </w:rPr>
      </w:pPr>
      <w:r w:rsidRPr="00B76F22">
        <w:rPr>
          <w:sz w:val="28"/>
          <w:szCs w:val="28"/>
        </w:rPr>
        <w:t>Придобитите умения и знания от специализациите да станат достояние на целия педагогически екип посредством различни форми</w:t>
      </w:r>
      <w:r>
        <w:rPr>
          <w:sz w:val="28"/>
          <w:szCs w:val="28"/>
          <w:lang w:val="bg-BG"/>
        </w:rPr>
        <w:t>.</w:t>
      </w:r>
    </w:p>
    <w:p w:rsidR="00B76F22" w:rsidRPr="00B76F22" w:rsidRDefault="00B76F22" w:rsidP="00B76F22">
      <w:pPr>
        <w:numPr>
          <w:ilvl w:val="0"/>
          <w:numId w:val="24"/>
        </w:numPr>
        <w:rPr>
          <w:sz w:val="28"/>
          <w:szCs w:val="28"/>
        </w:rPr>
      </w:pPr>
      <w:r w:rsidRPr="00B76F22">
        <w:rPr>
          <w:sz w:val="28"/>
          <w:szCs w:val="28"/>
        </w:rPr>
        <w:t>Внедряване на собствен педагогически опит и знания, популяризиране на постиженията сред колеги</w:t>
      </w:r>
      <w:r>
        <w:rPr>
          <w:sz w:val="28"/>
          <w:szCs w:val="28"/>
        </w:rPr>
        <w:t>ята</w:t>
      </w:r>
      <w:r>
        <w:rPr>
          <w:sz w:val="28"/>
          <w:szCs w:val="28"/>
          <w:lang w:val="bg-BG"/>
        </w:rPr>
        <w:t>.</w:t>
      </w:r>
    </w:p>
    <w:p w:rsidR="001008C8" w:rsidRPr="00B76F22" w:rsidRDefault="001008C8" w:rsidP="003140F6">
      <w:pPr>
        <w:spacing w:line="276" w:lineRule="auto"/>
        <w:ind w:firstLine="851"/>
        <w:jc w:val="both"/>
        <w:rPr>
          <w:sz w:val="28"/>
          <w:szCs w:val="28"/>
          <w:u w:val="single"/>
          <w:lang w:val="bg-BG" w:eastAsia="bg-BG"/>
        </w:rPr>
      </w:pPr>
    </w:p>
    <w:p w:rsidR="001008C8" w:rsidRDefault="001008C8" w:rsidP="003140F6">
      <w:pPr>
        <w:spacing w:line="276" w:lineRule="auto"/>
        <w:ind w:firstLine="851"/>
        <w:jc w:val="both"/>
        <w:rPr>
          <w:sz w:val="28"/>
          <w:szCs w:val="28"/>
          <w:u w:val="single"/>
          <w:lang w:val="bg-BG" w:eastAsia="bg-BG"/>
        </w:rPr>
      </w:pPr>
    </w:p>
    <w:p w:rsidR="003140F6" w:rsidRPr="008F10EF" w:rsidRDefault="002559D0" w:rsidP="003140F6">
      <w:pPr>
        <w:spacing w:line="276" w:lineRule="auto"/>
        <w:ind w:firstLine="851"/>
        <w:jc w:val="both"/>
        <w:rPr>
          <w:rFonts w:ascii="Calibri" w:hAnsi="Calibri"/>
          <w:b/>
          <w:sz w:val="28"/>
          <w:szCs w:val="28"/>
          <w:lang w:val="ru-RU"/>
        </w:rPr>
      </w:pPr>
      <w:r w:rsidRPr="008F10EF">
        <w:rPr>
          <w:b/>
          <w:sz w:val="28"/>
          <w:szCs w:val="28"/>
          <w:u w:val="single"/>
          <w:lang w:eastAsia="bg-BG"/>
        </w:rPr>
        <w:t>ОБРАЗОВАТЕЛНО-ВЪЗПИТАТЕЛЕН ПРОЦЕС</w:t>
      </w:r>
      <w:r w:rsidR="006E2B91" w:rsidRPr="008F10EF">
        <w:rPr>
          <w:rFonts w:ascii="Calibri" w:hAnsi="Calibri"/>
          <w:b/>
          <w:sz w:val="28"/>
          <w:szCs w:val="28"/>
          <w:lang w:val="ru-RU"/>
        </w:rPr>
        <w:t xml:space="preserve"> </w:t>
      </w:r>
    </w:p>
    <w:p w:rsidR="003140F6" w:rsidRPr="00921740" w:rsidRDefault="007B3D19" w:rsidP="003140F6">
      <w:pPr>
        <w:spacing w:line="276" w:lineRule="auto"/>
        <w:ind w:firstLine="851"/>
        <w:jc w:val="both"/>
        <w:rPr>
          <w:sz w:val="28"/>
          <w:szCs w:val="28"/>
          <w:lang w:eastAsia="bg-BG"/>
        </w:rPr>
      </w:pPr>
      <w:r w:rsidRPr="00921740">
        <w:rPr>
          <w:sz w:val="28"/>
          <w:szCs w:val="28"/>
          <w:lang w:val="bg-BG" w:eastAsia="bg-BG"/>
        </w:rPr>
        <w:t>Образователно</w:t>
      </w:r>
      <w:r w:rsidRPr="00921740">
        <w:rPr>
          <w:sz w:val="28"/>
          <w:szCs w:val="28"/>
          <w:lang w:eastAsia="bg-BG"/>
        </w:rPr>
        <w:t>-</w:t>
      </w:r>
      <w:r w:rsidRPr="00921740">
        <w:rPr>
          <w:sz w:val="28"/>
          <w:szCs w:val="28"/>
          <w:lang w:val="bg-BG" w:eastAsia="bg-BG"/>
        </w:rPr>
        <w:t>възпитателно</w:t>
      </w:r>
      <w:r w:rsidR="003140F6" w:rsidRPr="00921740">
        <w:rPr>
          <w:sz w:val="28"/>
          <w:szCs w:val="28"/>
          <w:lang w:eastAsia="bg-BG"/>
        </w:rPr>
        <w:t>то взаимодействие е съобразено с Държавните  образователни стандарти, Конвенцията за правата на детето, Закон за закрила на детето и  се осъществява на основание Наредба №5 от 03.06.2016г. на МОН за предучилищното образование. Учебното съдържание в</w:t>
      </w:r>
      <w:r w:rsidR="00A8610E">
        <w:rPr>
          <w:sz w:val="28"/>
          <w:szCs w:val="28"/>
          <w:lang w:eastAsia="bg-BG"/>
        </w:rPr>
        <w:t>ключва общи и специфични знания</w:t>
      </w:r>
      <w:r w:rsidR="003140F6" w:rsidRPr="00921740">
        <w:rPr>
          <w:sz w:val="28"/>
          <w:szCs w:val="28"/>
          <w:lang w:eastAsia="bg-BG"/>
        </w:rPr>
        <w:t>, умения и отношения в зависимост от насочеността на образователните направления по български език и литература, математика, околе</w:t>
      </w:r>
      <w:r w:rsidR="00A8610E">
        <w:rPr>
          <w:sz w:val="28"/>
          <w:szCs w:val="28"/>
          <w:lang w:eastAsia="bg-BG"/>
        </w:rPr>
        <w:t>н свят , изобразително изкуство</w:t>
      </w:r>
      <w:r w:rsidR="003140F6" w:rsidRPr="00921740">
        <w:rPr>
          <w:sz w:val="28"/>
          <w:szCs w:val="28"/>
          <w:lang w:eastAsia="bg-BG"/>
        </w:rPr>
        <w:t>, физическа култура, музика, конструиране и технологии.</w:t>
      </w:r>
    </w:p>
    <w:p w:rsidR="006E2B91" w:rsidRPr="00921740" w:rsidRDefault="006E2B91" w:rsidP="006E2B91">
      <w:pPr>
        <w:pStyle w:val="2010basictxt0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921740">
        <w:rPr>
          <w:sz w:val="28"/>
          <w:szCs w:val="28"/>
          <w:lang w:val="ru-RU"/>
        </w:rPr>
        <w:t>Наличие</w:t>
      </w:r>
      <w:r w:rsidR="0095460B">
        <w:rPr>
          <w:sz w:val="28"/>
          <w:szCs w:val="28"/>
          <w:lang w:val="ru-RU"/>
        </w:rPr>
        <w:t xml:space="preserve"> на Програмна система и познавателни книжки за всяка группа по избор на учителите.</w:t>
      </w:r>
      <w:r w:rsidRPr="00921740">
        <w:rPr>
          <w:sz w:val="28"/>
          <w:szCs w:val="28"/>
          <w:lang w:val="ru-RU"/>
        </w:rPr>
        <w:t>.</w:t>
      </w:r>
    </w:p>
    <w:p w:rsidR="006E2B91" w:rsidRPr="00921740" w:rsidRDefault="006E2B91" w:rsidP="006E2B91">
      <w:pPr>
        <w:pStyle w:val="2010basictxt0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921740">
        <w:rPr>
          <w:sz w:val="28"/>
          <w:szCs w:val="28"/>
          <w:lang w:val="ru-RU"/>
        </w:rPr>
        <w:t>Изпълнение на държавните образователни стандарти.</w:t>
      </w:r>
    </w:p>
    <w:p w:rsidR="002559D0" w:rsidRPr="00A8610E" w:rsidRDefault="006E2B91" w:rsidP="006E2B91">
      <w:pPr>
        <w:jc w:val="both"/>
        <w:rPr>
          <w:sz w:val="28"/>
          <w:szCs w:val="28"/>
          <w:u w:val="single"/>
          <w:lang w:val="bg-BG" w:eastAsia="bg-BG"/>
        </w:rPr>
      </w:pPr>
      <w:r w:rsidRPr="00921740">
        <w:rPr>
          <w:sz w:val="28"/>
          <w:szCs w:val="28"/>
          <w:lang w:val="ru-RU"/>
        </w:rPr>
        <w:t>Прилагане на педагогически подходи, осигуряващи комфорта на децата и стимулиращи мисловните процеси.</w:t>
      </w:r>
    </w:p>
    <w:p w:rsidR="002559D0" w:rsidRPr="00921740" w:rsidRDefault="002559D0" w:rsidP="002559D0">
      <w:pPr>
        <w:spacing w:before="100" w:beforeAutospacing="1" w:line="276" w:lineRule="auto"/>
        <w:ind w:firstLine="851"/>
        <w:jc w:val="both"/>
        <w:rPr>
          <w:sz w:val="28"/>
          <w:szCs w:val="28"/>
          <w:lang w:eastAsia="bg-BG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96"/>
        <w:gridCol w:w="4380"/>
      </w:tblGrid>
      <w:tr w:rsidR="002559D0" w:rsidRPr="00921740" w:rsidTr="001F5C67">
        <w:trPr>
          <w:trHeight w:val="529"/>
        </w:trPr>
        <w:tc>
          <w:tcPr>
            <w:tcW w:w="4496" w:type="dxa"/>
          </w:tcPr>
          <w:p w:rsidR="006E2B91" w:rsidRPr="00921740" w:rsidRDefault="002559D0" w:rsidP="006E2B91">
            <w:pPr>
              <w:spacing w:before="100" w:beforeAutospacing="1" w:after="100" w:afterAutospacing="1" w:line="276" w:lineRule="auto"/>
              <w:ind w:left="720"/>
              <w:rPr>
                <w:rStyle w:val="aa"/>
                <w:spacing w:val="-2"/>
                <w:sz w:val="28"/>
                <w:szCs w:val="28"/>
                <w:lang w:val="ru-RU"/>
              </w:rPr>
            </w:pPr>
            <w:r w:rsidRPr="00921740">
              <w:rPr>
                <w:sz w:val="28"/>
                <w:szCs w:val="28"/>
                <w:lang w:eastAsia="bg-BG"/>
              </w:rPr>
              <w:t>СИЛНИ СТРАНИ</w:t>
            </w:r>
            <w:r w:rsidR="00131ACA" w:rsidRPr="00921740">
              <w:rPr>
                <w:sz w:val="28"/>
                <w:szCs w:val="28"/>
              </w:rPr>
              <w:t xml:space="preserve"> </w:t>
            </w:r>
          </w:p>
          <w:p w:rsidR="00532784" w:rsidRDefault="006E2B91" w:rsidP="00532784">
            <w:pPr>
              <w:spacing w:line="276" w:lineRule="auto"/>
              <w:rPr>
                <w:rStyle w:val="aa"/>
                <w:i w:val="0"/>
                <w:spacing w:val="-2"/>
                <w:sz w:val="28"/>
                <w:szCs w:val="28"/>
                <w:lang w:val="ru-RU"/>
              </w:rPr>
            </w:pPr>
            <w:r w:rsidRPr="00921740">
              <w:rPr>
                <w:rStyle w:val="aa"/>
                <w:i w:val="0"/>
                <w:spacing w:val="-2"/>
                <w:sz w:val="28"/>
                <w:szCs w:val="28"/>
                <w:lang w:val="ru-RU"/>
              </w:rPr>
              <w:t>Създадени са условия за „равен старт“ на всички деца.</w:t>
            </w:r>
          </w:p>
          <w:p w:rsidR="001008C8" w:rsidRPr="00921740" w:rsidRDefault="001008C8" w:rsidP="00532784">
            <w:pPr>
              <w:spacing w:line="276" w:lineRule="auto"/>
              <w:rPr>
                <w:i/>
                <w:sz w:val="28"/>
                <w:szCs w:val="28"/>
                <w:lang w:val="ru-RU"/>
              </w:rPr>
            </w:pPr>
            <w:r>
              <w:rPr>
                <w:rStyle w:val="aa"/>
                <w:i w:val="0"/>
                <w:spacing w:val="-2"/>
                <w:sz w:val="28"/>
                <w:szCs w:val="28"/>
                <w:lang w:val="ru-RU"/>
              </w:rPr>
              <w:t>Създадена е оптимална образователна среда, осигуряваща активно участие на децата.</w:t>
            </w:r>
          </w:p>
          <w:p w:rsidR="00893CAB" w:rsidRPr="001008C8" w:rsidRDefault="001008C8" w:rsidP="00532784">
            <w:pPr>
              <w:spacing w:line="276" w:lineRule="auto"/>
              <w:rPr>
                <w:i/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 w:eastAsia="bg-BG"/>
              </w:rPr>
              <w:t>В</w:t>
            </w:r>
            <w:r w:rsidR="00131ACA" w:rsidRPr="00921740">
              <w:rPr>
                <w:sz w:val="28"/>
                <w:szCs w:val="28"/>
                <w:lang w:eastAsia="bg-BG"/>
              </w:rPr>
              <w:t xml:space="preserve">исока степен на информираност </w:t>
            </w:r>
            <w:r w:rsidR="00131ACA" w:rsidRPr="00921740">
              <w:rPr>
                <w:sz w:val="28"/>
                <w:szCs w:val="28"/>
                <w:lang w:eastAsia="bg-BG"/>
              </w:rPr>
              <w:lastRenderedPageBreak/>
              <w:t>на децата от детската градина</w:t>
            </w:r>
            <w:r>
              <w:rPr>
                <w:sz w:val="28"/>
                <w:szCs w:val="28"/>
                <w:lang w:val="bg-BG" w:eastAsia="bg-BG"/>
              </w:rPr>
              <w:t>.</w:t>
            </w:r>
          </w:p>
          <w:p w:rsidR="00893CAB" w:rsidRPr="001008C8" w:rsidRDefault="001008C8" w:rsidP="00893CAB">
            <w:pPr>
              <w:spacing w:line="260" w:lineRule="exact"/>
              <w:ind w:right="60"/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 w:eastAsia="bg-BG"/>
              </w:rPr>
              <w:t>В</w:t>
            </w:r>
            <w:r>
              <w:rPr>
                <w:sz w:val="28"/>
                <w:szCs w:val="28"/>
                <w:lang w:eastAsia="bg-BG"/>
              </w:rPr>
              <w:t>исоко квалифицирани учители</w:t>
            </w:r>
            <w:r>
              <w:rPr>
                <w:sz w:val="28"/>
                <w:szCs w:val="28"/>
                <w:lang w:val="bg-BG" w:eastAsia="bg-BG"/>
              </w:rPr>
              <w:t>.</w:t>
            </w:r>
          </w:p>
          <w:p w:rsidR="00893CAB" w:rsidRPr="001008C8" w:rsidRDefault="001008C8" w:rsidP="00893CAB">
            <w:pPr>
              <w:spacing w:before="15" w:line="260" w:lineRule="exact"/>
              <w:ind w:right="60"/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 w:eastAsia="bg-BG"/>
              </w:rPr>
              <w:t>Приобщаване на децата към общочовешките ценности и националните традиции.</w:t>
            </w:r>
          </w:p>
          <w:p w:rsidR="00131ACA" w:rsidRPr="00921740" w:rsidRDefault="00131ACA" w:rsidP="00893CAB">
            <w:pPr>
              <w:spacing w:before="15" w:line="260" w:lineRule="exact"/>
              <w:ind w:right="60"/>
              <w:jc w:val="both"/>
              <w:rPr>
                <w:sz w:val="28"/>
                <w:szCs w:val="28"/>
                <w:lang w:val="bg-BG"/>
              </w:rPr>
            </w:pPr>
            <w:r w:rsidRPr="00921740">
              <w:rPr>
                <w:sz w:val="28"/>
                <w:szCs w:val="28"/>
              </w:rPr>
              <w:t>Ц</w:t>
            </w:r>
            <w:r w:rsidRPr="00921740">
              <w:rPr>
                <w:spacing w:val="-1"/>
                <w:sz w:val="28"/>
                <w:szCs w:val="28"/>
              </w:rPr>
              <w:t>е</w:t>
            </w:r>
            <w:r w:rsidRPr="00921740">
              <w:rPr>
                <w:sz w:val="28"/>
                <w:szCs w:val="28"/>
              </w:rPr>
              <w:t>лод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pacing w:val="-1"/>
                <w:sz w:val="28"/>
                <w:szCs w:val="28"/>
              </w:rPr>
              <w:t>е</w:t>
            </w:r>
            <w:r w:rsidRPr="00921740">
              <w:rPr>
                <w:sz w:val="28"/>
                <w:szCs w:val="28"/>
              </w:rPr>
              <w:t>в</w:t>
            </w:r>
            <w:r w:rsidRPr="00921740">
              <w:rPr>
                <w:spacing w:val="-1"/>
                <w:sz w:val="28"/>
                <w:szCs w:val="28"/>
                <w:lang w:val="bg-BG"/>
              </w:rPr>
              <w:t>на</w:t>
            </w:r>
            <w:r w:rsidRPr="00921740">
              <w:rPr>
                <w:sz w:val="28"/>
                <w:szCs w:val="28"/>
              </w:rPr>
              <w:t xml:space="preserve"> </w:t>
            </w:r>
            <w:r w:rsidRPr="00921740">
              <w:rPr>
                <w:sz w:val="28"/>
                <w:szCs w:val="28"/>
                <w:lang w:val="bg-BG"/>
              </w:rPr>
              <w:t>организация на предучилищното образование</w:t>
            </w:r>
            <w:r w:rsidRPr="00921740">
              <w:rPr>
                <w:sz w:val="28"/>
                <w:szCs w:val="28"/>
              </w:rPr>
              <w:t>.</w:t>
            </w:r>
          </w:p>
          <w:p w:rsidR="00131ACA" w:rsidRPr="00921740" w:rsidRDefault="00131ACA" w:rsidP="00893CAB">
            <w:pPr>
              <w:spacing w:before="17"/>
              <w:ind w:right="60"/>
              <w:jc w:val="both"/>
              <w:rPr>
                <w:sz w:val="28"/>
                <w:szCs w:val="28"/>
              </w:rPr>
            </w:pPr>
            <w:r w:rsidRPr="00921740">
              <w:rPr>
                <w:sz w:val="28"/>
                <w:szCs w:val="28"/>
              </w:rPr>
              <w:t>ПС</w:t>
            </w:r>
            <w:r w:rsidRPr="00921740">
              <w:rPr>
                <w:spacing w:val="2"/>
                <w:sz w:val="28"/>
                <w:szCs w:val="28"/>
              </w:rPr>
              <w:t xml:space="preserve"> </w:t>
            </w:r>
            <w:r w:rsidRPr="00921740">
              <w:rPr>
                <w:spacing w:val="1"/>
                <w:sz w:val="28"/>
                <w:szCs w:val="28"/>
              </w:rPr>
              <w:t>п</w:t>
            </w:r>
            <w:r w:rsidRPr="00921740">
              <w:rPr>
                <w:sz w:val="28"/>
                <w:szCs w:val="28"/>
              </w:rPr>
              <w:t>р</w:t>
            </w:r>
            <w:r w:rsidRPr="00921740">
              <w:rPr>
                <w:spacing w:val="1"/>
                <w:sz w:val="28"/>
                <w:szCs w:val="28"/>
              </w:rPr>
              <w:t>и</w:t>
            </w:r>
            <w:r w:rsidRPr="00921740">
              <w:rPr>
                <w:spacing w:val="-1"/>
                <w:sz w:val="28"/>
                <w:szCs w:val="28"/>
              </w:rPr>
              <w:t>ем</w:t>
            </w:r>
            <w:r w:rsidRPr="00921740">
              <w:rPr>
                <w:sz w:val="28"/>
                <w:szCs w:val="28"/>
              </w:rPr>
              <w:t>а в</w:t>
            </w:r>
            <w:r w:rsidRPr="00921740">
              <w:rPr>
                <w:spacing w:val="1"/>
                <w:sz w:val="28"/>
                <w:szCs w:val="28"/>
              </w:rPr>
              <w:t xml:space="preserve"> н</w:t>
            </w:r>
            <w:r w:rsidRPr="00921740">
              <w:rPr>
                <w:spacing w:val="-1"/>
                <w:sz w:val="28"/>
                <w:szCs w:val="28"/>
              </w:rPr>
              <w:t>ача</w:t>
            </w:r>
            <w:r w:rsidRPr="00921740">
              <w:rPr>
                <w:sz w:val="28"/>
                <w:szCs w:val="28"/>
              </w:rPr>
              <w:t>ло</w:t>
            </w:r>
            <w:r w:rsidRPr="00921740">
              <w:rPr>
                <w:spacing w:val="-2"/>
                <w:sz w:val="28"/>
                <w:szCs w:val="28"/>
              </w:rPr>
              <w:t>т</w:t>
            </w:r>
            <w:r w:rsidRPr="00921740">
              <w:rPr>
                <w:sz w:val="28"/>
                <w:szCs w:val="28"/>
              </w:rPr>
              <w:t>о</w:t>
            </w:r>
            <w:r w:rsidRPr="00921740">
              <w:rPr>
                <w:spacing w:val="1"/>
                <w:sz w:val="28"/>
                <w:szCs w:val="28"/>
              </w:rPr>
              <w:t xml:space="preserve"> н</w:t>
            </w:r>
            <w:r w:rsidRPr="00921740">
              <w:rPr>
                <w:sz w:val="28"/>
                <w:szCs w:val="28"/>
              </w:rPr>
              <w:t xml:space="preserve">а </w:t>
            </w:r>
            <w:r w:rsidRPr="00921740">
              <w:rPr>
                <w:spacing w:val="-5"/>
                <w:sz w:val="28"/>
                <w:szCs w:val="28"/>
              </w:rPr>
              <w:t>у</w:t>
            </w:r>
            <w:r w:rsidRPr="00921740">
              <w:rPr>
                <w:spacing w:val="2"/>
                <w:sz w:val="28"/>
                <w:szCs w:val="28"/>
              </w:rPr>
              <w:t>ч</w:t>
            </w:r>
            <w:r w:rsidRPr="00921740">
              <w:rPr>
                <w:sz w:val="28"/>
                <w:szCs w:val="28"/>
                <w:lang w:val="bg-BG"/>
              </w:rPr>
              <w:t xml:space="preserve">ебната </w:t>
            </w:r>
            <w:r w:rsidRPr="00921740">
              <w:rPr>
                <w:sz w:val="28"/>
                <w:szCs w:val="28"/>
              </w:rPr>
              <w:t>год</w:t>
            </w:r>
            <w:r w:rsidRPr="00921740">
              <w:rPr>
                <w:spacing w:val="1"/>
                <w:sz w:val="28"/>
                <w:szCs w:val="28"/>
              </w:rPr>
              <w:t>ин</w:t>
            </w:r>
            <w:r w:rsidRPr="00921740">
              <w:rPr>
                <w:sz w:val="28"/>
                <w:szCs w:val="28"/>
              </w:rPr>
              <w:t>а Пл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z w:val="28"/>
                <w:szCs w:val="28"/>
              </w:rPr>
              <w:t>ове</w:t>
            </w:r>
            <w:r w:rsidRPr="00921740">
              <w:rPr>
                <w:spacing w:val="3"/>
                <w:sz w:val="28"/>
                <w:szCs w:val="28"/>
              </w:rPr>
              <w:t xml:space="preserve"> </w:t>
            </w:r>
            <w:r w:rsidRPr="00921740">
              <w:rPr>
                <w:sz w:val="28"/>
                <w:szCs w:val="28"/>
              </w:rPr>
              <w:t xml:space="preserve">и 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pacing w:val="1"/>
                <w:sz w:val="28"/>
                <w:szCs w:val="28"/>
              </w:rPr>
              <w:t>к</w:t>
            </w:r>
            <w:r w:rsidRPr="00921740">
              <w:rPr>
                <w:spacing w:val="3"/>
                <w:sz w:val="28"/>
                <w:szCs w:val="28"/>
              </w:rPr>
              <w:t>т</w:t>
            </w:r>
            <w:r w:rsidRPr="00921740">
              <w:rPr>
                <w:spacing w:val="-5"/>
                <w:sz w:val="28"/>
                <w:szCs w:val="28"/>
              </w:rPr>
              <w:t>у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z w:val="28"/>
                <w:szCs w:val="28"/>
              </w:rPr>
              <w:t>л</w:t>
            </w:r>
            <w:r w:rsidRPr="00921740">
              <w:rPr>
                <w:spacing w:val="1"/>
                <w:sz w:val="28"/>
                <w:szCs w:val="28"/>
              </w:rPr>
              <w:t>изи</w:t>
            </w:r>
            <w:r w:rsidRPr="00921740">
              <w:rPr>
                <w:sz w:val="28"/>
                <w:szCs w:val="28"/>
              </w:rPr>
              <w:t>ра</w:t>
            </w:r>
            <w:r w:rsidRPr="00921740">
              <w:rPr>
                <w:spacing w:val="-9"/>
                <w:sz w:val="28"/>
                <w:szCs w:val="28"/>
              </w:rPr>
              <w:t xml:space="preserve"> </w:t>
            </w:r>
            <w:r w:rsidRPr="00921740">
              <w:rPr>
                <w:spacing w:val="-9"/>
                <w:sz w:val="28"/>
                <w:szCs w:val="28"/>
                <w:lang w:val="bg-BG"/>
              </w:rPr>
              <w:t xml:space="preserve"> </w:t>
            </w:r>
            <w:r w:rsidRPr="00921740">
              <w:rPr>
                <w:spacing w:val="-1"/>
                <w:sz w:val="28"/>
                <w:szCs w:val="28"/>
              </w:rPr>
              <w:t>П</w:t>
            </w:r>
            <w:r w:rsidRPr="00921740">
              <w:rPr>
                <w:sz w:val="28"/>
                <w:szCs w:val="28"/>
              </w:rPr>
              <w:t>р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z w:val="28"/>
                <w:szCs w:val="28"/>
              </w:rPr>
              <w:t>в</w:t>
            </w:r>
            <w:r w:rsidRPr="00921740">
              <w:rPr>
                <w:spacing w:val="1"/>
                <w:sz w:val="28"/>
                <w:szCs w:val="28"/>
              </w:rPr>
              <w:t>и</w:t>
            </w:r>
            <w:r w:rsidRPr="00921740">
              <w:rPr>
                <w:sz w:val="28"/>
                <w:szCs w:val="28"/>
              </w:rPr>
              <w:t>л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pacing w:val="-1"/>
                <w:sz w:val="28"/>
                <w:szCs w:val="28"/>
              </w:rPr>
              <w:t>и</w:t>
            </w:r>
            <w:r w:rsidRPr="00921740">
              <w:rPr>
                <w:spacing w:val="1"/>
                <w:sz w:val="28"/>
                <w:szCs w:val="28"/>
              </w:rPr>
              <w:t>ци</w:t>
            </w:r>
            <w:r w:rsidRPr="00921740">
              <w:rPr>
                <w:sz w:val="28"/>
                <w:szCs w:val="28"/>
              </w:rPr>
              <w:t>.</w:t>
            </w:r>
          </w:p>
          <w:p w:rsidR="00131ACA" w:rsidRPr="00921740" w:rsidRDefault="00131ACA" w:rsidP="00893CAB">
            <w:pPr>
              <w:spacing w:before="19"/>
              <w:ind w:right="60"/>
              <w:jc w:val="both"/>
              <w:rPr>
                <w:sz w:val="28"/>
                <w:szCs w:val="28"/>
                <w:lang w:val="bg-BG"/>
              </w:rPr>
            </w:pPr>
            <w:r w:rsidRPr="00921740">
              <w:rPr>
                <w:sz w:val="28"/>
                <w:szCs w:val="28"/>
              </w:rPr>
              <w:t xml:space="preserve">В 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pacing w:val="-1"/>
                <w:sz w:val="28"/>
                <w:szCs w:val="28"/>
              </w:rPr>
              <w:t>ача</w:t>
            </w:r>
            <w:r w:rsidRPr="00921740">
              <w:rPr>
                <w:sz w:val="28"/>
                <w:szCs w:val="28"/>
              </w:rPr>
              <w:t>ло</w:t>
            </w:r>
            <w:r w:rsidRPr="00921740">
              <w:rPr>
                <w:spacing w:val="1"/>
                <w:sz w:val="28"/>
                <w:szCs w:val="28"/>
              </w:rPr>
              <w:t>т</w:t>
            </w:r>
            <w:r w:rsidRPr="00921740">
              <w:rPr>
                <w:sz w:val="28"/>
                <w:szCs w:val="28"/>
              </w:rPr>
              <w:t>о</w:t>
            </w:r>
            <w:r w:rsidRPr="00921740">
              <w:rPr>
                <w:spacing w:val="2"/>
                <w:sz w:val="28"/>
                <w:szCs w:val="28"/>
              </w:rPr>
              <w:t xml:space="preserve"> </w:t>
            </w:r>
            <w:r w:rsidRPr="00921740">
              <w:rPr>
                <w:sz w:val="28"/>
                <w:szCs w:val="28"/>
              </w:rPr>
              <w:t>и</w:t>
            </w:r>
            <w:r w:rsidRPr="00921740">
              <w:rPr>
                <w:spacing w:val="3"/>
                <w:sz w:val="28"/>
                <w:szCs w:val="28"/>
              </w:rPr>
              <w:t xml:space="preserve"> </w:t>
            </w:r>
            <w:r w:rsidRPr="00921740">
              <w:rPr>
                <w:spacing w:val="1"/>
                <w:sz w:val="28"/>
                <w:szCs w:val="28"/>
              </w:rPr>
              <w:t>к</w:t>
            </w:r>
            <w:r w:rsidRPr="00921740">
              <w:rPr>
                <w:sz w:val="28"/>
                <w:szCs w:val="28"/>
              </w:rPr>
              <w:t>р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z w:val="28"/>
                <w:szCs w:val="28"/>
              </w:rPr>
              <w:t>я</w:t>
            </w:r>
            <w:r w:rsidRPr="00921740">
              <w:rPr>
                <w:spacing w:val="2"/>
                <w:sz w:val="28"/>
                <w:szCs w:val="28"/>
              </w:rPr>
              <w:t xml:space="preserve"> 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z w:val="28"/>
                <w:szCs w:val="28"/>
              </w:rPr>
              <w:t>а</w:t>
            </w:r>
            <w:r w:rsidRPr="00921740">
              <w:rPr>
                <w:spacing w:val="3"/>
                <w:sz w:val="28"/>
                <w:szCs w:val="28"/>
              </w:rPr>
              <w:t xml:space="preserve"> </w:t>
            </w:r>
            <w:r w:rsidRPr="00921740">
              <w:rPr>
                <w:sz w:val="28"/>
                <w:szCs w:val="28"/>
              </w:rPr>
              <w:t>в</w:t>
            </w:r>
            <w:r w:rsidRPr="00921740">
              <w:rPr>
                <w:spacing w:val="-1"/>
                <w:sz w:val="28"/>
                <w:szCs w:val="28"/>
              </w:rPr>
              <w:t>с</w:t>
            </w:r>
            <w:r w:rsidRPr="00921740">
              <w:rPr>
                <w:sz w:val="28"/>
                <w:szCs w:val="28"/>
              </w:rPr>
              <w:t>я</w:t>
            </w:r>
            <w:r w:rsidRPr="00921740">
              <w:rPr>
                <w:spacing w:val="1"/>
                <w:sz w:val="28"/>
                <w:szCs w:val="28"/>
              </w:rPr>
              <w:t>к</w:t>
            </w:r>
            <w:r w:rsidRPr="00921740">
              <w:rPr>
                <w:sz w:val="28"/>
                <w:szCs w:val="28"/>
              </w:rPr>
              <w:t xml:space="preserve">а </w:t>
            </w:r>
            <w:r w:rsidRPr="00921740">
              <w:rPr>
                <w:spacing w:val="-5"/>
                <w:sz w:val="28"/>
                <w:szCs w:val="28"/>
              </w:rPr>
              <w:t>у</w:t>
            </w:r>
            <w:r w:rsidRPr="00921740">
              <w:rPr>
                <w:spacing w:val="2"/>
                <w:sz w:val="28"/>
                <w:szCs w:val="28"/>
              </w:rPr>
              <w:t>ч</w:t>
            </w:r>
            <w:r w:rsidRPr="00921740">
              <w:rPr>
                <w:sz w:val="28"/>
                <w:szCs w:val="28"/>
                <w:lang w:val="bg-BG"/>
              </w:rPr>
              <w:t xml:space="preserve">ебна </w:t>
            </w:r>
            <w:r w:rsidRPr="00921740">
              <w:rPr>
                <w:sz w:val="28"/>
                <w:szCs w:val="28"/>
              </w:rPr>
              <w:t>год</w:t>
            </w:r>
            <w:r w:rsidRPr="00921740">
              <w:rPr>
                <w:spacing w:val="1"/>
                <w:sz w:val="28"/>
                <w:szCs w:val="28"/>
              </w:rPr>
              <w:t>ин</w:t>
            </w:r>
            <w:r w:rsidRPr="00921740">
              <w:rPr>
                <w:sz w:val="28"/>
                <w:szCs w:val="28"/>
              </w:rPr>
              <w:t>а</w:t>
            </w:r>
            <w:r w:rsidRPr="00921740">
              <w:rPr>
                <w:sz w:val="28"/>
                <w:szCs w:val="28"/>
                <w:lang w:val="bg-BG"/>
              </w:rPr>
              <w:t>,</w:t>
            </w:r>
            <w:r w:rsidR="00565AC9">
              <w:rPr>
                <w:sz w:val="28"/>
                <w:szCs w:val="28"/>
                <w:lang w:val="bg-BG"/>
              </w:rPr>
              <w:t xml:space="preserve"> </w:t>
            </w:r>
            <w:r w:rsidRPr="00921740">
              <w:rPr>
                <w:sz w:val="28"/>
                <w:szCs w:val="28"/>
              </w:rPr>
              <w:t xml:space="preserve">ПС </w:t>
            </w:r>
            <w:r w:rsidRPr="00921740">
              <w:rPr>
                <w:spacing w:val="4"/>
                <w:sz w:val="28"/>
                <w:szCs w:val="28"/>
              </w:rPr>
              <w:t xml:space="preserve"> 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z w:val="28"/>
                <w:szCs w:val="28"/>
              </w:rPr>
              <w:t>л</w:t>
            </w:r>
            <w:r w:rsidRPr="00921740">
              <w:rPr>
                <w:spacing w:val="1"/>
                <w:sz w:val="28"/>
                <w:szCs w:val="28"/>
              </w:rPr>
              <w:t>изи</w:t>
            </w:r>
            <w:r w:rsidRPr="00921740">
              <w:rPr>
                <w:sz w:val="28"/>
                <w:szCs w:val="28"/>
              </w:rPr>
              <w:t xml:space="preserve">ра </w:t>
            </w:r>
            <w:r w:rsidRPr="00921740">
              <w:rPr>
                <w:spacing w:val="-5"/>
                <w:sz w:val="28"/>
                <w:szCs w:val="28"/>
                <w:lang w:val="bg-BG"/>
              </w:rPr>
              <w:t>образователно-възпитателния</w:t>
            </w:r>
            <w:r w:rsidRPr="00921740">
              <w:rPr>
                <w:sz w:val="28"/>
                <w:szCs w:val="28"/>
                <w:lang w:val="bg-BG"/>
              </w:rPr>
              <w:t xml:space="preserve"> </w:t>
            </w:r>
            <w:r w:rsidRPr="00921740">
              <w:rPr>
                <w:spacing w:val="1"/>
                <w:sz w:val="28"/>
                <w:szCs w:val="28"/>
              </w:rPr>
              <w:t>п</w:t>
            </w:r>
            <w:r w:rsidRPr="00921740">
              <w:rPr>
                <w:sz w:val="28"/>
                <w:szCs w:val="28"/>
              </w:rPr>
              <w:t>ро</w:t>
            </w:r>
            <w:r w:rsidRPr="00921740">
              <w:rPr>
                <w:spacing w:val="1"/>
                <w:sz w:val="28"/>
                <w:szCs w:val="28"/>
              </w:rPr>
              <w:t>ц</w:t>
            </w:r>
            <w:r w:rsidRPr="00921740">
              <w:rPr>
                <w:spacing w:val="-1"/>
                <w:sz w:val="28"/>
                <w:szCs w:val="28"/>
              </w:rPr>
              <w:t>е</w:t>
            </w:r>
            <w:r w:rsidRPr="00921740">
              <w:rPr>
                <w:sz w:val="28"/>
                <w:szCs w:val="28"/>
              </w:rPr>
              <w:t>с и р</w:t>
            </w:r>
            <w:r w:rsidRPr="00921740">
              <w:rPr>
                <w:spacing w:val="-1"/>
                <w:sz w:val="28"/>
                <w:szCs w:val="28"/>
              </w:rPr>
              <w:t>е</w:t>
            </w:r>
            <w:r w:rsidRPr="00921740">
              <w:rPr>
                <w:spacing w:val="4"/>
                <w:sz w:val="28"/>
                <w:szCs w:val="28"/>
              </w:rPr>
              <w:t>з</w:t>
            </w:r>
            <w:r w:rsidRPr="00921740">
              <w:rPr>
                <w:spacing w:val="-5"/>
                <w:sz w:val="28"/>
                <w:szCs w:val="28"/>
              </w:rPr>
              <w:t>у</w:t>
            </w:r>
            <w:r w:rsidRPr="00921740">
              <w:rPr>
                <w:sz w:val="28"/>
                <w:szCs w:val="28"/>
              </w:rPr>
              <w:t>л</w:t>
            </w:r>
            <w:r w:rsidRPr="00921740">
              <w:rPr>
                <w:spacing w:val="1"/>
                <w:sz w:val="28"/>
                <w:szCs w:val="28"/>
              </w:rPr>
              <w:t>т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pacing w:val="1"/>
                <w:sz w:val="28"/>
                <w:szCs w:val="28"/>
              </w:rPr>
              <w:t>тит</w:t>
            </w:r>
            <w:r w:rsidRPr="00921740">
              <w:rPr>
                <w:sz w:val="28"/>
                <w:szCs w:val="28"/>
              </w:rPr>
              <w:t>е от</w:t>
            </w:r>
            <w:r w:rsidRPr="00921740">
              <w:rPr>
                <w:spacing w:val="2"/>
                <w:sz w:val="28"/>
                <w:szCs w:val="28"/>
              </w:rPr>
              <w:t xml:space="preserve"> 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pacing w:val="-1"/>
                <w:sz w:val="28"/>
                <w:szCs w:val="28"/>
              </w:rPr>
              <w:t>е</w:t>
            </w:r>
            <w:r w:rsidRPr="00921740">
              <w:rPr>
                <w:sz w:val="28"/>
                <w:szCs w:val="28"/>
              </w:rPr>
              <w:t>го</w:t>
            </w:r>
            <w:r w:rsidRPr="00921740">
              <w:rPr>
                <w:spacing w:val="1"/>
                <w:sz w:val="28"/>
                <w:szCs w:val="28"/>
              </w:rPr>
              <w:t xml:space="preserve"> </w:t>
            </w:r>
            <w:r w:rsidRPr="00921740">
              <w:rPr>
                <w:sz w:val="28"/>
                <w:szCs w:val="28"/>
              </w:rPr>
              <w:t xml:space="preserve">и </w:t>
            </w:r>
            <w:r w:rsidRPr="00921740">
              <w:rPr>
                <w:spacing w:val="1"/>
                <w:sz w:val="28"/>
                <w:szCs w:val="28"/>
              </w:rPr>
              <w:t>п</w:t>
            </w:r>
            <w:r w:rsidRPr="00921740">
              <w:rPr>
                <w:sz w:val="28"/>
                <w:szCs w:val="28"/>
              </w:rPr>
              <w:t>л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pacing w:val="1"/>
                <w:sz w:val="28"/>
                <w:szCs w:val="28"/>
              </w:rPr>
              <w:t>ни</w:t>
            </w:r>
            <w:r w:rsidRPr="00921740">
              <w:rPr>
                <w:sz w:val="28"/>
                <w:szCs w:val="28"/>
              </w:rPr>
              <w:t>ра</w:t>
            </w:r>
            <w:r w:rsidRPr="00921740">
              <w:rPr>
                <w:spacing w:val="1"/>
                <w:sz w:val="28"/>
                <w:szCs w:val="28"/>
              </w:rPr>
              <w:t xml:space="preserve"> </w:t>
            </w:r>
            <w:r w:rsidRPr="00921740">
              <w:rPr>
                <w:sz w:val="28"/>
                <w:szCs w:val="28"/>
              </w:rPr>
              <w:t>д</w:t>
            </w:r>
            <w:r w:rsidRPr="00921740">
              <w:rPr>
                <w:spacing w:val="-1"/>
                <w:sz w:val="28"/>
                <w:szCs w:val="28"/>
              </w:rPr>
              <w:t>е</w:t>
            </w:r>
            <w:r w:rsidRPr="00921740">
              <w:rPr>
                <w:spacing w:val="1"/>
                <w:sz w:val="28"/>
                <w:szCs w:val="28"/>
              </w:rPr>
              <w:t>йн</w:t>
            </w:r>
            <w:r w:rsidRPr="00921740">
              <w:rPr>
                <w:sz w:val="28"/>
                <w:szCs w:val="28"/>
              </w:rPr>
              <w:t>о</w:t>
            </w:r>
            <w:r w:rsidRPr="00921740">
              <w:rPr>
                <w:spacing w:val="-1"/>
                <w:sz w:val="28"/>
                <w:szCs w:val="28"/>
              </w:rPr>
              <w:t>с</w:t>
            </w:r>
            <w:r w:rsidRPr="00921740">
              <w:rPr>
                <w:spacing w:val="-2"/>
                <w:sz w:val="28"/>
                <w:szCs w:val="28"/>
              </w:rPr>
              <w:t>т</w:t>
            </w:r>
            <w:r w:rsidRPr="00921740">
              <w:rPr>
                <w:sz w:val="28"/>
                <w:szCs w:val="28"/>
              </w:rPr>
              <w:t xml:space="preserve">и </w:t>
            </w:r>
            <w:r w:rsidRPr="00921740">
              <w:rPr>
                <w:spacing w:val="1"/>
                <w:sz w:val="28"/>
                <w:szCs w:val="28"/>
              </w:rPr>
              <w:t>з</w:t>
            </w:r>
            <w:r w:rsidRPr="00921740">
              <w:rPr>
                <w:sz w:val="28"/>
                <w:szCs w:val="28"/>
              </w:rPr>
              <w:t xml:space="preserve">а </w:t>
            </w:r>
            <w:r w:rsidRPr="00921740">
              <w:rPr>
                <w:spacing w:val="1"/>
                <w:sz w:val="28"/>
                <w:szCs w:val="28"/>
              </w:rPr>
              <w:t>ц</w:t>
            </w:r>
            <w:r w:rsidRPr="00921740">
              <w:rPr>
                <w:sz w:val="28"/>
                <w:szCs w:val="28"/>
              </w:rPr>
              <w:t>яло</w:t>
            </w:r>
            <w:r w:rsidRPr="00921740">
              <w:rPr>
                <w:spacing w:val="-1"/>
                <w:sz w:val="28"/>
                <w:szCs w:val="28"/>
              </w:rPr>
              <w:t>с</w:t>
            </w:r>
            <w:r w:rsidRPr="00921740">
              <w:rPr>
                <w:spacing w:val="1"/>
                <w:sz w:val="28"/>
                <w:szCs w:val="28"/>
              </w:rPr>
              <w:t>тн</w:t>
            </w:r>
            <w:r w:rsidRPr="00921740">
              <w:rPr>
                <w:sz w:val="28"/>
                <w:szCs w:val="28"/>
              </w:rPr>
              <w:t>о</w:t>
            </w:r>
            <w:r w:rsidRPr="00921740">
              <w:rPr>
                <w:spacing w:val="1"/>
                <w:sz w:val="28"/>
                <w:szCs w:val="28"/>
              </w:rPr>
              <w:t>т</w:t>
            </w:r>
            <w:r w:rsidRPr="00921740">
              <w:rPr>
                <w:sz w:val="28"/>
                <w:szCs w:val="28"/>
              </w:rPr>
              <w:t>о</w:t>
            </w:r>
            <w:r w:rsidRPr="00921740">
              <w:rPr>
                <w:spacing w:val="3"/>
                <w:sz w:val="28"/>
                <w:szCs w:val="28"/>
              </w:rPr>
              <w:t xml:space="preserve"> </w:t>
            </w:r>
            <w:r w:rsidRPr="00921740">
              <w:rPr>
                <w:sz w:val="28"/>
                <w:szCs w:val="28"/>
              </w:rPr>
              <w:t>р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pacing w:val="1"/>
                <w:sz w:val="28"/>
                <w:szCs w:val="28"/>
              </w:rPr>
              <w:t>з</w:t>
            </w:r>
            <w:r w:rsidRPr="00921740">
              <w:rPr>
                <w:sz w:val="28"/>
                <w:szCs w:val="28"/>
              </w:rPr>
              <w:t>в</w:t>
            </w:r>
            <w:r w:rsidRPr="00921740">
              <w:rPr>
                <w:spacing w:val="-1"/>
                <w:sz w:val="28"/>
                <w:szCs w:val="28"/>
              </w:rPr>
              <w:t>и</w:t>
            </w:r>
            <w:r w:rsidRPr="00921740">
              <w:rPr>
                <w:spacing w:val="1"/>
                <w:sz w:val="28"/>
                <w:szCs w:val="28"/>
              </w:rPr>
              <w:t>ти</w:t>
            </w:r>
            <w:r w:rsidRPr="00921740">
              <w:rPr>
                <w:sz w:val="28"/>
                <w:szCs w:val="28"/>
              </w:rPr>
              <w:t xml:space="preserve">е 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z w:val="28"/>
                <w:szCs w:val="28"/>
              </w:rPr>
              <w:t>а д</w:t>
            </w:r>
            <w:r w:rsidRPr="00921740">
              <w:rPr>
                <w:spacing w:val="-1"/>
                <w:sz w:val="28"/>
                <w:szCs w:val="28"/>
              </w:rPr>
              <w:t>е</w:t>
            </w:r>
            <w:r w:rsidRPr="00921740">
              <w:rPr>
                <w:spacing w:val="1"/>
                <w:sz w:val="28"/>
                <w:szCs w:val="28"/>
              </w:rPr>
              <w:t>ц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pacing w:val="1"/>
                <w:sz w:val="28"/>
                <w:szCs w:val="28"/>
              </w:rPr>
              <w:t>т</w:t>
            </w:r>
            <w:r w:rsidRPr="00921740">
              <w:rPr>
                <w:sz w:val="28"/>
                <w:szCs w:val="28"/>
              </w:rPr>
              <w:t>а и</w:t>
            </w:r>
            <w:r w:rsidRPr="00921740">
              <w:rPr>
                <w:spacing w:val="2"/>
                <w:sz w:val="28"/>
                <w:szCs w:val="28"/>
              </w:rPr>
              <w:t xml:space="preserve"> </w:t>
            </w:r>
            <w:r w:rsidRPr="00921740">
              <w:rPr>
                <w:spacing w:val="-1"/>
                <w:sz w:val="28"/>
                <w:szCs w:val="28"/>
              </w:rPr>
              <w:t>с</w:t>
            </w:r>
            <w:r w:rsidRPr="00921740">
              <w:rPr>
                <w:spacing w:val="1"/>
                <w:sz w:val="28"/>
                <w:szCs w:val="28"/>
              </w:rPr>
              <w:t>ти</w:t>
            </w:r>
            <w:r w:rsidRPr="00921740">
              <w:rPr>
                <w:spacing w:val="4"/>
                <w:sz w:val="28"/>
                <w:szCs w:val="28"/>
              </w:rPr>
              <w:t>м</w:t>
            </w:r>
            <w:r w:rsidRPr="00921740">
              <w:rPr>
                <w:spacing w:val="-7"/>
                <w:sz w:val="28"/>
                <w:szCs w:val="28"/>
              </w:rPr>
              <w:t>у</w:t>
            </w:r>
            <w:r w:rsidRPr="00921740">
              <w:rPr>
                <w:sz w:val="28"/>
                <w:szCs w:val="28"/>
              </w:rPr>
              <w:t>л</w:t>
            </w:r>
            <w:r w:rsidRPr="00921740">
              <w:rPr>
                <w:spacing w:val="1"/>
                <w:sz w:val="28"/>
                <w:szCs w:val="28"/>
              </w:rPr>
              <w:t>и</w:t>
            </w:r>
            <w:r w:rsidRPr="00921740">
              <w:rPr>
                <w:sz w:val="28"/>
                <w:szCs w:val="28"/>
              </w:rPr>
              <w:t>р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pacing w:val="4"/>
                <w:sz w:val="28"/>
                <w:szCs w:val="28"/>
              </w:rPr>
              <w:t>н</w:t>
            </w:r>
            <w:r w:rsidRPr="00921740">
              <w:rPr>
                <w:sz w:val="28"/>
                <w:szCs w:val="28"/>
              </w:rPr>
              <w:t xml:space="preserve">е 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z w:val="28"/>
                <w:szCs w:val="28"/>
              </w:rPr>
              <w:t xml:space="preserve">а </w:t>
            </w:r>
            <w:r w:rsidRPr="00921740">
              <w:rPr>
                <w:spacing w:val="1"/>
                <w:sz w:val="28"/>
                <w:szCs w:val="28"/>
              </w:rPr>
              <w:t>т</w:t>
            </w:r>
            <w:r w:rsidRPr="00921740">
              <w:rPr>
                <w:spacing w:val="-1"/>
                <w:sz w:val="28"/>
                <w:szCs w:val="28"/>
              </w:rPr>
              <w:t>е</w:t>
            </w:r>
            <w:r w:rsidRPr="00921740">
              <w:rPr>
                <w:spacing w:val="2"/>
                <w:sz w:val="28"/>
                <w:szCs w:val="28"/>
              </w:rPr>
              <w:t>х</w:t>
            </w:r>
            <w:r w:rsidRPr="00921740">
              <w:rPr>
                <w:spacing w:val="-1"/>
                <w:sz w:val="28"/>
                <w:szCs w:val="28"/>
              </w:rPr>
              <w:t>н</w:t>
            </w:r>
            <w:r w:rsidRPr="00921740">
              <w:rPr>
                <w:spacing w:val="1"/>
                <w:sz w:val="28"/>
                <w:szCs w:val="28"/>
              </w:rPr>
              <w:t>ит</w:t>
            </w:r>
            <w:r w:rsidRPr="00921740">
              <w:rPr>
                <w:sz w:val="28"/>
                <w:szCs w:val="28"/>
              </w:rPr>
              <w:t xml:space="preserve">е </w:t>
            </w:r>
            <w:r w:rsidRPr="00921740">
              <w:rPr>
                <w:spacing w:val="1"/>
                <w:sz w:val="28"/>
                <w:szCs w:val="28"/>
              </w:rPr>
              <w:t>з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z w:val="28"/>
                <w:szCs w:val="28"/>
              </w:rPr>
              <w:t>лож</w:t>
            </w:r>
            <w:r w:rsidRPr="00921740">
              <w:rPr>
                <w:spacing w:val="-2"/>
                <w:sz w:val="28"/>
                <w:szCs w:val="28"/>
              </w:rPr>
              <w:t>б</w:t>
            </w:r>
            <w:r w:rsidRPr="00921740">
              <w:rPr>
                <w:sz w:val="28"/>
                <w:szCs w:val="28"/>
              </w:rPr>
              <w:t xml:space="preserve">и и </w:t>
            </w:r>
            <w:r w:rsidRPr="00921740">
              <w:rPr>
                <w:spacing w:val="1"/>
                <w:sz w:val="28"/>
                <w:szCs w:val="28"/>
              </w:rPr>
              <w:t>инт</w:t>
            </w:r>
            <w:r w:rsidRPr="00921740">
              <w:rPr>
                <w:spacing w:val="-1"/>
                <w:sz w:val="28"/>
                <w:szCs w:val="28"/>
              </w:rPr>
              <w:t>е</w:t>
            </w:r>
            <w:r w:rsidRPr="00921740">
              <w:rPr>
                <w:sz w:val="28"/>
                <w:szCs w:val="28"/>
              </w:rPr>
              <w:t>р</w:t>
            </w:r>
            <w:r w:rsidRPr="00921740">
              <w:rPr>
                <w:spacing w:val="-1"/>
                <w:sz w:val="28"/>
                <w:szCs w:val="28"/>
              </w:rPr>
              <w:t>ес</w:t>
            </w:r>
            <w:r w:rsidRPr="00921740">
              <w:rPr>
                <w:spacing w:val="1"/>
                <w:sz w:val="28"/>
                <w:szCs w:val="28"/>
              </w:rPr>
              <w:t>и</w:t>
            </w:r>
            <w:r w:rsidRPr="00921740">
              <w:rPr>
                <w:sz w:val="28"/>
                <w:szCs w:val="28"/>
              </w:rPr>
              <w:t>,</w:t>
            </w:r>
            <w:r w:rsidRPr="00921740">
              <w:rPr>
                <w:sz w:val="28"/>
                <w:szCs w:val="28"/>
                <w:lang w:val="bg-BG"/>
              </w:rPr>
              <w:t xml:space="preserve"> </w:t>
            </w:r>
            <w:r w:rsidRPr="00921740">
              <w:rPr>
                <w:spacing w:val="1"/>
                <w:sz w:val="28"/>
                <w:szCs w:val="28"/>
              </w:rPr>
              <w:t>з</w:t>
            </w:r>
            <w:r w:rsidRPr="00921740">
              <w:rPr>
                <w:sz w:val="28"/>
                <w:szCs w:val="28"/>
              </w:rPr>
              <w:t>а о</w:t>
            </w:r>
            <w:r w:rsidRPr="00921740">
              <w:rPr>
                <w:spacing w:val="-1"/>
                <w:sz w:val="28"/>
                <w:szCs w:val="28"/>
              </w:rPr>
              <w:t>с</w:t>
            </w:r>
            <w:r w:rsidRPr="00921740">
              <w:rPr>
                <w:spacing w:val="1"/>
                <w:sz w:val="28"/>
                <w:szCs w:val="28"/>
              </w:rPr>
              <w:t>и</w:t>
            </w:r>
            <w:r w:rsidRPr="00921740">
              <w:rPr>
                <w:spacing w:val="2"/>
                <w:sz w:val="28"/>
                <w:szCs w:val="28"/>
              </w:rPr>
              <w:t>г</w:t>
            </w:r>
            <w:r w:rsidRPr="00921740">
              <w:rPr>
                <w:spacing w:val="-5"/>
                <w:sz w:val="28"/>
                <w:szCs w:val="28"/>
              </w:rPr>
              <w:t>у</w:t>
            </w:r>
            <w:r w:rsidRPr="00921740">
              <w:rPr>
                <w:sz w:val="28"/>
                <w:szCs w:val="28"/>
              </w:rPr>
              <w:t>ряв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pacing w:val="4"/>
                <w:sz w:val="28"/>
                <w:szCs w:val="28"/>
              </w:rPr>
              <w:t>н</w:t>
            </w:r>
            <w:r w:rsidRPr="00921740">
              <w:rPr>
                <w:sz w:val="28"/>
                <w:szCs w:val="28"/>
              </w:rPr>
              <w:t xml:space="preserve">е 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z w:val="28"/>
                <w:szCs w:val="28"/>
              </w:rPr>
              <w:t xml:space="preserve">а </w:t>
            </w:r>
            <w:r w:rsidRPr="00921740">
              <w:rPr>
                <w:spacing w:val="-5"/>
                <w:sz w:val="28"/>
                <w:szCs w:val="28"/>
              </w:rPr>
              <w:t>у</w:t>
            </w:r>
            <w:r w:rsidRPr="00921740">
              <w:rPr>
                <w:spacing w:val="2"/>
                <w:sz w:val="28"/>
                <w:szCs w:val="28"/>
              </w:rPr>
              <w:t>св</w:t>
            </w:r>
            <w:r w:rsidRPr="00921740">
              <w:rPr>
                <w:sz w:val="28"/>
                <w:szCs w:val="28"/>
              </w:rPr>
              <w:t>ояв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pacing w:val="-1"/>
                <w:sz w:val="28"/>
                <w:szCs w:val="28"/>
              </w:rPr>
              <w:t>е</w:t>
            </w:r>
            <w:r w:rsidRPr="00921740">
              <w:rPr>
                <w:spacing w:val="1"/>
                <w:sz w:val="28"/>
                <w:szCs w:val="28"/>
              </w:rPr>
              <w:t>т</w:t>
            </w:r>
            <w:r w:rsidRPr="00921740">
              <w:rPr>
                <w:sz w:val="28"/>
                <w:szCs w:val="28"/>
              </w:rPr>
              <w:t>о</w:t>
            </w:r>
            <w:r w:rsidRPr="00921740">
              <w:rPr>
                <w:spacing w:val="1"/>
                <w:sz w:val="28"/>
                <w:szCs w:val="28"/>
              </w:rPr>
              <w:t xml:space="preserve"> н</w:t>
            </w:r>
            <w:r w:rsidRPr="00921740">
              <w:rPr>
                <w:sz w:val="28"/>
                <w:szCs w:val="28"/>
              </w:rPr>
              <w:t>а о</w:t>
            </w:r>
            <w:r w:rsidRPr="00921740">
              <w:rPr>
                <w:spacing w:val="1"/>
                <w:sz w:val="28"/>
                <w:szCs w:val="28"/>
              </w:rPr>
              <w:t>п</w:t>
            </w:r>
            <w:r w:rsidRPr="00921740">
              <w:rPr>
                <w:sz w:val="28"/>
                <w:szCs w:val="28"/>
              </w:rPr>
              <w:t>р</w:t>
            </w:r>
            <w:r w:rsidRPr="00921740">
              <w:rPr>
                <w:spacing w:val="-1"/>
                <w:sz w:val="28"/>
                <w:szCs w:val="28"/>
              </w:rPr>
              <w:t>е</w:t>
            </w:r>
            <w:r w:rsidRPr="00921740">
              <w:rPr>
                <w:sz w:val="28"/>
                <w:szCs w:val="28"/>
              </w:rPr>
              <w:t>д</w:t>
            </w:r>
            <w:r w:rsidRPr="00921740">
              <w:rPr>
                <w:spacing w:val="2"/>
                <w:sz w:val="28"/>
                <w:szCs w:val="28"/>
              </w:rPr>
              <w:t>е</w:t>
            </w:r>
            <w:r w:rsidRPr="00921740">
              <w:rPr>
                <w:sz w:val="28"/>
                <w:szCs w:val="28"/>
              </w:rPr>
              <w:t>л</w:t>
            </w:r>
            <w:r w:rsidRPr="00921740">
              <w:rPr>
                <w:spacing w:val="-1"/>
                <w:sz w:val="28"/>
                <w:szCs w:val="28"/>
              </w:rPr>
              <w:t>е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z w:val="28"/>
                <w:szCs w:val="28"/>
              </w:rPr>
              <w:t>и</w:t>
            </w:r>
            <w:r w:rsidRPr="00921740">
              <w:rPr>
                <w:sz w:val="28"/>
                <w:szCs w:val="28"/>
                <w:lang w:val="bg-BG"/>
              </w:rPr>
              <w:t>те</w:t>
            </w:r>
            <w:r w:rsidRPr="00921740">
              <w:rPr>
                <w:sz w:val="28"/>
                <w:szCs w:val="28"/>
              </w:rPr>
              <w:t xml:space="preserve"> </w:t>
            </w:r>
            <w:r w:rsidRPr="00921740">
              <w:rPr>
                <w:spacing w:val="1"/>
                <w:sz w:val="28"/>
                <w:szCs w:val="28"/>
              </w:rPr>
              <w:t>зн</w:t>
            </w:r>
            <w:r w:rsidRPr="00921740">
              <w:rPr>
                <w:spacing w:val="-1"/>
                <w:sz w:val="28"/>
                <w:szCs w:val="28"/>
              </w:rPr>
              <w:t>ан</w:t>
            </w:r>
            <w:r w:rsidRPr="00921740">
              <w:rPr>
                <w:spacing w:val="1"/>
                <w:sz w:val="28"/>
                <w:szCs w:val="28"/>
              </w:rPr>
              <w:t>и</w:t>
            </w:r>
            <w:r w:rsidRPr="00921740">
              <w:rPr>
                <w:sz w:val="28"/>
                <w:szCs w:val="28"/>
              </w:rPr>
              <w:t>я</w:t>
            </w:r>
            <w:r w:rsidRPr="00921740">
              <w:rPr>
                <w:spacing w:val="-5"/>
                <w:sz w:val="28"/>
                <w:szCs w:val="28"/>
              </w:rPr>
              <w:t xml:space="preserve"> </w:t>
            </w:r>
            <w:r w:rsidRPr="00921740">
              <w:rPr>
                <w:sz w:val="28"/>
                <w:szCs w:val="28"/>
              </w:rPr>
              <w:t>и</w:t>
            </w:r>
            <w:r w:rsidRPr="00921740">
              <w:rPr>
                <w:spacing w:val="3"/>
                <w:sz w:val="28"/>
                <w:szCs w:val="28"/>
              </w:rPr>
              <w:t xml:space="preserve"> </w:t>
            </w:r>
            <w:r w:rsidRPr="00921740">
              <w:rPr>
                <w:spacing w:val="-7"/>
                <w:sz w:val="28"/>
                <w:szCs w:val="28"/>
              </w:rPr>
              <w:t>у</w:t>
            </w:r>
            <w:r w:rsidRPr="00921740">
              <w:rPr>
                <w:spacing w:val="2"/>
                <w:sz w:val="28"/>
                <w:szCs w:val="28"/>
              </w:rPr>
              <w:t>м</w:t>
            </w:r>
            <w:r w:rsidRPr="00921740">
              <w:rPr>
                <w:spacing w:val="-1"/>
                <w:sz w:val="28"/>
                <w:szCs w:val="28"/>
              </w:rPr>
              <w:t>е</w:t>
            </w:r>
            <w:r w:rsidRPr="00921740">
              <w:rPr>
                <w:spacing w:val="1"/>
                <w:sz w:val="28"/>
                <w:szCs w:val="28"/>
              </w:rPr>
              <w:t>ни</w:t>
            </w:r>
            <w:r w:rsidRPr="00921740">
              <w:rPr>
                <w:sz w:val="28"/>
                <w:szCs w:val="28"/>
              </w:rPr>
              <w:t>я</w:t>
            </w:r>
            <w:r w:rsidRPr="00921740">
              <w:rPr>
                <w:sz w:val="28"/>
                <w:szCs w:val="28"/>
                <w:lang w:val="bg-BG"/>
              </w:rPr>
              <w:t xml:space="preserve"> </w:t>
            </w:r>
            <w:r w:rsidR="001008C8">
              <w:rPr>
                <w:sz w:val="28"/>
                <w:szCs w:val="28"/>
                <w:lang w:val="bg-BG"/>
              </w:rPr>
              <w:t>по ДОС.</w:t>
            </w:r>
          </w:p>
          <w:p w:rsidR="00131ACA" w:rsidRPr="00921740" w:rsidRDefault="00131ACA" w:rsidP="00893CAB">
            <w:pPr>
              <w:spacing w:before="19" w:line="242" w:lineRule="auto"/>
              <w:ind w:right="61"/>
              <w:rPr>
                <w:sz w:val="28"/>
                <w:szCs w:val="28"/>
              </w:rPr>
            </w:pPr>
            <w:r w:rsidRPr="00921740">
              <w:rPr>
                <w:spacing w:val="-1"/>
                <w:sz w:val="28"/>
                <w:szCs w:val="28"/>
                <w:lang w:val="bg-BG"/>
              </w:rPr>
              <w:t>С</w:t>
            </w:r>
            <w:r w:rsidRPr="00921740">
              <w:rPr>
                <w:spacing w:val="1"/>
                <w:sz w:val="28"/>
                <w:szCs w:val="28"/>
              </w:rPr>
              <w:t>п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pacing w:val="1"/>
                <w:sz w:val="28"/>
                <w:szCs w:val="28"/>
              </w:rPr>
              <w:t>з</w:t>
            </w:r>
            <w:r w:rsidRPr="00921740">
              <w:rPr>
                <w:sz w:val="28"/>
                <w:szCs w:val="28"/>
              </w:rPr>
              <w:t>в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z w:val="28"/>
                <w:szCs w:val="28"/>
              </w:rPr>
              <w:t xml:space="preserve">е </w:t>
            </w:r>
            <w:r w:rsidRPr="00921740">
              <w:rPr>
                <w:sz w:val="28"/>
                <w:szCs w:val="28"/>
                <w:lang w:val="bg-BG"/>
              </w:rPr>
              <w:t xml:space="preserve">и изпълнение </w:t>
            </w:r>
            <w:r w:rsidRPr="00921740">
              <w:rPr>
                <w:sz w:val="28"/>
                <w:szCs w:val="28"/>
              </w:rPr>
              <w:t xml:space="preserve">  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z w:val="28"/>
                <w:szCs w:val="28"/>
              </w:rPr>
              <w:t>а</w:t>
            </w:r>
            <w:r w:rsidR="00565AC9">
              <w:rPr>
                <w:sz w:val="28"/>
                <w:szCs w:val="28"/>
                <w:lang w:val="bg-BG"/>
              </w:rPr>
              <w:t xml:space="preserve"> </w:t>
            </w:r>
            <w:r w:rsidRPr="00921740">
              <w:rPr>
                <w:spacing w:val="-1"/>
                <w:sz w:val="28"/>
                <w:szCs w:val="28"/>
              </w:rPr>
              <w:t>се</w:t>
            </w:r>
            <w:r w:rsidRPr="00921740">
              <w:rPr>
                <w:sz w:val="28"/>
                <w:szCs w:val="28"/>
              </w:rPr>
              <w:t>д</w:t>
            </w:r>
            <w:r w:rsidRPr="00921740">
              <w:rPr>
                <w:spacing w:val="-1"/>
                <w:sz w:val="28"/>
                <w:szCs w:val="28"/>
              </w:rPr>
              <w:t>м</w:t>
            </w:r>
            <w:r w:rsidRPr="00921740">
              <w:rPr>
                <w:spacing w:val="1"/>
                <w:sz w:val="28"/>
                <w:szCs w:val="28"/>
              </w:rPr>
              <w:t>и</w:t>
            </w:r>
            <w:r w:rsidRPr="00921740">
              <w:rPr>
                <w:spacing w:val="-1"/>
                <w:sz w:val="28"/>
                <w:szCs w:val="28"/>
              </w:rPr>
              <w:t>ч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z w:val="28"/>
                <w:szCs w:val="28"/>
              </w:rPr>
              <w:t>о</w:t>
            </w:r>
            <w:r w:rsidRPr="00921740">
              <w:rPr>
                <w:spacing w:val="1"/>
                <w:sz w:val="28"/>
                <w:szCs w:val="28"/>
              </w:rPr>
              <w:t>т</w:t>
            </w:r>
            <w:r w:rsidRPr="00921740">
              <w:rPr>
                <w:sz w:val="28"/>
                <w:szCs w:val="28"/>
              </w:rPr>
              <w:t xml:space="preserve">о </w:t>
            </w:r>
            <w:r w:rsidRPr="00921740">
              <w:rPr>
                <w:spacing w:val="20"/>
                <w:sz w:val="28"/>
                <w:szCs w:val="28"/>
              </w:rPr>
              <w:t xml:space="preserve"> </w:t>
            </w:r>
            <w:r w:rsidRPr="00921740">
              <w:rPr>
                <w:sz w:val="28"/>
                <w:szCs w:val="28"/>
              </w:rPr>
              <w:t>р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pacing w:val="1"/>
                <w:sz w:val="28"/>
                <w:szCs w:val="28"/>
              </w:rPr>
              <w:t>з</w:t>
            </w:r>
            <w:r w:rsidRPr="00921740">
              <w:rPr>
                <w:spacing w:val="-1"/>
                <w:sz w:val="28"/>
                <w:szCs w:val="28"/>
              </w:rPr>
              <w:t>п</w:t>
            </w:r>
            <w:r w:rsidRPr="00921740">
              <w:rPr>
                <w:spacing w:val="1"/>
                <w:sz w:val="28"/>
                <w:szCs w:val="28"/>
              </w:rPr>
              <w:t>и</w:t>
            </w:r>
            <w:r w:rsidRPr="00921740">
              <w:rPr>
                <w:spacing w:val="-1"/>
                <w:sz w:val="28"/>
                <w:szCs w:val="28"/>
              </w:rPr>
              <w:t>са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pacing w:val="-1"/>
                <w:sz w:val="28"/>
                <w:szCs w:val="28"/>
              </w:rPr>
              <w:t>и</w:t>
            </w:r>
            <w:r w:rsidRPr="00921740">
              <w:rPr>
                <w:sz w:val="28"/>
                <w:szCs w:val="28"/>
              </w:rPr>
              <w:t xml:space="preserve">е </w:t>
            </w:r>
            <w:r w:rsidRPr="00921740">
              <w:rPr>
                <w:spacing w:val="19"/>
                <w:sz w:val="28"/>
                <w:szCs w:val="28"/>
              </w:rPr>
              <w:t xml:space="preserve"> </w:t>
            </w:r>
            <w:r w:rsidRPr="00921740">
              <w:rPr>
                <w:spacing w:val="1"/>
                <w:sz w:val="28"/>
                <w:szCs w:val="28"/>
              </w:rPr>
              <w:t>п</w:t>
            </w:r>
            <w:r w:rsidRPr="00921740">
              <w:rPr>
                <w:sz w:val="28"/>
                <w:szCs w:val="28"/>
              </w:rPr>
              <w:t xml:space="preserve">о </w:t>
            </w:r>
            <w:r w:rsidRPr="00921740">
              <w:rPr>
                <w:spacing w:val="-5"/>
                <w:sz w:val="28"/>
                <w:szCs w:val="28"/>
                <w:lang w:val="bg-BG"/>
              </w:rPr>
              <w:t>образователни направления.</w:t>
            </w:r>
            <w:r w:rsidRPr="00921740">
              <w:rPr>
                <w:sz w:val="28"/>
                <w:szCs w:val="28"/>
              </w:rPr>
              <w:t xml:space="preserve"> Твор</w:t>
            </w:r>
            <w:r w:rsidRPr="00921740">
              <w:rPr>
                <w:spacing w:val="-1"/>
                <w:sz w:val="28"/>
                <w:szCs w:val="28"/>
              </w:rPr>
              <w:t>чес</w:t>
            </w:r>
            <w:r w:rsidRPr="00921740">
              <w:rPr>
                <w:spacing w:val="1"/>
                <w:sz w:val="28"/>
                <w:szCs w:val="28"/>
              </w:rPr>
              <w:t>т</w:t>
            </w:r>
            <w:r w:rsidRPr="00921740">
              <w:rPr>
                <w:sz w:val="28"/>
                <w:szCs w:val="28"/>
              </w:rPr>
              <w:t>во</w:t>
            </w:r>
            <w:r w:rsidRPr="00921740">
              <w:rPr>
                <w:spacing w:val="43"/>
                <w:sz w:val="28"/>
                <w:szCs w:val="28"/>
              </w:rPr>
              <w:t xml:space="preserve"> </w:t>
            </w:r>
            <w:r w:rsidRPr="00921740">
              <w:rPr>
                <w:sz w:val="28"/>
                <w:szCs w:val="28"/>
              </w:rPr>
              <w:t>и</w:t>
            </w:r>
            <w:r w:rsidRPr="00921740">
              <w:rPr>
                <w:spacing w:val="51"/>
                <w:sz w:val="28"/>
                <w:szCs w:val="28"/>
              </w:rPr>
              <w:t xml:space="preserve"> </w:t>
            </w:r>
            <w:r w:rsidRPr="00921740">
              <w:rPr>
                <w:spacing w:val="2"/>
                <w:sz w:val="28"/>
                <w:szCs w:val="28"/>
              </w:rPr>
              <w:t>в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z w:val="28"/>
                <w:szCs w:val="28"/>
              </w:rPr>
              <w:t>р</w:t>
            </w:r>
            <w:r w:rsidRPr="00921740">
              <w:rPr>
                <w:spacing w:val="1"/>
                <w:sz w:val="28"/>
                <w:szCs w:val="28"/>
              </w:rPr>
              <w:t>и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pacing w:val="1"/>
                <w:sz w:val="28"/>
                <w:szCs w:val="28"/>
              </w:rPr>
              <w:t>ти</w:t>
            </w:r>
            <w:r w:rsidRPr="00921740">
              <w:rPr>
                <w:sz w:val="28"/>
                <w:szCs w:val="28"/>
              </w:rPr>
              <w:t>в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z w:val="28"/>
                <w:szCs w:val="28"/>
              </w:rPr>
              <w:t>о</w:t>
            </w:r>
            <w:r w:rsidRPr="00921740">
              <w:rPr>
                <w:spacing w:val="-1"/>
                <w:sz w:val="28"/>
                <w:szCs w:val="28"/>
              </w:rPr>
              <w:t>с</w:t>
            </w:r>
            <w:r w:rsidRPr="00921740">
              <w:rPr>
                <w:sz w:val="28"/>
                <w:szCs w:val="28"/>
              </w:rPr>
              <w:t xml:space="preserve">т 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z w:val="28"/>
                <w:szCs w:val="28"/>
              </w:rPr>
              <w:t>а</w:t>
            </w:r>
            <w:r w:rsidRPr="00921740">
              <w:rPr>
                <w:spacing w:val="27"/>
                <w:sz w:val="28"/>
                <w:szCs w:val="28"/>
              </w:rPr>
              <w:t xml:space="preserve"> </w:t>
            </w:r>
            <w:r w:rsidRPr="00921740">
              <w:rPr>
                <w:spacing w:val="-5"/>
                <w:sz w:val="28"/>
                <w:szCs w:val="28"/>
              </w:rPr>
              <w:t>у</w:t>
            </w:r>
            <w:r w:rsidRPr="00921740">
              <w:rPr>
                <w:spacing w:val="-1"/>
                <w:sz w:val="28"/>
                <w:szCs w:val="28"/>
              </w:rPr>
              <w:t>ч</w:t>
            </w:r>
            <w:r w:rsidRPr="00921740">
              <w:rPr>
                <w:spacing w:val="1"/>
                <w:sz w:val="28"/>
                <w:szCs w:val="28"/>
              </w:rPr>
              <w:t>ит</w:t>
            </w:r>
            <w:r w:rsidRPr="00921740">
              <w:rPr>
                <w:spacing w:val="-1"/>
                <w:sz w:val="28"/>
                <w:szCs w:val="28"/>
              </w:rPr>
              <w:t>е</w:t>
            </w:r>
            <w:r w:rsidRPr="00921740">
              <w:rPr>
                <w:sz w:val="28"/>
                <w:szCs w:val="28"/>
              </w:rPr>
              <w:t>л</w:t>
            </w:r>
            <w:r w:rsidRPr="00921740">
              <w:rPr>
                <w:spacing w:val="1"/>
                <w:sz w:val="28"/>
                <w:szCs w:val="28"/>
                <w:lang w:val="bg-BG"/>
              </w:rPr>
              <w:t>ите</w:t>
            </w:r>
            <w:r w:rsidRPr="00921740">
              <w:rPr>
                <w:spacing w:val="19"/>
                <w:sz w:val="28"/>
                <w:szCs w:val="28"/>
              </w:rPr>
              <w:t xml:space="preserve"> </w:t>
            </w:r>
            <w:r w:rsidRPr="00921740">
              <w:rPr>
                <w:spacing w:val="1"/>
                <w:sz w:val="28"/>
                <w:szCs w:val="28"/>
              </w:rPr>
              <w:t>п</w:t>
            </w:r>
            <w:r w:rsidRPr="00921740">
              <w:rPr>
                <w:sz w:val="28"/>
                <w:szCs w:val="28"/>
              </w:rPr>
              <w:t>ри</w:t>
            </w:r>
            <w:r w:rsidRPr="00921740">
              <w:rPr>
                <w:spacing w:val="24"/>
                <w:sz w:val="28"/>
                <w:szCs w:val="28"/>
              </w:rPr>
              <w:t xml:space="preserve"> </w:t>
            </w:r>
            <w:r w:rsidRPr="00921740">
              <w:rPr>
                <w:sz w:val="28"/>
                <w:szCs w:val="28"/>
              </w:rPr>
              <w:t>р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z w:val="28"/>
                <w:szCs w:val="28"/>
              </w:rPr>
              <w:t>бо</w:t>
            </w:r>
            <w:r w:rsidRPr="00921740">
              <w:rPr>
                <w:spacing w:val="1"/>
                <w:sz w:val="28"/>
                <w:szCs w:val="28"/>
              </w:rPr>
              <w:t>т</w:t>
            </w:r>
            <w:r w:rsidRPr="00921740">
              <w:rPr>
                <w:sz w:val="28"/>
                <w:szCs w:val="28"/>
              </w:rPr>
              <w:t>а</w:t>
            </w:r>
            <w:r w:rsidRPr="00921740">
              <w:rPr>
                <w:spacing w:val="22"/>
                <w:sz w:val="28"/>
                <w:szCs w:val="28"/>
              </w:rPr>
              <w:t xml:space="preserve"> </w:t>
            </w:r>
            <w:r w:rsidRPr="00921740">
              <w:rPr>
                <w:sz w:val="28"/>
                <w:szCs w:val="28"/>
              </w:rPr>
              <w:t>с д</w:t>
            </w:r>
            <w:r w:rsidRPr="00921740">
              <w:rPr>
                <w:spacing w:val="-1"/>
                <w:sz w:val="28"/>
                <w:szCs w:val="28"/>
              </w:rPr>
              <w:t>е</w:t>
            </w:r>
            <w:r w:rsidRPr="00921740">
              <w:rPr>
                <w:spacing w:val="1"/>
                <w:sz w:val="28"/>
                <w:szCs w:val="28"/>
              </w:rPr>
              <w:t>ц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pacing w:val="1"/>
                <w:sz w:val="28"/>
                <w:szCs w:val="28"/>
              </w:rPr>
              <w:t>т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z w:val="28"/>
                <w:szCs w:val="28"/>
              </w:rPr>
              <w:t>.</w:t>
            </w:r>
          </w:p>
          <w:p w:rsidR="00131ACA" w:rsidRPr="00921740" w:rsidRDefault="00131ACA" w:rsidP="00893CAB">
            <w:pPr>
              <w:spacing w:before="17"/>
              <w:ind w:right="60"/>
              <w:jc w:val="both"/>
              <w:rPr>
                <w:sz w:val="28"/>
                <w:szCs w:val="28"/>
                <w:lang w:val="bg-BG"/>
              </w:rPr>
            </w:pPr>
            <w:r w:rsidRPr="00921740">
              <w:rPr>
                <w:sz w:val="28"/>
                <w:szCs w:val="28"/>
              </w:rPr>
              <w:t>Ц</w:t>
            </w:r>
            <w:r w:rsidRPr="00921740">
              <w:rPr>
                <w:spacing w:val="-1"/>
                <w:sz w:val="28"/>
                <w:szCs w:val="28"/>
              </w:rPr>
              <w:t>е</w:t>
            </w:r>
            <w:r w:rsidRPr="00921740">
              <w:rPr>
                <w:sz w:val="28"/>
                <w:szCs w:val="28"/>
              </w:rPr>
              <w:t>л</w:t>
            </w:r>
            <w:r w:rsidRPr="00921740">
              <w:rPr>
                <w:spacing w:val="-1"/>
                <w:sz w:val="28"/>
                <w:szCs w:val="28"/>
              </w:rPr>
              <w:t>е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pacing w:val="-1"/>
                <w:sz w:val="28"/>
                <w:szCs w:val="28"/>
              </w:rPr>
              <w:t>ас</w:t>
            </w:r>
            <w:r w:rsidRPr="00921740">
              <w:rPr>
                <w:spacing w:val="2"/>
                <w:sz w:val="28"/>
                <w:szCs w:val="28"/>
              </w:rPr>
              <w:t>о</w:t>
            </w:r>
            <w:r w:rsidRPr="00921740">
              <w:rPr>
                <w:spacing w:val="-1"/>
                <w:sz w:val="28"/>
                <w:szCs w:val="28"/>
              </w:rPr>
              <w:t>че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z w:val="28"/>
                <w:szCs w:val="28"/>
              </w:rPr>
              <w:t>о</w:t>
            </w:r>
            <w:r w:rsidRPr="00921740">
              <w:rPr>
                <w:spacing w:val="-1"/>
                <w:sz w:val="28"/>
                <w:szCs w:val="28"/>
              </w:rPr>
              <w:t>с</w:t>
            </w:r>
            <w:r w:rsidRPr="00921740">
              <w:rPr>
                <w:sz w:val="28"/>
                <w:szCs w:val="28"/>
              </w:rPr>
              <w:t>т</w:t>
            </w:r>
            <w:r w:rsidRPr="00921740">
              <w:rPr>
                <w:sz w:val="28"/>
                <w:szCs w:val="28"/>
                <w:lang w:val="bg-BG"/>
              </w:rPr>
              <w:t xml:space="preserve"> </w:t>
            </w:r>
            <w:r w:rsidRPr="00921740">
              <w:rPr>
                <w:sz w:val="28"/>
                <w:szCs w:val="28"/>
              </w:rPr>
              <w:t>и гр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z w:val="28"/>
                <w:szCs w:val="28"/>
              </w:rPr>
              <w:t>д</w:t>
            </w:r>
            <w:r w:rsidRPr="00921740">
              <w:rPr>
                <w:spacing w:val="1"/>
                <w:sz w:val="28"/>
                <w:szCs w:val="28"/>
              </w:rPr>
              <w:t>и</w:t>
            </w:r>
            <w:r w:rsidRPr="00921740">
              <w:rPr>
                <w:sz w:val="28"/>
                <w:szCs w:val="28"/>
              </w:rPr>
              <w:t>в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z w:val="28"/>
                <w:szCs w:val="28"/>
              </w:rPr>
              <w:t>о</w:t>
            </w:r>
            <w:r w:rsidRPr="00921740">
              <w:rPr>
                <w:spacing w:val="-1"/>
                <w:sz w:val="28"/>
                <w:szCs w:val="28"/>
              </w:rPr>
              <w:t>с</w:t>
            </w:r>
            <w:r w:rsidRPr="00921740">
              <w:rPr>
                <w:sz w:val="28"/>
                <w:szCs w:val="28"/>
              </w:rPr>
              <w:t xml:space="preserve">т </w:t>
            </w:r>
            <w:r w:rsidRPr="00921740">
              <w:rPr>
                <w:spacing w:val="1"/>
                <w:sz w:val="28"/>
                <w:szCs w:val="28"/>
              </w:rPr>
              <w:t>п</w:t>
            </w:r>
            <w:r w:rsidRPr="00921740">
              <w:rPr>
                <w:sz w:val="28"/>
                <w:szCs w:val="28"/>
              </w:rPr>
              <w:t>ри</w:t>
            </w:r>
            <w:r w:rsidR="00050B04" w:rsidRPr="00921740">
              <w:rPr>
                <w:sz w:val="28"/>
                <w:szCs w:val="28"/>
                <w:lang w:val="bg-BG"/>
              </w:rPr>
              <w:t xml:space="preserve"> </w:t>
            </w:r>
            <w:r w:rsidRPr="00921740">
              <w:rPr>
                <w:spacing w:val="1"/>
                <w:sz w:val="28"/>
                <w:szCs w:val="28"/>
              </w:rPr>
              <w:t>п</w:t>
            </w:r>
            <w:r w:rsidRPr="00921740">
              <w:rPr>
                <w:sz w:val="28"/>
                <w:szCs w:val="28"/>
              </w:rPr>
              <w:t>л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pacing w:val="1"/>
                <w:sz w:val="28"/>
                <w:szCs w:val="28"/>
              </w:rPr>
              <w:t>ни</w:t>
            </w:r>
            <w:r w:rsidRPr="00921740">
              <w:rPr>
                <w:sz w:val="28"/>
                <w:szCs w:val="28"/>
              </w:rPr>
              <w:t>р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z w:val="28"/>
                <w:szCs w:val="28"/>
              </w:rPr>
              <w:t xml:space="preserve">е </w:t>
            </w:r>
            <w:r w:rsidRPr="00921740">
              <w:rPr>
                <w:spacing w:val="-1"/>
                <w:sz w:val="28"/>
                <w:szCs w:val="28"/>
              </w:rPr>
              <w:t>н</w:t>
            </w:r>
            <w:r w:rsidRPr="00921740">
              <w:rPr>
                <w:sz w:val="28"/>
                <w:szCs w:val="28"/>
              </w:rPr>
              <w:t>а</w:t>
            </w:r>
            <w:r w:rsidRPr="00921740">
              <w:rPr>
                <w:spacing w:val="2"/>
                <w:sz w:val="28"/>
                <w:szCs w:val="28"/>
              </w:rPr>
              <w:t xml:space="preserve"> </w:t>
            </w:r>
            <w:r w:rsidRPr="00921740">
              <w:rPr>
                <w:spacing w:val="-5"/>
                <w:sz w:val="28"/>
                <w:szCs w:val="28"/>
                <w:lang w:val="bg-BG"/>
              </w:rPr>
              <w:t xml:space="preserve">образователното съдържание </w:t>
            </w:r>
            <w:r w:rsidRPr="00921740">
              <w:rPr>
                <w:sz w:val="28"/>
                <w:szCs w:val="28"/>
                <w:lang w:val="bg-BG"/>
              </w:rPr>
              <w:t>по ОН.  Програмна система, която съответства на изискванията на ДОС за предучилищното образование.</w:t>
            </w:r>
          </w:p>
          <w:p w:rsidR="00131ACA" w:rsidRPr="00921740" w:rsidRDefault="00131ACA" w:rsidP="00532784">
            <w:pPr>
              <w:spacing w:before="19"/>
              <w:ind w:right="59"/>
              <w:jc w:val="both"/>
              <w:rPr>
                <w:sz w:val="28"/>
                <w:szCs w:val="28"/>
                <w:lang w:val="bg-BG"/>
              </w:rPr>
            </w:pPr>
            <w:r w:rsidRPr="00921740">
              <w:rPr>
                <w:spacing w:val="-1"/>
                <w:sz w:val="28"/>
                <w:szCs w:val="28"/>
              </w:rPr>
              <w:t>П</w:t>
            </w:r>
            <w:r w:rsidRPr="00921740">
              <w:rPr>
                <w:sz w:val="28"/>
                <w:szCs w:val="28"/>
              </w:rPr>
              <w:t>р</w:t>
            </w:r>
            <w:r w:rsidRPr="00921740">
              <w:rPr>
                <w:spacing w:val="1"/>
                <w:sz w:val="28"/>
                <w:szCs w:val="28"/>
              </w:rPr>
              <w:t>и</w:t>
            </w:r>
            <w:r w:rsidRPr="00921740">
              <w:rPr>
                <w:sz w:val="28"/>
                <w:szCs w:val="28"/>
              </w:rPr>
              <w:t>вл</w:t>
            </w:r>
            <w:r w:rsidRPr="00921740">
              <w:rPr>
                <w:spacing w:val="1"/>
                <w:sz w:val="28"/>
                <w:szCs w:val="28"/>
              </w:rPr>
              <w:t>и</w:t>
            </w:r>
            <w:r w:rsidRPr="00921740">
              <w:rPr>
                <w:spacing w:val="-1"/>
                <w:sz w:val="28"/>
                <w:szCs w:val="28"/>
              </w:rPr>
              <w:t>ча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z w:val="28"/>
                <w:szCs w:val="28"/>
              </w:rPr>
              <w:t xml:space="preserve">е 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z w:val="28"/>
                <w:szCs w:val="28"/>
              </w:rPr>
              <w:t>а род</w:t>
            </w:r>
            <w:r w:rsidRPr="00921740">
              <w:rPr>
                <w:spacing w:val="1"/>
                <w:sz w:val="28"/>
                <w:szCs w:val="28"/>
              </w:rPr>
              <w:t>ит</w:t>
            </w:r>
            <w:r w:rsidRPr="00921740">
              <w:rPr>
                <w:spacing w:val="-1"/>
                <w:sz w:val="28"/>
                <w:szCs w:val="28"/>
              </w:rPr>
              <w:t>е</w:t>
            </w:r>
            <w:r w:rsidRPr="00921740">
              <w:rPr>
                <w:sz w:val="28"/>
                <w:szCs w:val="28"/>
              </w:rPr>
              <w:t>л</w:t>
            </w:r>
            <w:r w:rsidRPr="00921740">
              <w:rPr>
                <w:spacing w:val="1"/>
                <w:sz w:val="28"/>
                <w:szCs w:val="28"/>
              </w:rPr>
              <w:t>ит</w:t>
            </w:r>
            <w:r w:rsidRPr="00921740">
              <w:rPr>
                <w:sz w:val="28"/>
                <w:szCs w:val="28"/>
              </w:rPr>
              <w:t xml:space="preserve">е </w:t>
            </w:r>
            <w:r w:rsidRPr="00921740">
              <w:rPr>
                <w:spacing w:val="1"/>
                <w:sz w:val="28"/>
                <w:szCs w:val="28"/>
              </w:rPr>
              <w:t>к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pacing w:val="1"/>
                <w:sz w:val="28"/>
                <w:szCs w:val="28"/>
              </w:rPr>
              <w:t>т</w:t>
            </w:r>
            <w:r w:rsidRPr="00921740">
              <w:rPr>
                <w:sz w:val="28"/>
                <w:szCs w:val="28"/>
              </w:rPr>
              <w:t>о</w:t>
            </w:r>
            <w:r w:rsidR="00050B04" w:rsidRPr="00921740">
              <w:rPr>
                <w:spacing w:val="1"/>
                <w:sz w:val="28"/>
                <w:szCs w:val="28"/>
                <w:lang w:val="bg-BG"/>
              </w:rPr>
              <w:t xml:space="preserve"> партньори</w:t>
            </w:r>
            <w:r w:rsidRPr="00921740">
              <w:rPr>
                <w:sz w:val="28"/>
                <w:szCs w:val="28"/>
              </w:rPr>
              <w:t xml:space="preserve"> в</w:t>
            </w:r>
            <w:r w:rsidRPr="00921740">
              <w:rPr>
                <w:spacing w:val="1"/>
                <w:sz w:val="28"/>
                <w:szCs w:val="28"/>
              </w:rPr>
              <w:t>ъ</w:t>
            </w:r>
            <w:r w:rsidRPr="00921740">
              <w:rPr>
                <w:sz w:val="28"/>
                <w:szCs w:val="28"/>
              </w:rPr>
              <w:t>в</w:t>
            </w:r>
            <w:r w:rsidRPr="00921740">
              <w:rPr>
                <w:sz w:val="28"/>
                <w:szCs w:val="28"/>
                <w:lang w:val="bg-BG"/>
              </w:rPr>
              <w:t xml:space="preserve"> </w:t>
            </w:r>
            <w:r w:rsidRPr="00921740">
              <w:rPr>
                <w:sz w:val="28"/>
                <w:szCs w:val="28"/>
              </w:rPr>
              <w:t>в</w:t>
            </w:r>
            <w:r w:rsidRPr="00921740">
              <w:rPr>
                <w:spacing w:val="1"/>
                <w:sz w:val="28"/>
                <w:szCs w:val="28"/>
              </w:rPr>
              <w:t>ъзп</w:t>
            </w:r>
            <w:r w:rsidRPr="00921740">
              <w:rPr>
                <w:spacing w:val="1"/>
                <w:sz w:val="28"/>
                <w:szCs w:val="28"/>
                <w:lang w:val="bg-BG"/>
              </w:rPr>
              <w:t>итателно-</w:t>
            </w:r>
            <w:r w:rsidR="00050B04" w:rsidRPr="00921740">
              <w:rPr>
                <w:spacing w:val="1"/>
                <w:sz w:val="28"/>
                <w:szCs w:val="28"/>
                <w:lang w:val="bg-BG"/>
              </w:rPr>
              <w:t>о</w:t>
            </w:r>
            <w:r w:rsidRPr="00921740">
              <w:rPr>
                <w:spacing w:val="1"/>
                <w:sz w:val="28"/>
                <w:szCs w:val="28"/>
                <w:lang w:val="bg-BG"/>
              </w:rPr>
              <w:t>бразователния</w:t>
            </w:r>
            <w:r w:rsidRPr="00921740">
              <w:rPr>
                <w:sz w:val="28"/>
                <w:szCs w:val="28"/>
              </w:rPr>
              <w:t xml:space="preserve"> </w:t>
            </w:r>
            <w:r w:rsidRPr="00921740">
              <w:rPr>
                <w:spacing w:val="1"/>
                <w:sz w:val="28"/>
                <w:szCs w:val="28"/>
              </w:rPr>
              <w:t>п</w:t>
            </w:r>
            <w:r w:rsidRPr="00921740">
              <w:rPr>
                <w:sz w:val="28"/>
                <w:szCs w:val="28"/>
              </w:rPr>
              <w:t>ро</w:t>
            </w:r>
            <w:r w:rsidRPr="00921740">
              <w:rPr>
                <w:spacing w:val="1"/>
                <w:sz w:val="28"/>
                <w:szCs w:val="28"/>
              </w:rPr>
              <w:t>ц</w:t>
            </w:r>
            <w:r w:rsidRPr="00921740">
              <w:rPr>
                <w:spacing w:val="-1"/>
                <w:sz w:val="28"/>
                <w:szCs w:val="28"/>
              </w:rPr>
              <w:t>е</w:t>
            </w:r>
            <w:r w:rsidRPr="00921740">
              <w:rPr>
                <w:sz w:val="28"/>
                <w:szCs w:val="28"/>
              </w:rPr>
              <w:t>с</w:t>
            </w:r>
            <w:r w:rsidRPr="00921740">
              <w:rPr>
                <w:spacing w:val="-6"/>
                <w:sz w:val="28"/>
                <w:szCs w:val="28"/>
              </w:rPr>
              <w:t xml:space="preserve"> </w:t>
            </w:r>
            <w:r w:rsidRPr="00921740">
              <w:rPr>
                <w:sz w:val="28"/>
                <w:szCs w:val="28"/>
              </w:rPr>
              <w:t>в</w:t>
            </w:r>
            <w:r w:rsidRPr="00921740">
              <w:rPr>
                <w:spacing w:val="-1"/>
                <w:sz w:val="28"/>
                <w:szCs w:val="28"/>
              </w:rPr>
              <w:t xml:space="preserve"> </w:t>
            </w:r>
            <w:r w:rsidRPr="00921740">
              <w:rPr>
                <w:sz w:val="28"/>
                <w:szCs w:val="28"/>
              </w:rPr>
              <w:t>Д</w:t>
            </w:r>
            <w:r w:rsidRPr="00921740">
              <w:rPr>
                <w:spacing w:val="1"/>
                <w:sz w:val="28"/>
                <w:szCs w:val="28"/>
              </w:rPr>
              <w:t>Г</w:t>
            </w:r>
            <w:r w:rsidRPr="00921740">
              <w:rPr>
                <w:sz w:val="28"/>
                <w:szCs w:val="28"/>
              </w:rPr>
              <w:t>.</w:t>
            </w:r>
          </w:p>
        </w:tc>
        <w:tc>
          <w:tcPr>
            <w:tcW w:w="4380" w:type="dxa"/>
          </w:tcPr>
          <w:p w:rsidR="00532784" w:rsidRPr="00921740" w:rsidRDefault="002559D0" w:rsidP="00532784">
            <w:pPr>
              <w:spacing w:before="100" w:beforeAutospacing="1" w:line="276" w:lineRule="auto"/>
              <w:ind w:firstLine="851"/>
              <w:rPr>
                <w:sz w:val="28"/>
                <w:szCs w:val="28"/>
                <w:lang w:val="bg-BG" w:eastAsia="bg-BG"/>
              </w:rPr>
            </w:pPr>
            <w:r w:rsidRPr="00921740">
              <w:rPr>
                <w:sz w:val="28"/>
                <w:szCs w:val="28"/>
                <w:lang w:eastAsia="bg-BG"/>
              </w:rPr>
              <w:lastRenderedPageBreak/>
              <w:t>СЛАБИ СТРАНИ</w:t>
            </w:r>
          </w:p>
          <w:p w:rsidR="001008C8" w:rsidRDefault="0095460B" w:rsidP="001008C8">
            <w:pPr>
              <w:rPr>
                <w:sz w:val="28"/>
                <w:szCs w:val="28"/>
                <w:lang w:val="bg-BG" w:eastAsia="bg-BG"/>
              </w:rPr>
            </w:pPr>
            <w:r>
              <w:rPr>
                <w:sz w:val="28"/>
                <w:szCs w:val="28"/>
                <w:lang w:val="bg-BG" w:eastAsia="bg-BG"/>
              </w:rPr>
              <w:t>Недостатъчно разбиране и мотивация от страна на  част от родителите  в определени моменти.</w:t>
            </w:r>
          </w:p>
          <w:p w:rsidR="001008C8" w:rsidRDefault="001008C8" w:rsidP="001008C8">
            <w:pPr>
              <w:rPr>
                <w:sz w:val="28"/>
                <w:szCs w:val="28"/>
                <w:lang w:val="bg-BG" w:eastAsia="bg-BG"/>
              </w:rPr>
            </w:pPr>
            <w:r>
              <w:rPr>
                <w:sz w:val="28"/>
                <w:szCs w:val="28"/>
                <w:lang w:val="bg-BG" w:eastAsia="bg-BG"/>
              </w:rPr>
              <w:t>По-тясно сътрудничество с родителите при работата с децата.</w:t>
            </w:r>
          </w:p>
          <w:p w:rsidR="001008C8" w:rsidRDefault="001008C8" w:rsidP="001008C8">
            <w:pPr>
              <w:rPr>
                <w:sz w:val="28"/>
                <w:szCs w:val="28"/>
                <w:lang w:val="bg-BG" w:eastAsia="bg-BG"/>
              </w:rPr>
            </w:pPr>
          </w:p>
          <w:p w:rsidR="002559D0" w:rsidRPr="00921740" w:rsidRDefault="001008C8" w:rsidP="001008C8">
            <w:pPr>
              <w:rPr>
                <w:sz w:val="28"/>
                <w:szCs w:val="28"/>
                <w:lang w:val="bg-BG" w:eastAsia="bg-BG"/>
              </w:rPr>
            </w:pPr>
            <w:r>
              <w:rPr>
                <w:sz w:val="28"/>
                <w:szCs w:val="28"/>
                <w:lang w:val="bg-BG" w:eastAsia="bg-BG"/>
              </w:rPr>
              <w:lastRenderedPageBreak/>
              <w:t xml:space="preserve"> </w:t>
            </w:r>
            <w:r w:rsidR="006E73C4">
              <w:rPr>
                <w:sz w:val="28"/>
                <w:szCs w:val="28"/>
                <w:lang w:val="bg-BG" w:eastAsia="bg-BG"/>
              </w:rPr>
              <w:t>Недостатъчна допълнителна индивидуална работас по-трудно успяващите деца.</w:t>
            </w:r>
          </w:p>
          <w:p w:rsidR="001F5C67" w:rsidRPr="0095460B" w:rsidRDefault="0095460B" w:rsidP="0095460B">
            <w:pPr>
              <w:spacing w:line="276" w:lineRule="auto"/>
              <w:rPr>
                <w:sz w:val="28"/>
                <w:szCs w:val="28"/>
                <w:lang w:val="bg-BG" w:eastAsia="bg-BG"/>
              </w:rPr>
            </w:pPr>
            <w:r w:rsidRPr="0095460B">
              <w:rPr>
                <w:sz w:val="28"/>
                <w:szCs w:val="28"/>
              </w:rPr>
              <w:t>По-широко популяризиране на постиженията на децата  в художествено-творческите дейности</w:t>
            </w:r>
          </w:p>
        </w:tc>
      </w:tr>
    </w:tbl>
    <w:p w:rsidR="00FE17E4" w:rsidRDefault="00FE17E4" w:rsidP="00FE17E4">
      <w:pPr>
        <w:rPr>
          <w:sz w:val="28"/>
          <w:szCs w:val="28"/>
          <w:lang w:val="bg-BG"/>
        </w:rPr>
      </w:pPr>
    </w:p>
    <w:p w:rsidR="00FE17E4" w:rsidRPr="008F10EF" w:rsidRDefault="00FE17E4" w:rsidP="00FE17E4">
      <w:pPr>
        <w:rPr>
          <w:b/>
          <w:sz w:val="28"/>
          <w:szCs w:val="28"/>
        </w:rPr>
      </w:pPr>
      <w:r w:rsidRPr="008F10EF">
        <w:rPr>
          <w:b/>
          <w:sz w:val="28"/>
          <w:szCs w:val="28"/>
        </w:rPr>
        <w:t>ВЪТРЕШЕН ПОТЕНЦИАЛ</w:t>
      </w:r>
    </w:p>
    <w:p w:rsidR="00FE17E4" w:rsidRPr="00FE17E4" w:rsidRDefault="00FE17E4" w:rsidP="00FE17E4">
      <w:pPr>
        <w:numPr>
          <w:ilvl w:val="0"/>
          <w:numId w:val="24"/>
        </w:numPr>
        <w:rPr>
          <w:sz w:val="28"/>
          <w:szCs w:val="28"/>
        </w:rPr>
      </w:pPr>
      <w:r w:rsidRPr="00FE17E4">
        <w:rPr>
          <w:sz w:val="28"/>
          <w:szCs w:val="28"/>
        </w:rPr>
        <w:t>Овладяване на принципите и методите на позитивното възпитание чрез самоподготовка, вътрешна и външна квалификация</w:t>
      </w:r>
      <w:r>
        <w:rPr>
          <w:sz w:val="28"/>
          <w:szCs w:val="28"/>
          <w:lang w:val="bg-BG"/>
        </w:rPr>
        <w:t>.</w:t>
      </w:r>
    </w:p>
    <w:p w:rsidR="00FE17E4" w:rsidRPr="00FE17E4" w:rsidRDefault="00FE17E4" w:rsidP="00FE17E4">
      <w:pPr>
        <w:numPr>
          <w:ilvl w:val="0"/>
          <w:numId w:val="24"/>
        </w:numPr>
        <w:rPr>
          <w:sz w:val="28"/>
          <w:szCs w:val="28"/>
        </w:rPr>
      </w:pPr>
      <w:r w:rsidRPr="00FE17E4">
        <w:rPr>
          <w:sz w:val="28"/>
          <w:szCs w:val="28"/>
        </w:rPr>
        <w:t>Повишаване на квалификацията посредством различни форми, включително насочени към развитие на творческия потенциал на екипа като цяло</w:t>
      </w:r>
      <w:r>
        <w:rPr>
          <w:sz w:val="28"/>
          <w:szCs w:val="28"/>
          <w:lang w:val="bg-BG"/>
        </w:rPr>
        <w:t>.</w:t>
      </w:r>
    </w:p>
    <w:p w:rsidR="00FE17E4" w:rsidRPr="00FE17E4" w:rsidRDefault="00FE17E4" w:rsidP="00FE17E4">
      <w:pPr>
        <w:numPr>
          <w:ilvl w:val="0"/>
          <w:numId w:val="24"/>
        </w:numPr>
        <w:rPr>
          <w:sz w:val="28"/>
          <w:szCs w:val="28"/>
        </w:rPr>
      </w:pPr>
      <w:r w:rsidRPr="00FE17E4">
        <w:rPr>
          <w:sz w:val="28"/>
          <w:szCs w:val="28"/>
        </w:rPr>
        <w:t>Компетентен и критичен подбор на познавателни книжки</w:t>
      </w:r>
      <w:r>
        <w:rPr>
          <w:sz w:val="28"/>
          <w:szCs w:val="28"/>
          <w:lang w:val="bg-BG"/>
        </w:rPr>
        <w:t>.</w:t>
      </w:r>
    </w:p>
    <w:p w:rsidR="002559D0" w:rsidRPr="008F10EF" w:rsidRDefault="002559D0" w:rsidP="008F10EF">
      <w:pPr>
        <w:spacing w:before="100" w:beforeAutospacing="1" w:line="276" w:lineRule="auto"/>
        <w:rPr>
          <w:b/>
          <w:sz w:val="28"/>
          <w:szCs w:val="28"/>
          <w:u w:val="single"/>
          <w:lang w:eastAsia="bg-BG"/>
        </w:rPr>
      </w:pPr>
      <w:r w:rsidRPr="008F10EF">
        <w:rPr>
          <w:b/>
          <w:sz w:val="28"/>
          <w:szCs w:val="28"/>
          <w:u w:val="single"/>
          <w:lang w:eastAsia="bg-BG"/>
        </w:rPr>
        <w:t>УЧЕБНО-ТЕХНИЧЕСКА И МАТЕРИАЛНА БАЗА</w:t>
      </w:r>
    </w:p>
    <w:p w:rsidR="00E00A92" w:rsidRPr="00E00A92" w:rsidRDefault="006E2B91" w:rsidP="00E00A92">
      <w:pPr>
        <w:jc w:val="both"/>
        <w:rPr>
          <w:sz w:val="28"/>
          <w:szCs w:val="28"/>
        </w:rPr>
      </w:pPr>
      <w:r w:rsidRPr="00921740">
        <w:rPr>
          <w:sz w:val="28"/>
          <w:szCs w:val="28"/>
          <w:lang w:val="ru-RU"/>
        </w:rPr>
        <w:t>Достатъчен сграден фонд, специално проектиран и построен за д</w:t>
      </w:r>
      <w:r w:rsidR="0054716F" w:rsidRPr="00921740">
        <w:rPr>
          <w:sz w:val="28"/>
          <w:szCs w:val="28"/>
          <w:lang w:val="ru-RU"/>
        </w:rPr>
        <w:t>етска град</w:t>
      </w:r>
      <w:r w:rsidR="00636AAD">
        <w:rPr>
          <w:sz w:val="28"/>
          <w:szCs w:val="28"/>
          <w:lang w:val="ru-RU"/>
        </w:rPr>
        <w:t>ина. През периода 2016 – 2019</w:t>
      </w:r>
      <w:r w:rsidRPr="00921740">
        <w:rPr>
          <w:sz w:val="28"/>
          <w:szCs w:val="28"/>
          <w:lang w:val="ru-RU"/>
        </w:rPr>
        <w:t xml:space="preserve"> г. базата бе постоянно обновявана и </w:t>
      </w:r>
      <w:r w:rsidRPr="00921740">
        <w:rPr>
          <w:sz w:val="28"/>
          <w:szCs w:val="28"/>
          <w:lang w:val="ru-RU"/>
        </w:rPr>
        <w:lastRenderedPageBreak/>
        <w:t>реновирана.</w:t>
      </w:r>
      <w:r w:rsidR="00E00A92" w:rsidRPr="00E00A92">
        <w:t xml:space="preserve"> </w:t>
      </w:r>
      <w:r w:rsidR="00E00A92" w:rsidRPr="00E00A92">
        <w:rPr>
          <w:sz w:val="28"/>
          <w:szCs w:val="28"/>
        </w:rPr>
        <w:t>Учебно-техническата и материална база дава възможност за осъществяването на качествена работа и осигурява отлични условия за децата. Закупените  учебнотехнически средства-интерактивни дъски, принтери, мулти медия</w:t>
      </w:r>
      <w:r w:rsidR="00E00A92">
        <w:rPr>
          <w:sz w:val="28"/>
          <w:szCs w:val="28"/>
          <w:lang w:val="bg-BG"/>
        </w:rPr>
        <w:t>, сидита, плазмен телевизор</w:t>
      </w:r>
      <w:r w:rsidR="00E00A92" w:rsidRPr="00E00A92">
        <w:rPr>
          <w:sz w:val="28"/>
          <w:szCs w:val="28"/>
        </w:rPr>
        <w:t xml:space="preserve"> и т.н. подпомагат образователния процес.</w:t>
      </w:r>
    </w:p>
    <w:p w:rsidR="002559D0" w:rsidRPr="00E00A92" w:rsidRDefault="002559D0" w:rsidP="00E00A92">
      <w:pPr>
        <w:pStyle w:val="2010basictxt0"/>
        <w:spacing w:line="276" w:lineRule="auto"/>
        <w:jc w:val="both"/>
        <w:rPr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7"/>
        <w:gridCol w:w="4419"/>
      </w:tblGrid>
      <w:tr w:rsidR="002559D0" w:rsidRPr="00921740" w:rsidTr="00C330C1">
        <w:tc>
          <w:tcPr>
            <w:tcW w:w="4457" w:type="dxa"/>
          </w:tcPr>
          <w:p w:rsidR="002559D0" w:rsidRPr="00921740" w:rsidRDefault="002559D0" w:rsidP="002559D0">
            <w:pPr>
              <w:spacing w:before="100" w:beforeAutospacing="1" w:line="276" w:lineRule="auto"/>
              <w:ind w:firstLine="851"/>
              <w:rPr>
                <w:sz w:val="28"/>
                <w:szCs w:val="28"/>
                <w:lang w:eastAsia="bg-BG"/>
              </w:rPr>
            </w:pPr>
            <w:r w:rsidRPr="00921740">
              <w:rPr>
                <w:sz w:val="28"/>
                <w:szCs w:val="28"/>
                <w:lang w:eastAsia="bg-BG"/>
              </w:rPr>
              <w:t>СИЛНИ СТРАНИ</w:t>
            </w:r>
          </w:p>
        </w:tc>
        <w:tc>
          <w:tcPr>
            <w:tcW w:w="4419" w:type="dxa"/>
          </w:tcPr>
          <w:p w:rsidR="002559D0" w:rsidRPr="00921740" w:rsidRDefault="002559D0" w:rsidP="002559D0">
            <w:pPr>
              <w:spacing w:before="100" w:beforeAutospacing="1" w:line="276" w:lineRule="auto"/>
              <w:ind w:firstLine="851"/>
              <w:rPr>
                <w:sz w:val="28"/>
                <w:szCs w:val="28"/>
                <w:lang w:eastAsia="bg-BG"/>
              </w:rPr>
            </w:pPr>
            <w:r w:rsidRPr="00921740">
              <w:rPr>
                <w:sz w:val="28"/>
                <w:szCs w:val="28"/>
                <w:lang w:eastAsia="bg-BG"/>
              </w:rPr>
              <w:t>СЛАБИ СТРАНИ</w:t>
            </w:r>
          </w:p>
        </w:tc>
      </w:tr>
      <w:tr w:rsidR="002559D0" w:rsidRPr="00921740" w:rsidTr="00C330C1">
        <w:tc>
          <w:tcPr>
            <w:tcW w:w="4457" w:type="dxa"/>
          </w:tcPr>
          <w:p w:rsidR="00E00A92" w:rsidRDefault="00E00A92" w:rsidP="00E00A92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val="bg-BG" w:bidi="en-US"/>
              </w:rPr>
            </w:pPr>
            <w:r>
              <w:rPr>
                <w:rFonts w:eastAsia="Calibri"/>
                <w:sz w:val="28"/>
                <w:szCs w:val="28"/>
                <w:lang w:val="bg-BG" w:bidi="en-US"/>
              </w:rPr>
              <w:t>Обновен сграден фонд</w:t>
            </w:r>
          </w:p>
          <w:p w:rsidR="001F5C67" w:rsidRPr="00921740" w:rsidRDefault="002559D0" w:rsidP="00E00A92">
            <w:pPr>
              <w:spacing w:line="276" w:lineRule="auto"/>
              <w:jc w:val="both"/>
              <w:rPr>
                <w:rStyle w:val="90"/>
                <w:sz w:val="28"/>
                <w:szCs w:val="28"/>
                <w:lang w:val="ru-RU"/>
              </w:rPr>
            </w:pPr>
            <w:r w:rsidRPr="00921740">
              <w:rPr>
                <w:rFonts w:eastAsia="Calibri"/>
                <w:sz w:val="28"/>
                <w:szCs w:val="28"/>
                <w:lang w:bidi="en-US"/>
              </w:rPr>
              <w:t>Детската градина разполага с добре оборудвани за игра и обучение занимални</w:t>
            </w:r>
            <w:r w:rsidR="00636AAD">
              <w:rPr>
                <w:rFonts w:eastAsia="Calibri"/>
                <w:sz w:val="28"/>
                <w:szCs w:val="28"/>
                <w:lang w:val="bg-BG" w:bidi="en-US"/>
              </w:rPr>
              <w:t>.</w:t>
            </w:r>
            <w:r w:rsidR="00751F8B" w:rsidRPr="00921740">
              <w:rPr>
                <w:rStyle w:val="90"/>
                <w:sz w:val="28"/>
                <w:szCs w:val="28"/>
                <w:lang w:val="ru-RU"/>
              </w:rPr>
              <w:t xml:space="preserve"> </w:t>
            </w:r>
          </w:p>
          <w:p w:rsidR="001F5C67" w:rsidRPr="00921740" w:rsidRDefault="001F5C67" w:rsidP="00E00A92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val="bg-BG" w:bidi="en-US"/>
              </w:rPr>
            </w:pPr>
            <w:r w:rsidRPr="00921740">
              <w:rPr>
                <w:rFonts w:eastAsia="Calibri"/>
                <w:sz w:val="28"/>
                <w:szCs w:val="28"/>
                <w:lang w:bidi="en-US"/>
              </w:rPr>
              <w:t>Мебелите в занималните  отговарят на съвременните условия за нормална работа;</w:t>
            </w:r>
          </w:p>
          <w:p w:rsidR="001F5C67" w:rsidRPr="00921740" w:rsidRDefault="00751F8B" w:rsidP="00E00A92">
            <w:pPr>
              <w:spacing w:line="276" w:lineRule="auto"/>
              <w:jc w:val="both"/>
              <w:rPr>
                <w:rFonts w:eastAsia="Calibri"/>
                <w:i/>
                <w:sz w:val="28"/>
                <w:szCs w:val="28"/>
                <w:lang w:val="bg-BG" w:bidi="en-US"/>
              </w:rPr>
            </w:pPr>
            <w:r w:rsidRPr="00921740">
              <w:rPr>
                <w:rStyle w:val="aa"/>
                <w:i w:val="0"/>
                <w:sz w:val="28"/>
                <w:szCs w:val="28"/>
                <w:lang w:val="ru-RU"/>
              </w:rPr>
              <w:t xml:space="preserve">Обособени помещения за всяка </w:t>
            </w:r>
            <w:r w:rsidR="00E00A92">
              <w:rPr>
                <w:rStyle w:val="aa"/>
                <w:i w:val="0"/>
                <w:sz w:val="28"/>
                <w:szCs w:val="28"/>
                <w:lang w:val="ru-RU"/>
              </w:rPr>
              <w:t>група, като екипите на всяка группа постоянно дообогатяват базата.</w:t>
            </w:r>
          </w:p>
          <w:p w:rsidR="00E00A92" w:rsidRDefault="00751F8B" w:rsidP="00E00A92">
            <w:pPr>
              <w:spacing w:line="276" w:lineRule="auto"/>
              <w:jc w:val="both"/>
              <w:rPr>
                <w:rFonts w:eastAsia="Calibri"/>
                <w:i/>
                <w:sz w:val="28"/>
                <w:szCs w:val="28"/>
                <w:lang w:val="bg-BG" w:bidi="en-US"/>
              </w:rPr>
            </w:pPr>
            <w:r w:rsidRPr="00921740">
              <w:rPr>
                <w:rStyle w:val="aa"/>
                <w:i w:val="0"/>
                <w:sz w:val="28"/>
                <w:szCs w:val="28"/>
                <w:lang w:val="ru-RU"/>
              </w:rPr>
              <w:t>Игрови площадки на двора за всяка груп</w:t>
            </w:r>
            <w:r w:rsidR="001F5C67" w:rsidRPr="00921740">
              <w:rPr>
                <w:rStyle w:val="aa"/>
                <w:i w:val="0"/>
                <w:sz w:val="28"/>
                <w:szCs w:val="28"/>
                <w:lang w:val="ru-RU"/>
              </w:rPr>
              <w:t xml:space="preserve">а </w:t>
            </w:r>
            <w:r w:rsidRPr="00921740">
              <w:rPr>
                <w:rStyle w:val="aa"/>
                <w:i w:val="0"/>
                <w:sz w:val="28"/>
                <w:szCs w:val="28"/>
                <w:lang w:val="ru-RU"/>
              </w:rPr>
              <w:t>/сертифицирани съгласно изискванията/</w:t>
            </w:r>
            <w:r w:rsidR="00E00A92">
              <w:rPr>
                <w:rStyle w:val="aa"/>
                <w:i w:val="0"/>
                <w:sz w:val="28"/>
                <w:szCs w:val="28"/>
                <w:lang w:val="ru-RU"/>
              </w:rPr>
              <w:t>.</w:t>
            </w:r>
          </w:p>
          <w:p w:rsidR="002559D0" w:rsidRDefault="00751F8B" w:rsidP="00E00A92">
            <w:pPr>
              <w:spacing w:line="276" w:lineRule="auto"/>
              <w:jc w:val="both"/>
              <w:rPr>
                <w:rStyle w:val="aa"/>
                <w:i w:val="0"/>
                <w:sz w:val="28"/>
                <w:szCs w:val="28"/>
                <w:lang w:val="bg-BG"/>
              </w:rPr>
            </w:pPr>
            <w:r w:rsidRPr="00921740">
              <w:rPr>
                <w:rStyle w:val="aa"/>
                <w:i w:val="0"/>
                <w:spacing w:val="-5"/>
                <w:sz w:val="28"/>
                <w:szCs w:val="28"/>
                <w:lang w:val="ru-RU"/>
              </w:rPr>
              <w:t xml:space="preserve"> Достатъчно количество технически средства, необходими за </w:t>
            </w:r>
            <w:r w:rsidR="00E00A92">
              <w:rPr>
                <w:rStyle w:val="aa"/>
                <w:i w:val="0"/>
                <w:spacing w:val="-5"/>
                <w:sz w:val="28"/>
                <w:szCs w:val="28"/>
                <w:lang w:val="ru-RU"/>
              </w:rPr>
              <w:t>педагогическия процес – интерактивни дъски</w:t>
            </w:r>
            <w:r w:rsidRPr="00921740">
              <w:rPr>
                <w:rStyle w:val="aa"/>
                <w:i w:val="0"/>
                <w:spacing w:val="-5"/>
                <w:sz w:val="28"/>
                <w:szCs w:val="28"/>
                <w:lang w:val="ru-RU"/>
              </w:rPr>
              <w:t>, интернет</w:t>
            </w:r>
            <w:r w:rsidR="00E00A92">
              <w:rPr>
                <w:rStyle w:val="aa"/>
                <w:i w:val="0"/>
                <w:spacing w:val="-5"/>
                <w:sz w:val="28"/>
                <w:szCs w:val="28"/>
                <w:lang w:val="ru-RU"/>
              </w:rPr>
              <w:t>, сиди плеъри</w:t>
            </w:r>
            <w:r w:rsidRPr="00921740">
              <w:rPr>
                <w:rStyle w:val="aa"/>
                <w:i w:val="0"/>
                <w:spacing w:val="-5"/>
                <w:sz w:val="28"/>
                <w:szCs w:val="28"/>
                <w:lang w:val="ru-RU"/>
              </w:rPr>
              <w:t xml:space="preserve"> и др.</w:t>
            </w:r>
            <w:r w:rsidRPr="00921740">
              <w:rPr>
                <w:rStyle w:val="aa"/>
                <w:i w:val="0"/>
                <w:sz w:val="28"/>
                <w:szCs w:val="28"/>
              </w:rPr>
              <w:t xml:space="preserve"> </w:t>
            </w:r>
          </w:p>
          <w:p w:rsidR="006E73C4" w:rsidRDefault="006E73C4" w:rsidP="00E00A92">
            <w:pPr>
              <w:spacing w:line="276" w:lineRule="auto"/>
              <w:jc w:val="both"/>
              <w:rPr>
                <w:rStyle w:val="aa"/>
                <w:i w:val="0"/>
                <w:sz w:val="28"/>
                <w:szCs w:val="28"/>
                <w:lang w:val="bg-BG"/>
              </w:rPr>
            </w:pPr>
            <w:r>
              <w:rPr>
                <w:rStyle w:val="aa"/>
                <w:i w:val="0"/>
                <w:sz w:val="28"/>
                <w:szCs w:val="28"/>
                <w:lang w:val="bg-BG"/>
              </w:rPr>
              <w:t>Закупени и оформени са кътове за игра и обучение.</w:t>
            </w:r>
          </w:p>
          <w:p w:rsidR="006E73C4" w:rsidRPr="006E73C4" w:rsidRDefault="006E73C4" w:rsidP="00E00A92">
            <w:pPr>
              <w:spacing w:line="276" w:lineRule="auto"/>
              <w:jc w:val="both"/>
              <w:rPr>
                <w:rFonts w:eastAsia="Calibri"/>
                <w:i/>
                <w:sz w:val="28"/>
                <w:szCs w:val="28"/>
                <w:lang w:val="bg-BG" w:bidi="en-US"/>
              </w:rPr>
            </w:pPr>
            <w:r>
              <w:rPr>
                <w:rStyle w:val="aa"/>
                <w:i w:val="0"/>
                <w:sz w:val="28"/>
                <w:szCs w:val="28"/>
                <w:lang w:val="bg-BG"/>
              </w:rPr>
              <w:t>Осигурена занималня за игри, развлечения и тържества.</w:t>
            </w:r>
          </w:p>
        </w:tc>
        <w:tc>
          <w:tcPr>
            <w:tcW w:w="4419" w:type="dxa"/>
          </w:tcPr>
          <w:p w:rsidR="002559D0" w:rsidRPr="00921740" w:rsidRDefault="002559D0" w:rsidP="001F5C6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val="bg-BG" w:bidi="en-US"/>
              </w:rPr>
            </w:pPr>
          </w:p>
          <w:p w:rsidR="002559D0" w:rsidRPr="00D8484D" w:rsidRDefault="00D8484D" w:rsidP="00636AAD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val="bg-BG" w:bidi="en-US"/>
              </w:rPr>
            </w:pPr>
            <w:r w:rsidRPr="00D8484D">
              <w:rPr>
                <w:rFonts w:eastAsia="Calibri"/>
                <w:sz w:val="28"/>
                <w:szCs w:val="28"/>
                <w:lang w:bidi="en-US"/>
              </w:rPr>
              <w:t>Не</w:t>
            </w:r>
            <w:r w:rsidRPr="00D8484D">
              <w:rPr>
                <w:rFonts w:eastAsia="Calibri"/>
                <w:sz w:val="28"/>
                <w:szCs w:val="28"/>
                <w:lang w:val="bg-BG" w:bidi="en-US"/>
              </w:rPr>
              <w:t>оходимост от обогатяване на наличната база от</w:t>
            </w:r>
            <w:r w:rsidR="002559D0" w:rsidRPr="00D8484D">
              <w:rPr>
                <w:rFonts w:eastAsia="Calibri"/>
                <w:sz w:val="28"/>
                <w:szCs w:val="28"/>
                <w:lang w:bidi="en-US"/>
              </w:rPr>
              <w:t xml:space="preserve"> нагле</w:t>
            </w:r>
            <w:r w:rsidR="00636AAD" w:rsidRPr="00D8484D">
              <w:rPr>
                <w:rFonts w:eastAsia="Calibri"/>
                <w:sz w:val="28"/>
                <w:szCs w:val="28"/>
                <w:lang w:bidi="en-US"/>
              </w:rPr>
              <w:t>дни учебни материали и пособия</w:t>
            </w:r>
            <w:r w:rsidR="00636AAD" w:rsidRPr="00D8484D">
              <w:rPr>
                <w:rFonts w:eastAsia="Calibri"/>
                <w:sz w:val="28"/>
                <w:szCs w:val="28"/>
                <w:lang w:val="bg-BG" w:bidi="en-US"/>
              </w:rPr>
              <w:t>.</w:t>
            </w:r>
          </w:p>
          <w:p w:rsidR="00E00A92" w:rsidRPr="00D8484D" w:rsidRDefault="00636AAD" w:rsidP="00636AAD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val="bg-BG" w:bidi="en-US"/>
              </w:rPr>
            </w:pPr>
            <w:r w:rsidRPr="00D8484D">
              <w:rPr>
                <w:rFonts w:eastAsia="Calibri"/>
                <w:sz w:val="28"/>
                <w:szCs w:val="28"/>
                <w:lang w:val="bg-BG" w:bidi="en-US"/>
              </w:rPr>
              <w:t>Н</w:t>
            </w:r>
            <w:r w:rsidR="00E00A92" w:rsidRPr="00D8484D">
              <w:rPr>
                <w:rFonts w:eastAsia="Calibri"/>
                <w:sz w:val="28"/>
                <w:szCs w:val="28"/>
                <w:lang w:val="bg-BG" w:bidi="en-US"/>
              </w:rPr>
              <w:t>еобходимост от  още 1 лаптоп.</w:t>
            </w:r>
          </w:p>
          <w:p w:rsidR="002559D0" w:rsidRPr="00D8484D" w:rsidRDefault="00D8484D" w:rsidP="00D8484D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val="bg-BG" w:bidi="en-US"/>
              </w:rPr>
            </w:pPr>
            <w:r w:rsidRPr="00D8484D">
              <w:rPr>
                <w:sz w:val="28"/>
                <w:szCs w:val="28"/>
                <w:shd w:val="clear" w:color="auto" w:fill="FBFDFE"/>
              </w:rPr>
              <w:t>Липса на достатъчно помещения за провеждане на допълнителни дейности – ателиета, школи по интереси</w:t>
            </w:r>
            <w:r w:rsidRPr="00D8484D">
              <w:rPr>
                <w:rFonts w:ascii="Trebuchet MS" w:hAnsi="Trebuchet MS"/>
                <w:sz w:val="21"/>
                <w:szCs w:val="21"/>
                <w:shd w:val="clear" w:color="auto" w:fill="FBFDFE"/>
              </w:rPr>
              <w:t>.</w:t>
            </w:r>
          </w:p>
        </w:tc>
      </w:tr>
    </w:tbl>
    <w:p w:rsidR="00C330C1" w:rsidRPr="008F10EF" w:rsidRDefault="00C330C1" w:rsidP="00C330C1">
      <w:pPr>
        <w:rPr>
          <w:b/>
          <w:sz w:val="28"/>
          <w:szCs w:val="28"/>
        </w:rPr>
      </w:pPr>
      <w:r w:rsidRPr="008F10EF">
        <w:rPr>
          <w:b/>
          <w:sz w:val="28"/>
          <w:szCs w:val="28"/>
        </w:rPr>
        <w:t>ВЪТРЕШЕН ПОТЕНЦИАЛ:</w:t>
      </w:r>
    </w:p>
    <w:p w:rsidR="00C330C1" w:rsidRPr="00700276" w:rsidRDefault="00C330C1" w:rsidP="00C330C1">
      <w:pPr>
        <w:numPr>
          <w:ilvl w:val="0"/>
          <w:numId w:val="24"/>
        </w:numPr>
        <w:rPr>
          <w:sz w:val="28"/>
          <w:szCs w:val="28"/>
        </w:rPr>
      </w:pPr>
      <w:r w:rsidRPr="00700276">
        <w:rPr>
          <w:sz w:val="28"/>
          <w:szCs w:val="28"/>
        </w:rPr>
        <w:t>Търсене на възможности за включване на спонсори в дейностите за обогатяване на материалната база</w:t>
      </w:r>
    </w:p>
    <w:p w:rsidR="00C330C1" w:rsidRPr="00700276" w:rsidRDefault="00C330C1" w:rsidP="00C330C1">
      <w:pPr>
        <w:numPr>
          <w:ilvl w:val="0"/>
          <w:numId w:val="24"/>
        </w:numPr>
        <w:rPr>
          <w:sz w:val="28"/>
          <w:szCs w:val="28"/>
        </w:rPr>
      </w:pPr>
      <w:r w:rsidRPr="00700276">
        <w:rPr>
          <w:sz w:val="28"/>
          <w:szCs w:val="28"/>
        </w:rPr>
        <w:t>Мотивиране на родителите на децата за принос в поддържането на сградата и двора със собствен доброволен труд</w:t>
      </w:r>
    </w:p>
    <w:p w:rsidR="00C330C1" w:rsidRPr="00700276" w:rsidRDefault="00C330C1" w:rsidP="00C330C1">
      <w:pPr>
        <w:numPr>
          <w:ilvl w:val="0"/>
          <w:numId w:val="24"/>
        </w:numPr>
        <w:rPr>
          <w:sz w:val="28"/>
          <w:szCs w:val="28"/>
        </w:rPr>
      </w:pPr>
      <w:r w:rsidRPr="00700276">
        <w:rPr>
          <w:sz w:val="28"/>
          <w:szCs w:val="28"/>
        </w:rPr>
        <w:t>Кандидатстване по национални и европейски програми</w:t>
      </w:r>
    </w:p>
    <w:p w:rsidR="002559D0" w:rsidRPr="008F10EF" w:rsidRDefault="002559D0" w:rsidP="00700276">
      <w:pPr>
        <w:spacing w:before="100" w:beforeAutospacing="1" w:line="276" w:lineRule="auto"/>
        <w:rPr>
          <w:b/>
          <w:sz w:val="28"/>
          <w:szCs w:val="28"/>
          <w:u w:val="single"/>
          <w:lang w:eastAsia="bg-BG"/>
        </w:rPr>
      </w:pPr>
      <w:r w:rsidRPr="008F10EF">
        <w:rPr>
          <w:b/>
          <w:sz w:val="28"/>
          <w:szCs w:val="28"/>
          <w:u w:val="single"/>
          <w:lang w:eastAsia="bg-BG"/>
        </w:rPr>
        <w:t>ФИНАНСИРАНЕ</w:t>
      </w:r>
    </w:p>
    <w:p w:rsidR="00532784" w:rsidRPr="00921740" w:rsidRDefault="00B57506" w:rsidP="00532784">
      <w:pPr>
        <w:spacing w:line="276" w:lineRule="auto"/>
        <w:ind w:firstLine="851"/>
        <w:jc w:val="both"/>
        <w:rPr>
          <w:iCs/>
          <w:sz w:val="28"/>
          <w:szCs w:val="28"/>
          <w:lang w:val="ru-RU"/>
        </w:rPr>
      </w:pPr>
      <w:r w:rsidRPr="00921740">
        <w:rPr>
          <w:rFonts w:eastAsia="Calibri"/>
          <w:sz w:val="28"/>
          <w:szCs w:val="28"/>
          <w:lang w:bidi="en-US"/>
        </w:rPr>
        <w:t>Детска градина „</w:t>
      </w:r>
      <w:r w:rsidRPr="00921740">
        <w:rPr>
          <w:rFonts w:eastAsia="Calibri"/>
          <w:sz w:val="28"/>
          <w:szCs w:val="28"/>
          <w:lang w:val="bg-BG" w:bidi="en-US"/>
        </w:rPr>
        <w:t>Ивайловград</w:t>
      </w:r>
      <w:r w:rsidR="002559D0" w:rsidRPr="00921740">
        <w:rPr>
          <w:rFonts w:eastAsia="Calibri"/>
          <w:sz w:val="28"/>
          <w:szCs w:val="28"/>
          <w:lang w:bidi="en-US"/>
        </w:rPr>
        <w:t>” е общинска де</w:t>
      </w:r>
      <w:r w:rsidR="000F69BB" w:rsidRPr="00921740">
        <w:rPr>
          <w:rFonts w:eastAsia="Calibri"/>
          <w:sz w:val="28"/>
          <w:szCs w:val="28"/>
          <w:lang w:bidi="en-US"/>
        </w:rPr>
        <w:t>тска градина</w:t>
      </w:r>
      <w:r w:rsidR="000F69BB" w:rsidRPr="00921740">
        <w:rPr>
          <w:rFonts w:eastAsia="Calibri"/>
          <w:sz w:val="28"/>
          <w:szCs w:val="28"/>
          <w:lang w:val="bg-BG" w:bidi="en-US"/>
        </w:rPr>
        <w:t xml:space="preserve">. </w:t>
      </w:r>
      <w:r w:rsidRPr="00921740">
        <w:rPr>
          <w:iCs/>
          <w:sz w:val="28"/>
          <w:szCs w:val="28"/>
          <w:lang w:val="ru-RU"/>
        </w:rPr>
        <w:t xml:space="preserve">Финансирането на детската градина е смесено – от </w:t>
      </w:r>
      <w:r w:rsidR="00781E5D" w:rsidRPr="00921740">
        <w:rPr>
          <w:iCs/>
          <w:sz w:val="28"/>
          <w:szCs w:val="28"/>
          <w:lang w:val="ru-RU"/>
        </w:rPr>
        <w:t xml:space="preserve">държавата и от </w:t>
      </w:r>
      <w:r w:rsidR="008B1A77">
        <w:rPr>
          <w:iCs/>
          <w:sz w:val="28"/>
          <w:szCs w:val="28"/>
          <w:lang w:val="ru-RU"/>
        </w:rPr>
        <w:lastRenderedPageBreak/>
        <w:t>общината. От 2013</w:t>
      </w:r>
      <w:r w:rsidRPr="00921740">
        <w:rPr>
          <w:iCs/>
          <w:sz w:val="28"/>
          <w:szCs w:val="28"/>
          <w:lang w:val="ru-RU"/>
        </w:rPr>
        <w:t xml:space="preserve"> г. </w:t>
      </w:r>
      <w:r w:rsidR="00AD21F0" w:rsidRPr="00921740">
        <w:rPr>
          <w:iCs/>
          <w:sz w:val="28"/>
          <w:szCs w:val="28"/>
          <w:lang w:val="ru-RU"/>
        </w:rPr>
        <w:t xml:space="preserve">ДГ </w:t>
      </w:r>
      <w:r w:rsidR="00AD21F0" w:rsidRPr="00921740">
        <w:rPr>
          <w:iCs/>
          <w:sz w:val="28"/>
          <w:szCs w:val="28"/>
        </w:rPr>
        <w:t>“</w:t>
      </w:r>
      <w:r w:rsidR="00AD21F0" w:rsidRPr="00921740">
        <w:rPr>
          <w:iCs/>
          <w:sz w:val="28"/>
          <w:szCs w:val="28"/>
          <w:lang w:val="ru-RU"/>
        </w:rPr>
        <w:t>Ивайловград</w:t>
      </w:r>
      <w:r w:rsidRPr="00921740">
        <w:rPr>
          <w:iCs/>
          <w:sz w:val="28"/>
          <w:szCs w:val="28"/>
          <w:lang w:val="ru-RU"/>
        </w:rPr>
        <w:t xml:space="preserve">  работи по системата на „Делегиран бюджет“</w:t>
      </w:r>
      <w:r w:rsidR="00105DB0" w:rsidRPr="00921740">
        <w:rPr>
          <w:iCs/>
          <w:sz w:val="28"/>
          <w:szCs w:val="28"/>
          <w:lang w:val="ru-RU"/>
        </w:rPr>
        <w:t>.</w:t>
      </w:r>
    </w:p>
    <w:p w:rsidR="00B57506" w:rsidRDefault="00B57506" w:rsidP="00532784">
      <w:pPr>
        <w:spacing w:line="276" w:lineRule="auto"/>
        <w:ind w:firstLine="851"/>
        <w:jc w:val="both"/>
        <w:rPr>
          <w:iCs/>
          <w:sz w:val="28"/>
          <w:szCs w:val="28"/>
          <w:lang w:val="ru-RU"/>
        </w:rPr>
      </w:pPr>
      <w:r w:rsidRPr="00921740">
        <w:rPr>
          <w:iCs/>
          <w:sz w:val="28"/>
          <w:szCs w:val="28"/>
          <w:lang w:val="ru-RU"/>
        </w:rPr>
        <w:t>Съществуват и други алтернативи, допускани от ЗПУО, за</w:t>
      </w:r>
      <w:r w:rsidR="000F69BB" w:rsidRPr="00921740">
        <w:rPr>
          <w:iCs/>
          <w:sz w:val="28"/>
          <w:szCs w:val="28"/>
          <w:lang w:val="ru-RU"/>
        </w:rPr>
        <w:t xml:space="preserve"> финансиране от проекти.</w:t>
      </w:r>
    </w:p>
    <w:p w:rsidR="003022CD" w:rsidRPr="00921740" w:rsidRDefault="003022CD" w:rsidP="00532784">
      <w:pPr>
        <w:spacing w:line="276" w:lineRule="auto"/>
        <w:ind w:firstLine="851"/>
        <w:jc w:val="both"/>
        <w:rPr>
          <w:rFonts w:eastAsia="Calibri"/>
          <w:sz w:val="28"/>
          <w:szCs w:val="28"/>
          <w:lang w:val="bg-BG" w:bidi="en-US"/>
        </w:rPr>
      </w:pPr>
    </w:p>
    <w:p w:rsidR="00105DB0" w:rsidRPr="008F10EF" w:rsidRDefault="00144829" w:rsidP="00144829">
      <w:pPr>
        <w:pStyle w:val="201003"/>
        <w:spacing w:line="276" w:lineRule="auto"/>
        <w:jc w:val="both"/>
        <w:rPr>
          <w:b/>
          <w:bCs/>
          <w:lang w:val="ru-RU"/>
        </w:rPr>
      </w:pPr>
      <w:r w:rsidRPr="008F10EF">
        <w:rPr>
          <w:b/>
          <w:bCs/>
          <w:lang w:val="ru-RU"/>
        </w:rPr>
        <w:t>ФИНАНСОВО ОСИГУРЯВАНЕ ИЗПЪЛНЕНИЕТО НА СТРАТЕГИЯТА</w:t>
      </w:r>
    </w:p>
    <w:p w:rsidR="00144829" w:rsidRPr="00921740" w:rsidRDefault="00144829" w:rsidP="00144829">
      <w:pPr>
        <w:pStyle w:val="201003"/>
        <w:spacing w:line="276" w:lineRule="auto"/>
        <w:jc w:val="both"/>
        <w:rPr>
          <w:rFonts w:ascii="Calibri" w:hAnsi="Calibri"/>
          <w:bCs/>
          <w:sz w:val="28"/>
          <w:szCs w:val="28"/>
          <w:lang w:val="ru-RU"/>
        </w:rPr>
      </w:pPr>
      <w:r w:rsidRPr="00921740">
        <w:rPr>
          <w:sz w:val="28"/>
          <w:szCs w:val="28"/>
        </w:rPr>
        <w:t>1.</w:t>
      </w:r>
      <w:r w:rsidRPr="00921740">
        <w:rPr>
          <w:sz w:val="28"/>
          <w:szCs w:val="28"/>
          <w:lang w:val="bg-BG"/>
        </w:rPr>
        <w:t xml:space="preserve"> </w:t>
      </w:r>
      <w:r w:rsidRPr="00921740">
        <w:rPr>
          <w:sz w:val="28"/>
          <w:szCs w:val="28"/>
        </w:rPr>
        <w:t xml:space="preserve">Чрез възможностите  на </w:t>
      </w:r>
      <w:r w:rsidRPr="00921740">
        <w:rPr>
          <w:sz w:val="28"/>
          <w:szCs w:val="28"/>
          <w:lang w:val="ru-RU"/>
        </w:rPr>
        <w:t xml:space="preserve">финансиране от държавния и общинския бюджет </w:t>
      </w:r>
      <w:r w:rsidRPr="00921740">
        <w:rPr>
          <w:sz w:val="28"/>
          <w:szCs w:val="28"/>
        </w:rPr>
        <w:t xml:space="preserve"> да се осъществява  ефективно, целесъобразно и прозрачно разпределение и разходване на средствата за обучение, издръжка и др.</w:t>
      </w:r>
      <w:r w:rsidRPr="00921740">
        <w:rPr>
          <w:sz w:val="28"/>
          <w:szCs w:val="28"/>
          <w:lang w:val="bg-BG"/>
        </w:rPr>
        <w:t xml:space="preserve"> </w:t>
      </w:r>
      <w:r w:rsidRPr="00921740">
        <w:rPr>
          <w:sz w:val="28"/>
          <w:szCs w:val="28"/>
        </w:rPr>
        <w:t>заплащане по посока делегирани държавни и местни дейности.</w:t>
      </w:r>
    </w:p>
    <w:p w:rsidR="00144829" w:rsidRPr="00921740" w:rsidRDefault="00144829" w:rsidP="00144829">
      <w:pPr>
        <w:pStyle w:val="201003"/>
        <w:spacing w:line="276" w:lineRule="auto"/>
        <w:jc w:val="both"/>
        <w:rPr>
          <w:sz w:val="28"/>
          <w:szCs w:val="28"/>
        </w:rPr>
      </w:pPr>
      <w:r w:rsidRPr="00921740">
        <w:rPr>
          <w:sz w:val="28"/>
          <w:szCs w:val="28"/>
        </w:rPr>
        <w:t>2.</w:t>
      </w:r>
      <w:r w:rsidRPr="00921740">
        <w:rPr>
          <w:sz w:val="28"/>
          <w:szCs w:val="28"/>
          <w:lang w:val="bg-BG"/>
        </w:rPr>
        <w:t xml:space="preserve"> </w:t>
      </w:r>
      <w:r w:rsidRPr="00921740">
        <w:rPr>
          <w:sz w:val="28"/>
          <w:szCs w:val="28"/>
        </w:rPr>
        <w:t>Делегираният бюджет да се утвърди все повече като основен източник за прилагането на финансови механизми при финансирането на различните дейности по стратегията.</w:t>
      </w:r>
    </w:p>
    <w:p w:rsidR="002559D0" w:rsidRDefault="00144829" w:rsidP="00105DB0">
      <w:pPr>
        <w:pStyle w:val="201003"/>
        <w:spacing w:line="276" w:lineRule="auto"/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>3.</w:t>
      </w:r>
      <w:r w:rsidRPr="00921740">
        <w:rPr>
          <w:sz w:val="28"/>
          <w:szCs w:val="28"/>
          <w:lang w:val="bg-BG"/>
        </w:rPr>
        <w:t xml:space="preserve"> </w:t>
      </w:r>
      <w:r w:rsidRPr="00921740">
        <w:rPr>
          <w:sz w:val="28"/>
          <w:szCs w:val="28"/>
        </w:rPr>
        <w:t xml:space="preserve">Като допълнителен източник за финансиране да се ползва и включването на екипа в </w:t>
      </w:r>
      <w:r w:rsidRPr="00921740">
        <w:rPr>
          <w:sz w:val="28"/>
          <w:szCs w:val="28"/>
          <w:lang w:val="bg-BG"/>
        </w:rPr>
        <w:t xml:space="preserve">разработване на </w:t>
      </w:r>
      <w:r w:rsidRPr="00921740">
        <w:rPr>
          <w:sz w:val="28"/>
          <w:szCs w:val="28"/>
        </w:rPr>
        <w:t xml:space="preserve">проекти </w:t>
      </w:r>
      <w:r w:rsidRPr="00921740">
        <w:rPr>
          <w:sz w:val="28"/>
          <w:szCs w:val="28"/>
          <w:lang w:val="bg-BG"/>
        </w:rPr>
        <w:t xml:space="preserve">с външно финансиране </w:t>
      </w:r>
      <w:r w:rsidRPr="00921740">
        <w:rPr>
          <w:sz w:val="28"/>
          <w:szCs w:val="28"/>
        </w:rPr>
        <w:t>по различни програми от Структ</w:t>
      </w:r>
      <w:r w:rsidRPr="00921740">
        <w:rPr>
          <w:sz w:val="28"/>
          <w:szCs w:val="28"/>
          <w:lang w:val="bg-BG"/>
        </w:rPr>
        <w:t>у</w:t>
      </w:r>
      <w:r w:rsidRPr="00921740">
        <w:rPr>
          <w:sz w:val="28"/>
          <w:szCs w:val="28"/>
        </w:rPr>
        <w:t>рните фондове на ЕС, Оперативни програми на различни нива</w:t>
      </w:r>
      <w:r w:rsidR="00105DB0" w:rsidRPr="00921740">
        <w:rPr>
          <w:sz w:val="28"/>
          <w:szCs w:val="28"/>
        </w:rPr>
        <w:t xml:space="preserve"> и др</w:t>
      </w:r>
      <w:r w:rsidR="00105DB0" w:rsidRPr="00921740">
        <w:rPr>
          <w:sz w:val="28"/>
          <w:szCs w:val="28"/>
          <w:lang w:val="bg-BG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8"/>
        <w:gridCol w:w="4458"/>
      </w:tblGrid>
      <w:tr w:rsidR="002559D0" w:rsidRPr="00921740" w:rsidTr="00700276">
        <w:trPr>
          <w:trHeight w:val="659"/>
        </w:trPr>
        <w:tc>
          <w:tcPr>
            <w:tcW w:w="4418" w:type="dxa"/>
          </w:tcPr>
          <w:p w:rsidR="002559D0" w:rsidRPr="00921740" w:rsidRDefault="002559D0" w:rsidP="002559D0">
            <w:pPr>
              <w:spacing w:line="276" w:lineRule="auto"/>
              <w:ind w:firstLine="851"/>
              <w:rPr>
                <w:sz w:val="28"/>
                <w:szCs w:val="28"/>
                <w:lang w:eastAsia="bg-BG"/>
              </w:rPr>
            </w:pPr>
            <w:r w:rsidRPr="00921740">
              <w:rPr>
                <w:sz w:val="28"/>
                <w:szCs w:val="28"/>
                <w:lang w:eastAsia="bg-BG"/>
              </w:rPr>
              <w:t>СИЛНИ СТРАНИ</w:t>
            </w:r>
          </w:p>
        </w:tc>
        <w:tc>
          <w:tcPr>
            <w:tcW w:w="4458" w:type="dxa"/>
          </w:tcPr>
          <w:p w:rsidR="002559D0" w:rsidRPr="00921740" w:rsidRDefault="002559D0" w:rsidP="002559D0">
            <w:pPr>
              <w:spacing w:line="276" w:lineRule="auto"/>
              <w:ind w:firstLine="851"/>
              <w:rPr>
                <w:sz w:val="28"/>
                <w:szCs w:val="28"/>
                <w:lang w:eastAsia="bg-BG"/>
              </w:rPr>
            </w:pPr>
            <w:r w:rsidRPr="00921740">
              <w:rPr>
                <w:sz w:val="28"/>
                <w:szCs w:val="28"/>
                <w:lang w:eastAsia="bg-BG"/>
              </w:rPr>
              <w:t>СЛАБИ СТРАНИ</w:t>
            </w:r>
          </w:p>
        </w:tc>
      </w:tr>
      <w:tr w:rsidR="002559D0" w:rsidRPr="00921740" w:rsidTr="00700276">
        <w:trPr>
          <w:trHeight w:val="96"/>
        </w:trPr>
        <w:tc>
          <w:tcPr>
            <w:tcW w:w="4418" w:type="dxa"/>
          </w:tcPr>
          <w:p w:rsidR="003022CD" w:rsidRDefault="003022CD" w:rsidP="002559D0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val="bg-BG" w:bidi="en-US"/>
              </w:rPr>
            </w:pPr>
            <w:r>
              <w:rPr>
                <w:rFonts w:eastAsia="Calibri"/>
                <w:sz w:val="28"/>
                <w:szCs w:val="28"/>
                <w:lang w:val="bg-BG" w:bidi="en-US"/>
              </w:rPr>
              <w:t>Функционираща система за финансово управление и контрол.</w:t>
            </w:r>
          </w:p>
          <w:p w:rsidR="002559D0" w:rsidRPr="00921740" w:rsidRDefault="002559D0" w:rsidP="002559D0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bidi="en-US"/>
              </w:rPr>
            </w:pPr>
            <w:r w:rsidRPr="00921740">
              <w:rPr>
                <w:rFonts w:eastAsia="Calibri"/>
                <w:sz w:val="28"/>
                <w:szCs w:val="28"/>
                <w:lang w:bidi="en-US"/>
              </w:rPr>
              <w:t>Добр</w:t>
            </w:r>
            <w:r w:rsidR="00B57506" w:rsidRPr="00921740">
              <w:rPr>
                <w:rFonts w:eastAsia="Calibri"/>
                <w:sz w:val="28"/>
                <w:szCs w:val="28"/>
                <w:lang w:bidi="en-US"/>
              </w:rPr>
              <w:t xml:space="preserve">а координация с община </w:t>
            </w:r>
            <w:r w:rsidR="00B57506" w:rsidRPr="00921740">
              <w:rPr>
                <w:rFonts w:eastAsia="Calibri"/>
                <w:sz w:val="28"/>
                <w:szCs w:val="28"/>
                <w:lang w:val="bg-BG" w:bidi="en-US"/>
              </w:rPr>
              <w:t>Ивайловград</w:t>
            </w:r>
            <w:r w:rsidRPr="00921740">
              <w:rPr>
                <w:rFonts w:eastAsia="Calibri"/>
                <w:sz w:val="28"/>
                <w:szCs w:val="28"/>
                <w:lang w:bidi="en-US"/>
              </w:rPr>
              <w:t>;</w:t>
            </w:r>
          </w:p>
          <w:p w:rsidR="00B57506" w:rsidRPr="00921740" w:rsidRDefault="002559D0" w:rsidP="00B57506">
            <w:pPr>
              <w:spacing w:before="11"/>
              <w:ind w:right="60"/>
              <w:jc w:val="both"/>
              <w:rPr>
                <w:sz w:val="28"/>
                <w:szCs w:val="28"/>
                <w:lang w:val="bg-BG"/>
              </w:rPr>
            </w:pPr>
            <w:r w:rsidRPr="00921740">
              <w:rPr>
                <w:rFonts w:eastAsia="Calibri"/>
                <w:sz w:val="28"/>
                <w:szCs w:val="28"/>
                <w:lang w:bidi="en-US"/>
              </w:rPr>
              <w:t>Работа по проекти.</w:t>
            </w:r>
            <w:r w:rsidR="00751F8B" w:rsidRPr="00921740">
              <w:rPr>
                <w:sz w:val="28"/>
                <w:szCs w:val="28"/>
                <w:lang w:val="bg-BG"/>
              </w:rPr>
              <w:t xml:space="preserve">  </w:t>
            </w:r>
            <w:r w:rsidR="00751F8B" w:rsidRPr="00921740">
              <w:rPr>
                <w:sz w:val="28"/>
                <w:szCs w:val="28"/>
              </w:rPr>
              <w:t>Финансирането на детската</w:t>
            </w:r>
            <w:r w:rsidR="00B57506" w:rsidRPr="00921740">
              <w:rPr>
                <w:sz w:val="28"/>
                <w:szCs w:val="28"/>
                <w:lang w:val="bg-BG"/>
              </w:rPr>
              <w:t xml:space="preserve"> </w:t>
            </w:r>
            <w:r w:rsidR="00751F8B" w:rsidRPr="00921740">
              <w:rPr>
                <w:sz w:val="28"/>
                <w:szCs w:val="28"/>
                <w:lang w:val="bg-BG"/>
              </w:rPr>
              <w:t>градина</w:t>
            </w:r>
            <w:r w:rsidR="00751F8B" w:rsidRPr="00921740">
              <w:rPr>
                <w:sz w:val="28"/>
                <w:szCs w:val="28"/>
              </w:rPr>
              <w:t xml:space="preserve"> е смесено – от държавата</w:t>
            </w:r>
            <w:r w:rsidR="00B57506" w:rsidRPr="00921740">
              <w:rPr>
                <w:sz w:val="28"/>
                <w:szCs w:val="28"/>
                <w:lang w:val="bg-BG"/>
              </w:rPr>
              <w:t xml:space="preserve"> </w:t>
            </w:r>
            <w:r w:rsidR="00751F8B" w:rsidRPr="00921740">
              <w:rPr>
                <w:sz w:val="28"/>
                <w:szCs w:val="28"/>
                <w:lang w:val="bg-BG"/>
              </w:rPr>
              <w:t>и от общината.</w:t>
            </w:r>
            <w:r w:rsidR="00751F8B" w:rsidRPr="00921740">
              <w:rPr>
                <w:sz w:val="28"/>
                <w:szCs w:val="28"/>
              </w:rPr>
              <w:t xml:space="preserve"> </w:t>
            </w:r>
            <w:r w:rsidR="00751F8B" w:rsidRPr="00921740">
              <w:rPr>
                <w:sz w:val="28"/>
                <w:szCs w:val="28"/>
                <w:lang w:val="bg-BG"/>
              </w:rPr>
              <w:t xml:space="preserve">           </w:t>
            </w:r>
          </w:p>
          <w:p w:rsidR="00B57506" w:rsidRPr="00921740" w:rsidRDefault="00751F8B" w:rsidP="00751F8B">
            <w:pPr>
              <w:spacing w:before="11"/>
              <w:ind w:right="60"/>
              <w:jc w:val="both"/>
              <w:rPr>
                <w:sz w:val="28"/>
                <w:szCs w:val="28"/>
                <w:lang w:val="bg-BG"/>
              </w:rPr>
            </w:pPr>
            <w:r w:rsidRPr="00921740">
              <w:rPr>
                <w:sz w:val="28"/>
                <w:szCs w:val="28"/>
              </w:rPr>
              <w:t>ДГ</w:t>
            </w:r>
            <w:r w:rsidRPr="00921740">
              <w:rPr>
                <w:spacing w:val="29"/>
                <w:sz w:val="28"/>
                <w:szCs w:val="28"/>
              </w:rPr>
              <w:t xml:space="preserve"> </w:t>
            </w:r>
            <w:r w:rsidRPr="00921740">
              <w:rPr>
                <w:sz w:val="28"/>
                <w:szCs w:val="28"/>
              </w:rPr>
              <w:t>е</w:t>
            </w:r>
            <w:r w:rsidRPr="00921740">
              <w:rPr>
                <w:spacing w:val="30"/>
                <w:sz w:val="28"/>
                <w:szCs w:val="28"/>
              </w:rPr>
              <w:t xml:space="preserve"> </w:t>
            </w:r>
            <w:r w:rsidRPr="00921740">
              <w:rPr>
                <w:sz w:val="28"/>
                <w:szCs w:val="28"/>
              </w:rPr>
              <w:t>общ</w:t>
            </w:r>
            <w:r w:rsidRPr="00921740">
              <w:rPr>
                <w:spacing w:val="1"/>
                <w:sz w:val="28"/>
                <w:szCs w:val="28"/>
              </w:rPr>
              <w:t>ин</w:t>
            </w:r>
            <w:r w:rsidRPr="00921740">
              <w:rPr>
                <w:spacing w:val="-1"/>
                <w:sz w:val="28"/>
                <w:szCs w:val="28"/>
              </w:rPr>
              <w:t>с</w:t>
            </w:r>
            <w:r w:rsidRPr="00921740">
              <w:rPr>
                <w:spacing w:val="1"/>
                <w:sz w:val="28"/>
                <w:szCs w:val="28"/>
              </w:rPr>
              <w:t>к</w:t>
            </w:r>
            <w:r w:rsidRPr="00921740">
              <w:rPr>
                <w:sz w:val="28"/>
                <w:szCs w:val="28"/>
              </w:rPr>
              <w:t>а</w:t>
            </w:r>
            <w:r w:rsidRPr="00921740">
              <w:rPr>
                <w:spacing w:val="24"/>
                <w:sz w:val="28"/>
                <w:szCs w:val="28"/>
              </w:rPr>
              <w:t xml:space="preserve"> </w:t>
            </w:r>
            <w:r w:rsidRPr="00921740">
              <w:rPr>
                <w:sz w:val="28"/>
                <w:szCs w:val="28"/>
              </w:rPr>
              <w:t>д</w:t>
            </w:r>
            <w:r w:rsidRPr="00921740">
              <w:rPr>
                <w:spacing w:val="-1"/>
                <w:sz w:val="28"/>
                <w:szCs w:val="28"/>
              </w:rPr>
              <w:t>е</w:t>
            </w:r>
            <w:r w:rsidRPr="00921740">
              <w:rPr>
                <w:spacing w:val="1"/>
                <w:sz w:val="28"/>
                <w:szCs w:val="28"/>
              </w:rPr>
              <w:t>т</w:t>
            </w:r>
            <w:r w:rsidRPr="00921740">
              <w:rPr>
                <w:spacing w:val="-1"/>
                <w:sz w:val="28"/>
                <w:szCs w:val="28"/>
              </w:rPr>
              <w:t>с</w:t>
            </w:r>
            <w:r w:rsidRPr="00921740">
              <w:rPr>
                <w:spacing w:val="1"/>
                <w:sz w:val="28"/>
                <w:szCs w:val="28"/>
              </w:rPr>
              <w:t>к</w:t>
            </w:r>
            <w:r w:rsidRPr="00921740">
              <w:rPr>
                <w:sz w:val="28"/>
                <w:szCs w:val="28"/>
              </w:rPr>
              <w:t>а</w:t>
            </w:r>
            <w:r w:rsidRPr="00921740">
              <w:rPr>
                <w:spacing w:val="32"/>
                <w:sz w:val="28"/>
                <w:szCs w:val="28"/>
              </w:rPr>
              <w:t xml:space="preserve"> </w:t>
            </w:r>
            <w:r w:rsidRPr="00921740">
              <w:rPr>
                <w:sz w:val="28"/>
                <w:szCs w:val="28"/>
              </w:rPr>
              <w:t>гр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z w:val="28"/>
                <w:szCs w:val="28"/>
              </w:rPr>
              <w:t>д</w:t>
            </w:r>
            <w:r w:rsidRPr="00921740">
              <w:rPr>
                <w:spacing w:val="1"/>
                <w:sz w:val="28"/>
                <w:szCs w:val="28"/>
              </w:rPr>
              <w:t>ин</w:t>
            </w:r>
            <w:r w:rsidRPr="00921740">
              <w:rPr>
                <w:sz w:val="28"/>
                <w:szCs w:val="28"/>
              </w:rPr>
              <w:t>а</w:t>
            </w:r>
            <w:r w:rsidR="00B57506" w:rsidRPr="00921740">
              <w:rPr>
                <w:sz w:val="28"/>
                <w:szCs w:val="28"/>
                <w:lang w:val="bg-BG"/>
              </w:rPr>
              <w:t xml:space="preserve"> </w:t>
            </w:r>
            <w:r w:rsidRPr="00921740">
              <w:rPr>
                <w:sz w:val="28"/>
                <w:szCs w:val="28"/>
                <w:lang w:val="bg-BG"/>
              </w:rPr>
              <w:t>на делегиран бюджет.</w:t>
            </w:r>
            <w:r w:rsidRPr="00921740">
              <w:rPr>
                <w:sz w:val="28"/>
                <w:szCs w:val="28"/>
              </w:rPr>
              <w:t xml:space="preserve"> </w:t>
            </w:r>
          </w:p>
          <w:p w:rsidR="00B57506" w:rsidRPr="00921740" w:rsidRDefault="00B57506" w:rsidP="00B57506">
            <w:pPr>
              <w:spacing w:before="11"/>
              <w:ind w:right="60"/>
              <w:jc w:val="both"/>
              <w:rPr>
                <w:sz w:val="28"/>
                <w:szCs w:val="28"/>
                <w:lang w:val="bg-BG"/>
              </w:rPr>
            </w:pPr>
            <w:r w:rsidRPr="00921740">
              <w:rPr>
                <w:sz w:val="28"/>
                <w:szCs w:val="28"/>
                <w:lang w:val="bg-BG"/>
              </w:rPr>
              <w:t xml:space="preserve">Заплатите </w:t>
            </w:r>
            <w:r w:rsidR="00751F8B" w:rsidRPr="00921740">
              <w:rPr>
                <w:sz w:val="28"/>
                <w:szCs w:val="28"/>
              </w:rPr>
              <w:t>на учителите са обвързани с</w:t>
            </w:r>
            <w:r w:rsidRPr="00921740">
              <w:rPr>
                <w:sz w:val="28"/>
                <w:szCs w:val="28"/>
                <w:lang w:val="bg-BG"/>
              </w:rPr>
              <w:t xml:space="preserve"> </w:t>
            </w:r>
            <w:r w:rsidR="00751F8B" w:rsidRPr="00921740">
              <w:rPr>
                <w:sz w:val="28"/>
                <w:szCs w:val="28"/>
                <w:lang w:val="bg-BG"/>
              </w:rPr>
              <w:t xml:space="preserve">национални програми - </w:t>
            </w:r>
            <w:r w:rsidR="00751F8B" w:rsidRPr="00921740">
              <w:rPr>
                <w:sz w:val="28"/>
                <w:szCs w:val="28"/>
              </w:rPr>
              <w:t xml:space="preserve">диференцирано заплащане, </w:t>
            </w:r>
            <w:r w:rsidR="00751F8B" w:rsidRPr="00921740">
              <w:rPr>
                <w:sz w:val="28"/>
                <w:szCs w:val="28"/>
                <w:lang w:val="bg-BG"/>
              </w:rPr>
              <w:t xml:space="preserve"> </w:t>
            </w:r>
            <w:r w:rsidR="00751F8B" w:rsidRPr="00921740">
              <w:rPr>
                <w:sz w:val="28"/>
                <w:szCs w:val="28"/>
              </w:rPr>
              <w:t>кариерно развитие  и др.</w:t>
            </w:r>
          </w:p>
          <w:p w:rsidR="00B57506" w:rsidRPr="00921740" w:rsidRDefault="00751F8B" w:rsidP="00B57506">
            <w:pPr>
              <w:spacing w:before="11"/>
              <w:ind w:right="60"/>
              <w:jc w:val="both"/>
              <w:rPr>
                <w:sz w:val="28"/>
                <w:szCs w:val="28"/>
                <w:lang w:val="bg-BG"/>
              </w:rPr>
            </w:pPr>
            <w:r w:rsidRPr="00921740">
              <w:rPr>
                <w:sz w:val="28"/>
                <w:szCs w:val="28"/>
              </w:rPr>
              <w:t>Об</w:t>
            </w:r>
            <w:r w:rsidRPr="00921740">
              <w:rPr>
                <w:spacing w:val="-1"/>
                <w:sz w:val="28"/>
                <w:szCs w:val="28"/>
              </w:rPr>
              <w:t>е</w:t>
            </w:r>
            <w:r w:rsidRPr="00921740">
              <w:rPr>
                <w:spacing w:val="1"/>
                <w:sz w:val="28"/>
                <w:szCs w:val="28"/>
              </w:rPr>
              <w:t>кти</w:t>
            </w:r>
            <w:r w:rsidRPr="00921740">
              <w:rPr>
                <w:sz w:val="28"/>
                <w:szCs w:val="28"/>
              </w:rPr>
              <w:t>в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z w:val="28"/>
                <w:szCs w:val="28"/>
              </w:rPr>
              <w:t>о</w:t>
            </w:r>
            <w:r w:rsidRPr="00921740">
              <w:rPr>
                <w:spacing w:val="-1"/>
                <w:sz w:val="28"/>
                <w:szCs w:val="28"/>
              </w:rPr>
              <w:t>с</w:t>
            </w:r>
            <w:r w:rsidRPr="00921740">
              <w:rPr>
                <w:spacing w:val="1"/>
                <w:sz w:val="28"/>
                <w:szCs w:val="28"/>
              </w:rPr>
              <w:t>т</w:t>
            </w:r>
            <w:r w:rsidRPr="00921740">
              <w:rPr>
                <w:sz w:val="28"/>
                <w:szCs w:val="28"/>
              </w:rPr>
              <w:t xml:space="preserve">,   </w:t>
            </w:r>
            <w:r w:rsidRPr="00921740">
              <w:rPr>
                <w:spacing w:val="25"/>
                <w:sz w:val="28"/>
                <w:szCs w:val="28"/>
              </w:rPr>
              <w:t xml:space="preserve"> </w:t>
            </w:r>
            <w:r w:rsidRPr="00921740">
              <w:rPr>
                <w:spacing w:val="4"/>
                <w:sz w:val="28"/>
                <w:szCs w:val="28"/>
              </w:rPr>
              <w:t>п</w:t>
            </w:r>
            <w:r w:rsidRPr="00921740">
              <w:rPr>
                <w:spacing w:val="-7"/>
                <w:sz w:val="28"/>
                <w:szCs w:val="28"/>
              </w:rPr>
              <w:t>у</w:t>
            </w:r>
            <w:r w:rsidRPr="00921740">
              <w:rPr>
                <w:sz w:val="28"/>
                <w:szCs w:val="28"/>
              </w:rPr>
              <w:t>бл</w:t>
            </w:r>
            <w:r w:rsidRPr="00921740">
              <w:rPr>
                <w:spacing w:val="1"/>
                <w:sz w:val="28"/>
                <w:szCs w:val="28"/>
              </w:rPr>
              <w:t>и</w:t>
            </w:r>
            <w:r w:rsidRPr="00921740">
              <w:rPr>
                <w:spacing w:val="2"/>
                <w:sz w:val="28"/>
                <w:szCs w:val="28"/>
              </w:rPr>
              <w:t>ч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z w:val="28"/>
                <w:szCs w:val="28"/>
              </w:rPr>
              <w:t>о</w:t>
            </w:r>
            <w:r w:rsidRPr="00921740">
              <w:rPr>
                <w:spacing w:val="-1"/>
                <w:sz w:val="28"/>
                <w:szCs w:val="28"/>
              </w:rPr>
              <w:t>с</w:t>
            </w:r>
            <w:r w:rsidRPr="00921740">
              <w:rPr>
                <w:sz w:val="28"/>
                <w:szCs w:val="28"/>
              </w:rPr>
              <w:t xml:space="preserve">т   </w:t>
            </w:r>
            <w:r w:rsidRPr="00921740">
              <w:rPr>
                <w:spacing w:val="28"/>
                <w:sz w:val="28"/>
                <w:szCs w:val="28"/>
              </w:rPr>
              <w:t xml:space="preserve"> </w:t>
            </w:r>
            <w:r w:rsidRPr="00921740">
              <w:rPr>
                <w:sz w:val="28"/>
                <w:szCs w:val="28"/>
              </w:rPr>
              <w:t xml:space="preserve">и </w:t>
            </w:r>
            <w:r w:rsidR="00B57506" w:rsidRPr="00921740">
              <w:rPr>
                <w:sz w:val="28"/>
                <w:szCs w:val="28"/>
                <w:lang w:val="bg-BG"/>
              </w:rPr>
              <w:t xml:space="preserve"> </w:t>
            </w:r>
            <w:r w:rsidRPr="00921740">
              <w:rPr>
                <w:sz w:val="28"/>
                <w:szCs w:val="28"/>
                <w:lang w:val="bg-BG"/>
              </w:rPr>
              <w:t>достъпност при разработване и</w:t>
            </w:r>
            <w:r w:rsidR="00B57506" w:rsidRPr="00921740">
              <w:rPr>
                <w:sz w:val="28"/>
                <w:szCs w:val="28"/>
                <w:lang w:val="bg-BG"/>
              </w:rPr>
              <w:t xml:space="preserve"> у</w:t>
            </w:r>
            <w:r w:rsidRPr="00921740">
              <w:rPr>
                <w:spacing w:val="3"/>
                <w:sz w:val="28"/>
                <w:szCs w:val="28"/>
              </w:rPr>
              <w:t>п</w:t>
            </w:r>
            <w:r w:rsidRPr="00921740">
              <w:rPr>
                <w:sz w:val="28"/>
                <w:szCs w:val="28"/>
              </w:rPr>
              <w:t>р</w:t>
            </w:r>
            <w:r w:rsidRPr="00921740">
              <w:rPr>
                <w:spacing w:val="-1"/>
                <w:sz w:val="28"/>
                <w:szCs w:val="28"/>
              </w:rPr>
              <w:t>а</w:t>
            </w:r>
            <w:r w:rsidRPr="00921740">
              <w:rPr>
                <w:sz w:val="28"/>
                <w:szCs w:val="28"/>
              </w:rPr>
              <w:t>вл</w:t>
            </w:r>
            <w:r w:rsidRPr="00921740">
              <w:rPr>
                <w:spacing w:val="-1"/>
                <w:sz w:val="28"/>
                <w:szCs w:val="28"/>
              </w:rPr>
              <w:t>е</w:t>
            </w:r>
            <w:r w:rsidRPr="00921740">
              <w:rPr>
                <w:spacing w:val="1"/>
                <w:sz w:val="28"/>
                <w:szCs w:val="28"/>
              </w:rPr>
              <w:t>ни</w:t>
            </w:r>
            <w:r w:rsidRPr="00921740">
              <w:rPr>
                <w:sz w:val="28"/>
                <w:szCs w:val="28"/>
              </w:rPr>
              <w:t>е</w:t>
            </w:r>
            <w:r w:rsidRPr="00921740">
              <w:rPr>
                <w:spacing w:val="-10"/>
                <w:sz w:val="28"/>
                <w:szCs w:val="28"/>
              </w:rPr>
              <w:t xml:space="preserve"> </w:t>
            </w:r>
            <w:r w:rsidRPr="00921740">
              <w:rPr>
                <w:spacing w:val="1"/>
                <w:sz w:val="28"/>
                <w:szCs w:val="28"/>
              </w:rPr>
              <w:t>н</w:t>
            </w:r>
            <w:r w:rsidRPr="00921740">
              <w:rPr>
                <w:sz w:val="28"/>
                <w:szCs w:val="28"/>
              </w:rPr>
              <w:t>а</w:t>
            </w:r>
            <w:r w:rsidRPr="00921740">
              <w:rPr>
                <w:spacing w:val="-2"/>
                <w:sz w:val="28"/>
                <w:szCs w:val="28"/>
              </w:rPr>
              <w:t xml:space="preserve"> </w:t>
            </w:r>
            <w:r w:rsidRPr="00921740">
              <w:rPr>
                <w:sz w:val="28"/>
                <w:szCs w:val="28"/>
              </w:rPr>
              <w:t>б</w:t>
            </w:r>
            <w:r w:rsidRPr="00921740">
              <w:rPr>
                <w:spacing w:val="1"/>
                <w:sz w:val="28"/>
                <w:szCs w:val="28"/>
              </w:rPr>
              <w:t>ю</w:t>
            </w:r>
            <w:r w:rsidRPr="00921740">
              <w:rPr>
                <w:sz w:val="28"/>
                <w:szCs w:val="28"/>
              </w:rPr>
              <w:t>дж</w:t>
            </w:r>
            <w:r w:rsidRPr="00921740">
              <w:rPr>
                <w:spacing w:val="-1"/>
                <w:sz w:val="28"/>
                <w:szCs w:val="28"/>
              </w:rPr>
              <w:t>е</w:t>
            </w:r>
            <w:r w:rsidRPr="00921740">
              <w:rPr>
                <w:spacing w:val="1"/>
                <w:sz w:val="28"/>
                <w:szCs w:val="28"/>
              </w:rPr>
              <w:t>та</w:t>
            </w:r>
            <w:r w:rsidRPr="00921740">
              <w:rPr>
                <w:sz w:val="28"/>
                <w:szCs w:val="28"/>
              </w:rPr>
              <w:t>.</w:t>
            </w:r>
          </w:p>
          <w:p w:rsidR="00B57506" w:rsidRPr="00921740" w:rsidRDefault="00B57506" w:rsidP="00B57506">
            <w:pPr>
              <w:spacing w:before="11"/>
              <w:ind w:right="60"/>
              <w:jc w:val="both"/>
              <w:rPr>
                <w:i/>
                <w:sz w:val="28"/>
                <w:szCs w:val="28"/>
                <w:lang w:val="bg-BG"/>
              </w:rPr>
            </w:pPr>
            <w:r w:rsidRPr="00921740">
              <w:rPr>
                <w:rStyle w:val="aa"/>
                <w:i w:val="0"/>
                <w:sz w:val="28"/>
                <w:szCs w:val="28"/>
                <w:lang w:val="ru-RU"/>
              </w:rPr>
              <w:t xml:space="preserve"> Делегиран бюджет, управляван от директора, по приоритетите на градината.</w:t>
            </w:r>
          </w:p>
          <w:p w:rsidR="00B57506" w:rsidRPr="00921740" w:rsidRDefault="00B57506" w:rsidP="00B57506">
            <w:pPr>
              <w:spacing w:before="11"/>
              <w:ind w:right="60"/>
              <w:jc w:val="both"/>
              <w:rPr>
                <w:i/>
                <w:sz w:val="28"/>
                <w:szCs w:val="28"/>
                <w:lang w:val="bg-BG"/>
              </w:rPr>
            </w:pPr>
            <w:r w:rsidRPr="00921740">
              <w:rPr>
                <w:rStyle w:val="aa"/>
                <w:i w:val="0"/>
                <w:sz w:val="28"/>
                <w:szCs w:val="28"/>
                <w:lang w:val="ru-RU"/>
              </w:rPr>
              <w:lastRenderedPageBreak/>
              <w:t>Безплатни помагала за подготвителните групи.</w:t>
            </w:r>
          </w:p>
          <w:p w:rsidR="00B57506" w:rsidRPr="00921740" w:rsidRDefault="00B57506" w:rsidP="00B57506">
            <w:pPr>
              <w:spacing w:before="11"/>
              <w:ind w:right="60"/>
              <w:jc w:val="both"/>
              <w:rPr>
                <w:i/>
                <w:sz w:val="28"/>
                <w:szCs w:val="28"/>
                <w:lang w:val="bg-BG"/>
              </w:rPr>
            </w:pPr>
            <w:r w:rsidRPr="00921740">
              <w:rPr>
                <w:rStyle w:val="aa"/>
                <w:i w:val="0"/>
                <w:sz w:val="28"/>
                <w:szCs w:val="28"/>
                <w:lang w:val="ru-RU"/>
              </w:rPr>
              <w:t xml:space="preserve">Правила за </w:t>
            </w:r>
            <w:r w:rsidR="00347A08">
              <w:rPr>
                <w:rStyle w:val="aa"/>
                <w:i w:val="0"/>
                <w:sz w:val="28"/>
                <w:szCs w:val="28"/>
                <w:lang w:val="ru-RU"/>
              </w:rPr>
              <w:t>С</w:t>
            </w:r>
            <w:r w:rsidRPr="00921740">
              <w:rPr>
                <w:rStyle w:val="aa"/>
                <w:i w:val="0"/>
                <w:sz w:val="28"/>
                <w:szCs w:val="28"/>
                <w:lang w:val="ru-RU"/>
              </w:rPr>
              <w:t>ФУК в ДГ;</w:t>
            </w:r>
          </w:p>
          <w:p w:rsidR="00751F8B" w:rsidRPr="00921740" w:rsidRDefault="00B57506" w:rsidP="00105DB0">
            <w:pPr>
              <w:spacing w:before="11"/>
              <w:ind w:right="60"/>
              <w:jc w:val="both"/>
              <w:rPr>
                <w:i/>
                <w:sz w:val="28"/>
                <w:szCs w:val="28"/>
                <w:lang w:val="bg-BG"/>
              </w:rPr>
            </w:pPr>
            <w:r w:rsidRPr="00921740">
              <w:rPr>
                <w:rStyle w:val="aa"/>
                <w:i w:val="0"/>
                <w:spacing w:val="-4"/>
                <w:sz w:val="28"/>
                <w:szCs w:val="28"/>
                <w:lang w:val="ru-RU"/>
              </w:rPr>
              <w:t xml:space="preserve"> Наличие на вътрешни правила за работна заплата.</w:t>
            </w:r>
          </w:p>
        </w:tc>
        <w:tc>
          <w:tcPr>
            <w:tcW w:w="4458" w:type="dxa"/>
          </w:tcPr>
          <w:p w:rsidR="00B57506" w:rsidRPr="00347A08" w:rsidRDefault="002559D0" w:rsidP="003022CD">
            <w:pPr>
              <w:spacing w:before="100" w:beforeAutospacing="1" w:after="100" w:afterAutospacing="1" w:line="276" w:lineRule="auto"/>
              <w:rPr>
                <w:rStyle w:val="aa"/>
                <w:sz w:val="28"/>
                <w:szCs w:val="28"/>
                <w:lang w:val="bg-BG"/>
              </w:rPr>
            </w:pPr>
            <w:r w:rsidRPr="00921740">
              <w:rPr>
                <w:sz w:val="28"/>
                <w:szCs w:val="28"/>
                <w:lang w:eastAsia="bg-BG"/>
              </w:rPr>
              <w:lastRenderedPageBreak/>
              <w:t>Недостатъчни ф</w:t>
            </w:r>
            <w:r w:rsidR="00347A08">
              <w:rPr>
                <w:sz w:val="28"/>
                <w:szCs w:val="28"/>
                <w:lang w:eastAsia="bg-BG"/>
              </w:rPr>
              <w:t>инансови средства от държавн</w:t>
            </w:r>
            <w:r w:rsidR="00347A08">
              <w:rPr>
                <w:sz w:val="28"/>
                <w:szCs w:val="28"/>
                <w:lang w:val="bg-BG" w:eastAsia="bg-BG"/>
              </w:rPr>
              <w:t>и</w:t>
            </w:r>
            <w:r w:rsidRPr="00921740">
              <w:rPr>
                <w:sz w:val="28"/>
                <w:szCs w:val="28"/>
                <w:lang w:eastAsia="bg-BG"/>
              </w:rPr>
              <w:t xml:space="preserve"> дейност</w:t>
            </w:r>
            <w:r w:rsidR="00347A08">
              <w:rPr>
                <w:sz w:val="28"/>
                <w:szCs w:val="28"/>
                <w:lang w:val="bg-BG" w:eastAsia="bg-BG"/>
              </w:rPr>
              <w:t>и</w:t>
            </w:r>
            <w:r w:rsidRPr="00921740">
              <w:rPr>
                <w:sz w:val="28"/>
                <w:szCs w:val="28"/>
                <w:lang w:eastAsia="bg-BG"/>
              </w:rPr>
              <w:t xml:space="preserve"> </w:t>
            </w:r>
            <w:r w:rsidR="00347A08">
              <w:rPr>
                <w:sz w:val="28"/>
                <w:szCs w:val="28"/>
                <w:lang w:val="bg-BG" w:eastAsia="bg-BG"/>
              </w:rPr>
              <w:t>.</w:t>
            </w:r>
          </w:p>
          <w:p w:rsidR="00B57506" w:rsidRPr="00921740" w:rsidRDefault="00347A08" w:rsidP="003022CD">
            <w:pPr>
              <w:spacing w:before="100" w:beforeAutospacing="1" w:after="100" w:afterAutospacing="1" w:line="276" w:lineRule="auto"/>
              <w:rPr>
                <w:i/>
                <w:sz w:val="28"/>
                <w:szCs w:val="28"/>
                <w:lang w:val="ru-RU"/>
              </w:rPr>
            </w:pPr>
            <w:r>
              <w:rPr>
                <w:rStyle w:val="aa"/>
                <w:i w:val="0"/>
                <w:sz w:val="28"/>
                <w:szCs w:val="28"/>
                <w:lang w:val="ru-RU"/>
              </w:rPr>
              <w:t xml:space="preserve">Недостатъчно участие на родителите в </w:t>
            </w:r>
            <w:r w:rsidR="00B57506" w:rsidRPr="00921740">
              <w:rPr>
                <w:rStyle w:val="aa"/>
                <w:i w:val="0"/>
                <w:sz w:val="28"/>
                <w:szCs w:val="28"/>
                <w:lang w:val="ru-RU"/>
              </w:rPr>
              <w:t xml:space="preserve"> </w:t>
            </w:r>
            <w:r>
              <w:rPr>
                <w:rStyle w:val="aa"/>
                <w:i w:val="0"/>
                <w:sz w:val="28"/>
                <w:szCs w:val="28"/>
                <w:lang w:val="ru-RU"/>
              </w:rPr>
              <w:t xml:space="preserve">благатворителни дейности и полагане на доброволен труд по тяхна инициатива.  свързани с </w:t>
            </w:r>
            <w:r w:rsidR="00B57506" w:rsidRPr="00921740">
              <w:rPr>
                <w:rStyle w:val="aa"/>
                <w:i w:val="0"/>
                <w:sz w:val="28"/>
                <w:szCs w:val="28"/>
                <w:lang w:val="ru-RU"/>
              </w:rPr>
              <w:t>благоустройството и обогатяването на материалната база.</w:t>
            </w:r>
          </w:p>
          <w:p w:rsidR="002559D0" w:rsidRPr="00921740" w:rsidRDefault="002559D0" w:rsidP="002559D0">
            <w:pPr>
              <w:spacing w:line="276" w:lineRule="auto"/>
              <w:rPr>
                <w:sz w:val="28"/>
                <w:szCs w:val="28"/>
                <w:lang w:val="bg-BG" w:eastAsia="bg-BG"/>
              </w:rPr>
            </w:pPr>
          </w:p>
          <w:p w:rsidR="00B57506" w:rsidRPr="00921740" w:rsidRDefault="00B57506" w:rsidP="002559D0">
            <w:pPr>
              <w:spacing w:line="276" w:lineRule="auto"/>
              <w:rPr>
                <w:sz w:val="28"/>
                <w:szCs w:val="28"/>
                <w:lang w:val="bg-BG" w:eastAsia="bg-BG"/>
              </w:rPr>
            </w:pPr>
          </w:p>
        </w:tc>
      </w:tr>
    </w:tbl>
    <w:p w:rsidR="00700276" w:rsidRPr="008F10EF" w:rsidRDefault="00700276" w:rsidP="00700276">
      <w:pPr>
        <w:rPr>
          <w:b/>
          <w:sz w:val="28"/>
          <w:szCs w:val="28"/>
        </w:rPr>
      </w:pPr>
      <w:r w:rsidRPr="008F10EF">
        <w:rPr>
          <w:b/>
          <w:sz w:val="28"/>
          <w:szCs w:val="28"/>
        </w:rPr>
        <w:lastRenderedPageBreak/>
        <w:t>ВЪТРЕШЕН ПОТЕНЦИАЛ</w:t>
      </w:r>
    </w:p>
    <w:p w:rsidR="00700276" w:rsidRPr="00700276" w:rsidRDefault="00700276" w:rsidP="00700276">
      <w:pPr>
        <w:numPr>
          <w:ilvl w:val="0"/>
          <w:numId w:val="24"/>
        </w:numPr>
        <w:rPr>
          <w:sz w:val="28"/>
          <w:szCs w:val="28"/>
        </w:rPr>
      </w:pPr>
      <w:r w:rsidRPr="00700276">
        <w:rPr>
          <w:sz w:val="28"/>
          <w:szCs w:val="28"/>
        </w:rPr>
        <w:t>Кандидатстване за включване в различни програми и проекти за финансиране</w:t>
      </w:r>
    </w:p>
    <w:p w:rsidR="00700276" w:rsidRPr="00700276" w:rsidRDefault="00700276" w:rsidP="00700276">
      <w:pPr>
        <w:numPr>
          <w:ilvl w:val="0"/>
          <w:numId w:val="24"/>
        </w:numPr>
        <w:rPr>
          <w:sz w:val="28"/>
          <w:szCs w:val="28"/>
        </w:rPr>
      </w:pPr>
      <w:r w:rsidRPr="00700276">
        <w:rPr>
          <w:sz w:val="28"/>
          <w:szCs w:val="28"/>
        </w:rPr>
        <w:t>Допълнително финансиране от с</w:t>
      </w:r>
      <w:r>
        <w:rPr>
          <w:sz w:val="28"/>
          <w:szCs w:val="28"/>
        </w:rPr>
        <w:t>ъвместни инициативи с</w:t>
      </w:r>
      <w:r>
        <w:rPr>
          <w:sz w:val="28"/>
          <w:szCs w:val="28"/>
          <w:lang w:val="bg-BG"/>
        </w:rPr>
        <w:t xml:space="preserve"> родителското</w:t>
      </w:r>
      <w:r w:rsidRPr="00700276">
        <w:rPr>
          <w:sz w:val="28"/>
          <w:szCs w:val="28"/>
        </w:rPr>
        <w:t xml:space="preserve"> настоятелство</w:t>
      </w:r>
    </w:p>
    <w:p w:rsidR="00700276" w:rsidRPr="00700276" w:rsidRDefault="00700276" w:rsidP="00700276">
      <w:pPr>
        <w:numPr>
          <w:ilvl w:val="0"/>
          <w:numId w:val="24"/>
        </w:numPr>
        <w:rPr>
          <w:sz w:val="28"/>
          <w:szCs w:val="28"/>
        </w:rPr>
      </w:pPr>
      <w:r w:rsidRPr="00700276">
        <w:rPr>
          <w:sz w:val="28"/>
          <w:szCs w:val="28"/>
        </w:rPr>
        <w:t>Реализиране на благотворителни изложби, спектакли, концерти.</w:t>
      </w:r>
    </w:p>
    <w:p w:rsidR="00700276" w:rsidRPr="00700276" w:rsidRDefault="00700276" w:rsidP="00700276">
      <w:pPr>
        <w:numPr>
          <w:ilvl w:val="0"/>
          <w:numId w:val="24"/>
        </w:numPr>
        <w:rPr>
          <w:sz w:val="28"/>
          <w:szCs w:val="28"/>
        </w:rPr>
      </w:pPr>
      <w:r w:rsidRPr="00700276">
        <w:rPr>
          <w:sz w:val="28"/>
          <w:szCs w:val="28"/>
        </w:rPr>
        <w:t>Мотивиране и стимулиране на родителите към спомоществователство</w:t>
      </w:r>
      <w:r>
        <w:rPr>
          <w:sz w:val="28"/>
          <w:szCs w:val="28"/>
          <w:lang w:val="bg-BG"/>
        </w:rPr>
        <w:t>.</w:t>
      </w:r>
    </w:p>
    <w:p w:rsidR="002559D0" w:rsidRPr="008F10EF" w:rsidRDefault="002559D0" w:rsidP="00700276">
      <w:pPr>
        <w:spacing w:before="100" w:beforeAutospacing="1" w:line="276" w:lineRule="auto"/>
        <w:rPr>
          <w:b/>
          <w:sz w:val="28"/>
          <w:szCs w:val="28"/>
          <w:u w:val="single"/>
          <w:lang w:eastAsia="bg-BG"/>
        </w:rPr>
      </w:pPr>
      <w:r w:rsidRPr="008F10EF">
        <w:rPr>
          <w:b/>
          <w:sz w:val="28"/>
          <w:szCs w:val="28"/>
          <w:u w:val="single"/>
          <w:lang w:eastAsia="bg-BG"/>
        </w:rPr>
        <w:t>ВЪНШНИ ФАКТОРИ</w:t>
      </w:r>
    </w:p>
    <w:p w:rsidR="002559D0" w:rsidRPr="00921740" w:rsidRDefault="002559D0" w:rsidP="002559D0">
      <w:pPr>
        <w:spacing w:line="276" w:lineRule="auto"/>
        <w:ind w:firstLine="851"/>
        <w:jc w:val="both"/>
        <w:rPr>
          <w:rFonts w:eastAsia="Calibri"/>
          <w:sz w:val="28"/>
          <w:szCs w:val="28"/>
          <w:lang w:bidi="en-US"/>
        </w:rPr>
      </w:pPr>
      <w:r w:rsidRPr="00921740">
        <w:rPr>
          <w:rFonts w:eastAsia="Calibri"/>
          <w:sz w:val="28"/>
          <w:szCs w:val="28"/>
          <w:lang w:bidi="en-US"/>
        </w:rPr>
        <w:t>Една от основните задачи на преминаването към демократична система е възраждането на гражданското общество, което да създаде възможности за все по-активно включване на обществеността в решаването на образователни проблеми.</w:t>
      </w:r>
    </w:p>
    <w:p w:rsidR="002559D0" w:rsidRPr="00921740" w:rsidRDefault="002559D0" w:rsidP="002559D0">
      <w:pPr>
        <w:spacing w:line="276" w:lineRule="auto"/>
        <w:ind w:firstLine="851"/>
        <w:jc w:val="both"/>
        <w:rPr>
          <w:rFonts w:eastAsia="Calibri"/>
          <w:sz w:val="28"/>
          <w:szCs w:val="28"/>
          <w:lang w:bidi="en-US"/>
        </w:rPr>
      </w:pPr>
      <w:r w:rsidRPr="00921740">
        <w:rPr>
          <w:rFonts w:eastAsia="Calibri"/>
          <w:sz w:val="28"/>
          <w:szCs w:val="28"/>
          <w:lang w:bidi="en-US"/>
        </w:rPr>
        <w:t>Гражданското образование  е насочено към формирането на знания и умения за активно взаимодействие със социалната среда, участие в демократичните процеси, изграждане на култура на поведение и взаимодействия, уважение към гражданските права и отговорности.</w:t>
      </w:r>
    </w:p>
    <w:p w:rsidR="002559D0" w:rsidRPr="00921740" w:rsidRDefault="002559D0" w:rsidP="002559D0">
      <w:pPr>
        <w:spacing w:line="276" w:lineRule="auto"/>
        <w:ind w:firstLine="851"/>
        <w:jc w:val="both"/>
        <w:rPr>
          <w:rFonts w:eastAsia="Calibri"/>
          <w:sz w:val="28"/>
          <w:szCs w:val="28"/>
          <w:lang w:bidi="en-US"/>
        </w:rPr>
      </w:pPr>
      <w:r w:rsidRPr="00921740">
        <w:rPr>
          <w:rFonts w:eastAsia="Calibri"/>
          <w:sz w:val="28"/>
          <w:szCs w:val="28"/>
          <w:lang w:bidi="en-US"/>
        </w:rPr>
        <w:t>Принципите, върху които следва да се изграждат връзките и взаимоотношенията на детската градина  и обществените органи са:</w:t>
      </w:r>
    </w:p>
    <w:p w:rsidR="002559D0" w:rsidRPr="00921740" w:rsidRDefault="002559D0" w:rsidP="002559D0">
      <w:pPr>
        <w:numPr>
          <w:ilvl w:val="0"/>
          <w:numId w:val="13"/>
        </w:numPr>
        <w:tabs>
          <w:tab w:val="num" w:pos="0"/>
        </w:tabs>
        <w:spacing w:line="276" w:lineRule="auto"/>
        <w:ind w:firstLine="851"/>
        <w:jc w:val="both"/>
        <w:rPr>
          <w:rFonts w:eastAsia="Calibri"/>
          <w:sz w:val="28"/>
          <w:szCs w:val="28"/>
          <w:lang w:bidi="en-US"/>
        </w:rPr>
      </w:pPr>
      <w:r w:rsidRPr="00921740">
        <w:rPr>
          <w:rFonts w:eastAsia="Calibri"/>
          <w:sz w:val="28"/>
          <w:szCs w:val="28"/>
          <w:lang w:bidi="en-US"/>
        </w:rPr>
        <w:t>демократичност и осигуряване на достъп до образование за всички;</w:t>
      </w:r>
    </w:p>
    <w:p w:rsidR="002559D0" w:rsidRPr="00921740" w:rsidRDefault="002559D0" w:rsidP="002559D0">
      <w:pPr>
        <w:numPr>
          <w:ilvl w:val="0"/>
          <w:numId w:val="13"/>
        </w:numPr>
        <w:tabs>
          <w:tab w:val="num" w:pos="0"/>
        </w:tabs>
        <w:spacing w:line="276" w:lineRule="auto"/>
        <w:ind w:firstLine="851"/>
        <w:jc w:val="both"/>
        <w:rPr>
          <w:rFonts w:eastAsia="Calibri"/>
          <w:sz w:val="28"/>
          <w:szCs w:val="28"/>
          <w:lang w:bidi="en-US"/>
        </w:rPr>
      </w:pPr>
      <w:r w:rsidRPr="00921740">
        <w:rPr>
          <w:rFonts w:eastAsia="Calibri"/>
          <w:sz w:val="28"/>
          <w:szCs w:val="28"/>
          <w:lang w:bidi="en-US"/>
        </w:rPr>
        <w:t>приемственост и спазване на основните традиции на българското училище;</w:t>
      </w:r>
    </w:p>
    <w:p w:rsidR="002559D0" w:rsidRPr="00921740" w:rsidRDefault="002559D0" w:rsidP="00105DB0">
      <w:pPr>
        <w:numPr>
          <w:ilvl w:val="0"/>
          <w:numId w:val="13"/>
        </w:numPr>
        <w:tabs>
          <w:tab w:val="num" w:pos="0"/>
        </w:tabs>
        <w:spacing w:line="276" w:lineRule="auto"/>
        <w:ind w:firstLine="851"/>
        <w:jc w:val="both"/>
        <w:rPr>
          <w:rFonts w:eastAsia="Calibri"/>
          <w:sz w:val="28"/>
          <w:szCs w:val="28"/>
          <w:lang w:bidi="en-US"/>
        </w:rPr>
      </w:pPr>
      <w:r w:rsidRPr="00921740">
        <w:rPr>
          <w:rFonts w:eastAsia="Calibri"/>
          <w:sz w:val="28"/>
          <w:szCs w:val="28"/>
          <w:lang w:bidi="en-US"/>
        </w:rPr>
        <w:t>откриване на повече възможности за диференциране и перманентно обучение.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29"/>
        <w:gridCol w:w="4113"/>
      </w:tblGrid>
      <w:tr w:rsidR="00567232" w:rsidRPr="00921740" w:rsidTr="002559D0">
        <w:trPr>
          <w:trHeight w:val="304"/>
        </w:trPr>
        <w:tc>
          <w:tcPr>
            <w:tcW w:w="4819" w:type="dxa"/>
          </w:tcPr>
          <w:p w:rsidR="002559D0" w:rsidRPr="00921740" w:rsidRDefault="002559D0" w:rsidP="002559D0">
            <w:pPr>
              <w:spacing w:before="100" w:beforeAutospacing="1" w:line="276" w:lineRule="auto"/>
              <w:ind w:firstLine="851"/>
              <w:rPr>
                <w:sz w:val="28"/>
                <w:szCs w:val="28"/>
                <w:lang w:eastAsia="bg-BG"/>
              </w:rPr>
            </w:pPr>
            <w:r w:rsidRPr="00921740">
              <w:rPr>
                <w:sz w:val="28"/>
                <w:szCs w:val="28"/>
                <w:lang w:eastAsia="bg-BG"/>
              </w:rPr>
              <w:t>СИЛНИ СТРАНИ</w:t>
            </w:r>
          </w:p>
        </w:tc>
        <w:tc>
          <w:tcPr>
            <w:tcW w:w="4770" w:type="dxa"/>
          </w:tcPr>
          <w:p w:rsidR="002559D0" w:rsidRPr="00921740" w:rsidRDefault="002559D0" w:rsidP="002559D0">
            <w:pPr>
              <w:spacing w:before="100" w:beforeAutospacing="1" w:line="276" w:lineRule="auto"/>
              <w:ind w:firstLine="851"/>
              <w:rPr>
                <w:sz w:val="28"/>
                <w:szCs w:val="28"/>
                <w:lang w:eastAsia="bg-BG"/>
              </w:rPr>
            </w:pPr>
            <w:r w:rsidRPr="00921740">
              <w:rPr>
                <w:sz w:val="28"/>
                <w:szCs w:val="28"/>
                <w:lang w:eastAsia="bg-BG"/>
              </w:rPr>
              <w:t>СЛАБИ СТРАНИ</w:t>
            </w:r>
          </w:p>
        </w:tc>
      </w:tr>
      <w:tr w:rsidR="00567232" w:rsidRPr="00921740" w:rsidTr="002559D0">
        <w:trPr>
          <w:trHeight w:val="64"/>
        </w:trPr>
        <w:tc>
          <w:tcPr>
            <w:tcW w:w="4819" w:type="dxa"/>
          </w:tcPr>
          <w:p w:rsidR="002559D0" w:rsidRPr="00AC2C3B" w:rsidRDefault="00AC2C3B" w:rsidP="003022CD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val="bg-BG" w:bidi="en-US"/>
              </w:rPr>
            </w:pPr>
            <w:r>
              <w:rPr>
                <w:rFonts w:eastAsia="Calibri"/>
                <w:sz w:val="28"/>
                <w:szCs w:val="28"/>
                <w:lang w:val="bg-BG" w:bidi="en-US"/>
              </w:rPr>
              <w:t>Д</w:t>
            </w:r>
            <w:r>
              <w:rPr>
                <w:rFonts w:eastAsia="Calibri"/>
                <w:sz w:val="28"/>
                <w:szCs w:val="28"/>
                <w:lang w:bidi="en-US"/>
              </w:rPr>
              <w:t xml:space="preserve">етската градина непрекъснато </w:t>
            </w:r>
            <w:r w:rsidR="002559D0" w:rsidRPr="00921740">
              <w:rPr>
                <w:rFonts w:eastAsia="Calibri"/>
                <w:sz w:val="28"/>
                <w:szCs w:val="28"/>
                <w:lang w:bidi="en-US"/>
              </w:rPr>
              <w:t xml:space="preserve"> търси </w:t>
            </w:r>
            <w:r w:rsidR="002559D0" w:rsidRPr="00AC2C3B">
              <w:rPr>
                <w:rFonts w:eastAsia="Calibri"/>
                <w:sz w:val="28"/>
                <w:szCs w:val="28"/>
                <w:lang w:bidi="en-US"/>
              </w:rPr>
              <w:t>връзка с родителите</w:t>
            </w:r>
            <w:r w:rsidRPr="00AC2C3B">
              <w:rPr>
                <w:rFonts w:eastAsia="Calibri"/>
                <w:sz w:val="28"/>
                <w:szCs w:val="28"/>
                <w:lang w:val="bg-BG" w:bidi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bg-BG" w:bidi="en-US"/>
              </w:rPr>
              <w:t xml:space="preserve">за участие в </w:t>
            </w:r>
            <w:r w:rsidRPr="00AC2C3B">
              <w:rPr>
                <w:sz w:val="28"/>
                <w:szCs w:val="28"/>
                <w:shd w:val="clear" w:color="auto" w:fill="FBFDFE"/>
              </w:rPr>
              <w:t>образователно-възпитателен процес</w:t>
            </w:r>
            <w:r>
              <w:rPr>
                <w:sz w:val="28"/>
                <w:szCs w:val="28"/>
                <w:shd w:val="clear" w:color="auto" w:fill="FBFDFE"/>
                <w:lang w:val="bg-BG"/>
              </w:rPr>
              <w:t xml:space="preserve">. </w:t>
            </w:r>
          </w:p>
          <w:p w:rsidR="006623F4" w:rsidRDefault="006623F4" w:rsidP="003022CD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val="bg-BG" w:bidi="en-US"/>
              </w:rPr>
            </w:pPr>
            <w:r w:rsidRPr="006623F4">
              <w:rPr>
                <w:sz w:val="28"/>
                <w:szCs w:val="28"/>
                <w:shd w:val="clear" w:color="auto" w:fill="FBFDFE"/>
              </w:rPr>
              <w:t>Установени са традиции в приемствеността</w:t>
            </w:r>
            <w:r>
              <w:rPr>
                <w:sz w:val="28"/>
                <w:szCs w:val="28"/>
                <w:shd w:val="clear" w:color="auto" w:fill="FBFDFE"/>
                <w:lang w:val="bg-BG"/>
              </w:rPr>
              <w:t xml:space="preserve"> и</w:t>
            </w:r>
            <w:r w:rsidRPr="006623F4">
              <w:rPr>
                <w:sz w:val="28"/>
                <w:szCs w:val="28"/>
                <w:shd w:val="clear" w:color="auto" w:fill="FBFDFE"/>
              </w:rPr>
              <w:t xml:space="preserve"> </w:t>
            </w:r>
            <w:r w:rsidR="005F7530" w:rsidRPr="00921740">
              <w:rPr>
                <w:rFonts w:eastAsia="Calibri"/>
                <w:sz w:val="28"/>
                <w:szCs w:val="28"/>
                <w:lang w:bidi="en-US"/>
              </w:rPr>
              <w:t>успешно</w:t>
            </w:r>
            <w:r>
              <w:rPr>
                <w:rFonts w:eastAsia="Calibri"/>
                <w:sz w:val="28"/>
                <w:szCs w:val="28"/>
                <w:lang w:val="bg-BG" w:bidi="en-US"/>
              </w:rPr>
              <w:t>то</w:t>
            </w:r>
            <w:r w:rsidR="005F7530" w:rsidRPr="00921740">
              <w:rPr>
                <w:rFonts w:eastAsia="Calibri"/>
                <w:sz w:val="28"/>
                <w:szCs w:val="28"/>
                <w:lang w:bidi="en-US"/>
              </w:rPr>
              <w:t xml:space="preserve"> сътрудничество с </w:t>
            </w:r>
            <w:r>
              <w:rPr>
                <w:rFonts w:eastAsia="Calibri"/>
                <w:sz w:val="28"/>
                <w:szCs w:val="28"/>
                <w:lang w:val="bg-BG" w:bidi="en-US"/>
              </w:rPr>
              <w:t>СУ”Христо Ботев”.</w:t>
            </w:r>
          </w:p>
          <w:p w:rsidR="002559D0" w:rsidRDefault="006623F4" w:rsidP="003022CD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val="bg-BG" w:bidi="en-US"/>
              </w:rPr>
            </w:pPr>
            <w:r>
              <w:rPr>
                <w:rFonts w:eastAsia="Calibri"/>
                <w:sz w:val="28"/>
                <w:szCs w:val="28"/>
                <w:lang w:val="bg-BG" w:bidi="en-US"/>
              </w:rPr>
              <w:t xml:space="preserve">Много-добри партньорски </w:t>
            </w:r>
            <w:r>
              <w:rPr>
                <w:rFonts w:eastAsia="Calibri"/>
                <w:sz w:val="28"/>
                <w:szCs w:val="28"/>
                <w:lang w:val="bg-BG" w:bidi="en-US"/>
              </w:rPr>
              <w:lastRenderedPageBreak/>
              <w:t>контакти с</w:t>
            </w:r>
            <w:r>
              <w:rPr>
                <w:rFonts w:eastAsia="Calibri"/>
                <w:sz w:val="28"/>
                <w:szCs w:val="28"/>
                <w:lang w:bidi="en-US"/>
              </w:rPr>
              <w:t xml:space="preserve"> </w:t>
            </w:r>
            <w:r w:rsidR="002559D0" w:rsidRPr="00921740">
              <w:rPr>
                <w:rFonts w:eastAsia="Calibri"/>
                <w:sz w:val="28"/>
                <w:szCs w:val="28"/>
                <w:lang w:bidi="en-US"/>
              </w:rPr>
              <w:t xml:space="preserve"> дирекция „Соци</w:t>
            </w:r>
            <w:r>
              <w:rPr>
                <w:rFonts w:eastAsia="Calibri"/>
                <w:sz w:val="28"/>
                <w:szCs w:val="28"/>
                <w:lang w:bidi="en-US"/>
              </w:rPr>
              <w:t>ално подпомагане”</w:t>
            </w:r>
            <w:r>
              <w:rPr>
                <w:rFonts w:eastAsia="Calibri"/>
                <w:sz w:val="28"/>
                <w:szCs w:val="28"/>
                <w:lang w:val="bg-BG" w:bidi="en-US"/>
              </w:rPr>
              <w:t xml:space="preserve"> и НЧ „Пробуда-1914г.”</w:t>
            </w:r>
          </w:p>
          <w:p w:rsidR="006623F4" w:rsidRPr="006623F4" w:rsidRDefault="006623F4" w:rsidP="003022CD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val="bg-BG" w:bidi="en-US"/>
              </w:rPr>
            </w:pPr>
            <w:r>
              <w:rPr>
                <w:rFonts w:eastAsia="Calibri"/>
                <w:sz w:val="28"/>
                <w:szCs w:val="28"/>
                <w:lang w:val="bg-BG" w:bidi="en-US"/>
              </w:rPr>
              <w:t>Активна помощ и съдействие при решаване на възникнали проблеми от страна на местната власт  Община Ивайловград.</w:t>
            </w:r>
          </w:p>
          <w:p w:rsidR="002559D0" w:rsidRDefault="002559D0" w:rsidP="003022CD">
            <w:pPr>
              <w:spacing w:line="276" w:lineRule="auto"/>
              <w:rPr>
                <w:sz w:val="28"/>
                <w:szCs w:val="28"/>
                <w:lang w:val="bg-BG" w:eastAsia="bg-BG"/>
              </w:rPr>
            </w:pPr>
            <w:r w:rsidRPr="00921740">
              <w:rPr>
                <w:sz w:val="28"/>
                <w:szCs w:val="28"/>
                <w:lang w:eastAsia="bg-BG"/>
              </w:rPr>
              <w:t>Реализация на съвместни проек</w:t>
            </w:r>
            <w:r w:rsidR="00751F8B" w:rsidRPr="00921740">
              <w:rPr>
                <w:sz w:val="28"/>
                <w:szCs w:val="28"/>
                <w:lang w:eastAsia="bg-BG"/>
              </w:rPr>
              <w:t xml:space="preserve">ти и програми с община </w:t>
            </w:r>
            <w:r w:rsidR="00751F8B" w:rsidRPr="00921740">
              <w:rPr>
                <w:sz w:val="28"/>
                <w:szCs w:val="28"/>
                <w:lang w:val="bg-BG" w:eastAsia="bg-BG"/>
              </w:rPr>
              <w:t>Ивайловград.</w:t>
            </w:r>
          </w:p>
          <w:p w:rsidR="00567232" w:rsidRPr="00567232" w:rsidRDefault="00567232" w:rsidP="003022CD">
            <w:pPr>
              <w:spacing w:line="276" w:lineRule="auto"/>
              <w:rPr>
                <w:sz w:val="28"/>
                <w:szCs w:val="28"/>
                <w:lang w:val="bg-BG" w:eastAsia="bg-BG"/>
              </w:rPr>
            </w:pPr>
            <w:r w:rsidRPr="00567232">
              <w:rPr>
                <w:sz w:val="28"/>
                <w:szCs w:val="28"/>
                <w:shd w:val="clear" w:color="auto" w:fill="FBFDFE"/>
              </w:rPr>
              <w:t>Създадени са трайни в</w:t>
            </w:r>
            <w:r>
              <w:rPr>
                <w:sz w:val="28"/>
                <w:szCs w:val="28"/>
                <w:shd w:val="clear" w:color="auto" w:fill="FBFDFE"/>
              </w:rPr>
              <w:t xml:space="preserve">ръзки за обмяна на опит с </w:t>
            </w:r>
            <w:r>
              <w:rPr>
                <w:sz w:val="28"/>
                <w:szCs w:val="28"/>
                <w:shd w:val="clear" w:color="auto" w:fill="FBFDFE"/>
                <w:lang w:val="bg-BG"/>
              </w:rPr>
              <w:t xml:space="preserve">други </w:t>
            </w:r>
            <w:r w:rsidRPr="00567232">
              <w:rPr>
                <w:sz w:val="28"/>
                <w:szCs w:val="28"/>
                <w:shd w:val="clear" w:color="auto" w:fill="FBFDFE"/>
              </w:rPr>
              <w:t xml:space="preserve"> детски градини в системата и др.</w:t>
            </w:r>
          </w:p>
          <w:p w:rsidR="006623F4" w:rsidRPr="00921740" w:rsidRDefault="006623F4" w:rsidP="003022CD">
            <w:pPr>
              <w:spacing w:line="276" w:lineRule="auto"/>
              <w:rPr>
                <w:sz w:val="28"/>
                <w:szCs w:val="28"/>
                <w:lang w:val="bg-BG" w:eastAsia="bg-BG"/>
              </w:rPr>
            </w:pPr>
            <w:r>
              <w:rPr>
                <w:sz w:val="28"/>
                <w:szCs w:val="28"/>
                <w:lang w:val="bg-BG" w:eastAsia="bg-BG"/>
              </w:rPr>
              <w:t>Съдействие от страна на експерти от</w:t>
            </w:r>
            <w:r w:rsidR="00567232">
              <w:rPr>
                <w:sz w:val="28"/>
                <w:szCs w:val="28"/>
                <w:lang w:val="bg-BG" w:eastAsia="bg-BG"/>
              </w:rPr>
              <w:t xml:space="preserve"> РУО -Хасково</w:t>
            </w:r>
          </w:p>
        </w:tc>
        <w:tc>
          <w:tcPr>
            <w:tcW w:w="4770" w:type="dxa"/>
          </w:tcPr>
          <w:p w:rsidR="005F7530" w:rsidRPr="00921740" w:rsidRDefault="005F7530" w:rsidP="003022CD">
            <w:pPr>
              <w:spacing w:line="276" w:lineRule="auto"/>
              <w:jc w:val="both"/>
              <w:rPr>
                <w:sz w:val="28"/>
                <w:szCs w:val="28"/>
                <w:lang w:val="bg-BG"/>
              </w:rPr>
            </w:pPr>
            <w:r w:rsidRPr="00921740">
              <w:rPr>
                <w:sz w:val="28"/>
                <w:szCs w:val="28"/>
              </w:rPr>
              <w:lastRenderedPageBreak/>
              <w:t xml:space="preserve">Недостатъчно е включването на родителите в </w:t>
            </w:r>
            <w:r w:rsidR="00567232">
              <w:rPr>
                <w:sz w:val="28"/>
                <w:szCs w:val="28"/>
                <w:lang w:val="bg-BG"/>
              </w:rPr>
              <w:t>различни форми от дейността но детската градина.</w:t>
            </w:r>
            <w:r w:rsidRPr="00921740">
              <w:rPr>
                <w:sz w:val="28"/>
                <w:szCs w:val="28"/>
              </w:rPr>
              <w:t xml:space="preserve"> </w:t>
            </w:r>
          </w:p>
          <w:p w:rsidR="00567232" w:rsidRDefault="00567232" w:rsidP="003022CD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val="bg-BG" w:bidi="en-US"/>
              </w:rPr>
            </w:pPr>
            <w:r>
              <w:rPr>
                <w:sz w:val="28"/>
                <w:szCs w:val="28"/>
              </w:rPr>
              <w:t>Не</w:t>
            </w:r>
            <w:r>
              <w:rPr>
                <w:sz w:val="28"/>
                <w:szCs w:val="28"/>
                <w:lang w:val="bg-BG"/>
              </w:rPr>
              <w:t xml:space="preserve">обходимо </w:t>
            </w:r>
            <w:r>
              <w:rPr>
                <w:sz w:val="28"/>
                <w:szCs w:val="28"/>
              </w:rPr>
              <w:t xml:space="preserve"> е </w:t>
            </w:r>
            <w:r>
              <w:rPr>
                <w:sz w:val="28"/>
                <w:szCs w:val="28"/>
                <w:lang w:val="bg-BG"/>
              </w:rPr>
              <w:t xml:space="preserve">използването </w:t>
            </w:r>
            <w:r w:rsidR="005F7530" w:rsidRPr="00921740">
              <w:rPr>
                <w:sz w:val="28"/>
                <w:szCs w:val="28"/>
              </w:rPr>
              <w:t xml:space="preserve"> на </w:t>
            </w:r>
            <w:r>
              <w:rPr>
                <w:sz w:val="28"/>
                <w:szCs w:val="28"/>
                <w:lang w:val="bg-BG"/>
              </w:rPr>
              <w:t xml:space="preserve">подходящи </w:t>
            </w:r>
            <w:r>
              <w:rPr>
                <w:sz w:val="28"/>
                <w:szCs w:val="28"/>
              </w:rPr>
              <w:t xml:space="preserve">инициативи за </w:t>
            </w:r>
            <w:r>
              <w:rPr>
                <w:sz w:val="28"/>
                <w:szCs w:val="28"/>
                <w:lang w:val="bg-BG"/>
              </w:rPr>
              <w:t>разширяване участието</w:t>
            </w:r>
            <w:r w:rsidR="005F7530" w:rsidRPr="00921740">
              <w:rPr>
                <w:sz w:val="28"/>
                <w:szCs w:val="28"/>
              </w:rPr>
              <w:t xml:space="preserve"> на родител</w:t>
            </w:r>
            <w:r w:rsidR="005F7530" w:rsidRPr="00921740">
              <w:rPr>
                <w:sz w:val="28"/>
                <w:szCs w:val="28"/>
                <w:lang w:val="bg-BG"/>
              </w:rPr>
              <w:t>ите.</w:t>
            </w:r>
          </w:p>
          <w:p w:rsidR="00567232" w:rsidRDefault="00567232" w:rsidP="00567232">
            <w:pPr>
              <w:rPr>
                <w:rFonts w:eastAsia="Calibri"/>
                <w:sz w:val="28"/>
                <w:szCs w:val="28"/>
                <w:lang w:val="bg-BG" w:bidi="en-US"/>
              </w:rPr>
            </w:pPr>
          </w:p>
          <w:p w:rsidR="002559D0" w:rsidRPr="00567232" w:rsidRDefault="00567232" w:rsidP="00567232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val="bg-BG" w:bidi="en-US"/>
              </w:rPr>
            </w:pPr>
            <w:r>
              <w:rPr>
                <w:rFonts w:eastAsia="Calibri"/>
                <w:sz w:val="28"/>
                <w:szCs w:val="28"/>
                <w:lang w:val="bg-BG" w:bidi="en-US"/>
              </w:rPr>
              <w:lastRenderedPageBreak/>
              <w:t>Т</w:t>
            </w:r>
            <w:r w:rsidR="00EC0A24">
              <w:rPr>
                <w:rFonts w:eastAsia="Calibri"/>
                <w:sz w:val="28"/>
                <w:szCs w:val="28"/>
                <w:lang w:val="bg-BG" w:bidi="en-US"/>
              </w:rPr>
              <w:t>рудности при опазване на дворните пространства и съоръженията за играв добро и безопасно състояние от  деца, през времето когато тя не работи.</w:t>
            </w:r>
          </w:p>
        </w:tc>
      </w:tr>
    </w:tbl>
    <w:p w:rsidR="002559D0" w:rsidRDefault="002559D0" w:rsidP="008123D0">
      <w:pPr>
        <w:shd w:val="clear" w:color="auto" w:fill="FFFFFF"/>
        <w:spacing w:line="276" w:lineRule="auto"/>
        <w:jc w:val="both"/>
        <w:rPr>
          <w:bCs/>
          <w:color w:val="000000"/>
          <w:sz w:val="28"/>
          <w:szCs w:val="28"/>
          <w:u w:val="single"/>
          <w:lang w:val="bg-BG" w:eastAsia="bg-BG" w:bidi="en-US"/>
        </w:rPr>
      </w:pPr>
    </w:p>
    <w:p w:rsidR="00B45C6A" w:rsidRPr="008F10EF" w:rsidRDefault="00B45C6A" w:rsidP="008123D0">
      <w:pPr>
        <w:jc w:val="both"/>
        <w:rPr>
          <w:b/>
          <w:sz w:val="28"/>
          <w:szCs w:val="28"/>
        </w:rPr>
      </w:pPr>
      <w:r w:rsidRPr="008F10EF">
        <w:rPr>
          <w:b/>
          <w:sz w:val="28"/>
          <w:szCs w:val="28"/>
        </w:rPr>
        <w:t>ВЪТРЕШЕН ПОТЕНЦИАЛ</w:t>
      </w:r>
    </w:p>
    <w:p w:rsidR="00B45C6A" w:rsidRPr="00B45C6A" w:rsidRDefault="00B45C6A" w:rsidP="008123D0">
      <w:pPr>
        <w:numPr>
          <w:ilvl w:val="0"/>
          <w:numId w:val="24"/>
        </w:numPr>
        <w:jc w:val="both"/>
        <w:rPr>
          <w:sz w:val="28"/>
          <w:szCs w:val="28"/>
        </w:rPr>
      </w:pPr>
      <w:r w:rsidRPr="00B45C6A">
        <w:rPr>
          <w:sz w:val="28"/>
          <w:szCs w:val="28"/>
        </w:rPr>
        <w:t>На базата на досегашния опит да се създадат нов тип отношения на сътрудничество и взаимопомощ със семействата чрез разнообразни форми</w:t>
      </w:r>
      <w:r>
        <w:rPr>
          <w:sz w:val="28"/>
          <w:szCs w:val="28"/>
          <w:lang w:val="bg-BG"/>
        </w:rPr>
        <w:t>.</w:t>
      </w:r>
    </w:p>
    <w:p w:rsidR="00B45C6A" w:rsidRPr="00B45C6A" w:rsidRDefault="00B45C6A" w:rsidP="008123D0">
      <w:pPr>
        <w:numPr>
          <w:ilvl w:val="0"/>
          <w:numId w:val="24"/>
        </w:numPr>
        <w:jc w:val="both"/>
        <w:rPr>
          <w:sz w:val="28"/>
          <w:szCs w:val="28"/>
        </w:rPr>
      </w:pPr>
      <w:r w:rsidRPr="00B45C6A">
        <w:rPr>
          <w:sz w:val="28"/>
          <w:szCs w:val="28"/>
        </w:rPr>
        <w:t>Включване на родители от повече групи във ВОП – „Родител-учител за един ден”, „Ден на отворени врати”, ”Библиотека за родители” и др.</w:t>
      </w:r>
    </w:p>
    <w:p w:rsidR="00B45C6A" w:rsidRPr="00B45C6A" w:rsidRDefault="00B45C6A" w:rsidP="008123D0">
      <w:pPr>
        <w:numPr>
          <w:ilvl w:val="0"/>
          <w:numId w:val="24"/>
        </w:numPr>
        <w:jc w:val="both"/>
        <w:rPr>
          <w:sz w:val="28"/>
          <w:szCs w:val="28"/>
        </w:rPr>
      </w:pPr>
      <w:r w:rsidRPr="00B45C6A">
        <w:rPr>
          <w:sz w:val="28"/>
          <w:szCs w:val="28"/>
        </w:rPr>
        <w:t>Утвърждаване на създадената система за обмен на информация със семействата, детската ясла и училището.</w:t>
      </w:r>
    </w:p>
    <w:p w:rsidR="00B45C6A" w:rsidRPr="00B45C6A" w:rsidRDefault="00B45C6A" w:rsidP="00B45C6A">
      <w:pPr>
        <w:ind w:left="360"/>
        <w:rPr>
          <w:sz w:val="28"/>
          <w:szCs w:val="28"/>
        </w:rPr>
      </w:pPr>
    </w:p>
    <w:p w:rsidR="00B45C6A" w:rsidRPr="00B45C6A" w:rsidRDefault="00B45C6A" w:rsidP="00B45C6A">
      <w:pPr>
        <w:rPr>
          <w:sz w:val="28"/>
          <w:szCs w:val="28"/>
        </w:rPr>
      </w:pPr>
    </w:p>
    <w:p w:rsidR="002559D0" w:rsidRPr="00921740" w:rsidRDefault="002559D0" w:rsidP="008F10EF">
      <w:pPr>
        <w:spacing w:line="276" w:lineRule="auto"/>
        <w:ind w:firstLine="360"/>
        <w:jc w:val="both"/>
        <w:rPr>
          <w:rFonts w:eastAsia="Calibri"/>
          <w:sz w:val="28"/>
          <w:szCs w:val="28"/>
          <w:lang w:bidi="en-US"/>
        </w:rPr>
      </w:pPr>
      <w:r w:rsidRPr="00921740">
        <w:rPr>
          <w:rFonts w:eastAsia="Calibri"/>
          <w:sz w:val="28"/>
          <w:szCs w:val="28"/>
          <w:lang w:bidi="en-US"/>
        </w:rPr>
        <w:t>Основните цели на  образованието са определени въз основа на разбирането, че училището и детската градина подпомагат  младото поколение за пълноценен живот и дейност в демократичното общество, в което свободната изява на личността включва отговорностите й пред самата нея , пред нацията и  човечеството.</w:t>
      </w:r>
    </w:p>
    <w:p w:rsidR="002559D0" w:rsidRPr="00921740" w:rsidRDefault="002559D0" w:rsidP="002559D0">
      <w:pPr>
        <w:spacing w:line="276" w:lineRule="auto"/>
        <w:ind w:firstLine="851"/>
        <w:jc w:val="both"/>
        <w:rPr>
          <w:rFonts w:eastAsia="Calibri"/>
          <w:sz w:val="28"/>
          <w:szCs w:val="28"/>
          <w:lang w:bidi="en-US"/>
        </w:rPr>
      </w:pPr>
      <w:r w:rsidRPr="00921740">
        <w:rPr>
          <w:rFonts w:eastAsia="Calibri"/>
          <w:sz w:val="28"/>
          <w:szCs w:val="28"/>
          <w:lang w:bidi="en-US"/>
        </w:rPr>
        <w:t>Основните им цели са:</w:t>
      </w:r>
    </w:p>
    <w:p w:rsidR="002559D0" w:rsidRPr="00921740" w:rsidRDefault="00781E5D" w:rsidP="002559D0">
      <w:pPr>
        <w:spacing w:line="276" w:lineRule="auto"/>
        <w:ind w:firstLine="851"/>
        <w:jc w:val="both"/>
        <w:rPr>
          <w:rFonts w:eastAsia="Calibri"/>
          <w:sz w:val="28"/>
          <w:szCs w:val="28"/>
          <w:lang w:bidi="en-US"/>
        </w:rPr>
      </w:pPr>
      <w:r w:rsidRPr="00921740">
        <w:rPr>
          <w:rFonts w:eastAsia="Calibri"/>
          <w:sz w:val="28"/>
          <w:szCs w:val="28"/>
          <w:lang w:bidi="en-US"/>
        </w:rPr>
        <w:t>-</w:t>
      </w:r>
      <w:r w:rsidRPr="00921740">
        <w:rPr>
          <w:rFonts w:eastAsia="Calibri"/>
          <w:sz w:val="28"/>
          <w:szCs w:val="28"/>
          <w:lang w:val="bg-BG" w:bidi="en-US"/>
        </w:rPr>
        <w:t xml:space="preserve"> </w:t>
      </w:r>
      <w:r w:rsidR="002559D0" w:rsidRPr="00921740">
        <w:rPr>
          <w:rFonts w:eastAsia="Calibri"/>
          <w:sz w:val="28"/>
          <w:szCs w:val="28"/>
          <w:lang w:bidi="en-US"/>
        </w:rPr>
        <w:t>да формират българския гражданин като гражданин на демократично общество – българско и европейско; като свободна, морална и инициативна  личност с широка обща култура, уважаваща законите, правата на другите, техния език, религия и култура, познаваща и зачитаща националните и общочовешките ценности;</w:t>
      </w:r>
    </w:p>
    <w:p w:rsidR="002559D0" w:rsidRPr="00921740" w:rsidRDefault="00781E5D" w:rsidP="002559D0">
      <w:pPr>
        <w:spacing w:line="276" w:lineRule="auto"/>
        <w:ind w:firstLine="851"/>
        <w:jc w:val="both"/>
        <w:rPr>
          <w:rFonts w:eastAsia="Calibri"/>
          <w:sz w:val="28"/>
          <w:szCs w:val="28"/>
          <w:lang w:bidi="en-US"/>
        </w:rPr>
      </w:pPr>
      <w:r w:rsidRPr="00921740">
        <w:rPr>
          <w:rFonts w:eastAsia="Calibri"/>
          <w:sz w:val="28"/>
          <w:szCs w:val="28"/>
          <w:lang w:bidi="en-US"/>
        </w:rPr>
        <w:t>-</w:t>
      </w:r>
      <w:r w:rsidRPr="00921740">
        <w:rPr>
          <w:rFonts w:eastAsia="Calibri"/>
          <w:sz w:val="28"/>
          <w:szCs w:val="28"/>
          <w:lang w:val="bg-BG" w:bidi="en-US"/>
        </w:rPr>
        <w:t xml:space="preserve"> </w:t>
      </w:r>
      <w:r w:rsidR="002559D0" w:rsidRPr="00921740">
        <w:rPr>
          <w:rFonts w:eastAsia="Calibri"/>
          <w:sz w:val="28"/>
          <w:szCs w:val="28"/>
          <w:lang w:bidi="en-US"/>
        </w:rPr>
        <w:t>да развиват интелектуалните възможности и комуникативните способности на личността, нейната индивидуалност и самостоятелност;</w:t>
      </w:r>
    </w:p>
    <w:p w:rsidR="002559D0" w:rsidRPr="00921740" w:rsidRDefault="00781E5D" w:rsidP="002559D0">
      <w:pPr>
        <w:spacing w:line="276" w:lineRule="auto"/>
        <w:ind w:firstLine="851"/>
        <w:jc w:val="both"/>
        <w:rPr>
          <w:rFonts w:eastAsia="Calibri"/>
          <w:sz w:val="28"/>
          <w:szCs w:val="28"/>
          <w:lang w:bidi="en-US"/>
        </w:rPr>
      </w:pPr>
      <w:r w:rsidRPr="00921740">
        <w:rPr>
          <w:rFonts w:eastAsia="Calibri"/>
          <w:sz w:val="28"/>
          <w:szCs w:val="28"/>
          <w:lang w:bidi="en-US"/>
        </w:rPr>
        <w:t>-</w:t>
      </w:r>
      <w:r w:rsidRPr="00921740">
        <w:rPr>
          <w:rFonts w:eastAsia="Calibri"/>
          <w:sz w:val="28"/>
          <w:szCs w:val="28"/>
          <w:lang w:val="bg-BG" w:bidi="en-US"/>
        </w:rPr>
        <w:t xml:space="preserve"> </w:t>
      </w:r>
      <w:r w:rsidR="002559D0" w:rsidRPr="00921740">
        <w:rPr>
          <w:rFonts w:eastAsia="Calibri"/>
          <w:sz w:val="28"/>
          <w:szCs w:val="28"/>
          <w:lang w:bidi="en-US"/>
        </w:rPr>
        <w:t>да изграждат физически и морално здрави и дееспособни личности, готови да поемат граждански отговорности;</w:t>
      </w:r>
    </w:p>
    <w:p w:rsidR="002559D0" w:rsidRPr="00921740" w:rsidRDefault="003022CD" w:rsidP="002559D0">
      <w:pPr>
        <w:spacing w:line="276" w:lineRule="auto"/>
        <w:ind w:firstLine="851"/>
        <w:jc w:val="both"/>
        <w:rPr>
          <w:rFonts w:eastAsia="Calibri"/>
          <w:sz w:val="28"/>
          <w:szCs w:val="28"/>
          <w:lang w:bidi="en-US"/>
        </w:rPr>
      </w:pPr>
      <w:r>
        <w:rPr>
          <w:rFonts w:eastAsia="Calibri"/>
          <w:sz w:val="28"/>
          <w:szCs w:val="28"/>
          <w:lang w:bidi="en-US"/>
        </w:rPr>
        <w:lastRenderedPageBreak/>
        <w:t>-   </w:t>
      </w:r>
      <w:r w:rsidR="002559D0" w:rsidRPr="00921740">
        <w:rPr>
          <w:rFonts w:eastAsia="Calibri"/>
          <w:sz w:val="28"/>
          <w:szCs w:val="28"/>
          <w:lang w:bidi="en-US"/>
        </w:rPr>
        <w:t>да формира национално самосъзнание, да възпитава в родолюбие, в обич и уважение към родния край и в съпричастност към глобалните проблеми на човечеството;</w:t>
      </w:r>
    </w:p>
    <w:p w:rsidR="002559D0" w:rsidRPr="00921740" w:rsidRDefault="003022CD" w:rsidP="002559D0">
      <w:pPr>
        <w:spacing w:line="276" w:lineRule="auto"/>
        <w:ind w:firstLine="851"/>
        <w:jc w:val="both"/>
        <w:rPr>
          <w:rFonts w:eastAsia="Calibri"/>
          <w:sz w:val="28"/>
          <w:szCs w:val="28"/>
          <w:lang w:bidi="en-US"/>
        </w:rPr>
      </w:pPr>
      <w:r>
        <w:rPr>
          <w:rFonts w:eastAsia="Calibri"/>
          <w:sz w:val="28"/>
          <w:szCs w:val="28"/>
          <w:lang w:bidi="en-US"/>
        </w:rPr>
        <w:t xml:space="preserve">- </w:t>
      </w:r>
      <w:r w:rsidR="002559D0" w:rsidRPr="00921740">
        <w:rPr>
          <w:rFonts w:eastAsia="Calibri"/>
          <w:sz w:val="28"/>
          <w:szCs w:val="28"/>
          <w:lang w:bidi="en-US"/>
        </w:rPr>
        <w:t>да формират  потребности, интереси и нагласи за учене, обучение и самоусъвършенстване през целия живот;</w:t>
      </w:r>
    </w:p>
    <w:p w:rsidR="002559D0" w:rsidRPr="00921740" w:rsidRDefault="00E62FDB" w:rsidP="002559D0">
      <w:pPr>
        <w:spacing w:line="276" w:lineRule="auto"/>
        <w:ind w:firstLine="851"/>
        <w:jc w:val="both"/>
        <w:rPr>
          <w:rFonts w:eastAsia="Calibri"/>
          <w:sz w:val="28"/>
          <w:szCs w:val="28"/>
          <w:lang w:bidi="en-US"/>
        </w:rPr>
      </w:pPr>
      <w:r>
        <w:rPr>
          <w:rFonts w:eastAsia="Calibri"/>
          <w:sz w:val="28"/>
          <w:szCs w:val="28"/>
          <w:lang w:bidi="en-US"/>
        </w:rPr>
        <w:t>-  </w:t>
      </w:r>
      <w:r w:rsidR="002559D0" w:rsidRPr="00921740">
        <w:rPr>
          <w:rFonts w:eastAsia="Calibri"/>
          <w:sz w:val="28"/>
          <w:szCs w:val="28"/>
          <w:lang w:bidi="en-US"/>
        </w:rPr>
        <w:t>да осигурят необходимото равнище на подготовка за училище и за живота.</w:t>
      </w:r>
    </w:p>
    <w:p w:rsidR="002559D0" w:rsidRPr="00921740" w:rsidRDefault="002559D0" w:rsidP="008123D0">
      <w:pPr>
        <w:spacing w:line="276" w:lineRule="auto"/>
        <w:ind w:left="360" w:firstLine="851"/>
        <w:jc w:val="both"/>
        <w:rPr>
          <w:rFonts w:eastAsia="Calibri"/>
          <w:i/>
          <w:sz w:val="28"/>
          <w:szCs w:val="28"/>
          <w:lang w:bidi="en-US"/>
        </w:rPr>
      </w:pPr>
    </w:p>
    <w:p w:rsidR="002559D0" w:rsidRPr="00E62FDB" w:rsidRDefault="002559D0" w:rsidP="008123D0">
      <w:pPr>
        <w:spacing w:line="276" w:lineRule="auto"/>
        <w:ind w:firstLine="851"/>
        <w:jc w:val="both"/>
        <w:rPr>
          <w:rFonts w:eastAsia="Calibri"/>
          <w:sz w:val="28"/>
          <w:szCs w:val="28"/>
          <w:lang w:bidi="en-US"/>
        </w:rPr>
      </w:pPr>
      <w:r w:rsidRPr="00E62FDB">
        <w:rPr>
          <w:rFonts w:eastAsia="Calibri"/>
          <w:sz w:val="28"/>
          <w:szCs w:val="28"/>
          <w:lang w:bidi="en-US"/>
        </w:rPr>
        <w:t>Стр</w:t>
      </w:r>
      <w:r w:rsidR="00275DE9" w:rsidRPr="00E62FDB">
        <w:rPr>
          <w:rFonts w:eastAsia="Calibri"/>
          <w:sz w:val="28"/>
          <w:szCs w:val="28"/>
          <w:lang w:bidi="en-US"/>
        </w:rPr>
        <w:t>атегията за развитие на ДГ”</w:t>
      </w:r>
      <w:r w:rsidR="00275DE9" w:rsidRPr="00E62FDB">
        <w:rPr>
          <w:rFonts w:eastAsia="Calibri"/>
          <w:sz w:val="28"/>
          <w:szCs w:val="28"/>
          <w:lang w:val="bg-BG" w:bidi="en-US"/>
        </w:rPr>
        <w:t>Ивайловград</w:t>
      </w:r>
      <w:r w:rsidRPr="00E62FDB">
        <w:rPr>
          <w:rFonts w:eastAsia="Calibri"/>
          <w:sz w:val="28"/>
          <w:szCs w:val="28"/>
          <w:lang w:bidi="en-US"/>
        </w:rPr>
        <w:t>”, гр.</w:t>
      </w:r>
      <w:r w:rsidR="00275DE9" w:rsidRPr="00E62FDB">
        <w:rPr>
          <w:rFonts w:eastAsia="Calibri"/>
          <w:sz w:val="28"/>
          <w:szCs w:val="28"/>
          <w:lang w:val="bg-BG" w:bidi="en-US"/>
        </w:rPr>
        <w:t>Ивайловград</w:t>
      </w:r>
      <w:r w:rsidRPr="00E62FDB">
        <w:rPr>
          <w:rFonts w:eastAsia="Calibri"/>
          <w:sz w:val="28"/>
          <w:szCs w:val="28"/>
          <w:lang w:bidi="en-US"/>
        </w:rPr>
        <w:t xml:space="preserve"> има за цел:</w:t>
      </w:r>
    </w:p>
    <w:p w:rsidR="002559D0" w:rsidRPr="00E62FDB" w:rsidRDefault="002559D0" w:rsidP="008123D0">
      <w:pPr>
        <w:numPr>
          <w:ilvl w:val="0"/>
          <w:numId w:val="14"/>
        </w:numPr>
        <w:spacing w:line="276" w:lineRule="auto"/>
        <w:ind w:firstLine="851"/>
        <w:jc w:val="both"/>
        <w:rPr>
          <w:rFonts w:eastAsia="Calibri"/>
          <w:sz w:val="28"/>
          <w:szCs w:val="28"/>
          <w:lang w:bidi="en-US"/>
        </w:rPr>
      </w:pPr>
      <w:r w:rsidRPr="00E62FDB">
        <w:rPr>
          <w:rFonts w:eastAsia="Calibri"/>
          <w:sz w:val="28"/>
          <w:szCs w:val="28"/>
          <w:lang w:bidi="en-US"/>
        </w:rPr>
        <w:t>Да формулира приоритетните задачи за развитие на детското заведение в че</w:t>
      </w:r>
      <w:r w:rsidR="00275DE9" w:rsidRPr="00E62FDB">
        <w:rPr>
          <w:rFonts w:eastAsia="Calibri"/>
          <w:sz w:val="28"/>
          <w:szCs w:val="28"/>
          <w:lang w:bidi="en-US"/>
        </w:rPr>
        <w:t>тиригодишен период 20</w:t>
      </w:r>
      <w:r w:rsidR="00275DE9" w:rsidRPr="00E62FDB">
        <w:rPr>
          <w:rFonts w:eastAsia="Calibri"/>
          <w:sz w:val="28"/>
          <w:szCs w:val="28"/>
          <w:lang w:val="bg-BG" w:bidi="en-US"/>
        </w:rPr>
        <w:t>20</w:t>
      </w:r>
      <w:r w:rsidRPr="00E62FDB">
        <w:rPr>
          <w:rFonts w:eastAsia="Calibri"/>
          <w:sz w:val="28"/>
          <w:szCs w:val="28"/>
          <w:lang w:bidi="en-US"/>
        </w:rPr>
        <w:t>-20</w:t>
      </w:r>
      <w:r w:rsidR="00275DE9" w:rsidRPr="00E62FDB">
        <w:rPr>
          <w:rFonts w:eastAsia="Calibri"/>
          <w:sz w:val="28"/>
          <w:szCs w:val="28"/>
          <w:lang w:val="bg-BG" w:bidi="en-US"/>
        </w:rPr>
        <w:t>24</w:t>
      </w:r>
      <w:r w:rsidRPr="00E62FDB">
        <w:rPr>
          <w:rFonts w:eastAsia="Calibri"/>
          <w:sz w:val="28"/>
          <w:szCs w:val="28"/>
          <w:lang w:bidi="en-US"/>
        </w:rPr>
        <w:t xml:space="preserve"> год.</w:t>
      </w:r>
    </w:p>
    <w:p w:rsidR="002559D0" w:rsidRPr="00E62FDB" w:rsidRDefault="002559D0" w:rsidP="008123D0">
      <w:pPr>
        <w:numPr>
          <w:ilvl w:val="0"/>
          <w:numId w:val="14"/>
        </w:numPr>
        <w:spacing w:line="276" w:lineRule="auto"/>
        <w:ind w:firstLine="851"/>
        <w:jc w:val="both"/>
        <w:rPr>
          <w:rFonts w:eastAsia="Calibri"/>
          <w:sz w:val="28"/>
          <w:szCs w:val="28"/>
          <w:lang w:bidi="en-US"/>
        </w:rPr>
      </w:pPr>
      <w:r w:rsidRPr="00E62FDB">
        <w:rPr>
          <w:rFonts w:eastAsia="Calibri"/>
          <w:sz w:val="28"/>
          <w:szCs w:val="28"/>
          <w:lang w:bidi="en-US"/>
        </w:rPr>
        <w:t>Да набележи действия за реализация на желаните промени като осигури най-ефективно използване на ресурсите.</w:t>
      </w:r>
    </w:p>
    <w:p w:rsidR="002559D0" w:rsidRPr="00E62FDB" w:rsidRDefault="002559D0" w:rsidP="008123D0">
      <w:pPr>
        <w:numPr>
          <w:ilvl w:val="0"/>
          <w:numId w:val="14"/>
        </w:numPr>
        <w:spacing w:line="276" w:lineRule="auto"/>
        <w:ind w:firstLine="851"/>
        <w:jc w:val="both"/>
        <w:rPr>
          <w:rFonts w:eastAsia="Calibri"/>
          <w:sz w:val="28"/>
          <w:szCs w:val="28"/>
          <w:lang w:bidi="en-US"/>
        </w:rPr>
      </w:pPr>
      <w:r w:rsidRPr="00E62FDB">
        <w:rPr>
          <w:rFonts w:eastAsia="Calibri"/>
          <w:sz w:val="28"/>
          <w:szCs w:val="28"/>
          <w:lang w:bidi="en-US"/>
        </w:rPr>
        <w:t>Да интегрира действията на различните институции, структури и лица, които имат влияние върху развитието на детското заведение.</w:t>
      </w:r>
    </w:p>
    <w:p w:rsidR="008A131C" w:rsidRPr="00E62FDB" w:rsidRDefault="002559D0" w:rsidP="008123D0">
      <w:pPr>
        <w:numPr>
          <w:ilvl w:val="0"/>
          <w:numId w:val="14"/>
        </w:numPr>
        <w:spacing w:line="276" w:lineRule="auto"/>
        <w:ind w:firstLine="851"/>
        <w:jc w:val="both"/>
        <w:rPr>
          <w:rFonts w:eastAsia="Calibri"/>
          <w:sz w:val="28"/>
          <w:szCs w:val="28"/>
          <w:lang w:bidi="en-US"/>
        </w:rPr>
      </w:pPr>
      <w:r w:rsidRPr="00E62FDB">
        <w:rPr>
          <w:rFonts w:eastAsia="Calibri"/>
          <w:sz w:val="28"/>
          <w:szCs w:val="28"/>
          <w:lang w:bidi="en-US"/>
        </w:rPr>
        <w:t>Да превърне детската градина в благоприятна среда за образование и възпитание на децата.</w:t>
      </w:r>
    </w:p>
    <w:p w:rsidR="00E133F1" w:rsidRPr="00E62FDB" w:rsidRDefault="00E133F1" w:rsidP="008123D0">
      <w:pPr>
        <w:spacing w:line="276" w:lineRule="auto"/>
        <w:jc w:val="both"/>
        <w:rPr>
          <w:rFonts w:eastAsia="Calibri"/>
          <w:sz w:val="28"/>
          <w:szCs w:val="28"/>
          <w:lang w:bidi="en-US"/>
        </w:rPr>
      </w:pPr>
    </w:p>
    <w:p w:rsidR="007C37AA" w:rsidRPr="008F10EF" w:rsidRDefault="008A131C" w:rsidP="008123D0">
      <w:pPr>
        <w:spacing w:before="72"/>
        <w:ind w:right="91"/>
        <w:jc w:val="both"/>
        <w:rPr>
          <w:b/>
          <w:sz w:val="28"/>
          <w:szCs w:val="28"/>
          <w:lang w:val="bg-BG"/>
        </w:rPr>
      </w:pPr>
      <w:r w:rsidRPr="008F10EF">
        <w:rPr>
          <w:b/>
          <w:sz w:val="28"/>
          <w:szCs w:val="28"/>
        </w:rPr>
        <w:t>VI</w:t>
      </w:r>
      <w:r w:rsidRPr="008F10EF">
        <w:rPr>
          <w:b/>
          <w:sz w:val="28"/>
          <w:szCs w:val="28"/>
          <w:lang w:val="bg-BG"/>
        </w:rPr>
        <w:t>. ПРИОРИТЕТИ И НАМЕРЕНИЯ</w:t>
      </w:r>
      <w:r w:rsidR="007F3E92" w:rsidRPr="008F10EF">
        <w:rPr>
          <w:b/>
          <w:sz w:val="28"/>
          <w:szCs w:val="28"/>
          <w:lang w:val="bg-BG"/>
        </w:rPr>
        <w:t xml:space="preserve"> </w:t>
      </w:r>
    </w:p>
    <w:p w:rsidR="007C37AA" w:rsidRPr="00921740" w:rsidRDefault="007C37AA" w:rsidP="008123D0">
      <w:pPr>
        <w:pStyle w:val="2010basictxt0"/>
        <w:spacing w:before="0" w:beforeAutospacing="0" w:after="0" w:afterAutospacing="0"/>
        <w:jc w:val="both"/>
        <w:rPr>
          <w:bCs/>
          <w:sz w:val="28"/>
          <w:szCs w:val="28"/>
          <w:lang w:val="bg-BG"/>
        </w:rPr>
      </w:pPr>
      <w:r w:rsidRPr="00921740">
        <w:rPr>
          <w:bCs/>
          <w:sz w:val="28"/>
          <w:szCs w:val="28"/>
          <w:lang w:val="bg-BG"/>
        </w:rPr>
        <w:t>1.</w:t>
      </w:r>
      <w:r w:rsidRPr="00921740">
        <w:rPr>
          <w:bCs/>
          <w:sz w:val="28"/>
          <w:szCs w:val="28"/>
        </w:rPr>
        <w:t xml:space="preserve"> </w:t>
      </w:r>
      <w:r w:rsidRPr="00921740">
        <w:rPr>
          <w:bCs/>
          <w:sz w:val="28"/>
          <w:szCs w:val="28"/>
          <w:lang w:val="bg-BG"/>
        </w:rPr>
        <w:t>Утвърждаване на ДГ като значима и учеща институция, част от предучилищния сектор в гр.</w:t>
      </w:r>
      <w:r w:rsidR="007F3E92" w:rsidRPr="00921740">
        <w:rPr>
          <w:bCs/>
          <w:sz w:val="28"/>
          <w:szCs w:val="28"/>
          <w:lang w:val="bg-BG"/>
        </w:rPr>
        <w:t xml:space="preserve"> </w:t>
      </w:r>
      <w:r w:rsidRPr="00921740">
        <w:rPr>
          <w:bCs/>
          <w:sz w:val="28"/>
          <w:szCs w:val="28"/>
          <w:lang w:val="bg-BG"/>
        </w:rPr>
        <w:t>Ивайловград</w:t>
      </w:r>
      <w:r w:rsidR="00AD21F0" w:rsidRPr="00921740">
        <w:rPr>
          <w:bCs/>
          <w:sz w:val="28"/>
          <w:szCs w:val="28"/>
          <w:lang w:val="bg-BG"/>
        </w:rPr>
        <w:t>.</w:t>
      </w:r>
    </w:p>
    <w:p w:rsidR="007C37AA" w:rsidRPr="00921740" w:rsidRDefault="007C37AA" w:rsidP="008123D0">
      <w:pPr>
        <w:pStyle w:val="2010basictxt0"/>
        <w:spacing w:before="0" w:beforeAutospacing="0" w:after="0" w:afterAutospacing="0"/>
        <w:jc w:val="both"/>
        <w:rPr>
          <w:bCs/>
          <w:sz w:val="28"/>
          <w:szCs w:val="28"/>
          <w:lang w:val="bg-BG"/>
        </w:rPr>
      </w:pPr>
      <w:r w:rsidRPr="00921740">
        <w:rPr>
          <w:bCs/>
          <w:sz w:val="28"/>
          <w:szCs w:val="28"/>
          <w:lang w:val="bg-BG"/>
        </w:rPr>
        <w:t>2.</w:t>
      </w:r>
      <w:r w:rsidRPr="00921740">
        <w:rPr>
          <w:bCs/>
          <w:sz w:val="28"/>
          <w:szCs w:val="28"/>
        </w:rPr>
        <w:t xml:space="preserve"> </w:t>
      </w:r>
      <w:r w:rsidRPr="00921740">
        <w:rPr>
          <w:bCs/>
          <w:sz w:val="28"/>
          <w:szCs w:val="28"/>
          <w:lang w:val="bg-BG"/>
        </w:rPr>
        <w:t>Осигуряване на стабилност, ред и защита на децата</w:t>
      </w:r>
      <w:r w:rsidR="007F3E92" w:rsidRPr="00921740">
        <w:rPr>
          <w:bCs/>
          <w:sz w:val="28"/>
          <w:szCs w:val="28"/>
          <w:lang w:val="bg-BG"/>
        </w:rPr>
        <w:t>.</w:t>
      </w:r>
    </w:p>
    <w:p w:rsidR="007C37AA" w:rsidRPr="00921740" w:rsidRDefault="00794FBA" w:rsidP="008123D0">
      <w:pPr>
        <w:pStyle w:val="2010basictxt0"/>
        <w:spacing w:before="0" w:beforeAutospacing="0" w:after="0" w:afterAutospacing="0"/>
        <w:jc w:val="both"/>
        <w:rPr>
          <w:bCs/>
          <w:sz w:val="28"/>
          <w:szCs w:val="28"/>
          <w:lang w:val="bg-BG"/>
        </w:rPr>
      </w:pPr>
      <w:r>
        <w:rPr>
          <w:bCs/>
          <w:sz w:val="28"/>
          <w:szCs w:val="28"/>
          <w:lang w:val="bg-BG"/>
        </w:rPr>
        <w:t>3</w:t>
      </w:r>
      <w:r w:rsidR="007C37AA" w:rsidRPr="00921740">
        <w:rPr>
          <w:bCs/>
          <w:sz w:val="28"/>
          <w:szCs w:val="28"/>
          <w:lang w:val="bg-BG"/>
        </w:rPr>
        <w:t>.</w:t>
      </w:r>
      <w:r w:rsidR="007C37AA" w:rsidRPr="00921740">
        <w:rPr>
          <w:bCs/>
          <w:sz w:val="28"/>
          <w:szCs w:val="28"/>
        </w:rPr>
        <w:t xml:space="preserve"> </w:t>
      </w:r>
      <w:r w:rsidR="007C37AA" w:rsidRPr="00921740">
        <w:rPr>
          <w:bCs/>
          <w:sz w:val="28"/>
          <w:szCs w:val="28"/>
          <w:lang w:val="bg-BG"/>
        </w:rPr>
        <w:t>Усъвършенстване системата за квалификация и преквалификация на кадрите</w:t>
      </w:r>
      <w:r w:rsidR="007F3E92" w:rsidRPr="00921740">
        <w:rPr>
          <w:bCs/>
          <w:sz w:val="28"/>
          <w:szCs w:val="28"/>
          <w:lang w:val="bg-BG"/>
        </w:rPr>
        <w:t>.</w:t>
      </w:r>
    </w:p>
    <w:p w:rsidR="007C37AA" w:rsidRPr="00921740" w:rsidRDefault="00794FBA" w:rsidP="008123D0">
      <w:pPr>
        <w:pStyle w:val="2010basictxt0"/>
        <w:spacing w:before="0" w:beforeAutospacing="0" w:after="0" w:afterAutospacing="0"/>
        <w:jc w:val="both"/>
        <w:rPr>
          <w:bCs/>
          <w:sz w:val="28"/>
          <w:szCs w:val="28"/>
          <w:lang w:val="bg-BG"/>
        </w:rPr>
      </w:pPr>
      <w:r>
        <w:rPr>
          <w:bCs/>
          <w:sz w:val="28"/>
          <w:szCs w:val="28"/>
          <w:lang w:val="bg-BG"/>
        </w:rPr>
        <w:t>4</w:t>
      </w:r>
      <w:r w:rsidR="007C37AA" w:rsidRPr="00921740">
        <w:rPr>
          <w:bCs/>
          <w:sz w:val="28"/>
          <w:szCs w:val="28"/>
          <w:lang w:val="bg-BG"/>
        </w:rPr>
        <w:t>.</w:t>
      </w:r>
      <w:r w:rsidR="007C37AA" w:rsidRPr="00921740">
        <w:rPr>
          <w:bCs/>
          <w:sz w:val="28"/>
          <w:szCs w:val="28"/>
        </w:rPr>
        <w:t xml:space="preserve"> </w:t>
      </w:r>
      <w:r w:rsidR="007C37AA" w:rsidRPr="00921740">
        <w:rPr>
          <w:bCs/>
          <w:sz w:val="28"/>
          <w:szCs w:val="28"/>
          <w:lang w:val="bg-BG"/>
        </w:rPr>
        <w:t>Взаимодействие и сътрудничество с роди</w:t>
      </w:r>
      <w:r>
        <w:rPr>
          <w:bCs/>
          <w:sz w:val="28"/>
          <w:szCs w:val="28"/>
          <w:lang w:val="bg-BG"/>
        </w:rPr>
        <w:t xml:space="preserve">тели, общественост, НПО и участниците </w:t>
      </w:r>
      <w:r w:rsidR="007C37AA" w:rsidRPr="00921740">
        <w:rPr>
          <w:bCs/>
          <w:sz w:val="28"/>
          <w:szCs w:val="28"/>
          <w:lang w:val="bg-BG"/>
        </w:rPr>
        <w:t xml:space="preserve"> по чл.2,ал.2 от ЗПУО</w:t>
      </w:r>
      <w:r w:rsidR="007F3E92" w:rsidRPr="00921740">
        <w:rPr>
          <w:bCs/>
          <w:sz w:val="28"/>
          <w:szCs w:val="28"/>
          <w:lang w:val="bg-BG"/>
        </w:rPr>
        <w:t>.</w:t>
      </w:r>
    </w:p>
    <w:p w:rsidR="007C37AA" w:rsidRPr="00921740" w:rsidRDefault="00794FBA" w:rsidP="008123D0">
      <w:pPr>
        <w:pStyle w:val="2010basictxt0"/>
        <w:spacing w:before="0" w:beforeAutospacing="0" w:after="0" w:afterAutospacing="0"/>
        <w:jc w:val="both"/>
        <w:rPr>
          <w:bCs/>
          <w:sz w:val="28"/>
          <w:szCs w:val="28"/>
          <w:lang w:val="bg-BG"/>
        </w:rPr>
      </w:pPr>
      <w:r>
        <w:rPr>
          <w:bCs/>
          <w:sz w:val="28"/>
          <w:szCs w:val="28"/>
          <w:lang w:val="bg-BG"/>
        </w:rPr>
        <w:t>5</w:t>
      </w:r>
      <w:r w:rsidR="007C37AA" w:rsidRPr="00921740">
        <w:rPr>
          <w:bCs/>
          <w:sz w:val="28"/>
          <w:szCs w:val="28"/>
          <w:lang w:val="bg-BG"/>
        </w:rPr>
        <w:t>.</w:t>
      </w:r>
      <w:r w:rsidR="007C37AA" w:rsidRPr="00921740">
        <w:rPr>
          <w:bCs/>
          <w:sz w:val="28"/>
          <w:szCs w:val="28"/>
        </w:rPr>
        <w:t xml:space="preserve"> </w:t>
      </w:r>
      <w:r w:rsidR="007C37AA" w:rsidRPr="00921740">
        <w:rPr>
          <w:bCs/>
          <w:sz w:val="28"/>
          <w:szCs w:val="28"/>
          <w:lang w:val="bg-BG"/>
        </w:rPr>
        <w:t>Развитие и подобряване на външната и вътрешната среда</w:t>
      </w:r>
      <w:r w:rsidR="007F3E92" w:rsidRPr="00921740">
        <w:rPr>
          <w:bCs/>
          <w:sz w:val="28"/>
          <w:szCs w:val="28"/>
          <w:lang w:val="bg-BG"/>
        </w:rPr>
        <w:t>.</w:t>
      </w:r>
    </w:p>
    <w:p w:rsidR="007C37AA" w:rsidRPr="00921740" w:rsidRDefault="00794FBA" w:rsidP="008123D0">
      <w:pPr>
        <w:pStyle w:val="2010basictxt0"/>
        <w:spacing w:before="0" w:beforeAutospacing="0" w:after="0" w:afterAutospacing="0"/>
        <w:jc w:val="both"/>
        <w:rPr>
          <w:bCs/>
          <w:sz w:val="28"/>
          <w:szCs w:val="28"/>
          <w:lang w:val="bg-BG"/>
        </w:rPr>
      </w:pPr>
      <w:r>
        <w:rPr>
          <w:bCs/>
          <w:sz w:val="28"/>
          <w:szCs w:val="28"/>
          <w:lang w:val="bg-BG"/>
        </w:rPr>
        <w:t>6</w:t>
      </w:r>
      <w:r w:rsidR="007C37AA" w:rsidRPr="00921740">
        <w:rPr>
          <w:bCs/>
          <w:sz w:val="28"/>
          <w:szCs w:val="28"/>
          <w:lang w:val="bg-BG"/>
        </w:rPr>
        <w:t>.</w:t>
      </w:r>
      <w:r w:rsidR="007C37AA" w:rsidRPr="00921740">
        <w:rPr>
          <w:bCs/>
          <w:sz w:val="28"/>
          <w:szCs w:val="28"/>
        </w:rPr>
        <w:t xml:space="preserve"> </w:t>
      </w:r>
      <w:r w:rsidR="007C37AA" w:rsidRPr="00921740">
        <w:rPr>
          <w:bCs/>
          <w:sz w:val="28"/>
          <w:szCs w:val="28"/>
          <w:lang w:val="bg-BG"/>
        </w:rPr>
        <w:t>Участие в програми и проекти</w:t>
      </w:r>
      <w:r w:rsidR="007F3E92" w:rsidRPr="00921740">
        <w:rPr>
          <w:bCs/>
          <w:sz w:val="28"/>
          <w:szCs w:val="28"/>
          <w:lang w:val="bg-BG"/>
        </w:rPr>
        <w:t>.</w:t>
      </w:r>
    </w:p>
    <w:p w:rsidR="007C37AA" w:rsidRPr="00921740" w:rsidRDefault="00794FBA" w:rsidP="008123D0">
      <w:pPr>
        <w:pStyle w:val="2010basictxt0"/>
        <w:spacing w:before="0" w:beforeAutospacing="0" w:after="0" w:afterAutospacing="0"/>
        <w:jc w:val="both"/>
        <w:rPr>
          <w:bCs/>
          <w:sz w:val="28"/>
          <w:szCs w:val="28"/>
          <w:lang w:val="bg-BG"/>
        </w:rPr>
      </w:pPr>
      <w:r>
        <w:rPr>
          <w:bCs/>
          <w:sz w:val="28"/>
          <w:szCs w:val="28"/>
          <w:lang w:val="bg-BG"/>
        </w:rPr>
        <w:t>17</w:t>
      </w:r>
      <w:r w:rsidR="007C37AA" w:rsidRPr="00921740">
        <w:rPr>
          <w:bCs/>
          <w:sz w:val="28"/>
          <w:szCs w:val="28"/>
          <w:lang w:val="bg-BG"/>
        </w:rPr>
        <w:t>.</w:t>
      </w:r>
      <w:r w:rsidR="007C37AA" w:rsidRPr="00921740">
        <w:rPr>
          <w:bCs/>
          <w:sz w:val="28"/>
          <w:szCs w:val="28"/>
        </w:rPr>
        <w:t xml:space="preserve"> </w:t>
      </w:r>
      <w:r w:rsidR="007C37AA" w:rsidRPr="00921740">
        <w:rPr>
          <w:bCs/>
          <w:sz w:val="28"/>
          <w:szCs w:val="28"/>
          <w:lang w:val="bg-BG"/>
        </w:rPr>
        <w:t>Оцеляване на ДГ при кризи и извънредни ситуации</w:t>
      </w:r>
      <w:r w:rsidR="00105DB0" w:rsidRPr="00921740">
        <w:rPr>
          <w:bCs/>
          <w:sz w:val="28"/>
          <w:szCs w:val="28"/>
          <w:lang w:val="bg-BG"/>
        </w:rPr>
        <w:t>.</w:t>
      </w:r>
    </w:p>
    <w:p w:rsidR="00105DB0" w:rsidRPr="00921740" w:rsidRDefault="00105DB0" w:rsidP="008123D0">
      <w:pPr>
        <w:pStyle w:val="2010basictxt0"/>
        <w:spacing w:before="0" w:beforeAutospacing="0" w:after="0" w:afterAutospacing="0"/>
        <w:jc w:val="both"/>
        <w:rPr>
          <w:bCs/>
          <w:sz w:val="28"/>
          <w:szCs w:val="28"/>
          <w:lang w:val="bg-BG"/>
        </w:rPr>
      </w:pPr>
    </w:p>
    <w:p w:rsidR="008A131C" w:rsidRPr="008F10EF" w:rsidRDefault="008A131C" w:rsidP="008123D0">
      <w:pPr>
        <w:jc w:val="both"/>
        <w:rPr>
          <w:b/>
          <w:sz w:val="28"/>
          <w:szCs w:val="28"/>
        </w:rPr>
      </w:pPr>
      <w:r w:rsidRPr="008F10EF">
        <w:rPr>
          <w:b/>
          <w:sz w:val="28"/>
          <w:szCs w:val="28"/>
        </w:rPr>
        <w:t>VII.</w:t>
      </w:r>
      <w:r w:rsidRPr="008F10EF">
        <w:rPr>
          <w:b/>
          <w:spacing w:val="-2"/>
          <w:sz w:val="28"/>
          <w:szCs w:val="28"/>
        </w:rPr>
        <w:t xml:space="preserve"> </w:t>
      </w:r>
      <w:r w:rsidRPr="008F10EF">
        <w:rPr>
          <w:b/>
          <w:sz w:val="28"/>
          <w:szCs w:val="28"/>
        </w:rPr>
        <w:t>С</w:t>
      </w:r>
      <w:r w:rsidRPr="008F10EF">
        <w:rPr>
          <w:b/>
          <w:spacing w:val="1"/>
          <w:sz w:val="28"/>
          <w:szCs w:val="28"/>
        </w:rPr>
        <w:t>Т</w:t>
      </w:r>
      <w:r w:rsidRPr="008F10EF">
        <w:rPr>
          <w:b/>
          <w:spacing w:val="-2"/>
          <w:sz w:val="28"/>
          <w:szCs w:val="28"/>
        </w:rPr>
        <w:t>Р</w:t>
      </w:r>
      <w:r w:rsidRPr="008F10EF">
        <w:rPr>
          <w:b/>
          <w:sz w:val="28"/>
          <w:szCs w:val="28"/>
        </w:rPr>
        <w:t>А</w:t>
      </w:r>
      <w:r w:rsidRPr="008F10EF">
        <w:rPr>
          <w:b/>
          <w:spacing w:val="1"/>
          <w:sz w:val="28"/>
          <w:szCs w:val="28"/>
        </w:rPr>
        <w:t>ТЕГИ</w:t>
      </w:r>
      <w:r w:rsidRPr="008F10EF">
        <w:rPr>
          <w:b/>
          <w:spacing w:val="-1"/>
          <w:sz w:val="28"/>
          <w:szCs w:val="28"/>
        </w:rPr>
        <w:t>Ч</w:t>
      </w:r>
      <w:r w:rsidRPr="008F10EF">
        <w:rPr>
          <w:b/>
          <w:spacing w:val="1"/>
          <w:sz w:val="28"/>
          <w:szCs w:val="28"/>
        </w:rPr>
        <w:t>Е</w:t>
      </w:r>
      <w:r w:rsidRPr="008F10EF">
        <w:rPr>
          <w:b/>
          <w:sz w:val="28"/>
          <w:szCs w:val="28"/>
        </w:rPr>
        <w:t>С</w:t>
      </w:r>
      <w:r w:rsidRPr="008F10EF">
        <w:rPr>
          <w:b/>
          <w:spacing w:val="1"/>
          <w:sz w:val="28"/>
          <w:szCs w:val="28"/>
        </w:rPr>
        <w:t>К</w:t>
      </w:r>
      <w:r w:rsidRPr="008F10EF">
        <w:rPr>
          <w:b/>
          <w:sz w:val="28"/>
          <w:szCs w:val="28"/>
        </w:rPr>
        <w:t>И</w:t>
      </w:r>
      <w:r w:rsidRPr="008F10EF">
        <w:rPr>
          <w:b/>
          <w:spacing w:val="-7"/>
          <w:sz w:val="28"/>
          <w:szCs w:val="28"/>
        </w:rPr>
        <w:t xml:space="preserve"> </w:t>
      </w:r>
      <w:r w:rsidRPr="008F10EF">
        <w:rPr>
          <w:b/>
          <w:spacing w:val="1"/>
          <w:sz w:val="28"/>
          <w:szCs w:val="28"/>
        </w:rPr>
        <w:t>ПЪТИЩ</w:t>
      </w:r>
      <w:r w:rsidRPr="008F10EF">
        <w:rPr>
          <w:b/>
          <w:sz w:val="28"/>
          <w:szCs w:val="28"/>
        </w:rPr>
        <w:t>А</w:t>
      </w:r>
    </w:p>
    <w:p w:rsidR="008E1038" w:rsidRDefault="008A131C" w:rsidP="008123D0">
      <w:pPr>
        <w:spacing w:line="260" w:lineRule="exact"/>
        <w:jc w:val="both"/>
        <w:rPr>
          <w:position w:val="-1"/>
          <w:sz w:val="28"/>
          <w:szCs w:val="28"/>
          <w:lang w:val="bg-BG"/>
        </w:rPr>
      </w:pPr>
      <w:r w:rsidRPr="00921740">
        <w:rPr>
          <w:position w:val="-1"/>
          <w:sz w:val="28"/>
          <w:szCs w:val="28"/>
        </w:rPr>
        <w:t>1.И</w:t>
      </w:r>
      <w:r w:rsidRPr="00921740">
        <w:rPr>
          <w:spacing w:val="1"/>
          <w:position w:val="-1"/>
          <w:sz w:val="28"/>
          <w:szCs w:val="28"/>
        </w:rPr>
        <w:t>з</w:t>
      </w:r>
      <w:r w:rsidRPr="00921740">
        <w:rPr>
          <w:position w:val="-1"/>
          <w:sz w:val="28"/>
          <w:szCs w:val="28"/>
        </w:rPr>
        <w:t>гр</w:t>
      </w:r>
      <w:r w:rsidRPr="00921740">
        <w:rPr>
          <w:spacing w:val="-1"/>
          <w:position w:val="-1"/>
          <w:sz w:val="28"/>
          <w:szCs w:val="28"/>
        </w:rPr>
        <w:t>а</w:t>
      </w:r>
      <w:r w:rsidRPr="00921740">
        <w:rPr>
          <w:position w:val="-1"/>
          <w:sz w:val="28"/>
          <w:szCs w:val="28"/>
        </w:rPr>
        <w:t>жд</w:t>
      </w:r>
      <w:r w:rsidRPr="00921740">
        <w:rPr>
          <w:spacing w:val="-1"/>
          <w:position w:val="-1"/>
          <w:sz w:val="28"/>
          <w:szCs w:val="28"/>
        </w:rPr>
        <w:t>а</w:t>
      </w:r>
      <w:r w:rsidRPr="00921740">
        <w:rPr>
          <w:spacing w:val="1"/>
          <w:position w:val="-1"/>
          <w:sz w:val="28"/>
          <w:szCs w:val="28"/>
        </w:rPr>
        <w:t>н</w:t>
      </w:r>
      <w:r w:rsidRPr="00921740">
        <w:rPr>
          <w:position w:val="-1"/>
          <w:sz w:val="28"/>
          <w:szCs w:val="28"/>
        </w:rPr>
        <w:t xml:space="preserve">е </w:t>
      </w:r>
      <w:r w:rsidRPr="00921740">
        <w:rPr>
          <w:spacing w:val="6"/>
          <w:position w:val="-1"/>
          <w:sz w:val="28"/>
          <w:szCs w:val="28"/>
        </w:rPr>
        <w:t xml:space="preserve"> </w:t>
      </w:r>
      <w:r w:rsidRPr="00921740">
        <w:rPr>
          <w:spacing w:val="1"/>
          <w:position w:val="-1"/>
          <w:sz w:val="28"/>
          <w:szCs w:val="28"/>
        </w:rPr>
        <w:t>н</w:t>
      </w:r>
      <w:r w:rsidRPr="00921740">
        <w:rPr>
          <w:position w:val="-1"/>
          <w:sz w:val="28"/>
          <w:szCs w:val="28"/>
        </w:rPr>
        <w:t xml:space="preserve">а </w:t>
      </w:r>
      <w:r w:rsidRPr="00921740">
        <w:rPr>
          <w:spacing w:val="13"/>
          <w:position w:val="-1"/>
          <w:sz w:val="28"/>
          <w:szCs w:val="28"/>
        </w:rPr>
        <w:t xml:space="preserve"> </w:t>
      </w:r>
      <w:r w:rsidRPr="00921740">
        <w:rPr>
          <w:spacing w:val="5"/>
          <w:position w:val="-1"/>
          <w:sz w:val="28"/>
          <w:szCs w:val="28"/>
        </w:rPr>
        <w:t>х</w:t>
      </w:r>
      <w:r w:rsidRPr="00921740">
        <w:rPr>
          <w:spacing w:val="-2"/>
          <w:position w:val="-1"/>
          <w:sz w:val="28"/>
          <w:szCs w:val="28"/>
        </w:rPr>
        <w:t>у</w:t>
      </w:r>
      <w:r w:rsidRPr="00921740">
        <w:rPr>
          <w:spacing w:val="-1"/>
          <w:position w:val="-1"/>
          <w:sz w:val="28"/>
          <w:szCs w:val="28"/>
        </w:rPr>
        <w:t>ма</w:t>
      </w:r>
      <w:r w:rsidRPr="00921740">
        <w:rPr>
          <w:spacing w:val="1"/>
          <w:position w:val="-1"/>
          <w:sz w:val="28"/>
          <w:szCs w:val="28"/>
        </w:rPr>
        <w:t>нн</w:t>
      </w:r>
      <w:r w:rsidRPr="00921740">
        <w:rPr>
          <w:spacing w:val="-1"/>
          <w:position w:val="-1"/>
          <w:sz w:val="28"/>
          <w:szCs w:val="28"/>
        </w:rPr>
        <w:t>а</w:t>
      </w:r>
      <w:r w:rsidRPr="00921740">
        <w:rPr>
          <w:position w:val="-1"/>
          <w:sz w:val="28"/>
          <w:szCs w:val="28"/>
        </w:rPr>
        <w:t>,</w:t>
      </w:r>
      <w:r w:rsidR="00D52805" w:rsidRPr="00921740">
        <w:rPr>
          <w:position w:val="-1"/>
          <w:sz w:val="28"/>
          <w:szCs w:val="28"/>
          <w:lang w:val="bg-BG"/>
        </w:rPr>
        <w:t xml:space="preserve"> </w:t>
      </w:r>
      <w:r w:rsidRPr="00921740">
        <w:rPr>
          <w:spacing w:val="3"/>
          <w:position w:val="-1"/>
          <w:sz w:val="28"/>
          <w:szCs w:val="28"/>
        </w:rPr>
        <w:t>ф</w:t>
      </w:r>
      <w:r w:rsidRPr="00921740">
        <w:rPr>
          <w:spacing w:val="-7"/>
          <w:position w:val="-1"/>
          <w:sz w:val="28"/>
          <w:szCs w:val="28"/>
        </w:rPr>
        <w:t>у</w:t>
      </w:r>
      <w:r w:rsidRPr="00921740">
        <w:rPr>
          <w:spacing w:val="1"/>
          <w:position w:val="-1"/>
          <w:sz w:val="28"/>
          <w:szCs w:val="28"/>
        </w:rPr>
        <w:t>нкци</w:t>
      </w:r>
      <w:r w:rsidRPr="00921740">
        <w:rPr>
          <w:position w:val="-1"/>
          <w:sz w:val="28"/>
          <w:szCs w:val="28"/>
        </w:rPr>
        <w:t>о</w:t>
      </w:r>
      <w:r w:rsidRPr="00921740">
        <w:rPr>
          <w:spacing w:val="1"/>
          <w:position w:val="-1"/>
          <w:sz w:val="28"/>
          <w:szCs w:val="28"/>
        </w:rPr>
        <w:t>н</w:t>
      </w:r>
      <w:r w:rsidRPr="00921740">
        <w:rPr>
          <w:spacing w:val="-1"/>
          <w:position w:val="-1"/>
          <w:sz w:val="28"/>
          <w:szCs w:val="28"/>
        </w:rPr>
        <w:t>а</w:t>
      </w:r>
      <w:r w:rsidRPr="00921740">
        <w:rPr>
          <w:position w:val="-1"/>
          <w:sz w:val="28"/>
          <w:szCs w:val="28"/>
        </w:rPr>
        <w:t>л</w:t>
      </w:r>
      <w:r w:rsidRPr="00921740">
        <w:rPr>
          <w:spacing w:val="1"/>
          <w:position w:val="-1"/>
          <w:sz w:val="28"/>
          <w:szCs w:val="28"/>
        </w:rPr>
        <w:t>н</w:t>
      </w:r>
      <w:r w:rsidRPr="00921740">
        <w:rPr>
          <w:position w:val="-1"/>
          <w:sz w:val="28"/>
          <w:szCs w:val="28"/>
        </w:rPr>
        <w:t xml:space="preserve">а  и </w:t>
      </w:r>
      <w:r w:rsidRPr="00921740">
        <w:rPr>
          <w:spacing w:val="15"/>
          <w:position w:val="-1"/>
          <w:sz w:val="28"/>
          <w:szCs w:val="28"/>
        </w:rPr>
        <w:t xml:space="preserve"> </w:t>
      </w:r>
      <w:r w:rsidRPr="00921740">
        <w:rPr>
          <w:position w:val="-1"/>
          <w:sz w:val="28"/>
          <w:szCs w:val="28"/>
        </w:rPr>
        <w:t>о</w:t>
      </w:r>
      <w:r w:rsidRPr="00921740">
        <w:rPr>
          <w:spacing w:val="1"/>
          <w:position w:val="-1"/>
          <w:sz w:val="28"/>
          <w:szCs w:val="28"/>
        </w:rPr>
        <w:t>п</w:t>
      </w:r>
      <w:r w:rsidRPr="00921740">
        <w:rPr>
          <w:spacing w:val="-2"/>
          <w:position w:val="-1"/>
          <w:sz w:val="28"/>
          <w:szCs w:val="28"/>
        </w:rPr>
        <w:t>т</w:t>
      </w:r>
      <w:r w:rsidRPr="00921740">
        <w:rPr>
          <w:spacing w:val="1"/>
          <w:position w:val="-1"/>
          <w:sz w:val="28"/>
          <w:szCs w:val="28"/>
        </w:rPr>
        <w:t>и</w:t>
      </w:r>
      <w:r w:rsidRPr="00921740">
        <w:rPr>
          <w:spacing w:val="-1"/>
          <w:position w:val="-1"/>
          <w:sz w:val="28"/>
          <w:szCs w:val="28"/>
        </w:rPr>
        <w:t>ма</w:t>
      </w:r>
      <w:r w:rsidRPr="00921740">
        <w:rPr>
          <w:position w:val="-1"/>
          <w:sz w:val="28"/>
          <w:szCs w:val="28"/>
        </w:rPr>
        <w:t>л</w:t>
      </w:r>
      <w:r w:rsidRPr="00921740">
        <w:rPr>
          <w:spacing w:val="1"/>
          <w:position w:val="-1"/>
          <w:sz w:val="28"/>
          <w:szCs w:val="28"/>
        </w:rPr>
        <w:t>н</w:t>
      </w:r>
      <w:r w:rsidRPr="00921740">
        <w:rPr>
          <w:position w:val="-1"/>
          <w:sz w:val="28"/>
          <w:szCs w:val="28"/>
        </w:rPr>
        <w:t>а</w:t>
      </w:r>
    </w:p>
    <w:p w:rsidR="008A131C" w:rsidRDefault="008E1038" w:rsidP="008123D0">
      <w:pPr>
        <w:spacing w:line="260" w:lineRule="exact"/>
        <w:jc w:val="both"/>
        <w:rPr>
          <w:position w:val="-1"/>
          <w:sz w:val="28"/>
          <w:szCs w:val="28"/>
          <w:lang w:val="bg-BG"/>
        </w:rPr>
      </w:pPr>
      <w:r>
        <w:rPr>
          <w:position w:val="-1"/>
          <w:sz w:val="28"/>
          <w:szCs w:val="28"/>
          <w:lang w:val="bg-BG"/>
        </w:rPr>
        <w:t>о</w:t>
      </w:r>
      <w:r w:rsidR="008A131C" w:rsidRPr="00921740">
        <w:rPr>
          <w:position w:val="-1"/>
          <w:sz w:val="28"/>
          <w:szCs w:val="28"/>
        </w:rPr>
        <w:t>бр</w:t>
      </w:r>
      <w:r w:rsidR="008A131C" w:rsidRPr="00921740">
        <w:rPr>
          <w:spacing w:val="-1"/>
          <w:position w:val="-1"/>
          <w:sz w:val="28"/>
          <w:szCs w:val="28"/>
        </w:rPr>
        <w:t>а</w:t>
      </w:r>
      <w:r w:rsidR="008A131C" w:rsidRPr="00921740">
        <w:rPr>
          <w:spacing w:val="1"/>
          <w:position w:val="-1"/>
          <w:sz w:val="28"/>
          <w:szCs w:val="28"/>
        </w:rPr>
        <w:t>з</w:t>
      </w:r>
      <w:r w:rsidR="008A131C" w:rsidRPr="00921740">
        <w:rPr>
          <w:position w:val="-1"/>
          <w:sz w:val="28"/>
          <w:szCs w:val="28"/>
        </w:rPr>
        <w:t>ов</w:t>
      </w:r>
      <w:r w:rsidR="008A131C" w:rsidRPr="00921740">
        <w:rPr>
          <w:spacing w:val="-1"/>
          <w:position w:val="-1"/>
          <w:sz w:val="28"/>
          <w:szCs w:val="28"/>
        </w:rPr>
        <w:t>а</w:t>
      </w:r>
      <w:r w:rsidR="008A131C" w:rsidRPr="00921740">
        <w:rPr>
          <w:spacing w:val="-2"/>
          <w:position w:val="-1"/>
          <w:sz w:val="28"/>
          <w:szCs w:val="28"/>
        </w:rPr>
        <w:t>т</w:t>
      </w:r>
      <w:r w:rsidR="008A131C" w:rsidRPr="00921740">
        <w:rPr>
          <w:spacing w:val="-1"/>
          <w:position w:val="-1"/>
          <w:sz w:val="28"/>
          <w:szCs w:val="28"/>
        </w:rPr>
        <w:t>е</w:t>
      </w:r>
      <w:r w:rsidR="008A131C" w:rsidRPr="00921740">
        <w:rPr>
          <w:position w:val="-1"/>
          <w:sz w:val="28"/>
          <w:szCs w:val="28"/>
        </w:rPr>
        <w:t>л</w:t>
      </w:r>
      <w:r>
        <w:rPr>
          <w:position w:val="-1"/>
          <w:sz w:val="28"/>
          <w:szCs w:val="28"/>
          <w:lang w:val="bg-BG"/>
        </w:rPr>
        <w:t>на среда.</w:t>
      </w:r>
    </w:p>
    <w:p w:rsidR="008E1038" w:rsidRPr="008E1038" w:rsidRDefault="008E1038" w:rsidP="008123D0">
      <w:pPr>
        <w:spacing w:line="260" w:lineRule="exact"/>
        <w:jc w:val="both"/>
        <w:rPr>
          <w:position w:val="-1"/>
          <w:sz w:val="28"/>
          <w:szCs w:val="28"/>
          <w:lang w:val="bg-BG"/>
        </w:rPr>
      </w:pPr>
      <w:r>
        <w:rPr>
          <w:position w:val="-1"/>
          <w:sz w:val="28"/>
          <w:szCs w:val="28"/>
          <w:lang w:val="bg-BG"/>
        </w:rPr>
        <w:t>2.Професионална компетентност на педагогическите екипи, отговаряща на образователните идисквания и потребности.</w:t>
      </w:r>
    </w:p>
    <w:p w:rsidR="008E1038" w:rsidRDefault="008E1038" w:rsidP="008123D0">
      <w:pPr>
        <w:spacing w:line="260" w:lineRule="exact"/>
        <w:jc w:val="both"/>
        <w:rPr>
          <w:position w:val="-1"/>
          <w:sz w:val="28"/>
          <w:szCs w:val="28"/>
          <w:lang w:val="bg-BG"/>
        </w:rPr>
      </w:pPr>
      <w:r>
        <w:rPr>
          <w:position w:val="-1"/>
          <w:sz w:val="28"/>
          <w:szCs w:val="28"/>
          <w:lang w:val="bg-BG"/>
        </w:rPr>
        <w:t>3.Взаиводействие и сътлудничество със семейството и общесвеността</w:t>
      </w:r>
      <w:r w:rsidR="00D80889">
        <w:rPr>
          <w:position w:val="-1"/>
          <w:sz w:val="28"/>
          <w:szCs w:val="28"/>
          <w:lang w:val="bg-BG"/>
        </w:rPr>
        <w:t>.</w:t>
      </w:r>
    </w:p>
    <w:p w:rsidR="00D80889" w:rsidRDefault="00D80889" w:rsidP="008123D0">
      <w:pPr>
        <w:spacing w:line="260" w:lineRule="exact"/>
        <w:jc w:val="both"/>
        <w:rPr>
          <w:position w:val="-1"/>
          <w:sz w:val="28"/>
          <w:szCs w:val="28"/>
          <w:lang w:val="bg-BG"/>
        </w:rPr>
      </w:pPr>
      <w:r>
        <w:rPr>
          <w:position w:val="-1"/>
          <w:sz w:val="28"/>
          <w:szCs w:val="28"/>
          <w:lang w:val="bg-BG"/>
        </w:rPr>
        <w:t>4.Работа в екип, добра комуникация и споделяне на опит.</w:t>
      </w:r>
    </w:p>
    <w:p w:rsidR="008E1038" w:rsidRPr="008E1038" w:rsidRDefault="008E1038" w:rsidP="008123D0">
      <w:pPr>
        <w:spacing w:line="260" w:lineRule="exact"/>
        <w:jc w:val="both"/>
        <w:rPr>
          <w:position w:val="-1"/>
          <w:sz w:val="28"/>
          <w:szCs w:val="28"/>
          <w:lang w:val="bg-BG"/>
        </w:rPr>
        <w:sectPr w:rsidR="008E1038" w:rsidRPr="008E1038">
          <w:pgSz w:w="11900" w:h="16840"/>
          <w:pgMar w:top="820" w:right="1660" w:bottom="280" w:left="1580" w:header="0" w:footer="757" w:gutter="0"/>
          <w:cols w:space="708"/>
        </w:sectPr>
      </w:pPr>
    </w:p>
    <w:p w:rsidR="008A131C" w:rsidRPr="00D80889" w:rsidRDefault="008A131C" w:rsidP="008123D0">
      <w:pPr>
        <w:spacing w:before="1" w:line="280" w:lineRule="exact"/>
        <w:jc w:val="both"/>
        <w:rPr>
          <w:sz w:val="28"/>
          <w:szCs w:val="28"/>
          <w:lang w:val="bg-BG"/>
        </w:rPr>
      </w:pPr>
    </w:p>
    <w:p w:rsidR="008A131C" w:rsidRPr="00921740" w:rsidRDefault="008A131C" w:rsidP="008123D0">
      <w:pPr>
        <w:spacing w:before="1" w:line="280" w:lineRule="exact"/>
        <w:jc w:val="both"/>
        <w:rPr>
          <w:sz w:val="28"/>
          <w:szCs w:val="28"/>
        </w:rPr>
      </w:pPr>
    </w:p>
    <w:p w:rsidR="008A131C" w:rsidRPr="008F10EF" w:rsidRDefault="008A131C" w:rsidP="008123D0">
      <w:pPr>
        <w:jc w:val="both"/>
        <w:rPr>
          <w:b/>
          <w:sz w:val="28"/>
          <w:szCs w:val="28"/>
        </w:rPr>
      </w:pPr>
      <w:r w:rsidRPr="008F10EF">
        <w:rPr>
          <w:b/>
          <w:sz w:val="28"/>
          <w:szCs w:val="28"/>
        </w:rPr>
        <w:t>VIII.</w:t>
      </w:r>
      <w:r w:rsidRPr="008F10EF">
        <w:rPr>
          <w:b/>
          <w:spacing w:val="-2"/>
          <w:sz w:val="28"/>
          <w:szCs w:val="28"/>
        </w:rPr>
        <w:t xml:space="preserve"> </w:t>
      </w:r>
      <w:r w:rsidRPr="008F10EF">
        <w:rPr>
          <w:b/>
          <w:spacing w:val="1"/>
          <w:sz w:val="28"/>
          <w:szCs w:val="28"/>
        </w:rPr>
        <w:t>ЕТ</w:t>
      </w:r>
      <w:r w:rsidRPr="008F10EF">
        <w:rPr>
          <w:b/>
          <w:sz w:val="28"/>
          <w:szCs w:val="28"/>
        </w:rPr>
        <w:t>А</w:t>
      </w:r>
      <w:r w:rsidRPr="008F10EF">
        <w:rPr>
          <w:b/>
          <w:spacing w:val="1"/>
          <w:sz w:val="28"/>
          <w:szCs w:val="28"/>
        </w:rPr>
        <w:t>П</w:t>
      </w:r>
      <w:r w:rsidRPr="008F10EF">
        <w:rPr>
          <w:b/>
          <w:sz w:val="28"/>
          <w:szCs w:val="28"/>
        </w:rPr>
        <w:t>И</w:t>
      </w:r>
      <w:r w:rsidRPr="008F10EF">
        <w:rPr>
          <w:b/>
          <w:spacing w:val="-1"/>
          <w:sz w:val="28"/>
          <w:szCs w:val="28"/>
        </w:rPr>
        <w:t xml:space="preserve"> </w:t>
      </w:r>
      <w:r w:rsidRPr="008F10EF">
        <w:rPr>
          <w:b/>
          <w:sz w:val="28"/>
          <w:szCs w:val="28"/>
        </w:rPr>
        <w:t>В</w:t>
      </w:r>
      <w:r w:rsidRPr="008F10EF">
        <w:rPr>
          <w:b/>
          <w:spacing w:val="1"/>
          <w:sz w:val="28"/>
          <w:szCs w:val="28"/>
        </w:rPr>
        <w:t xml:space="preserve"> </w:t>
      </w:r>
      <w:r w:rsidRPr="008F10EF">
        <w:rPr>
          <w:b/>
          <w:spacing w:val="-2"/>
          <w:sz w:val="28"/>
          <w:szCs w:val="28"/>
        </w:rPr>
        <w:t>Р</w:t>
      </w:r>
      <w:r w:rsidRPr="008F10EF">
        <w:rPr>
          <w:b/>
          <w:spacing w:val="1"/>
          <w:sz w:val="28"/>
          <w:szCs w:val="28"/>
        </w:rPr>
        <w:t>Е</w:t>
      </w:r>
      <w:r w:rsidRPr="008F10EF">
        <w:rPr>
          <w:b/>
          <w:sz w:val="28"/>
          <w:szCs w:val="28"/>
        </w:rPr>
        <w:t>А</w:t>
      </w:r>
      <w:r w:rsidRPr="008F10EF">
        <w:rPr>
          <w:b/>
          <w:spacing w:val="1"/>
          <w:sz w:val="28"/>
          <w:szCs w:val="28"/>
        </w:rPr>
        <w:t>ЛИ</w:t>
      </w:r>
      <w:r w:rsidRPr="008F10EF">
        <w:rPr>
          <w:b/>
          <w:spacing w:val="-2"/>
          <w:sz w:val="28"/>
          <w:szCs w:val="28"/>
        </w:rPr>
        <w:t>З</w:t>
      </w:r>
      <w:r w:rsidRPr="008F10EF">
        <w:rPr>
          <w:b/>
          <w:spacing w:val="1"/>
          <w:sz w:val="28"/>
          <w:szCs w:val="28"/>
        </w:rPr>
        <w:t>И</w:t>
      </w:r>
      <w:r w:rsidRPr="008F10EF">
        <w:rPr>
          <w:b/>
          <w:spacing w:val="-2"/>
          <w:sz w:val="28"/>
          <w:szCs w:val="28"/>
        </w:rPr>
        <w:t>Р</w:t>
      </w:r>
      <w:r w:rsidRPr="008F10EF">
        <w:rPr>
          <w:b/>
          <w:sz w:val="28"/>
          <w:szCs w:val="28"/>
        </w:rPr>
        <w:t>А</w:t>
      </w:r>
      <w:r w:rsidRPr="008F10EF">
        <w:rPr>
          <w:b/>
          <w:spacing w:val="1"/>
          <w:sz w:val="28"/>
          <w:szCs w:val="28"/>
        </w:rPr>
        <w:t>Н</w:t>
      </w:r>
      <w:r w:rsidRPr="008F10EF">
        <w:rPr>
          <w:b/>
          <w:sz w:val="28"/>
          <w:szCs w:val="28"/>
        </w:rPr>
        <w:t>Е</w:t>
      </w:r>
      <w:r w:rsidRPr="008F10EF">
        <w:rPr>
          <w:b/>
          <w:spacing w:val="-4"/>
          <w:sz w:val="28"/>
          <w:szCs w:val="28"/>
        </w:rPr>
        <w:t xml:space="preserve"> </w:t>
      </w:r>
      <w:r w:rsidRPr="008F10EF">
        <w:rPr>
          <w:b/>
          <w:spacing w:val="1"/>
          <w:sz w:val="28"/>
          <w:szCs w:val="28"/>
        </w:rPr>
        <w:t>Н</w:t>
      </w:r>
      <w:r w:rsidRPr="008F10EF">
        <w:rPr>
          <w:b/>
          <w:sz w:val="28"/>
          <w:szCs w:val="28"/>
        </w:rPr>
        <w:t>А</w:t>
      </w:r>
      <w:r w:rsidRPr="008F10EF">
        <w:rPr>
          <w:b/>
          <w:spacing w:val="-2"/>
          <w:sz w:val="28"/>
          <w:szCs w:val="28"/>
        </w:rPr>
        <w:t xml:space="preserve"> </w:t>
      </w:r>
      <w:r w:rsidRPr="008F10EF">
        <w:rPr>
          <w:b/>
          <w:sz w:val="28"/>
          <w:szCs w:val="28"/>
        </w:rPr>
        <w:t>С</w:t>
      </w:r>
      <w:r w:rsidRPr="008F10EF">
        <w:rPr>
          <w:b/>
          <w:spacing w:val="3"/>
          <w:sz w:val="28"/>
          <w:szCs w:val="28"/>
        </w:rPr>
        <w:t>Т</w:t>
      </w:r>
      <w:r w:rsidRPr="008F10EF">
        <w:rPr>
          <w:b/>
          <w:spacing w:val="-2"/>
          <w:sz w:val="28"/>
          <w:szCs w:val="28"/>
        </w:rPr>
        <w:t>Р</w:t>
      </w:r>
      <w:r w:rsidRPr="008F10EF">
        <w:rPr>
          <w:b/>
          <w:sz w:val="28"/>
          <w:szCs w:val="28"/>
        </w:rPr>
        <w:t>А</w:t>
      </w:r>
      <w:r w:rsidRPr="008F10EF">
        <w:rPr>
          <w:b/>
          <w:spacing w:val="1"/>
          <w:sz w:val="28"/>
          <w:szCs w:val="28"/>
        </w:rPr>
        <w:t>ТЕГИ</w:t>
      </w:r>
      <w:r w:rsidRPr="008F10EF">
        <w:rPr>
          <w:b/>
          <w:sz w:val="28"/>
          <w:szCs w:val="28"/>
        </w:rPr>
        <w:t>Я</w:t>
      </w:r>
      <w:r w:rsidRPr="008F10EF">
        <w:rPr>
          <w:b/>
          <w:spacing w:val="1"/>
          <w:sz w:val="28"/>
          <w:szCs w:val="28"/>
        </w:rPr>
        <w:t>Т</w:t>
      </w:r>
      <w:r w:rsidRPr="008F10EF">
        <w:rPr>
          <w:b/>
          <w:sz w:val="28"/>
          <w:szCs w:val="28"/>
        </w:rPr>
        <w:t>А</w:t>
      </w:r>
    </w:p>
    <w:p w:rsidR="008A131C" w:rsidRPr="00921740" w:rsidRDefault="00D80889" w:rsidP="008123D0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1</w:t>
      </w:r>
      <w:r w:rsidR="008A131C" w:rsidRPr="00921740">
        <w:rPr>
          <w:sz w:val="28"/>
          <w:szCs w:val="28"/>
        </w:rPr>
        <w:t>.</w:t>
      </w:r>
      <w:r w:rsidR="008A131C" w:rsidRPr="00921740">
        <w:rPr>
          <w:spacing w:val="-1"/>
          <w:sz w:val="28"/>
          <w:szCs w:val="28"/>
        </w:rPr>
        <w:t>О</w:t>
      </w:r>
      <w:r w:rsidR="008A131C" w:rsidRPr="00921740">
        <w:rPr>
          <w:sz w:val="28"/>
          <w:szCs w:val="28"/>
        </w:rPr>
        <w:t>р</w:t>
      </w:r>
      <w:r w:rsidR="008A131C" w:rsidRPr="00921740">
        <w:rPr>
          <w:spacing w:val="1"/>
          <w:sz w:val="28"/>
          <w:szCs w:val="28"/>
        </w:rPr>
        <w:t>и</w:t>
      </w:r>
      <w:r w:rsidR="008A131C" w:rsidRPr="00921740">
        <w:rPr>
          <w:spacing w:val="-1"/>
          <w:sz w:val="28"/>
          <w:szCs w:val="28"/>
        </w:rPr>
        <w:t>е</w:t>
      </w:r>
      <w:r w:rsidR="008A131C" w:rsidRPr="00921740">
        <w:rPr>
          <w:spacing w:val="1"/>
          <w:sz w:val="28"/>
          <w:szCs w:val="28"/>
        </w:rPr>
        <w:t>нти</w:t>
      </w:r>
      <w:r w:rsidR="008A131C" w:rsidRPr="00921740">
        <w:rPr>
          <w:sz w:val="28"/>
          <w:szCs w:val="28"/>
        </w:rPr>
        <w:t>р</w:t>
      </w:r>
      <w:r w:rsidR="008A131C" w:rsidRPr="00921740">
        <w:rPr>
          <w:spacing w:val="-1"/>
          <w:sz w:val="28"/>
          <w:szCs w:val="28"/>
        </w:rPr>
        <w:t>а</w:t>
      </w:r>
      <w:r w:rsidR="008A131C" w:rsidRPr="00921740">
        <w:rPr>
          <w:spacing w:val="1"/>
          <w:sz w:val="28"/>
          <w:szCs w:val="28"/>
        </w:rPr>
        <w:t>н</w:t>
      </w:r>
      <w:r w:rsidR="008A131C" w:rsidRPr="00921740">
        <w:rPr>
          <w:sz w:val="28"/>
          <w:szCs w:val="28"/>
        </w:rPr>
        <w:t>е</w:t>
      </w:r>
      <w:r w:rsidR="008A131C" w:rsidRPr="00921740">
        <w:rPr>
          <w:spacing w:val="-15"/>
          <w:sz w:val="28"/>
          <w:szCs w:val="28"/>
        </w:rPr>
        <w:t xml:space="preserve"> </w:t>
      </w:r>
      <w:r w:rsidR="008A131C" w:rsidRPr="00921740">
        <w:rPr>
          <w:spacing w:val="1"/>
          <w:sz w:val="28"/>
          <w:szCs w:val="28"/>
        </w:rPr>
        <w:t>н</w:t>
      </w:r>
      <w:r w:rsidR="008A131C" w:rsidRPr="00921740">
        <w:rPr>
          <w:sz w:val="28"/>
          <w:szCs w:val="28"/>
        </w:rPr>
        <w:t>а</w:t>
      </w:r>
      <w:r w:rsidR="008A131C" w:rsidRPr="00921740">
        <w:rPr>
          <w:spacing w:val="-2"/>
          <w:sz w:val="28"/>
          <w:szCs w:val="28"/>
        </w:rPr>
        <w:t xml:space="preserve"> </w:t>
      </w:r>
      <w:r w:rsidR="008A131C" w:rsidRPr="00921740">
        <w:rPr>
          <w:sz w:val="28"/>
          <w:szCs w:val="28"/>
        </w:rPr>
        <w:t>ор</w:t>
      </w:r>
      <w:r w:rsidR="008A131C" w:rsidRPr="00921740">
        <w:rPr>
          <w:spacing w:val="-2"/>
          <w:sz w:val="28"/>
          <w:szCs w:val="28"/>
        </w:rPr>
        <w:t>г</w:t>
      </w:r>
      <w:r w:rsidR="008A131C" w:rsidRPr="00921740">
        <w:rPr>
          <w:spacing w:val="-1"/>
          <w:sz w:val="28"/>
          <w:szCs w:val="28"/>
        </w:rPr>
        <w:t>а</w:t>
      </w:r>
      <w:r w:rsidR="008A131C" w:rsidRPr="00921740">
        <w:rPr>
          <w:spacing w:val="1"/>
          <w:sz w:val="28"/>
          <w:szCs w:val="28"/>
        </w:rPr>
        <w:t>низ</w:t>
      </w:r>
      <w:r w:rsidR="008A131C" w:rsidRPr="00921740">
        <w:rPr>
          <w:spacing w:val="-1"/>
          <w:sz w:val="28"/>
          <w:szCs w:val="28"/>
        </w:rPr>
        <w:t>ац</w:t>
      </w:r>
      <w:r w:rsidR="008A131C" w:rsidRPr="00921740">
        <w:rPr>
          <w:spacing w:val="1"/>
          <w:sz w:val="28"/>
          <w:szCs w:val="28"/>
        </w:rPr>
        <w:t>и</w:t>
      </w:r>
      <w:r w:rsidR="008A131C" w:rsidRPr="00921740">
        <w:rPr>
          <w:sz w:val="28"/>
          <w:szCs w:val="28"/>
        </w:rPr>
        <w:t>я</w:t>
      </w:r>
      <w:r w:rsidR="008A131C" w:rsidRPr="00921740">
        <w:rPr>
          <w:spacing w:val="1"/>
          <w:sz w:val="28"/>
          <w:szCs w:val="28"/>
        </w:rPr>
        <w:t>т</w:t>
      </w:r>
      <w:r w:rsidR="008A131C" w:rsidRPr="00921740">
        <w:rPr>
          <w:sz w:val="28"/>
          <w:szCs w:val="28"/>
        </w:rPr>
        <w:t>а</w:t>
      </w:r>
      <w:r w:rsidR="008A131C" w:rsidRPr="00921740">
        <w:rPr>
          <w:spacing w:val="-12"/>
          <w:sz w:val="28"/>
          <w:szCs w:val="28"/>
        </w:rPr>
        <w:t xml:space="preserve"> </w:t>
      </w:r>
      <w:r w:rsidR="008A131C" w:rsidRPr="00921740">
        <w:rPr>
          <w:spacing w:val="1"/>
          <w:sz w:val="28"/>
          <w:szCs w:val="28"/>
        </w:rPr>
        <w:t>къ</w:t>
      </w:r>
      <w:r w:rsidR="008A131C" w:rsidRPr="00921740">
        <w:rPr>
          <w:sz w:val="28"/>
          <w:szCs w:val="28"/>
        </w:rPr>
        <w:t>м</w:t>
      </w:r>
      <w:r w:rsidR="008A131C" w:rsidRPr="00921740">
        <w:rPr>
          <w:spacing w:val="-2"/>
          <w:sz w:val="28"/>
          <w:szCs w:val="28"/>
        </w:rPr>
        <w:t xml:space="preserve"> </w:t>
      </w:r>
      <w:r w:rsidR="008A131C" w:rsidRPr="00921740">
        <w:rPr>
          <w:spacing w:val="-1"/>
          <w:sz w:val="28"/>
          <w:szCs w:val="28"/>
        </w:rPr>
        <w:t>с</w:t>
      </w:r>
      <w:r w:rsidR="008A131C" w:rsidRPr="00921740">
        <w:rPr>
          <w:spacing w:val="1"/>
          <w:sz w:val="28"/>
          <w:szCs w:val="28"/>
        </w:rPr>
        <w:t>т</w:t>
      </w:r>
      <w:r w:rsidR="008A131C" w:rsidRPr="00921740">
        <w:rPr>
          <w:sz w:val="28"/>
          <w:szCs w:val="28"/>
        </w:rPr>
        <w:t>р</w:t>
      </w:r>
      <w:r w:rsidR="008A131C" w:rsidRPr="00921740">
        <w:rPr>
          <w:spacing w:val="-1"/>
          <w:sz w:val="28"/>
          <w:szCs w:val="28"/>
        </w:rPr>
        <w:t>а</w:t>
      </w:r>
      <w:r w:rsidR="008A131C" w:rsidRPr="00921740">
        <w:rPr>
          <w:spacing w:val="1"/>
          <w:sz w:val="28"/>
          <w:szCs w:val="28"/>
        </w:rPr>
        <w:t>т</w:t>
      </w:r>
      <w:r w:rsidR="008A131C" w:rsidRPr="00921740">
        <w:rPr>
          <w:spacing w:val="-1"/>
          <w:sz w:val="28"/>
          <w:szCs w:val="28"/>
        </w:rPr>
        <w:t>е</w:t>
      </w:r>
      <w:r w:rsidR="008A131C" w:rsidRPr="00921740">
        <w:rPr>
          <w:sz w:val="28"/>
          <w:szCs w:val="28"/>
        </w:rPr>
        <w:t>г</w:t>
      </w:r>
      <w:r w:rsidR="008A131C" w:rsidRPr="00921740">
        <w:rPr>
          <w:spacing w:val="1"/>
          <w:sz w:val="28"/>
          <w:szCs w:val="28"/>
        </w:rPr>
        <w:t>и</w:t>
      </w:r>
      <w:r w:rsidR="008A131C" w:rsidRPr="00921740">
        <w:rPr>
          <w:sz w:val="28"/>
          <w:szCs w:val="28"/>
        </w:rPr>
        <w:t>я</w:t>
      </w:r>
      <w:r w:rsidR="008A131C" w:rsidRPr="00921740">
        <w:rPr>
          <w:spacing w:val="1"/>
          <w:sz w:val="28"/>
          <w:szCs w:val="28"/>
        </w:rPr>
        <w:t>т</w:t>
      </w:r>
      <w:r w:rsidR="008A131C" w:rsidRPr="00921740">
        <w:rPr>
          <w:spacing w:val="-1"/>
          <w:sz w:val="28"/>
          <w:szCs w:val="28"/>
        </w:rPr>
        <w:t>а</w:t>
      </w:r>
      <w:r w:rsidR="008A131C" w:rsidRPr="00921740">
        <w:rPr>
          <w:sz w:val="28"/>
          <w:szCs w:val="28"/>
        </w:rPr>
        <w:t>.</w:t>
      </w:r>
    </w:p>
    <w:p w:rsidR="008A131C" w:rsidRPr="00921740" w:rsidRDefault="00D80889" w:rsidP="008123D0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2</w:t>
      </w:r>
      <w:r w:rsidR="008A131C" w:rsidRPr="00921740">
        <w:rPr>
          <w:sz w:val="28"/>
          <w:szCs w:val="28"/>
        </w:rPr>
        <w:t>.</w:t>
      </w:r>
      <w:r w:rsidR="008A131C" w:rsidRPr="00921740">
        <w:rPr>
          <w:spacing w:val="-1"/>
          <w:sz w:val="28"/>
          <w:szCs w:val="28"/>
        </w:rPr>
        <w:t>П</w:t>
      </w:r>
      <w:r w:rsidR="008A131C" w:rsidRPr="00921740">
        <w:rPr>
          <w:sz w:val="28"/>
          <w:szCs w:val="28"/>
        </w:rPr>
        <w:t>р</w:t>
      </w:r>
      <w:r w:rsidR="008A131C" w:rsidRPr="00921740">
        <w:rPr>
          <w:spacing w:val="-1"/>
          <w:sz w:val="28"/>
          <w:szCs w:val="28"/>
        </w:rPr>
        <w:t>ев</w:t>
      </w:r>
      <w:r w:rsidR="008A131C" w:rsidRPr="00921740">
        <w:rPr>
          <w:sz w:val="28"/>
          <w:szCs w:val="28"/>
        </w:rPr>
        <w:t>р</w:t>
      </w:r>
      <w:r w:rsidR="008A131C" w:rsidRPr="00921740">
        <w:rPr>
          <w:spacing w:val="1"/>
          <w:sz w:val="28"/>
          <w:szCs w:val="28"/>
        </w:rPr>
        <w:t>ъ</w:t>
      </w:r>
      <w:r w:rsidR="008A131C" w:rsidRPr="00921740">
        <w:rPr>
          <w:sz w:val="28"/>
          <w:szCs w:val="28"/>
        </w:rPr>
        <w:t>щ</w:t>
      </w:r>
      <w:r w:rsidR="008A131C" w:rsidRPr="00921740">
        <w:rPr>
          <w:spacing w:val="-1"/>
          <w:sz w:val="28"/>
          <w:szCs w:val="28"/>
        </w:rPr>
        <w:t>а</w:t>
      </w:r>
      <w:r w:rsidR="008A131C" w:rsidRPr="00921740">
        <w:rPr>
          <w:spacing w:val="1"/>
          <w:sz w:val="28"/>
          <w:szCs w:val="28"/>
        </w:rPr>
        <w:t>н</w:t>
      </w:r>
      <w:r w:rsidR="008A131C" w:rsidRPr="00921740">
        <w:rPr>
          <w:sz w:val="28"/>
          <w:szCs w:val="28"/>
        </w:rPr>
        <w:t>е</w:t>
      </w:r>
      <w:r w:rsidR="008A131C" w:rsidRPr="00921740">
        <w:rPr>
          <w:spacing w:val="-14"/>
          <w:sz w:val="28"/>
          <w:szCs w:val="28"/>
        </w:rPr>
        <w:t xml:space="preserve"> </w:t>
      </w:r>
      <w:r w:rsidR="008A131C" w:rsidRPr="00921740">
        <w:rPr>
          <w:spacing w:val="1"/>
          <w:sz w:val="28"/>
          <w:szCs w:val="28"/>
        </w:rPr>
        <w:t>н</w:t>
      </w:r>
      <w:r w:rsidR="008A131C" w:rsidRPr="00921740">
        <w:rPr>
          <w:sz w:val="28"/>
          <w:szCs w:val="28"/>
        </w:rPr>
        <w:t>а</w:t>
      </w:r>
      <w:r w:rsidR="008A131C" w:rsidRPr="00921740">
        <w:rPr>
          <w:spacing w:val="-2"/>
          <w:sz w:val="28"/>
          <w:szCs w:val="28"/>
        </w:rPr>
        <w:t xml:space="preserve"> </w:t>
      </w:r>
      <w:r w:rsidR="008A131C" w:rsidRPr="00921740">
        <w:rPr>
          <w:spacing w:val="-1"/>
          <w:sz w:val="28"/>
          <w:szCs w:val="28"/>
        </w:rPr>
        <w:t>с</w:t>
      </w:r>
      <w:r w:rsidR="008A131C" w:rsidRPr="00921740">
        <w:rPr>
          <w:spacing w:val="1"/>
          <w:sz w:val="28"/>
          <w:szCs w:val="28"/>
        </w:rPr>
        <w:t>т</w:t>
      </w:r>
      <w:r w:rsidR="008A131C" w:rsidRPr="00921740">
        <w:rPr>
          <w:sz w:val="28"/>
          <w:szCs w:val="28"/>
        </w:rPr>
        <w:t>р</w:t>
      </w:r>
      <w:r w:rsidR="008A131C" w:rsidRPr="00921740">
        <w:rPr>
          <w:spacing w:val="2"/>
          <w:sz w:val="28"/>
          <w:szCs w:val="28"/>
        </w:rPr>
        <w:t>а</w:t>
      </w:r>
      <w:r w:rsidR="008A131C" w:rsidRPr="00921740">
        <w:rPr>
          <w:spacing w:val="1"/>
          <w:sz w:val="28"/>
          <w:szCs w:val="28"/>
        </w:rPr>
        <w:t>т</w:t>
      </w:r>
      <w:r w:rsidR="008A131C" w:rsidRPr="00921740">
        <w:rPr>
          <w:spacing w:val="-1"/>
          <w:sz w:val="28"/>
          <w:szCs w:val="28"/>
        </w:rPr>
        <w:t>е</w:t>
      </w:r>
      <w:r w:rsidR="008A131C" w:rsidRPr="00921740">
        <w:rPr>
          <w:sz w:val="28"/>
          <w:szCs w:val="28"/>
        </w:rPr>
        <w:t>г</w:t>
      </w:r>
      <w:r w:rsidR="008A131C" w:rsidRPr="00921740">
        <w:rPr>
          <w:spacing w:val="1"/>
          <w:sz w:val="28"/>
          <w:szCs w:val="28"/>
        </w:rPr>
        <w:t>и</w:t>
      </w:r>
      <w:r w:rsidR="008A131C" w:rsidRPr="00921740">
        <w:rPr>
          <w:sz w:val="28"/>
          <w:szCs w:val="28"/>
        </w:rPr>
        <w:t>я</w:t>
      </w:r>
      <w:r w:rsidR="008A131C" w:rsidRPr="00921740">
        <w:rPr>
          <w:spacing w:val="1"/>
          <w:sz w:val="28"/>
          <w:szCs w:val="28"/>
        </w:rPr>
        <w:t>т</w:t>
      </w:r>
      <w:r w:rsidR="008A131C" w:rsidRPr="00921740">
        <w:rPr>
          <w:sz w:val="28"/>
          <w:szCs w:val="28"/>
        </w:rPr>
        <w:t>а</w:t>
      </w:r>
      <w:r w:rsidR="008A131C" w:rsidRPr="00921740">
        <w:rPr>
          <w:spacing w:val="-8"/>
          <w:sz w:val="28"/>
          <w:szCs w:val="28"/>
        </w:rPr>
        <w:t xml:space="preserve"> </w:t>
      </w:r>
      <w:r w:rsidR="008A131C" w:rsidRPr="00921740">
        <w:rPr>
          <w:sz w:val="28"/>
          <w:szCs w:val="28"/>
        </w:rPr>
        <w:t>в</w:t>
      </w:r>
      <w:r w:rsidR="008A131C" w:rsidRPr="00921740">
        <w:rPr>
          <w:spacing w:val="-1"/>
          <w:sz w:val="28"/>
          <w:szCs w:val="28"/>
        </w:rPr>
        <w:t xml:space="preserve"> </w:t>
      </w:r>
      <w:r w:rsidR="008A131C" w:rsidRPr="00921740">
        <w:rPr>
          <w:spacing w:val="1"/>
          <w:sz w:val="28"/>
          <w:szCs w:val="28"/>
        </w:rPr>
        <w:t>з</w:t>
      </w:r>
      <w:r w:rsidR="008A131C" w:rsidRPr="00921740">
        <w:rPr>
          <w:spacing w:val="-1"/>
          <w:sz w:val="28"/>
          <w:szCs w:val="28"/>
        </w:rPr>
        <w:t>а</w:t>
      </w:r>
      <w:r w:rsidR="008A131C" w:rsidRPr="00921740">
        <w:rPr>
          <w:sz w:val="28"/>
          <w:szCs w:val="28"/>
        </w:rPr>
        <w:t>д</w:t>
      </w:r>
      <w:r w:rsidR="008A131C" w:rsidRPr="00921740">
        <w:rPr>
          <w:spacing w:val="-1"/>
          <w:sz w:val="28"/>
          <w:szCs w:val="28"/>
        </w:rPr>
        <w:t>ач</w:t>
      </w:r>
      <w:r w:rsidR="008A131C" w:rsidRPr="00921740">
        <w:rPr>
          <w:sz w:val="28"/>
          <w:szCs w:val="28"/>
        </w:rPr>
        <w:t>а</w:t>
      </w:r>
      <w:r w:rsidR="008A131C" w:rsidRPr="00921740">
        <w:rPr>
          <w:spacing w:val="-2"/>
          <w:sz w:val="28"/>
          <w:szCs w:val="28"/>
        </w:rPr>
        <w:t xml:space="preserve"> </w:t>
      </w:r>
      <w:r w:rsidR="008A131C" w:rsidRPr="00921740">
        <w:rPr>
          <w:spacing w:val="1"/>
          <w:sz w:val="28"/>
          <w:szCs w:val="28"/>
        </w:rPr>
        <w:t>з</w:t>
      </w:r>
      <w:r w:rsidR="008A131C" w:rsidRPr="00921740">
        <w:rPr>
          <w:sz w:val="28"/>
          <w:szCs w:val="28"/>
        </w:rPr>
        <w:t>а</w:t>
      </w:r>
      <w:r w:rsidR="008A131C" w:rsidRPr="00921740">
        <w:rPr>
          <w:spacing w:val="-2"/>
          <w:sz w:val="28"/>
          <w:szCs w:val="28"/>
        </w:rPr>
        <w:t xml:space="preserve"> </w:t>
      </w:r>
      <w:r w:rsidR="008A131C" w:rsidRPr="00921740">
        <w:rPr>
          <w:sz w:val="28"/>
          <w:szCs w:val="28"/>
        </w:rPr>
        <w:t>в</w:t>
      </w:r>
      <w:r w:rsidR="008A131C" w:rsidRPr="00921740">
        <w:rPr>
          <w:spacing w:val="2"/>
          <w:sz w:val="28"/>
          <w:szCs w:val="28"/>
        </w:rPr>
        <w:t>с</w:t>
      </w:r>
      <w:r w:rsidR="008A131C" w:rsidRPr="00921740">
        <w:rPr>
          <w:spacing w:val="-1"/>
          <w:sz w:val="28"/>
          <w:szCs w:val="28"/>
        </w:rPr>
        <w:t>е</w:t>
      </w:r>
      <w:r w:rsidR="008A131C" w:rsidRPr="00921740">
        <w:rPr>
          <w:spacing w:val="1"/>
          <w:sz w:val="28"/>
          <w:szCs w:val="28"/>
        </w:rPr>
        <w:t>ки</w:t>
      </w:r>
      <w:r w:rsidR="008A131C" w:rsidRPr="00921740">
        <w:rPr>
          <w:sz w:val="28"/>
          <w:szCs w:val="28"/>
        </w:rPr>
        <w:t>.</w:t>
      </w:r>
    </w:p>
    <w:p w:rsidR="008A131C" w:rsidRPr="00921740" w:rsidRDefault="00D80889" w:rsidP="008123D0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lastRenderedPageBreak/>
        <w:t>3</w:t>
      </w:r>
      <w:r w:rsidR="008A131C" w:rsidRPr="00921740">
        <w:rPr>
          <w:sz w:val="28"/>
          <w:szCs w:val="28"/>
        </w:rPr>
        <w:t>.</w:t>
      </w:r>
      <w:r w:rsidR="008A131C" w:rsidRPr="00921740">
        <w:rPr>
          <w:spacing w:val="-1"/>
          <w:sz w:val="28"/>
          <w:szCs w:val="28"/>
        </w:rPr>
        <w:t>П</w:t>
      </w:r>
      <w:r w:rsidR="008A131C" w:rsidRPr="00921740">
        <w:rPr>
          <w:sz w:val="28"/>
          <w:szCs w:val="28"/>
        </w:rPr>
        <w:t>р</w:t>
      </w:r>
      <w:r w:rsidR="008A131C" w:rsidRPr="00921740">
        <w:rPr>
          <w:spacing w:val="-1"/>
          <w:sz w:val="28"/>
          <w:szCs w:val="28"/>
        </w:rPr>
        <w:t>ев</w:t>
      </w:r>
      <w:r w:rsidR="008A131C" w:rsidRPr="00921740">
        <w:rPr>
          <w:sz w:val="28"/>
          <w:szCs w:val="28"/>
        </w:rPr>
        <w:t>р</w:t>
      </w:r>
      <w:r w:rsidR="008A131C" w:rsidRPr="00921740">
        <w:rPr>
          <w:spacing w:val="1"/>
          <w:sz w:val="28"/>
          <w:szCs w:val="28"/>
        </w:rPr>
        <w:t>ъ</w:t>
      </w:r>
      <w:r w:rsidR="008A131C" w:rsidRPr="00921740">
        <w:rPr>
          <w:sz w:val="28"/>
          <w:szCs w:val="28"/>
        </w:rPr>
        <w:t>щ</w:t>
      </w:r>
      <w:r w:rsidR="008A131C" w:rsidRPr="00921740">
        <w:rPr>
          <w:spacing w:val="-1"/>
          <w:sz w:val="28"/>
          <w:szCs w:val="28"/>
        </w:rPr>
        <w:t>а</w:t>
      </w:r>
      <w:r w:rsidR="008A131C" w:rsidRPr="00921740">
        <w:rPr>
          <w:spacing w:val="1"/>
          <w:sz w:val="28"/>
          <w:szCs w:val="28"/>
        </w:rPr>
        <w:t>н</w:t>
      </w:r>
      <w:r w:rsidR="008A131C" w:rsidRPr="00921740">
        <w:rPr>
          <w:sz w:val="28"/>
          <w:szCs w:val="28"/>
        </w:rPr>
        <w:t>е</w:t>
      </w:r>
      <w:r w:rsidR="008A131C" w:rsidRPr="00921740">
        <w:rPr>
          <w:spacing w:val="-14"/>
          <w:sz w:val="28"/>
          <w:szCs w:val="28"/>
        </w:rPr>
        <w:t xml:space="preserve"> </w:t>
      </w:r>
      <w:r w:rsidR="008A131C" w:rsidRPr="00921740">
        <w:rPr>
          <w:spacing w:val="1"/>
          <w:sz w:val="28"/>
          <w:szCs w:val="28"/>
        </w:rPr>
        <w:t>н</w:t>
      </w:r>
      <w:r w:rsidR="008A131C" w:rsidRPr="00921740">
        <w:rPr>
          <w:sz w:val="28"/>
          <w:szCs w:val="28"/>
        </w:rPr>
        <w:t>а</w:t>
      </w:r>
      <w:r w:rsidR="008A131C" w:rsidRPr="00921740">
        <w:rPr>
          <w:spacing w:val="-2"/>
          <w:sz w:val="28"/>
          <w:szCs w:val="28"/>
        </w:rPr>
        <w:t xml:space="preserve"> </w:t>
      </w:r>
      <w:r w:rsidR="008A131C" w:rsidRPr="00921740">
        <w:rPr>
          <w:spacing w:val="-1"/>
          <w:sz w:val="28"/>
          <w:szCs w:val="28"/>
        </w:rPr>
        <w:t>с</w:t>
      </w:r>
      <w:r w:rsidR="008A131C" w:rsidRPr="00921740">
        <w:rPr>
          <w:spacing w:val="1"/>
          <w:sz w:val="28"/>
          <w:szCs w:val="28"/>
        </w:rPr>
        <w:t>т</w:t>
      </w:r>
      <w:r w:rsidR="008A131C" w:rsidRPr="00921740">
        <w:rPr>
          <w:sz w:val="28"/>
          <w:szCs w:val="28"/>
        </w:rPr>
        <w:t>р</w:t>
      </w:r>
      <w:r w:rsidR="008A131C" w:rsidRPr="00921740">
        <w:rPr>
          <w:spacing w:val="2"/>
          <w:sz w:val="28"/>
          <w:szCs w:val="28"/>
        </w:rPr>
        <w:t>а</w:t>
      </w:r>
      <w:r w:rsidR="008A131C" w:rsidRPr="00921740">
        <w:rPr>
          <w:spacing w:val="1"/>
          <w:sz w:val="28"/>
          <w:szCs w:val="28"/>
        </w:rPr>
        <w:t>т</w:t>
      </w:r>
      <w:r w:rsidR="008A131C" w:rsidRPr="00921740">
        <w:rPr>
          <w:spacing w:val="-1"/>
          <w:sz w:val="28"/>
          <w:szCs w:val="28"/>
        </w:rPr>
        <w:t>е</w:t>
      </w:r>
      <w:r w:rsidR="008A131C" w:rsidRPr="00921740">
        <w:rPr>
          <w:sz w:val="28"/>
          <w:szCs w:val="28"/>
        </w:rPr>
        <w:t>г</w:t>
      </w:r>
      <w:r w:rsidR="008A131C" w:rsidRPr="00921740">
        <w:rPr>
          <w:spacing w:val="1"/>
          <w:sz w:val="28"/>
          <w:szCs w:val="28"/>
        </w:rPr>
        <w:t>и</w:t>
      </w:r>
      <w:r w:rsidR="008A131C" w:rsidRPr="00921740">
        <w:rPr>
          <w:sz w:val="28"/>
          <w:szCs w:val="28"/>
        </w:rPr>
        <w:t>я</w:t>
      </w:r>
      <w:r w:rsidR="008A131C" w:rsidRPr="00921740">
        <w:rPr>
          <w:spacing w:val="1"/>
          <w:sz w:val="28"/>
          <w:szCs w:val="28"/>
        </w:rPr>
        <w:t>т</w:t>
      </w:r>
      <w:r w:rsidR="008A131C" w:rsidRPr="00921740">
        <w:rPr>
          <w:sz w:val="28"/>
          <w:szCs w:val="28"/>
        </w:rPr>
        <w:t>а</w:t>
      </w:r>
      <w:r w:rsidR="008A131C" w:rsidRPr="00921740">
        <w:rPr>
          <w:spacing w:val="-8"/>
          <w:sz w:val="28"/>
          <w:szCs w:val="28"/>
        </w:rPr>
        <w:t xml:space="preserve"> </w:t>
      </w:r>
      <w:r w:rsidR="008A131C" w:rsidRPr="00921740">
        <w:rPr>
          <w:sz w:val="28"/>
          <w:szCs w:val="28"/>
        </w:rPr>
        <w:t>в</w:t>
      </w:r>
      <w:r w:rsidR="008A131C" w:rsidRPr="00921740">
        <w:rPr>
          <w:spacing w:val="-1"/>
          <w:sz w:val="28"/>
          <w:szCs w:val="28"/>
        </w:rPr>
        <w:t xml:space="preserve"> </w:t>
      </w:r>
      <w:r w:rsidR="008A131C" w:rsidRPr="00921740">
        <w:rPr>
          <w:spacing w:val="1"/>
          <w:sz w:val="28"/>
          <w:szCs w:val="28"/>
        </w:rPr>
        <w:t>н</w:t>
      </w:r>
      <w:r w:rsidR="008A131C" w:rsidRPr="00921740">
        <w:rPr>
          <w:spacing w:val="-1"/>
          <w:sz w:val="28"/>
          <w:szCs w:val="28"/>
        </w:rPr>
        <w:t>е</w:t>
      </w:r>
      <w:r w:rsidR="008A131C" w:rsidRPr="00921740">
        <w:rPr>
          <w:spacing w:val="1"/>
          <w:sz w:val="28"/>
          <w:szCs w:val="28"/>
        </w:rPr>
        <w:t>п</w:t>
      </w:r>
      <w:r w:rsidR="008A131C" w:rsidRPr="00921740">
        <w:rPr>
          <w:sz w:val="28"/>
          <w:szCs w:val="28"/>
        </w:rPr>
        <w:t>р</w:t>
      </w:r>
      <w:r w:rsidR="008A131C" w:rsidRPr="00921740">
        <w:rPr>
          <w:spacing w:val="-1"/>
          <w:sz w:val="28"/>
          <w:szCs w:val="28"/>
        </w:rPr>
        <w:t>е</w:t>
      </w:r>
      <w:r w:rsidR="008A131C" w:rsidRPr="00921740">
        <w:rPr>
          <w:spacing w:val="1"/>
          <w:sz w:val="28"/>
          <w:szCs w:val="28"/>
        </w:rPr>
        <w:t>къ</w:t>
      </w:r>
      <w:r w:rsidR="008A131C" w:rsidRPr="00921740">
        <w:rPr>
          <w:spacing w:val="-1"/>
          <w:sz w:val="28"/>
          <w:szCs w:val="28"/>
        </w:rPr>
        <w:t>с</w:t>
      </w:r>
      <w:r w:rsidR="008A131C" w:rsidRPr="00921740">
        <w:rPr>
          <w:spacing w:val="1"/>
          <w:sz w:val="28"/>
          <w:szCs w:val="28"/>
        </w:rPr>
        <w:t>н</w:t>
      </w:r>
      <w:r w:rsidR="008A131C" w:rsidRPr="00921740">
        <w:rPr>
          <w:spacing w:val="-1"/>
          <w:sz w:val="28"/>
          <w:szCs w:val="28"/>
        </w:rPr>
        <w:t>а</w:t>
      </w:r>
      <w:r w:rsidR="008A131C" w:rsidRPr="00921740">
        <w:rPr>
          <w:sz w:val="28"/>
          <w:szCs w:val="28"/>
        </w:rPr>
        <w:t>т</w:t>
      </w:r>
      <w:r w:rsidR="008A131C" w:rsidRPr="00921740">
        <w:rPr>
          <w:spacing w:val="-9"/>
          <w:sz w:val="28"/>
          <w:szCs w:val="28"/>
        </w:rPr>
        <w:t xml:space="preserve"> </w:t>
      </w:r>
      <w:r w:rsidR="008A131C" w:rsidRPr="00921740">
        <w:rPr>
          <w:spacing w:val="1"/>
          <w:sz w:val="28"/>
          <w:szCs w:val="28"/>
        </w:rPr>
        <w:t>п</w:t>
      </w:r>
      <w:r w:rsidR="008A131C" w:rsidRPr="00921740">
        <w:rPr>
          <w:sz w:val="28"/>
          <w:szCs w:val="28"/>
        </w:rPr>
        <w:t>ро</w:t>
      </w:r>
      <w:r w:rsidR="008A131C" w:rsidRPr="00921740">
        <w:rPr>
          <w:spacing w:val="1"/>
          <w:sz w:val="28"/>
          <w:szCs w:val="28"/>
        </w:rPr>
        <w:t>ц</w:t>
      </w:r>
      <w:r w:rsidR="008A131C" w:rsidRPr="00921740">
        <w:rPr>
          <w:spacing w:val="-1"/>
          <w:sz w:val="28"/>
          <w:szCs w:val="28"/>
        </w:rPr>
        <w:t>ес</w:t>
      </w:r>
      <w:r w:rsidR="008A131C" w:rsidRPr="00921740">
        <w:rPr>
          <w:sz w:val="28"/>
          <w:szCs w:val="28"/>
        </w:rPr>
        <w:t>.</w:t>
      </w:r>
    </w:p>
    <w:p w:rsidR="008A131C" w:rsidRPr="00921740" w:rsidRDefault="00D80889" w:rsidP="008123D0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4</w:t>
      </w:r>
      <w:r w:rsidR="008A131C" w:rsidRPr="00921740">
        <w:rPr>
          <w:sz w:val="28"/>
          <w:szCs w:val="28"/>
        </w:rPr>
        <w:t>.И</w:t>
      </w:r>
      <w:r w:rsidR="008A131C" w:rsidRPr="00921740">
        <w:rPr>
          <w:spacing w:val="1"/>
          <w:sz w:val="28"/>
          <w:szCs w:val="28"/>
        </w:rPr>
        <w:t>ни</w:t>
      </w:r>
      <w:r w:rsidR="008A131C" w:rsidRPr="00921740">
        <w:rPr>
          <w:spacing w:val="-1"/>
          <w:sz w:val="28"/>
          <w:szCs w:val="28"/>
        </w:rPr>
        <w:t>ц</w:t>
      </w:r>
      <w:r w:rsidR="008A131C" w:rsidRPr="00921740">
        <w:rPr>
          <w:spacing w:val="1"/>
          <w:sz w:val="28"/>
          <w:szCs w:val="28"/>
        </w:rPr>
        <w:t>ии</w:t>
      </w:r>
      <w:r w:rsidR="008A131C" w:rsidRPr="00921740">
        <w:rPr>
          <w:sz w:val="28"/>
          <w:szCs w:val="28"/>
        </w:rPr>
        <w:t>р</w:t>
      </w:r>
      <w:r w:rsidR="008A131C" w:rsidRPr="00921740">
        <w:rPr>
          <w:spacing w:val="-1"/>
          <w:sz w:val="28"/>
          <w:szCs w:val="28"/>
        </w:rPr>
        <w:t>а</w:t>
      </w:r>
      <w:r w:rsidR="008A131C" w:rsidRPr="00921740">
        <w:rPr>
          <w:spacing w:val="1"/>
          <w:sz w:val="28"/>
          <w:szCs w:val="28"/>
        </w:rPr>
        <w:t>н</w:t>
      </w:r>
      <w:r w:rsidR="008A131C" w:rsidRPr="00921740">
        <w:rPr>
          <w:sz w:val="28"/>
          <w:szCs w:val="28"/>
        </w:rPr>
        <w:t>е</w:t>
      </w:r>
      <w:r w:rsidR="008A131C" w:rsidRPr="00921740">
        <w:rPr>
          <w:spacing w:val="-15"/>
          <w:sz w:val="28"/>
          <w:szCs w:val="28"/>
        </w:rPr>
        <w:t xml:space="preserve"> </w:t>
      </w:r>
      <w:r w:rsidR="008A131C" w:rsidRPr="00921740">
        <w:rPr>
          <w:spacing w:val="1"/>
          <w:sz w:val="28"/>
          <w:szCs w:val="28"/>
        </w:rPr>
        <w:t>н</w:t>
      </w:r>
      <w:r w:rsidR="008A131C" w:rsidRPr="00921740">
        <w:rPr>
          <w:sz w:val="28"/>
          <w:szCs w:val="28"/>
        </w:rPr>
        <w:t>а</w:t>
      </w:r>
      <w:r w:rsidR="008A131C" w:rsidRPr="00921740">
        <w:rPr>
          <w:spacing w:val="-2"/>
          <w:sz w:val="28"/>
          <w:szCs w:val="28"/>
        </w:rPr>
        <w:t xml:space="preserve"> </w:t>
      </w:r>
      <w:r w:rsidR="008A131C" w:rsidRPr="00921740">
        <w:rPr>
          <w:spacing w:val="-1"/>
          <w:sz w:val="28"/>
          <w:szCs w:val="28"/>
        </w:rPr>
        <w:t>м</w:t>
      </w:r>
      <w:r w:rsidR="008A131C" w:rsidRPr="00921740">
        <w:rPr>
          <w:spacing w:val="1"/>
          <w:sz w:val="28"/>
          <w:szCs w:val="28"/>
        </w:rPr>
        <w:t>н</w:t>
      </w:r>
      <w:r w:rsidR="008A131C" w:rsidRPr="00921740">
        <w:rPr>
          <w:spacing w:val="-2"/>
          <w:sz w:val="28"/>
          <w:szCs w:val="28"/>
        </w:rPr>
        <w:t>о</w:t>
      </w:r>
      <w:r w:rsidR="008A131C" w:rsidRPr="00921740">
        <w:rPr>
          <w:sz w:val="28"/>
          <w:szCs w:val="28"/>
        </w:rPr>
        <w:t>го</w:t>
      </w:r>
      <w:r w:rsidR="008A131C" w:rsidRPr="00921740">
        <w:rPr>
          <w:spacing w:val="-1"/>
          <w:sz w:val="28"/>
          <w:szCs w:val="28"/>
        </w:rPr>
        <w:t>ас</w:t>
      </w:r>
      <w:r w:rsidR="008A131C" w:rsidRPr="00921740">
        <w:rPr>
          <w:spacing w:val="1"/>
          <w:sz w:val="28"/>
          <w:szCs w:val="28"/>
        </w:rPr>
        <w:t>п</w:t>
      </w:r>
      <w:r w:rsidR="008A131C" w:rsidRPr="00921740">
        <w:rPr>
          <w:spacing w:val="-1"/>
          <w:sz w:val="28"/>
          <w:szCs w:val="28"/>
        </w:rPr>
        <w:t>е</w:t>
      </w:r>
      <w:r w:rsidR="008A131C" w:rsidRPr="00921740">
        <w:rPr>
          <w:spacing w:val="1"/>
          <w:sz w:val="28"/>
          <w:szCs w:val="28"/>
        </w:rPr>
        <w:t>ктн</w:t>
      </w:r>
      <w:r w:rsidR="008A131C" w:rsidRPr="00921740">
        <w:rPr>
          <w:sz w:val="28"/>
          <w:szCs w:val="28"/>
        </w:rPr>
        <w:t>и</w:t>
      </w:r>
      <w:r w:rsidR="008A131C" w:rsidRPr="00921740">
        <w:rPr>
          <w:spacing w:val="-9"/>
          <w:sz w:val="28"/>
          <w:szCs w:val="28"/>
        </w:rPr>
        <w:t xml:space="preserve"> </w:t>
      </w:r>
      <w:r w:rsidR="008A131C" w:rsidRPr="00921740">
        <w:rPr>
          <w:sz w:val="28"/>
          <w:szCs w:val="28"/>
        </w:rPr>
        <w:t>в</w:t>
      </w:r>
      <w:r w:rsidR="008A131C" w:rsidRPr="00921740">
        <w:rPr>
          <w:spacing w:val="1"/>
          <w:sz w:val="28"/>
          <w:szCs w:val="28"/>
        </w:rPr>
        <w:t>з</w:t>
      </w:r>
      <w:r w:rsidR="008A131C" w:rsidRPr="00921740">
        <w:rPr>
          <w:spacing w:val="-1"/>
          <w:sz w:val="28"/>
          <w:szCs w:val="28"/>
        </w:rPr>
        <w:t>а</w:t>
      </w:r>
      <w:r w:rsidR="008A131C" w:rsidRPr="00921740">
        <w:rPr>
          <w:spacing w:val="1"/>
          <w:sz w:val="28"/>
          <w:szCs w:val="28"/>
        </w:rPr>
        <w:t>и</w:t>
      </w:r>
      <w:r w:rsidR="008A131C" w:rsidRPr="00921740">
        <w:rPr>
          <w:spacing w:val="-1"/>
          <w:sz w:val="28"/>
          <w:szCs w:val="28"/>
        </w:rPr>
        <w:t>м</w:t>
      </w:r>
      <w:r w:rsidR="008A131C" w:rsidRPr="00921740">
        <w:rPr>
          <w:sz w:val="28"/>
          <w:szCs w:val="28"/>
        </w:rPr>
        <w:t>од</w:t>
      </w:r>
      <w:r w:rsidR="008A131C" w:rsidRPr="00921740">
        <w:rPr>
          <w:spacing w:val="-1"/>
          <w:sz w:val="28"/>
          <w:szCs w:val="28"/>
        </w:rPr>
        <w:t>е</w:t>
      </w:r>
      <w:r w:rsidR="008A131C" w:rsidRPr="00921740">
        <w:rPr>
          <w:spacing w:val="1"/>
          <w:sz w:val="28"/>
          <w:szCs w:val="28"/>
        </w:rPr>
        <w:t>й</w:t>
      </w:r>
      <w:r w:rsidR="008A131C" w:rsidRPr="00921740">
        <w:rPr>
          <w:spacing w:val="-3"/>
          <w:sz w:val="28"/>
          <w:szCs w:val="28"/>
        </w:rPr>
        <w:t>с</w:t>
      </w:r>
      <w:r w:rsidR="008A131C" w:rsidRPr="00921740">
        <w:rPr>
          <w:spacing w:val="1"/>
          <w:sz w:val="28"/>
          <w:szCs w:val="28"/>
        </w:rPr>
        <w:t>т</w:t>
      </w:r>
      <w:r w:rsidR="008A131C" w:rsidRPr="00921740">
        <w:rPr>
          <w:sz w:val="28"/>
          <w:szCs w:val="28"/>
        </w:rPr>
        <w:t>в</w:t>
      </w:r>
      <w:r w:rsidR="008A131C" w:rsidRPr="00921740">
        <w:rPr>
          <w:spacing w:val="1"/>
          <w:sz w:val="28"/>
          <w:szCs w:val="28"/>
        </w:rPr>
        <w:t>и</w:t>
      </w:r>
      <w:r w:rsidR="008A131C" w:rsidRPr="00921740">
        <w:rPr>
          <w:sz w:val="28"/>
          <w:szCs w:val="28"/>
        </w:rPr>
        <w:t>я.</w:t>
      </w:r>
    </w:p>
    <w:p w:rsidR="008A131C" w:rsidRPr="00921740" w:rsidRDefault="00D80889" w:rsidP="008123D0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5</w:t>
      </w:r>
      <w:r w:rsidR="008A131C" w:rsidRPr="00921740">
        <w:rPr>
          <w:sz w:val="28"/>
          <w:szCs w:val="28"/>
        </w:rPr>
        <w:t>.А</w:t>
      </w:r>
      <w:r w:rsidR="008A131C" w:rsidRPr="00921740">
        <w:rPr>
          <w:spacing w:val="1"/>
          <w:sz w:val="28"/>
          <w:szCs w:val="28"/>
        </w:rPr>
        <w:t>н</w:t>
      </w:r>
      <w:r w:rsidR="008A131C" w:rsidRPr="00921740">
        <w:rPr>
          <w:spacing w:val="-1"/>
          <w:sz w:val="28"/>
          <w:szCs w:val="28"/>
        </w:rPr>
        <w:t>а</w:t>
      </w:r>
      <w:r w:rsidR="008A131C" w:rsidRPr="00921740">
        <w:rPr>
          <w:sz w:val="28"/>
          <w:szCs w:val="28"/>
        </w:rPr>
        <w:t>л</w:t>
      </w:r>
      <w:r w:rsidR="008A131C" w:rsidRPr="00921740">
        <w:rPr>
          <w:spacing w:val="1"/>
          <w:sz w:val="28"/>
          <w:szCs w:val="28"/>
        </w:rPr>
        <w:t>и</w:t>
      </w:r>
      <w:r w:rsidR="008A131C" w:rsidRPr="00921740">
        <w:rPr>
          <w:sz w:val="28"/>
          <w:szCs w:val="28"/>
        </w:rPr>
        <w:t>з</w:t>
      </w:r>
      <w:r w:rsidR="008A131C" w:rsidRPr="00921740">
        <w:rPr>
          <w:spacing w:val="-9"/>
          <w:sz w:val="28"/>
          <w:szCs w:val="28"/>
        </w:rPr>
        <w:t xml:space="preserve"> </w:t>
      </w:r>
      <w:r w:rsidR="008A131C" w:rsidRPr="00921740">
        <w:rPr>
          <w:spacing w:val="1"/>
          <w:sz w:val="28"/>
          <w:szCs w:val="28"/>
        </w:rPr>
        <w:t>н</w:t>
      </w:r>
      <w:r w:rsidR="008A131C" w:rsidRPr="00921740">
        <w:rPr>
          <w:sz w:val="28"/>
          <w:szCs w:val="28"/>
        </w:rPr>
        <w:t>а</w:t>
      </w:r>
      <w:r w:rsidR="008A131C" w:rsidRPr="00921740">
        <w:rPr>
          <w:spacing w:val="-2"/>
          <w:sz w:val="28"/>
          <w:szCs w:val="28"/>
        </w:rPr>
        <w:t xml:space="preserve"> </w:t>
      </w:r>
      <w:r w:rsidR="008A131C" w:rsidRPr="00921740">
        <w:rPr>
          <w:spacing w:val="1"/>
          <w:sz w:val="28"/>
          <w:szCs w:val="28"/>
        </w:rPr>
        <w:t>к</w:t>
      </w:r>
      <w:r w:rsidR="008A131C" w:rsidRPr="00921740">
        <w:rPr>
          <w:spacing w:val="-1"/>
          <w:sz w:val="28"/>
          <w:szCs w:val="28"/>
        </w:rPr>
        <w:t>ачес</w:t>
      </w:r>
      <w:r w:rsidR="008A131C" w:rsidRPr="00921740">
        <w:rPr>
          <w:spacing w:val="1"/>
          <w:sz w:val="28"/>
          <w:szCs w:val="28"/>
        </w:rPr>
        <w:t>т</w:t>
      </w:r>
      <w:r w:rsidR="008A131C" w:rsidRPr="00921740">
        <w:rPr>
          <w:sz w:val="28"/>
          <w:szCs w:val="28"/>
        </w:rPr>
        <w:t>во</w:t>
      </w:r>
      <w:r w:rsidR="008A131C" w:rsidRPr="00921740">
        <w:rPr>
          <w:spacing w:val="1"/>
          <w:sz w:val="28"/>
          <w:szCs w:val="28"/>
        </w:rPr>
        <w:t>т</w:t>
      </w:r>
      <w:r w:rsidR="008A131C" w:rsidRPr="00921740">
        <w:rPr>
          <w:sz w:val="28"/>
          <w:szCs w:val="28"/>
        </w:rPr>
        <w:t>о</w:t>
      </w:r>
      <w:r w:rsidR="008A131C" w:rsidRPr="00921740">
        <w:rPr>
          <w:spacing w:val="-6"/>
          <w:sz w:val="28"/>
          <w:szCs w:val="28"/>
        </w:rPr>
        <w:t xml:space="preserve"> </w:t>
      </w:r>
      <w:r w:rsidR="008A131C" w:rsidRPr="00921740">
        <w:rPr>
          <w:sz w:val="28"/>
          <w:szCs w:val="28"/>
        </w:rPr>
        <w:t xml:space="preserve">и </w:t>
      </w:r>
      <w:r w:rsidR="008A131C" w:rsidRPr="00921740">
        <w:rPr>
          <w:spacing w:val="1"/>
          <w:sz w:val="28"/>
          <w:szCs w:val="28"/>
        </w:rPr>
        <w:t>п</w:t>
      </w:r>
      <w:r w:rsidR="008A131C" w:rsidRPr="00921740">
        <w:rPr>
          <w:sz w:val="28"/>
          <w:szCs w:val="28"/>
        </w:rPr>
        <w:t>огл</w:t>
      </w:r>
      <w:r w:rsidR="008A131C" w:rsidRPr="00921740">
        <w:rPr>
          <w:spacing w:val="-1"/>
          <w:sz w:val="28"/>
          <w:szCs w:val="28"/>
        </w:rPr>
        <w:t>е</w:t>
      </w:r>
      <w:r w:rsidR="008A131C" w:rsidRPr="00921740">
        <w:rPr>
          <w:sz w:val="28"/>
          <w:szCs w:val="28"/>
        </w:rPr>
        <w:t>д</w:t>
      </w:r>
      <w:r w:rsidR="008A131C" w:rsidRPr="00921740">
        <w:rPr>
          <w:spacing w:val="-5"/>
          <w:sz w:val="28"/>
          <w:szCs w:val="28"/>
        </w:rPr>
        <w:t xml:space="preserve"> </w:t>
      </w:r>
      <w:r w:rsidR="008A131C" w:rsidRPr="00921740">
        <w:rPr>
          <w:sz w:val="28"/>
          <w:szCs w:val="28"/>
        </w:rPr>
        <w:t>в</w:t>
      </w:r>
      <w:r w:rsidR="008A131C" w:rsidRPr="00921740">
        <w:rPr>
          <w:spacing w:val="-1"/>
          <w:sz w:val="28"/>
          <w:szCs w:val="28"/>
        </w:rPr>
        <w:t xml:space="preserve"> </w:t>
      </w:r>
      <w:r w:rsidR="008A131C" w:rsidRPr="00921740">
        <w:rPr>
          <w:sz w:val="28"/>
          <w:szCs w:val="28"/>
        </w:rPr>
        <w:t>б</w:t>
      </w:r>
      <w:r w:rsidR="008A131C" w:rsidRPr="00921740">
        <w:rPr>
          <w:spacing w:val="1"/>
          <w:sz w:val="28"/>
          <w:szCs w:val="28"/>
        </w:rPr>
        <w:t>ъ</w:t>
      </w:r>
      <w:r w:rsidR="008A131C" w:rsidRPr="00921740">
        <w:rPr>
          <w:sz w:val="28"/>
          <w:szCs w:val="28"/>
        </w:rPr>
        <w:t>д</w:t>
      </w:r>
      <w:r w:rsidR="008A131C" w:rsidRPr="00921740">
        <w:rPr>
          <w:spacing w:val="-1"/>
          <w:sz w:val="28"/>
          <w:szCs w:val="28"/>
        </w:rPr>
        <w:t>е</w:t>
      </w:r>
      <w:r w:rsidR="008A131C" w:rsidRPr="00921740">
        <w:rPr>
          <w:sz w:val="28"/>
          <w:szCs w:val="28"/>
        </w:rPr>
        <w:t>щ</w:t>
      </w:r>
      <w:r w:rsidR="008A131C" w:rsidRPr="00921740">
        <w:rPr>
          <w:spacing w:val="-1"/>
          <w:sz w:val="28"/>
          <w:szCs w:val="28"/>
        </w:rPr>
        <w:t>е</w:t>
      </w:r>
      <w:r w:rsidR="008A131C" w:rsidRPr="00921740">
        <w:rPr>
          <w:spacing w:val="1"/>
          <w:sz w:val="28"/>
          <w:szCs w:val="28"/>
        </w:rPr>
        <w:t>т</w:t>
      </w:r>
      <w:r w:rsidR="008A131C" w:rsidRPr="00921740">
        <w:rPr>
          <w:sz w:val="28"/>
          <w:szCs w:val="28"/>
        </w:rPr>
        <w:t>о.</w:t>
      </w:r>
    </w:p>
    <w:p w:rsidR="008A131C" w:rsidRPr="008F10EF" w:rsidRDefault="008A131C" w:rsidP="008123D0">
      <w:pPr>
        <w:jc w:val="both"/>
        <w:rPr>
          <w:b/>
          <w:sz w:val="28"/>
          <w:szCs w:val="28"/>
        </w:rPr>
      </w:pPr>
      <w:r w:rsidRPr="008F10EF">
        <w:rPr>
          <w:b/>
          <w:sz w:val="28"/>
          <w:szCs w:val="28"/>
        </w:rPr>
        <w:t xml:space="preserve">   IX.</w:t>
      </w:r>
      <w:r w:rsidRPr="008F10EF">
        <w:rPr>
          <w:b/>
          <w:spacing w:val="-2"/>
          <w:sz w:val="28"/>
          <w:szCs w:val="28"/>
        </w:rPr>
        <w:t xml:space="preserve"> Р</w:t>
      </w:r>
      <w:r w:rsidRPr="008F10EF">
        <w:rPr>
          <w:b/>
          <w:sz w:val="28"/>
          <w:szCs w:val="28"/>
        </w:rPr>
        <w:t>А</w:t>
      </w:r>
      <w:r w:rsidRPr="008F10EF">
        <w:rPr>
          <w:b/>
          <w:spacing w:val="1"/>
          <w:sz w:val="28"/>
          <w:szCs w:val="28"/>
        </w:rPr>
        <w:t>ЗВИТИ</w:t>
      </w:r>
      <w:r w:rsidRPr="008F10EF">
        <w:rPr>
          <w:b/>
          <w:sz w:val="28"/>
          <w:szCs w:val="28"/>
        </w:rPr>
        <w:t>Е</w:t>
      </w:r>
    </w:p>
    <w:p w:rsidR="008A131C" w:rsidRPr="00921740" w:rsidRDefault="008A131C" w:rsidP="008123D0">
      <w:pPr>
        <w:spacing w:line="260" w:lineRule="exact"/>
        <w:jc w:val="both"/>
        <w:rPr>
          <w:sz w:val="28"/>
          <w:szCs w:val="28"/>
        </w:rPr>
      </w:pPr>
      <w:r w:rsidRPr="00921740">
        <w:rPr>
          <w:spacing w:val="1"/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еа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изи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о</w:t>
      </w:r>
      <w:r w:rsidRPr="00921740">
        <w:rPr>
          <w:spacing w:val="-13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ц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2"/>
          <w:sz w:val="28"/>
          <w:szCs w:val="28"/>
        </w:rPr>
        <w:t>т</w:t>
      </w:r>
      <w:r w:rsidRPr="00921740">
        <w:rPr>
          <w:sz w:val="28"/>
          <w:szCs w:val="28"/>
        </w:rPr>
        <w:t>е</w:t>
      </w:r>
      <w:r w:rsidRPr="00921740">
        <w:rPr>
          <w:spacing w:val="-6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 xml:space="preserve"> 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щ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 w:rsidRPr="00921740">
        <w:rPr>
          <w:spacing w:val="-10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йн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г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я</w:t>
      </w:r>
      <w:r w:rsidRPr="00921740">
        <w:rPr>
          <w:spacing w:val="-6"/>
          <w:sz w:val="28"/>
          <w:szCs w:val="28"/>
        </w:rPr>
        <w:t xml:space="preserve"> </w:t>
      </w:r>
      <w:r w:rsidRPr="00921740">
        <w:rPr>
          <w:sz w:val="28"/>
          <w:szCs w:val="28"/>
        </w:rPr>
        <w:t>дов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жда</w:t>
      </w:r>
      <w:r w:rsidRPr="00921740">
        <w:rPr>
          <w:spacing w:val="-3"/>
          <w:sz w:val="28"/>
          <w:szCs w:val="28"/>
        </w:rPr>
        <w:t xml:space="preserve"> </w:t>
      </w:r>
      <w:r w:rsidRPr="00921740">
        <w:rPr>
          <w:sz w:val="28"/>
          <w:szCs w:val="28"/>
        </w:rPr>
        <w:t>до:</w:t>
      </w:r>
    </w:p>
    <w:p w:rsidR="00D80889" w:rsidRDefault="008A131C" w:rsidP="008123D0">
      <w:pPr>
        <w:ind w:left="220" w:right="91" w:firstLine="708"/>
        <w:jc w:val="both"/>
        <w:rPr>
          <w:spacing w:val="22"/>
          <w:sz w:val="28"/>
          <w:szCs w:val="28"/>
          <w:lang w:val="bg-BG"/>
        </w:rPr>
      </w:pPr>
      <w:r w:rsidRPr="00921740">
        <w:rPr>
          <w:sz w:val="28"/>
          <w:szCs w:val="28"/>
        </w:rPr>
        <w:t xml:space="preserve">- </w:t>
      </w:r>
      <w:r w:rsidRPr="00921740">
        <w:rPr>
          <w:spacing w:val="27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pacing w:val="-1"/>
          <w:sz w:val="28"/>
          <w:szCs w:val="28"/>
        </w:rPr>
        <w:t>ас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лв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е </w:t>
      </w:r>
      <w:r w:rsidRPr="00921740">
        <w:rPr>
          <w:spacing w:val="2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27"/>
          <w:sz w:val="28"/>
          <w:szCs w:val="28"/>
        </w:rPr>
        <w:t xml:space="preserve"> </w:t>
      </w:r>
      <w:r w:rsidRPr="00921740">
        <w:rPr>
          <w:sz w:val="28"/>
          <w:szCs w:val="28"/>
        </w:rPr>
        <w:t>о</w:t>
      </w:r>
      <w:r w:rsidRPr="00921740">
        <w:rPr>
          <w:spacing w:val="3"/>
          <w:sz w:val="28"/>
          <w:szCs w:val="28"/>
        </w:rPr>
        <w:t>б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д</w:t>
      </w:r>
      <w:r w:rsidRPr="00921740">
        <w:rPr>
          <w:spacing w:val="1"/>
          <w:sz w:val="28"/>
          <w:szCs w:val="28"/>
        </w:rPr>
        <w:t>ин</w:t>
      </w:r>
      <w:r w:rsidRPr="00921740">
        <w:rPr>
          <w:sz w:val="28"/>
          <w:szCs w:val="28"/>
        </w:rPr>
        <w:t>яв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щ</w:t>
      </w:r>
      <w:r w:rsidRPr="00921740">
        <w:rPr>
          <w:spacing w:val="1"/>
          <w:sz w:val="28"/>
          <w:szCs w:val="28"/>
        </w:rPr>
        <w:t>ит</w:t>
      </w:r>
      <w:r w:rsidRPr="00921740">
        <w:rPr>
          <w:sz w:val="28"/>
          <w:szCs w:val="28"/>
        </w:rPr>
        <w:t xml:space="preserve">е </w:t>
      </w:r>
      <w:r w:rsidRPr="00921740">
        <w:rPr>
          <w:spacing w:val="19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и </w:t>
      </w:r>
      <w:r w:rsidRPr="00921740">
        <w:rPr>
          <w:spacing w:val="29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з</w:t>
      </w:r>
      <w:r w:rsidRPr="00921740">
        <w:rPr>
          <w:spacing w:val="1"/>
          <w:sz w:val="28"/>
          <w:szCs w:val="28"/>
        </w:rPr>
        <w:t>ити</w:t>
      </w:r>
      <w:r w:rsidRPr="00921740">
        <w:rPr>
          <w:spacing w:val="-3"/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н</w:t>
      </w:r>
      <w:r w:rsidRPr="00921740">
        <w:rPr>
          <w:sz w:val="28"/>
          <w:szCs w:val="28"/>
        </w:rPr>
        <w:t xml:space="preserve">о </w:t>
      </w:r>
      <w:r w:rsidRPr="00921740">
        <w:rPr>
          <w:spacing w:val="18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ас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че</w:t>
      </w:r>
      <w:r w:rsidRPr="00921740">
        <w:rPr>
          <w:spacing w:val="1"/>
          <w:sz w:val="28"/>
          <w:szCs w:val="28"/>
        </w:rPr>
        <w:t>нит</w:t>
      </w:r>
      <w:r w:rsidRPr="00921740">
        <w:rPr>
          <w:sz w:val="28"/>
          <w:szCs w:val="28"/>
        </w:rPr>
        <w:t xml:space="preserve">е </w:t>
      </w:r>
      <w:r w:rsidRPr="00921740">
        <w:rPr>
          <w:spacing w:val="22"/>
          <w:sz w:val="28"/>
          <w:szCs w:val="28"/>
        </w:rPr>
        <w:t xml:space="preserve"> </w:t>
      </w:r>
    </w:p>
    <w:p w:rsidR="008A131C" w:rsidRPr="00921740" w:rsidRDefault="008A131C" w:rsidP="008123D0">
      <w:pPr>
        <w:ind w:right="91"/>
        <w:jc w:val="both"/>
        <w:rPr>
          <w:sz w:val="28"/>
          <w:szCs w:val="28"/>
        </w:rPr>
      </w:pPr>
      <w:r w:rsidRPr="00921740">
        <w:rPr>
          <w:spacing w:val="5"/>
          <w:sz w:val="28"/>
          <w:szCs w:val="28"/>
        </w:rPr>
        <w:t>ф</w:t>
      </w:r>
      <w:r w:rsidRPr="00921740">
        <w:rPr>
          <w:spacing w:val="-7"/>
          <w:sz w:val="28"/>
          <w:szCs w:val="28"/>
        </w:rPr>
        <w:t>у</w:t>
      </w:r>
      <w:r w:rsidRPr="00921740">
        <w:rPr>
          <w:spacing w:val="1"/>
          <w:sz w:val="28"/>
          <w:szCs w:val="28"/>
        </w:rPr>
        <w:t>нкци</w:t>
      </w:r>
      <w:r w:rsidRPr="00921740">
        <w:rPr>
          <w:sz w:val="28"/>
          <w:szCs w:val="28"/>
        </w:rPr>
        <w:t xml:space="preserve">и </w:t>
      </w:r>
      <w:r w:rsidRPr="00921740">
        <w:rPr>
          <w:spacing w:val="24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1"/>
          <w:sz w:val="28"/>
          <w:szCs w:val="28"/>
        </w:rPr>
        <w:t>п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р</w:t>
      </w:r>
      <w:r w:rsidRPr="00921740">
        <w:rPr>
          <w:spacing w:val="1"/>
          <w:sz w:val="28"/>
          <w:szCs w:val="28"/>
        </w:rPr>
        <w:t>тни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2"/>
          <w:sz w:val="28"/>
          <w:szCs w:val="28"/>
        </w:rPr>
        <w:t>о</w:t>
      </w:r>
      <w:r w:rsidRPr="00921740">
        <w:rPr>
          <w:sz w:val="28"/>
          <w:szCs w:val="28"/>
        </w:rPr>
        <w:t>;</w:t>
      </w:r>
    </w:p>
    <w:p w:rsidR="008A131C" w:rsidRPr="00921740" w:rsidRDefault="008A131C" w:rsidP="008123D0">
      <w:pPr>
        <w:ind w:left="928"/>
        <w:jc w:val="both"/>
        <w:rPr>
          <w:sz w:val="28"/>
          <w:szCs w:val="28"/>
        </w:rPr>
      </w:pPr>
      <w:r w:rsidRPr="00921740">
        <w:rPr>
          <w:sz w:val="28"/>
          <w:szCs w:val="28"/>
        </w:rPr>
        <w:t>-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ци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-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ч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тн</w:t>
      </w:r>
      <w:r w:rsidRPr="00921740">
        <w:rPr>
          <w:sz w:val="28"/>
          <w:szCs w:val="28"/>
        </w:rPr>
        <w:t>о</w:t>
      </w:r>
      <w:r w:rsidRPr="00921740">
        <w:rPr>
          <w:spacing w:val="-17"/>
          <w:sz w:val="28"/>
          <w:szCs w:val="28"/>
        </w:rPr>
        <w:t xml:space="preserve"> </w:t>
      </w:r>
      <w:r w:rsidRPr="00921740">
        <w:rPr>
          <w:spacing w:val="-2"/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ити</w:t>
      </w:r>
      <w:r w:rsidRPr="00921740">
        <w:rPr>
          <w:sz w:val="28"/>
          <w:szCs w:val="28"/>
        </w:rPr>
        <w:t>е</w:t>
      </w:r>
      <w:r w:rsidRPr="00921740">
        <w:rPr>
          <w:spacing w:val="-8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ц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;</w:t>
      </w:r>
    </w:p>
    <w:p w:rsidR="00D80889" w:rsidRDefault="008A131C" w:rsidP="008123D0">
      <w:pPr>
        <w:ind w:left="928"/>
        <w:jc w:val="both"/>
        <w:rPr>
          <w:spacing w:val="-1"/>
          <w:sz w:val="28"/>
          <w:szCs w:val="28"/>
          <w:lang w:val="bg-BG"/>
        </w:rPr>
      </w:pPr>
      <w:r w:rsidRPr="00921740">
        <w:rPr>
          <w:sz w:val="28"/>
          <w:szCs w:val="28"/>
        </w:rPr>
        <w:t>-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р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лож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ни</w:t>
      </w:r>
      <w:r w:rsidRPr="00921740">
        <w:rPr>
          <w:sz w:val="28"/>
          <w:szCs w:val="28"/>
        </w:rPr>
        <w:t>е</w:t>
      </w:r>
      <w:r w:rsidRPr="00921740">
        <w:rPr>
          <w:spacing w:val="-10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г</w:t>
      </w:r>
      <w:r w:rsidRPr="00921740">
        <w:rPr>
          <w:spacing w:val="-2"/>
          <w:sz w:val="28"/>
          <w:szCs w:val="28"/>
        </w:rPr>
        <w:t>о</w:t>
      </w:r>
      <w:r w:rsidRPr="00921740">
        <w:rPr>
          <w:sz w:val="28"/>
          <w:szCs w:val="28"/>
        </w:rPr>
        <w:t>г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чес</w:t>
      </w:r>
      <w:r w:rsidRPr="00921740">
        <w:rPr>
          <w:spacing w:val="1"/>
          <w:sz w:val="28"/>
          <w:szCs w:val="28"/>
        </w:rPr>
        <w:t>к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о</w:t>
      </w:r>
      <w:r w:rsidRPr="00921740">
        <w:rPr>
          <w:spacing w:val="-9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ма</w:t>
      </w:r>
      <w:r w:rsidRPr="00921740">
        <w:rPr>
          <w:spacing w:val="1"/>
          <w:sz w:val="28"/>
          <w:szCs w:val="28"/>
        </w:rPr>
        <w:t>й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ор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во</w:t>
      </w:r>
      <w:r w:rsidRPr="00921740">
        <w:rPr>
          <w:spacing w:val="-6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и 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рг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я</w:t>
      </w:r>
      <w:r w:rsidRPr="00921740">
        <w:rPr>
          <w:spacing w:val="-5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 xml:space="preserve"> </w:t>
      </w:r>
    </w:p>
    <w:p w:rsidR="008A131C" w:rsidRPr="00921740" w:rsidRDefault="008A131C" w:rsidP="008123D0">
      <w:pPr>
        <w:jc w:val="both"/>
        <w:rPr>
          <w:sz w:val="28"/>
          <w:szCs w:val="28"/>
        </w:rPr>
      </w:pP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еа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-5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ф</w:t>
      </w:r>
      <w:r w:rsidRPr="00921740">
        <w:rPr>
          <w:sz w:val="28"/>
          <w:szCs w:val="28"/>
        </w:rPr>
        <w:t>ор</w:t>
      </w:r>
      <w:r w:rsidRPr="00921740">
        <w:rPr>
          <w:spacing w:val="-1"/>
          <w:sz w:val="28"/>
          <w:szCs w:val="28"/>
        </w:rPr>
        <w:t>ма</w:t>
      </w:r>
      <w:r w:rsidRPr="00921740">
        <w:rPr>
          <w:sz w:val="28"/>
          <w:szCs w:val="28"/>
        </w:rPr>
        <w:t>;</w:t>
      </w:r>
    </w:p>
    <w:p w:rsidR="008A131C" w:rsidRPr="00921740" w:rsidRDefault="008A131C" w:rsidP="008123D0">
      <w:pPr>
        <w:ind w:left="928"/>
        <w:jc w:val="both"/>
        <w:rPr>
          <w:sz w:val="28"/>
          <w:szCs w:val="28"/>
        </w:rPr>
      </w:pPr>
      <w:r w:rsidRPr="00921740">
        <w:rPr>
          <w:sz w:val="28"/>
          <w:szCs w:val="28"/>
        </w:rPr>
        <w:t>-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инф</w:t>
      </w:r>
      <w:r w:rsidRPr="00921740">
        <w:rPr>
          <w:sz w:val="28"/>
          <w:szCs w:val="28"/>
        </w:rPr>
        <w:t>ор</w:t>
      </w:r>
      <w:r w:rsidRPr="00921740">
        <w:rPr>
          <w:spacing w:val="-1"/>
          <w:sz w:val="28"/>
          <w:szCs w:val="28"/>
        </w:rPr>
        <w:t>м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-2"/>
          <w:sz w:val="28"/>
          <w:szCs w:val="28"/>
        </w:rPr>
        <w:t>т</w:t>
      </w:r>
      <w:r w:rsidR="00D52805" w:rsidRPr="00921740">
        <w:rPr>
          <w:spacing w:val="-2"/>
          <w:sz w:val="28"/>
          <w:szCs w:val="28"/>
          <w:lang w:val="bg-BG"/>
        </w:rPr>
        <w:t xml:space="preserve"> </w:t>
      </w:r>
      <w:r w:rsidRPr="00921740">
        <w:rPr>
          <w:sz w:val="28"/>
          <w:szCs w:val="28"/>
        </w:rPr>
        <w:t>и</w:t>
      </w:r>
      <w:r w:rsidRPr="00921740">
        <w:rPr>
          <w:spacing w:val="-11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ът</w:t>
      </w:r>
      <w:r w:rsidRPr="00921740">
        <w:rPr>
          <w:spacing w:val="-2"/>
          <w:sz w:val="28"/>
          <w:szCs w:val="28"/>
        </w:rPr>
        <w:t>р</w:t>
      </w:r>
      <w:r w:rsidRPr="00921740">
        <w:rPr>
          <w:spacing w:val="-5"/>
          <w:sz w:val="28"/>
          <w:szCs w:val="28"/>
        </w:rPr>
        <w:t>у</w:t>
      </w:r>
      <w:r w:rsidRPr="00921740">
        <w:rPr>
          <w:sz w:val="28"/>
          <w:szCs w:val="28"/>
        </w:rPr>
        <w:t>д</w:t>
      </w:r>
      <w:r w:rsidRPr="00921740">
        <w:rPr>
          <w:spacing w:val="1"/>
          <w:sz w:val="28"/>
          <w:szCs w:val="28"/>
        </w:rPr>
        <w:t>ни</w:t>
      </w:r>
      <w:r w:rsidRPr="00921740">
        <w:rPr>
          <w:spacing w:val="2"/>
          <w:sz w:val="28"/>
          <w:szCs w:val="28"/>
        </w:rPr>
        <w:t>ч</w:t>
      </w:r>
      <w:r w:rsidRPr="00921740">
        <w:rPr>
          <w:spacing w:val="-1"/>
          <w:sz w:val="28"/>
          <w:szCs w:val="28"/>
        </w:rPr>
        <w:t>ес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во</w:t>
      </w:r>
      <w:r w:rsidRPr="00921740">
        <w:rPr>
          <w:spacing w:val="-11"/>
          <w:sz w:val="28"/>
          <w:szCs w:val="28"/>
        </w:rPr>
        <w:t xml:space="preserve"> </w:t>
      </w:r>
      <w:r w:rsidRPr="00921740">
        <w:rPr>
          <w:sz w:val="28"/>
          <w:szCs w:val="28"/>
        </w:rPr>
        <w:t>с</w:t>
      </w:r>
      <w:r w:rsidRPr="00921740">
        <w:rPr>
          <w:spacing w:val="-1"/>
          <w:sz w:val="28"/>
          <w:szCs w:val="28"/>
        </w:rPr>
        <w:t xml:space="preserve"> </w:t>
      </w:r>
      <w:r w:rsidRPr="00921740">
        <w:rPr>
          <w:sz w:val="28"/>
          <w:szCs w:val="28"/>
        </w:rPr>
        <w:t>род</w:t>
      </w:r>
      <w:r w:rsidRPr="00921740">
        <w:rPr>
          <w:spacing w:val="1"/>
          <w:sz w:val="28"/>
          <w:szCs w:val="28"/>
        </w:rPr>
        <w:t>ит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4"/>
          <w:sz w:val="28"/>
          <w:szCs w:val="28"/>
        </w:rPr>
        <w:t>к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 w:rsidRPr="00921740">
        <w:rPr>
          <w:spacing w:val="-8"/>
          <w:sz w:val="28"/>
          <w:szCs w:val="28"/>
        </w:rPr>
        <w:t xml:space="preserve"> </w:t>
      </w:r>
      <w:r w:rsidRPr="00921740">
        <w:rPr>
          <w:sz w:val="28"/>
          <w:szCs w:val="28"/>
        </w:rPr>
        <w:t>общ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;</w:t>
      </w:r>
    </w:p>
    <w:p w:rsidR="00D80889" w:rsidRDefault="008A131C" w:rsidP="008123D0">
      <w:pPr>
        <w:tabs>
          <w:tab w:val="left" w:pos="993"/>
          <w:tab w:val="left" w:pos="1418"/>
        </w:tabs>
        <w:ind w:left="220" w:right="91" w:firstLine="708"/>
        <w:jc w:val="both"/>
        <w:rPr>
          <w:spacing w:val="8"/>
          <w:sz w:val="28"/>
          <w:szCs w:val="28"/>
          <w:lang w:val="bg-BG"/>
        </w:rPr>
      </w:pPr>
      <w:r w:rsidRPr="00921740">
        <w:rPr>
          <w:sz w:val="28"/>
          <w:szCs w:val="28"/>
        </w:rPr>
        <w:t xml:space="preserve">- </w:t>
      </w:r>
      <w:r w:rsidRPr="00921740">
        <w:rPr>
          <w:spacing w:val="-5"/>
          <w:sz w:val="28"/>
          <w:szCs w:val="28"/>
        </w:rPr>
        <w:t>у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ъ</w:t>
      </w:r>
      <w:r w:rsidRPr="00921740">
        <w:rPr>
          <w:sz w:val="28"/>
          <w:szCs w:val="28"/>
        </w:rPr>
        <w:t>ржд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е  </w:t>
      </w:r>
      <w:r w:rsidRPr="00921740">
        <w:rPr>
          <w:spacing w:val="3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м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2"/>
          <w:sz w:val="28"/>
          <w:szCs w:val="28"/>
        </w:rPr>
        <w:t>г</w:t>
      </w:r>
      <w:r w:rsidRPr="00921740">
        <w:rPr>
          <w:sz w:val="28"/>
          <w:szCs w:val="28"/>
        </w:rPr>
        <w:t>ол</w:t>
      </w:r>
      <w:r w:rsidRPr="00921740">
        <w:rPr>
          <w:spacing w:val="1"/>
          <w:sz w:val="28"/>
          <w:szCs w:val="28"/>
        </w:rPr>
        <w:t>ики</w:t>
      </w:r>
      <w:r w:rsidRPr="00921740">
        <w:rPr>
          <w:sz w:val="28"/>
          <w:szCs w:val="28"/>
        </w:rPr>
        <w:t xml:space="preserve">я  </w:t>
      </w:r>
      <w:r w:rsidRPr="00921740">
        <w:rPr>
          <w:spacing w:val="2"/>
          <w:sz w:val="28"/>
          <w:szCs w:val="28"/>
        </w:rPr>
        <w:t xml:space="preserve"> </w:t>
      </w:r>
      <w:r w:rsidRPr="00921740">
        <w:rPr>
          <w:sz w:val="28"/>
          <w:szCs w:val="28"/>
        </w:rPr>
        <w:t>обр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 xml:space="preserve">з  </w:t>
      </w:r>
      <w:r w:rsidRPr="00921740">
        <w:rPr>
          <w:spacing w:val="8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а  </w:t>
      </w:r>
      <w:r w:rsidRPr="00921740">
        <w:rPr>
          <w:spacing w:val="8"/>
          <w:sz w:val="28"/>
          <w:szCs w:val="28"/>
        </w:rPr>
        <w:t xml:space="preserve"> 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бо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 xml:space="preserve">а  </w:t>
      </w:r>
      <w:r w:rsidRPr="00921740">
        <w:rPr>
          <w:spacing w:val="4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в  </w:t>
      </w:r>
      <w:r w:rsidRPr="00921740">
        <w:rPr>
          <w:spacing w:val="8"/>
          <w:sz w:val="28"/>
          <w:szCs w:val="28"/>
        </w:rPr>
        <w:t xml:space="preserve"> </w:t>
      </w:r>
    </w:p>
    <w:p w:rsidR="008A131C" w:rsidRDefault="008A131C" w:rsidP="008123D0">
      <w:pPr>
        <w:tabs>
          <w:tab w:val="left" w:pos="993"/>
          <w:tab w:val="left" w:pos="1418"/>
        </w:tabs>
        <w:ind w:right="91"/>
        <w:jc w:val="both"/>
        <w:rPr>
          <w:sz w:val="28"/>
          <w:szCs w:val="28"/>
        </w:rPr>
      </w:pP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5"/>
          <w:sz w:val="28"/>
          <w:szCs w:val="28"/>
        </w:rPr>
        <w:t>д</w:t>
      </w:r>
      <w:r w:rsidRPr="00921740">
        <w:rPr>
          <w:spacing w:val="-5"/>
          <w:sz w:val="28"/>
          <w:szCs w:val="28"/>
        </w:rPr>
        <w:t>у</w:t>
      </w:r>
      <w:r w:rsidRPr="00921740">
        <w:rPr>
          <w:spacing w:val="-1"/>
          <w:sz w:val="28"/>
          <w:szCs w:val="28"/>
        </w:rPr>
        <w:t>ч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щ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ема</w:t>
      </w:r>
      <w:r w:rsidRPr="00921740">
        <w:rPr>
          <w:sz w:val="28"/>
          <w:szCs w:val="28"/>
        </w:rPr>
        <w:t>;</w:t>
      </w:r>
    </w:p>
    <w:p w:rsidR="00E50535" w:rsidRDefault="00E50535" w:rsidP="008123D0">
      <w:pPr>
        <w:tabs>
          <w:tab w:val="left" w:pos="993"/>
          <w:tab w:val="left" w:pos="1418"/>
        </w:tabs>
        <w:ind w:right="91"/>
        <w:jc w:val="both"/>
        <w:rPr>
          <w:sz w:val="28"/>
          <w:szCs w:val="28"/>
        </w:rPr>
      </w:pPr>
    </w:p>
    <w:p w:rsidR="00E50535" w:rsidRDefault="00E50535" w:rsidP="008123D0">
      <w:pPr>
        <w:jc w:val="both"/>
        <w:rPr>
          <w:b/>
          <w:sz w:val="28"/>
          <w:szCs w:val="28"/>
        </w:rPr>
      </w:pPr>
      <w:r w:rsidRPr="008F10EF">
        <w:rPr>
          <w:b/>
          <w:sz w:val="28"/>
          <w:szCs w:val="28"/>
        </w:rPr>
        <w:t>X.</w:t>
      </w:r>
      <w:r w:rsidRPr="008F10EF">
        <w:rPr>
          <w:b/>
          <w:spacing w:val="-2"/>
          <w:sz w:val="28"/>
          <w:szCs w:val="28"/>
        </w:rPr>
        <w:t xml:space="preserve"> </w:t>
      </w:r>
      <w:r w:rsidRPr="008F10EF">
        <w:rPr>
          <w:b/>
          <w:spacing w:val="1"/>
          <w:sz w:val="28"/>
          <w:szCs w:val="28"/>
        </w:rPr>
        <w:t>П</w:t>
      </w:r>
      <w:r w:rsidRPr="008F10EF">
        <w:rPr>
          <w:b/>
          <w:spacing w:val="-2"/>
          <w:sz w:val="28"/>
          <w:szCs w:val="28"/>
        </w:rPr>
        <w:t>Р</w:t>
      </w:r>
      <w:r w:rsidRPr="008F10EF">
        <w:rPr>
          <w:b/>
          <w:spacing w:val="1"/>
          <w:sz w:val="28"/>
          <w:szCs w:val="28"/>
        </w:rPr>
        <w:t>ИНЦИП</w:t>
      </w:r>
      <w:r w:rsidRPr="008F10EF">
        <w:rPr>
          <w:b/>
          <w:sz w:val="28"/>
          <w:szCs w:val="28"/>
        </w:rPr>
        <w:t xml:space="preserve">И </w:t>
      </w:r>
      <w:r w:rsidRPr="008F10EF">
        <w:rPr>
          <w:b/>
          <w:spacing w:val="1"/>
          <w:sz w:val="28"/>
          <w:szCs w:val="28"/>
        </w:rPr>
        <w:t>Н</w:t>
      </w:r>
      <w:r w:rsidRPr="008F10EF">
        <w:rPr>
          <w:b/>
          <w:sz w:val="28"/>
          <w:szCs w:val="28"/>
        </w:rPr>
        <w:t>А</w:t>
      </w:r>
      <w:r w:rsidRPr="008F10EF">
        <w:rPr>
          <w:b/>
          <w:spacing w:val="-2"/>
          <w:sz w:val="28"/>
          <w:szCs w:val="28"/>
        </w:rPr>
        <w:t xml:space="preserve"> </w:t>
      </w:r>
      <w:r w:rsidRPr="008F10EF">
        <w:rPr>
          <w:b/>
          <w:sz w:val="28"/>
          <w:szCs w:val="28"/>
        </w:rPr>
        <w:t>РА</w:t>
      </w:r>
      <w:r w:rsidRPr="008F10EF">
        <w:rPr>
          <w:b/>
          <w:spacing w:val="1"/>
          <w:sz w:val="28"/>
          <w:szCs w:val="28"/>
        </w:rPr>
        <w:t>ЗВИТИ</w:t>
      </w:r>
      <w:r w:rsidRPr="008F10EF">
        <w:rPr>
          <w:b/>
          <w:spacing w:val="-2"/>
          <w:sz w:val="28"/>
          <w:szCs w:val="28"/>
        </w:rPr>
        <w:t>Е</w:t>
      </w:r>
      <w:r w:rsidRPr="008F10EF">
        <w:rPr>
          <w:b/>
          <w:spacing w:val="1"/>
          <w:sz w:val="28"/>
          <w:szCs w:val="28"/>
        </w:rPr>
        <w:t>Т</w:t>
      </w:r>
      <w:r w:rsidRPr="008F10EF">
        <w:rPr>
          <w:b/>
          <w:sz w:val="28"/>
          <w:szCs w:val="28"/>
        </w:rPr>
        <w:t>О</w:t>
      </w:r>
    </w:p>
    <w:p w:rsidR="00D83171" w:rsidRDefault="00D83171" w:rsidP="008123D0">
      <w:pPr>
        <w:spacing w:line="260" w:lineRule="exact"/>
        <w:jc w:val="both"/>
        <w:rPr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>1.</w:t>
      </w:r>
      <w:r>
        <w:rPr>
          <w:b/>
          <w:sz w:val="28"/>
          <w:szCs w:val="28"/>
        </w:rPr>
        <w:t>Ориентиране към личността</w:t>
      </w:r>
      <w:r>
        <w:rPr>
          <w:b/>
          <w:sz w:val="28"/>
          <w:szCs w:val="28"/>
          <w:lang w:val="bg-BG"/>
        </w:rPr>
        <w:t xml:space="preserve"> -</w:t>
      </w:r>
      <w:r w:rsidRPr="00D83171">
        <w:rPr>
          <w:sz w:val="28"/>
          <w:szCs w:val="28"/>
        </w:rPr>
        <w:t xml:space="preserve"> </w:t>
      </w:r>
      <w:r w:rsidRPr="00921740">
        <w:rPr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й</w:t>
      </w:r>
      <w:r w:rsidRPr="00921740">
        <w:rPr>
          <w:spacing w:val="-1"/>
          <w:sz w:val="28"/>
          <w:szCs w:val="28"/>
        </w:rPr>
        <w:t>-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ж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 w:rsidRPr="00921740">
        <w:rPr>
          <w:spacing w:val="35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ач</w:t>
      </w:r>
      <w:r w:rsidRPr="00921740">
        <w:rPr>
          <w:sz w:val="28"/>
          <w:szCs w:val="28"/>
        </w:rPr>
        <w:t>а</w:t>
      </w:r>
      <w:r w:rsidRPr="00921740">
        <w:rPr>
          <w:spacing w:val="41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а</w:t>
      </w:r>
      <w:r w:rsidRPr="00921740">
        <w:rPr>
          <w:spacing w:val="41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ас</w:t>
      </w:r>
      <w:r w:rsidRPr="00921740">
        <w:rPr>
          <w:sz w:val="28"/>
          <w:szCs w:val="28"/>
        </w:rPr>
        <w:t>,</w:t>
      </w:r>
      <w:r w:rsidRPr="00921740">
        <w:rPr>
          <w:spacing w:val="41"/>
          <w:sz w:val="28"/>
          <w:szCs w:val="28"/>
        </w:rPr>
        <w:t xml:space="preserve"> </w:t>
      </w:r>
      <w:r w:rsidRPr="00921740">
        <w:rPr>
          <w:sz w:val="28"/>
          <w:szCs w:val="28"/>
        </w:rPr>
        <w:t>е</w:t>
      </w:r>
      <w:r w:rsidRPr="00921740">
        <w:rPr>
          <w:spacing w:val="45"/>
          <w:sz w:val="28"/>
          <w:szCs w:val="28"/>
        </w:rPr>
        <w:t xml:space="preserve"> </w:t>
      </w:r>
      <w:r w:rsidRPr="00921740">
        <w:rPr>
          <w:spacing w:val="-5"/>
          <w:sz w:val="28"/>
          <w:szCs w:val="28"/>
        </w:rPr>
        <w:t>у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п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2"/>
          <w:sz w:val="28"/>
          <w:szCs w:val="28"/>
        </w:rPr>
        <w:t>х</w:t>
      </w:r>
      <w:r w:rsidRPr="00921740">
        <w:rPr>
          <w:spacing w:val="1"/>
          <w:sz w:val="28"/>
          <w:szCs w:val="28"/>
        </w:rPr>
        <w:t>ъ</w:t>
      </w:r>
      <w:r w:rsidRPr="00921740">
        <w:rPr>
          <w:sz w:val="28"/>
          <w:szCs w:val="28"/>
        </w:rPr>
        <w:t>т</w:t>
      </w:r>
      <w:r>
        <w:rPr>
          <w:sz w:val="28"/>
          <w:szCs w:val="28"/>
          <w:lang w:val="bg-BG"/>
        </w:rPr>
        <w:t xml:space="preserve"> на отделната личност.</w:t>
      </w:r>
    </w:p>
    <w:p w:rsidR="00D83171" w:rsidRDefault="00D83171" w:rsidP="008123D0">
      <w:pPr>
        <w:spacing w:line="260" w:lineRule="exact"/>
        <w:ind w:right="63"/>
        <w:jc w:val="both"/>
        <w:rPr>
          <w:sz w:val="28"/>
          <w:szCs w:val="28"/>
          <w:lang w:val="bg-BG"/>
        </w:rPr>
      </w:pPr>
      <w:r w:rsidRPr="00A51E99">
        <w:rPr>
          <w:b/>
          <w:sz w:val="28"/>
          <w:szCs w:val="28"/>
          <w:lang w:val="bg-BG"/>
        </w:rPr>
        <w:t>2.Равен достъп</w:t>
      </w:r>
      <w:r>
        <w:rPr>
          <w:sz w:val="28"/>
          <w:szCs w:val="28"/>
          <w:lang w:val="bg-BG"/>
        </w:rPr>
        <w:t xml:space="preserve"> - </w:t>
      </w:r>
      <w:r w:rsidRPr="00921740">
        <w:rPr>
          <w:spacing w:val="-2"/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с</w:t>
      </w:r>
      <w:r w:rsidRPr="00921740">
        <w:rPr>
          <w:sz w:val="28"/>
          <w:szCs w:val="28"/>
        </w:rPr>
        <w:t>я</w:t>
      </w:r>
      <w:r w:rsidRPr="00921740">
        <w:rPr>
          <w:spacing w:val="1"/>
          <w:sz w:val="28"/>
          <w:szCs w:val="28"/>
        </w:rPr>
        <w:t>к</w:t>
      </w:r>
      <w:r w:rsidRPr="00921740">
        <w:rPr>
          <w:sz w:val="28"/>
          <w:szCs w:val="28"/>
        </w:rPr>
        <w:t>о</w:t>
      </w:r>
      <w:r w:rsidRPr="00921740">
        <w:rPr>
          <w:spacing w:val="9"/>
          <w:sz w:val="28"/>
          <w:szCs w:val="28"/>
        </w:rPr>
        <w:t xml:space="preserve"> 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е</w:t>
      </w:r>
      <w:r w:rsidRPr="00921740">
        <w:rPr>
          <w:spacing w:val="8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тъпи</w:t>
      </w:r>
      <w:r w:rsidRPr="00921740">
        <w:rPr>
          <w:sz w:val="28"/>
          <w:szCs w:val="28"/>
        </w:rPr>
        <w:t xml:space="preserve">ло </w:t>
      </w:r>
      <w:r w:rsidRPr="00921740">
        <w:rPr>
          <w:spacing w:val="5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8"/>
          <w:sz w:val="28"/>
          <w:szCs w:val="28"/>
        </w:rPr>
        <w:t xml:space="preserve"> </w:t>
      </w:r>
      <w:r w:rsidR="00090B0D">
        <w:rPr>
          <w:sz w:val="28"/>
          <w:szCs w:val="28"/>
          <w:lang w:val="bg-BG"/>
        </w:rPr>
        <w:t>детската градина</w:t>
      </w:r>
      <w:r w:rsidRPr="00921740">
        <w:rPr>
          <w:spacing w:val="7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м</w:t>
      </w:r>
      <w:r w:rsidRPr="00921740">
        <w:rPr>
          <w:sz w:val="28"/>
          <w:szCs w:val="28"/>
        </w:rPr>
        <w:t>а</w:t>
      </w:r>
      <w:r w:rsidRPr="00921740">
        <w:rPr>
          <w:spacing w:val="8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во</w:t>
      </w:r>
      <w:r>
        <w:rPr>
          <w:sz w:val="28"/>
          <w:szCs w:val="28"/>
          <w:lang w:val="bg-BG"/>
        </w:rPr>
        <w:t xml:space="preserve"> да получи</w:t>
      </w:r>
      <w:r w:rsidRPr="00921740">
        <w:rPr>
          <w:spacing w:val="1"/>
          <w:sz w:val="28"/>
          <w:szCs w:val="28"/>
        </w:rPr>
        <w:t>к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2"/>
          <w:sz w:val="28"/>
          <w:szCs w:val="28"/>
        </w:rPr>
        <w:t>ч</w:t>
      </w:r>
      <w:r w:rsidRPr="00921740">
        <w:rPr>
          <w:spacing w:val="-1"/>
          <w:sz w:val="28"/>
          <w:szCs w:val="28"/>
        </w:rPr>
        <w:t>ес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4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 xml:space="preserve"> </w:t>
      </w:r>
      <w:r w:rsidRPr="00921740">
        <w:rPr>
          <w:sz w:val="28"/>
          <w:szCs w:val="28"/>
        </w:rPr>
        <w:t>обр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ов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ни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 xml:space="preserve">, </w:t>
      </w:r>
      <w:r w:rsidRPr="00921740">
        <w:rPr>
          <w:spacing w:val="1"/>
          <w:sz w:val="28"/>
          <w:szCs w:val="28"/>
        </w:rPr>
        <w:t>к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о о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гов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ря</w:t>
      </w:r>
      <w:r>
        <w:rPr>
          <w:sz w:val="28"/>
          <w:szCs w:val="28"/>
          <w:lang w:val="bg-BG"/>
        </w:rPr>
        <w:t xml:space="preserve"> на нуждите и способностите му.</w:t>
      </w:r>
    </w:p>
    <w:p w:rsidR="00D83171" w:rsidRPr="00A51E99" w:rsidRDefault="00D83171" w:rsidP="008123D0">
      <w:pPr>
        <w:spacing w:line="260" w:lineRule="exact"/>
        <w:ind w:right="64"/>
        <w:jc w:val="both"/>
        <w:rPr>
          <w:sz w:val="28"/>
          <w:szCs w:val="28"/>
          <w:lang w:val="bg-BG"/>
        </w:rPr>
      </w:pPr>
      <w:r w:rsidRPr="00A51E99">
        <w:rPr>
          <w:b/>
          <w:sz w:val="28"/>
          <w:szCs w:val="28"/>
          <w:lang w:val="bg-BG"/>
        </w:rPr>
        <w:t>3.Сътрудничество</w:t>
      </w:r>
      <w:r>
        <w:rPr>
          <w:sz w:val="28"/>
          <w:szCs w:val="28"/>
          <w:lang w:val="bg-BG"/>
        </w:rPr>
        <w:t xml:space="preserve"> - </w:t>
      </w:r>
      <w:r w:rsidRPr="00921740">
        <w:rPr>
          <w:spacing w:val="1"/>
          <w:sz w:val="28"/>
          <w:szCs w:val="28"/>
        </w:rPr>
        <w:t>У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п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ш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а обр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ов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 и</w:t>
      </w:r>
      <w:r>
        <w:rPr>
          <w:sz w:val="28"/>
          <w:szCs w:val="28"/>
          <w:lang w:val="bg-BG"/>
        </w:rPr>
        <w:t xml:space="preserve"> възпитателна политика </w:t>
      </w:r>
      <w:r>
        <w:rPr>
          <w:spacing w:val="-1"/>
          <w:sz w:val="28"/>
          <w:szCs w:val="28"/>
          <w:lang w:val="bg-BG"/>
        </w:rPr>
        <w:t>, основана на широко участие в сътрудничество с родители и други институции.</w:t>
      </w:r>
    </w:p>
    <w:p w:rsidR="00090B0D" w:rsidRPr="00090B0D" w:rsidRDefault="00D83171" w:rsidP="008123D0">
      <w:pPr>
        <w:spacing w:line="260" w:lineRule="exact"/>
        <w:ind w:right="64"/>
        <w:jc w:val="both"/>
        <w:rPr>
          <w:sz w:val="28"/>
          <w:szCs w:val="28"/>
          <w:lang w:val="bg-BG"/>
        </w:rPr>
      </w:pPr>
      <w:r w:rsidRPr="00A51E99">
        <w:rPr>
          <w:b/>
          <w:spacing w:val="-1"/>
          <w:sz w:val="28"/>
          <w:szCs w:val="28"/>
          <w:lang w:val="bg-BG"/>
        </w:rPr>
        <w:t>4</w:t>
      </w:r>
      <w:r w:rsidR="00090B0D" w:rsidRPr="00A51E99">
        <w:rPr>
          <w:b/>
          <w:spacing w:val="-1"/>
          <w:sz w:val="28"/>
          <w:szCs w:val="28"/>
          <w:lang w:val="bg-BG"/>
        </w:rPr>
        <w:t>.</w:t>
      </w:r>
      <w:r w:rsidRPr="00A51E99">
        <w:rPr>
          <w:b/>
          <w:spacing w:val="-1"/>
          <w:sz w:val="28"/>
          <w:szCs w:val="28"/>
          <w:lang w:val="bg-BG"/>
        </w:rPr>
        <w:t>Отговорност</w:t>
      </w:r>
      <w:r>
        <w:rPr>
          <w:spacing w:val="-1"/>
          <w:sz w:val="28"/>
          <w:szCs w:val="28"/>
          <w:lang w:val="bg-BG"/>
        </w:rPr>
        <w:t xml:space="preserve"> - </w:t>
      </w:r>
      <w:r w:rsidR="00090B0D" w:rsidRPr="00921740">
        <w:rPr>
          <w:spacing w:val="-2"/>
          <w:sz w:val="28"/>
          <w:szCs w:val="28"/>
        </w:rPr>
        <w:t>В</w:t>
      </w:r>
      <w:r w:rsidR="00090B0D" w:rsidRPr="00921740">
        <w:rPr>
          <w:spacing w:val="-1"/>
          <w:sz w:val="28"/>
          <w:szCs w:val="28"/>
        </w:rPr>
        <w:t>с</w:t>
      </w:r>
      <w:r w:rsidR="00090B0D" w:rsidRPr="00921740">
        <w:rPr>
          <w:spacing w:val="1"/>
          <w:sz w:val="28"/>
          <w:szCs w:val="28"/>
        </w:rPr>
        <w:t>и</w:t>
      </w:r>
      <w:r w:rsidR="00090B0D" w:rsidRPr="00921740">
        <w:rPr>
          <w:spacing w:val="-1"/>
          <w:sz w:val="28"/>
          <w:szCs w:val="28"/>
        </w:rPr>
        <w:t>ч</w:t>
      </w:r>
      <w:r w:rsidR="00090B0D" w:rsidRPr="00921740">
        <w:rPr>
          <w:spacing w:val="1"/>
          <w:sz w:val="28"/>
          <w:szCs w:val="28"/>
        </w:rPr>
        <w:t>к</w:t>
      </w:r>
      <w:r w:rsidR="00090B0D" w:rsidRPr="00921740">
        <w:rPr>
          <w:sz w:val="28"/>
          <w:szCs w:val="28"/>
        </w:rPr>
        <w:t xml:space="preserve">и </w:t>
      </w:r>
      <w:r w:rsidR="00090B0D" w:rsidRPr="00921740">
        <w:rPr>
          <w:spacing w:val="51"/>
          <w:sz w:val="28"/>
          <w:szCs w:val="28"/>
        </w:rPr>
        <w:t xml:space="preserve"> </w:t>
      </w:r>
      <w:r w:rsidR="00090B0D" w:rsidRPr="00921740">
        <w:rPr>
          <w:spacing w:val="-1"/>
          <w:sz w:val="28"/>
          <w:szCs w:val="28"/>
        </w:rPr>
        <w:t>ч</w:t>
      </w:r>
      <w:r w:rsidR="00090B0D" w:rsidRPr="00921740">
        <w:rPr>
          <w:sz w:val="28"/>
          <w:szCs w:val="28"/>
        </w:rPr>
        <w:t>л</w:t>
      </w:r>
      <w:r w:rsidR="00090B0D" w:rsidRPr="00921740">
        <w:rPr>
          <w:spacing w:val="-1"/>
          <w:sz w:val="28"/>
          <w:szCs w:val="28"/>
        </w:rPr>
        <w:t>е</w:t>
      </w:r>
      <w:r w:rsidR="00090B0D" w:rsidRPr="00921740">
        <w:rPr>
          <w:spacing w:val="1"/>
          <w:sz w:val="28"/>
          <w:szCs w:val="28"/>
        </w:rPr>
        <w:t>н</w:t>
      </w:r>
      <w:r w:rsidR="00090B0D" w:rsidRPr="00921740">
        <w:rPr>
          <w:sz w:val="28"/>
          <w:szCs w:val="28"/>
        </w:rPr>
        <w:t xml:space="preserve">ове </w:t>
      </w:r>
      <w:r w:rsidR="00090B0D" w:rsidRPr="00921740">
        <w:rPr>
          <w:spacing w:val="47"/>
          <w:sz w:val="28"/>
          <w:szCs w:val="28"/>
        </w:rPr>
        <w:t xml:space="preserve"> </w:t>
      </w:r>
      <w:r w:rsidR="00090B0D" w:rsidRPr="00921740">
        <w:rPr>
          <w:spacing w:val="1"/>
          <w:sz w:val="28"/>
          <w:szCs w:val="28"/>
        </w:rPr>
        <w:t>н</w:t>
      </w:r>
      <w:r w:rsidR="00090B0D" w:rsidRPr="00921740">
        <w:rPr>
          <w:sz w:val="28"/>
          <w:szCs w:val="28"/>
        </w:rPr>
        <w:t xml:space="preserve">а </w:t>
      </w:r>
      <w:r w:rsidR="00090B0D" w:rsidRPr="00921740">
        <w:rPr>
          <w:spacing w:val="53"/>
          <w:sz w:val="28"/>
          <w:szCs w:val="28"/>
        </w:rPr>
        <w:t xml:space="preserve"> </w:t>
      </w:r>
      <w:r w:rsidR="00090B0D" w:rsidRPr="00921740">
        <w:rPr>
          <w:spacing w:val="1"/>
          <w:sz w:val="28"/>
          <w:szCs w:val="28"/>
        </w:rPr>
        <w:t>п</w:t>
      </w:r>
      <w:r w:rsidR="00090B0D" w:rsidRPr="00921740">
        <w:rPr>
          <w:spacing w:val="-1"/>
          <w:sz w:val="28"/>
          <w:szCs w:val="28"/>
        </w:rPr>
        <w:t>е</w:t>
      </w:r>
      <w:r w:rsidR="00090B0D" w:rsidRPr="00921740">
        <w:rPr>
          <w:sz w:val="28"/>
          <w:szCs w:val="28"/>
        </w:rPr>
        <w:t>д</w:t>
      </w:r>
      <w:r w:rsidR="00090B0D" w:rsidRPr="00921740">
        <w:rPr>
          <w:spacing w:val="-1"/>
          <w:sz w:val="28"/>
          <w:szCs w:val="28"/>
        </w:rPr>
        <w:t>а</w:t>
      </w:r>
      <w:r w:rsidR="00090B0D" w:rsidRPr="00921740">
        <w:rPr>
          <w:sz w:val="28"/>
          <w:szCs w:val="28"/>
        </w:rPr>
        <w:t>гог</w:t>
      </w:r>
      <w:r w:rsidR="00090B0D" w:rsidRPr="00921740">
        <w:rPr>
          <w:spacing w:val="1"/>
          <w:sz w:val="28"/>
          <w:szCs w:val="28"/>
        </w:rPr>
        <w:t>и</w:t>
      </w:r>
      <w:r w:rsidR="00090B0D" w:rsidRPr="00921740">
        <w:rPr>
          <w:spacing w:val="-1"/>
          <w:sz w:val="28"/>
          <w:szCs w:val="28"/>
        </w:rPr>
        <w:t>чес</w:t>
      </w:r>
      <w:r w:rsidR="00090B0D" w:rsidRPr="00921740">
        <w:rPr>
          <w:spacing w:val="1"/>
          <w:sz w:val="28"/>
          <w:szCs w:val="28"/>
        </w:rPr>
        <w:t>к</w:t>
      </w:r>
      <w:r w:rsidR="00090B0D" w:rsidRPr="00921740">
        <w:rPr>
          <w:spacing w:val="-1"/>
          <w:sz w:val="28"/>
          <w:szCs w:val="28"/>
        </w:rPr>
        <w:t>а</w:t>
      </w:r>
      <w:r w:rsidR="00090B0D" w:rsidRPr="00921740">
        <w:rPr>
          <w:spacing w:val="1"/>
          <w:sz w:val="28"/>
          <w:szCs w:val="28"/>
        </w:rPr>
        <w:t>т</w:t>
      </w:r>
      <w:r w:rsidR="00090B0D" w:rsidRPr="00921740">
        <w:rPr>
          <w:sz w:val="28"/>
          <w:szCs w:val="28"/>
        </w:rPr>
        <w:t>а</w:t>
      </w:r>
      <w:r w:rsidR="00090B0D">
        <w:rPr>
          <w:sz w:val="28"/>
          <w:szCs w:val="28"/>
          <w:lang w:val="bg-BG"/>
        </w:rPr>
        <w:t xml:space="preserve"> колегия и </w:t>
      </w:r>
    </w:p>
    <w:p w:rsidR="00090B0D" w:rsidRDefault="00090B0D" w:rsidP="008123D0">
      <w:pPr>
        <w:ind w:right="56"/>
        <w:jc w:val="both"/>
        <w:rPr>
          <w:sz w:val="28"/>
          <w:szCs w:val="28"/>
          <w:lang w:val="bg-BG"/>
        </w:rPr>
      </w:pP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м</w:t>
      </w:r>
      <w:r w:rsidRPr="00921740">
        <w:rPr>
          <w:sz w:val="28"/>
          <w:szCs w:val="28"/>
        </w:rPr>
        <w:t>ощ</w:t>
      </w:r>
      <w:r w:rsidRPr="00921740">
        <w:rPr>
          <w:spacing w:val="-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-</w:t>
      </w:r>
      <w:r w:rsidRPr="00921740">
        <w:rPr>
          <w:sz w:val="28"/>
          <w:szCs w:val="28"/>
        </w:rPr>
        <w:t>об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3"/>
          <w:sz w:val="28"/>
          <w:szCs w:val="28"/>
        </w:rPr>
        <w:t>л</w:t>
      </w:r>
      <w:r w:rsidRPr="00921740">
        <w:rPr>
          <w:spacing w:val="-5"/>
          <w:sz w:val="28"/>
          <w:szCs w:val="28"/>
        </w:rPr>
        <w:t>у</w:t>
      </w:r>
      <w:r w:rsidRPr="00921740">
        <w:rPr>
          <w:spacing w:val="2"/>
          <w:sz w:val="28"/>
          <w:szCs w:val="28"/>
        </w:rPr>
        <w:t>ж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щ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 xml:space="preserve">я </w:t>
      </w:r>
      <w:r w:rsidRPr="00921740">
        <w:rPr>
          <w:spacing w:val="1"/>
          <w:sz w:val="28"/>
          <w:szCs w:val="28"/>
        </w:rPr>
        <w:t>п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с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 xml:space="preserve">л, 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г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2"/>
          <w:sz w:val="28"/>
          <w:szCs w:val="28"/>
        </w:rPr>
        <w:t>ж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и</w:t>
      </w:r>
      <w:r w:rsidRPr="00921740">
        <w:rPr>
          <w:spacing w:val="8"/>
          <w:sz w:val="28"/>
          <w:szCs w:val="28"/>
        </w:rPr>
        <w:t xml:space="preserve"> </w:t>
      </w:r>
      <w:r w:rsidRPr="00921740">
        <w:rPr>
          <w:sz w:val="28"/>
          <w:szCs w:val="28"/>
        </w:rPr>
        <w:t>в обр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ов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, 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4"/>
          <w:sz w:val="28"/>
          <w:szCs w:val="28"/>
        </w:rPr>
        <w:t>з</w:t>
      </w:r>
      <w:r w:rsidRPr="00921740">
        <w:rPr>
          <w:spacing w:val="1"/>
          <w:sz w:val="28"/>
          <w:szCs w:val="28"/>
        </w:rPr>
        <w:t>пит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 w:rsidRPr="00921740">
        <w:rPr>
          <w:spacing w:val="10"/>
          <w:sz w:val="28"/>
          <w:szCs w:val="28"/>
        </w:rPr>
        <w:t xml:space="preserve"> </w:t>
      </w:r>
      <w:r w:rsidRPr="00921740">
        <w:rPr>
          <w:sz w:val="28"/>
          <w:szCs w:val="28"/>
        </w:rPr>
        <w:t>и об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3"/>
          <w:sz w:val="28"/>
          <w:szCs w:val="28"/>
        </w:rPr>
        <w:t>л</w:t>
      </w:r>
      <w:r w:rsidRPr="00921740">
        <w:rPr>
          <w:spacing w:val="-5"/>
          <w:sz w:val="28"/>
          <w:szCs w:val="28"/>
        </w:rPr>
        <w:t>у</w:t>
      </w:r>
      <w:r w:rsidRPr="00921740">
        <w:rPr>
          <w:sz w:val="28"/>
          <w:szCs w:val="28"/>
        </w:rPr>
        <w:t>ж</w:t>
      </w:r>
      <w:r w:rsidRPr="00921740">
        <w:rPr>
          <w:spacing w:val="3"/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щ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 xml:space="preserve">а    </w:t>
      </w:r>
      <w:r w:rsidRPr="00921740">
        <w:rPr>
          <w:spacing w:val="48"/>
          <w:sz w:val="28"/>
          <w:szCs w:val="28"/>
        </w:rPr>
        <w:t xml:space="preserve"> 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йн</w:t>
      </w:r>
      <w:r w:rsidRPr="00921740">
        <w:rPr>
          <w:spacing w:val="2"/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 xml:space="preserve">,    </w:t>
      </w:r>
      <w:r w:rsidRPr="00921740">
        <w:rPr>
          <w:spacing w:val="50"/>
          <w:sz w:val="28"/>
          <w:szCs w:val="28"/>
        </w:rPr>
        <w:t xml:space="preserve"> 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ъ</w:t>
      </w:r>
      <w:r w:rsidRPr="00921740">
        <w:rPr>
          <w:sz w:val="28"/>
          <w:szCs w:val="28"/>
        </w:rPr>
        <w:t>щ</w:t>
      </w:r>
      <w:r w:rsidRPr="00921740">
        <w:rPr>
          <w:spacing w:val="-1"/>
          <w:sz w:val="28"/>
          <w:szCs w:val="28"/>
        </w:rPr>
        <w:t>ес</w:t>
      </w:r>
      <w:r w:rsidRPr="00921740">
        <w:rPr>
          <w:spacing w:val="1"/>
          <w:sz w:val="28"/>
          <w:szCs w:val="28"/>
        </w:rPr>
        <w:t>т</w:t>
      </w:r>
      <w:r>
        <w:rPr>
          <w:sz w:val="28"/>
          <w:szCs w:val="28"/>
          <w:lang w:val="bg-BG"/>
        </w:rPr>
        <w:t>вявана в детската градина, носят отговорност за трайни ефекти с дългосрочно въздействие.</w:t>
      </w:r>
    </w:p>
    <w:p w:rsidR="00090B0D" w:rsidRDefault="00090B0D" w:rsidP="008123D0">
      <w:pPr>
        <w:spacing w:line="260" w:lineRule="exact"/>
        <w:ind w:right="62"/>
        <w:jc w:val="both"/>
        <w:rPr>
          <w:sz w:val="28"/>
          <w:szCs w:val="28"/>
          <w:lang w:val="bg-BG"/>
        </w:rPr>
      </w:pPr>
      <w:r w:rsidRPr="00A51E99">
        <w:rPr>
          <w:b/>
          <w:sz w:val="28"/>
          <w:szCs w:val="28"/>
          <w:lang w:val="bg-BG"/>
        </w:rPr>
        <w:t>5.Гъвкавост</w:t>
      </w:r>
      <w:r>
        <w:rPr>
          <w:sz w:val="28"/>
          <w:szCs w:val="28"/>
          <w:lang w:val="bg-BG"/>
        </w:rPr>
        <w:t xml:space="preserve"> - </w:t>
      </w:r>
      <w:r w:rsidRPr="00921740">
        <w:rPr>
          <w:sz w:val="28"/>
          <w:szCs w:val="28"/>
        </w:rPr>
        <w:t>Обр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ов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 xml:space="preserve">а   </w:t>
      </w:r>
      <w:r w:rsidRPr="00921740">
        <w:rPr>
          <w:spacing w:val="31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и   </w:t>
      </w:r>
      <w:r w:rsidRPr="00921740">
        <w:rPr>
          <w:spacing w:val="43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ъз</w:t>
      </w:r>
      <w:r w:rsidRPr="00921740">
        <w:rPr>
          <w:spacing w:val="-1"/>
          <w:sz w:val="28"/>
          <w:szCs w:val="28"/>
        </w:rPr>
        <w:t>п</w:t>
      </w:r>
      <w:r w:rsidRPr="00921740">
        <w:rPr>
          <w:spacing w:val="1"/>
          <w:sz w:val="28"/>
          <w:szCs w:val="28"/>
        </w:rPr>
        <w:t>ит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>
        <w:rPr>
          <w:sz w:val="28"/>
          <w:szCs w:val="28"/>
          <w:lang w:val="bg-BG"/>
        </w:rPr>
        <w:t xml:space="preserve"> дейност е</w:t>
      </w:r>
    </w:p>
    <w:p w:rsidR="00090B0D" w:rsidRDefault="00090B0D" w:rsidP="008123D0">
      <w:pPr>
        <w:spacing w:line="260" w:lineRule="exact"/>
        <w:ind w:right="62"/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>ор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нти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1"/>
          <w:sz w:val="28"/>
          <w:szCs w:val="28"/>
        </w:rPr>
        <w:t>къ</w:t>
      </w:r>
      <w:r w:rsidRPr="00921740">
        <w:rPr>
          <w:sz w:val="28"/>
          <w:szCs w:val="28"/>
        </w:rPr>
        <w:t xml:space="preserve">м </w:t>
      </w:r>
      <w:r w:rsidRPr="00921740">
        <w:rPr>
          <w:spacing w:val="-1"/>
          <w:sz w:val="28"/>
          <w:szCs w:val="28"/>
        </w:rPr>
        <w:t>м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огообр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зн</w:t>
      </w:r>
      <w:r w:rsidRPr="00921740">
        <w:rPr>
          <w:spacing w:val="-1"/>
          <w:sz w:val="28"/>
          <w:szCs w:val="28"/>
        </w:rPr>
        <w:t>и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е л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ч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-2"/>
          <w:sz w:val="28"/>
          <w:szCs w:val="28"/>
        </w:rPr>
        <w:t>т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и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б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 xml:space="preserve">и  и </w:t>
      </w:r>
      <w:r>
        <w:rPr>
          <w:sz w:val="28"/>
          <w:szCs w:val="28"/>
          <w:lang w:val="bg-BG"/>
        </w:rPr>
        <w:t>предостав</w:t>
      </w:r>
      <w:r w:rsidRPr="00921740">
        <w:rPr>
          <w:sz w:val="28"/>
          <w:szCs w:val="28"/>
        </w:rPr>
        <w:t xml:space="preserve"> </w:t>
      </w:r>
    </w:p>
    <w:p w:rsidR="00090B0D" w:rsidRDefault="00090B0D" w:rsidP="008123D0">
      <w:pPr>
        <w:spacing w:line="260" w:lineRule="exact"/>
        <w:ind w:right="62"/>
        <w:jc w:val="both"/>
        <w:rPr>
          <w:sz w:val="28"/>
          <w:szCs w:val="28"/>
          <w:lang w:val="bg-BG"/>
        </w:rPr>
      </w:pP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до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ав</w:t>
      </w:r>
      <w:r w:rsidRPr="00921740">
        <w:rPr>
          <w:sz w:val="28"/>
          <w:szCs w:val="28"/>
        </w:rPr>
        <w:t>я в</w:t>
      </w:r>
      <w:r w:rsidRPr="00921740">
        <w:rPr>
          <w:spacing w:val="1"/>
          <w:sz w:val="28"/>
          <w:szCs w:val="28"/>
        </w:rPr>
        <w:t>ъз</w:t>
      </w:r>
      <w:r w:rsidRPr="00921740">
        <w:rPr>
          <w:spacing w:val="-1"/>
          <w:sz w:val="28"/>
          <w:szCs w:val="28"/>
        </w:rPr>
        <w:t>м</w:t>
      </w:r>
      <w:r w:rsidRPr="00921740">
        <w:rPr>
          <w:sz w:val="28"/>
          <w:szCs w:val="28"/>
        </w:rPr>
        <w:t>ож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 xml:space="preserve">и 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-1"/>
          <w:sz w:val="28"/>
          <w:szCs w:val="28"/>
        </w:rPr>
        <w:t>с</w:t>
      </w:r>
      <w:r w:rsidRPr="00921740">
        <w:rPr>
          <w:sz w:val="28"/>
          <w:szCs w:val="28"/>
        </w:rPr>
        <w:t>вобод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н</w:t>
      </w:r>
      <w:r w:rsidRPr="00921740">
        <w:rPr>
          <w:spacing w:val="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з</w:t>
      </w:r>
      <w:r w:rsidRPr="00921740">
        <w:rPr>
          <w:sz w:val="28"/>
          <w:szCs w:val="28"/>
        </w:rPr>
        <w:t>бор</w:t>
      </w:r>
      <w:r w:rsidRPr="00921740">
        <w:rPr>
          <w:spacing w:val="1"/>
          <w:sz w:val="28"/>
          <w:szCs w:val="28"/>
        </w:rPr>
        <w:t xml:space="preserve"> н</w:t>
      </w:r>
      <w:r w:rsidRPr="00921740">
        <w:rPr>
          <w:sz w:val="28"/>
          <w:szCs w:val="28"/>
        </w:rPr>
        <w:t>а о</w:t>
      </w:r>
      <w:r w:rsidRPr="00921740">
        <w:rPr>
          <w:spacing w:val="3"/>
          <w:sz w:val="28"/>
          <w:szCs w:val="28"/>
        </w:rPr>
        <w:t>б</w:t>
      </w:r>
      <w:r w:rsidRPr="00921740">
        <w:rPr>
          <w:spacing w:val="-5"/>
          <w:sz w:val="28"/>
          <w:szCs w:val="28"/>
        </w:rPr>
        <w:t>у</w:t>
      </w:r>
      <w:r w:rsidRPr="00921740">
        <w:rPr>
          <w:spacing w:val="2"/>
          <w:sz w:val="28"/>
          <w:szCs w:val="28"/>
        </w:rPr>
        <w:t>ч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нит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.</w:t>
      </w:r>
    </w:p>
    <w:p w:rsidR="00090B0D" w:rsidRPr="00921740" w:rsidRDefault="00090B0D" w:rsidP="008123D0">
      <w:pPr>
        <w:spacing w:line="260" w:lineRule="exact"/>
        <w:ind w:right="64"/>
        <w:jc w:val="both"/>
        <w:rPr>
          <w:sz w:val="28"/>
          <w:szCs w:val="28"/>
        </w:rPr>
      </w:pPr>
      <w:r w:rsidRPr="00A51E99">
        <w:rPr>
          <w:b/>
          <w:sz w:val="28"/>
          <w:szCs w:val="28"/>
          <w:lang w:val="bg-BG"/>
        </w:rPr>
        <w:t>6.Единство в многообразието</w:t>
      </w:r>
      <w:r>
        <w:rPr>
          <w:sz w:val="28"/>
          <w:szCs w:val="28"/>
          <w:lang w:val="bg-BG"/>
        </w:rPr>
        <w:t xml:space="preserve"> - </w:t>
      </w:r>
      <w:r w:rsidRPr="00921740">
        <w:rPr>
          <w:sz w:val="28"/>
          <w:szCs w:val="28"/>
        </w:rPr>
        <w:t>О</w:t>
      </w:r>
      <w:r w:rsidRPr="00921740">
        <w:rPr>
          <w:spacing w:val="3"/>
          <w:sz w:val="28"/>
          <w:szCs w:val="28"/>
        </w:rPr>
        <w:t>б</w:t>
      </w:r>
      <w:r w:rsidRPr="00921740">
        <w:rPr>
          <w:spacing w:val="-5"/>
          <w:sz w:val="28"/>
          <w:szCs w:val="28"/>
        </w:rPr>
        <w:t>у</w:t>
      </w:r>
      <w:r w:rsidRPr="00921740">
        <w:rPr>
          <w:spacing w:val="2"/>
          <w:sz w:val="28"/>
          <w:szCs w:val="28"/>
        </w:rPr>
        <w:t>ч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ни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 xml:space="preserve">о,  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одго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ов</w:t>
      </w:r>
      <w:r w:rsidRPr="00921740">
        <w:rPr>
          <w:spacing w:val="1"/>
          <w:sz w:val="28"/>
          <w:szCs w:val="28"/>
        </w:rPr>
        <w:t>к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 xml:space="preserve">а         </w:t>
      </w:r>
      <w:r w:rsidRPr="00921740">
        <w:rPr>
          <w:spacing w:val="2"/>
          <w:sz w:val="28"/>
          <w:szCs w:val="28"/>
        </w:rPr>
        <w:t xml:space="preserve"> </w:t>
      </w:r>
      <w:r w:rsidRPr="00921740">
        <w:rPr>
          <w:sz w:val="28"/>
          <w:szCs w:val="28"/>
        </w:rPr>
        <w:t>и</w:t>
      </w:r>
    </w:p>
    <w:p w:rsidR="00090B0D" w:rsidRDefault="00090B0D" w:rsidP="008123D0">
      <w:pPr>
        <w:spacing w:line="260" w:lineRule="exact"/>
        <w:ind w:right="62"/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ъз</w:t>
      </w:r>
      <w:r w:rsidRPr="00921740">
        <w:rPr>
          <w:spacing w:val="-1"/>
          <w:sz w:val="28"/>
          <w:szCs w:val="28"/>
        </w:rPr>
        <w:t>п</w:t>
      </w:r>
      <w:r w:rsidRPr="00921740">
        <w:rPr>
          <w:spacing w:val="1"/>
          <w:sz w:val="28"/>
          <w:szCs w:val="28"/>
        </w:rPr>
        <w:t>ит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ни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 xml:space="preserve"> н</w:t>
      </w:r>
      <w:r w:rsidRPr="00921740">
        <w:rPr>
          <w:sz w:val="28"/>
          <w:szCs w:val="28"/>
        </w:rPr>
        <w:t>а д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ц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 w:rsidRPr="00921740">
        <w:rPr>
          <w:spacing w:val="2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z w:val="28"/>
          <w:szCs w:val="28"/>
        </w:rPr>
        <w:t>е 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ъ</w:t>
      </w:r>
      <w:r w:rsidRPr="00921740">
        <w:rPr>
          <w:sz w:val="28"/>
          <w:szCs w:val="28"/>
        </w:rPr>
        <w:t>щ</w:t>
      </w:r>
      <w:r w:rsidRPr="00921740">
        <w:rPr>
          <w:spacing w:val="-1"/>
          <w:sz w:val="28"/>
          <w:szCs w:val="28"/>
        </w:rPr>
        <w:t>ес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в</w:t>
      </w:r>
      <w:r w:rsidRPr="00921740">
        <w:rPr>
          <w:sz w:val="28"/>
          <w:szCs w:val="28"/>
        </w:rPr>
        <w:t>яв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т</w:t>
      </w:r>
      <w:r w:rsidRPr="00921740">
        <w:rPr>
          <w:spacing w:val="2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3"/>
          <w:sz w:val="28"/>
          <w:szCs w:val="28"/>
        </w:rPr>
        <w:t xml:space="preserve"> 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ам</w:t>
      </w:r>
      <w:r w:rsidRPr="00921740">
        <w:rPr>
          <w:spacing w:val="4"/>
          <w:sz w:val="28"/>
          <w:szCs w:val="28"/>
        </w:rPr>
        <w:t>к</w:t>
      </w:r>
      <w:r w:rsidRPr="00921740">
        <w:rPr>
          <w:spacing w:val="1"/>
          <w:sz w:val="28"/>
          <w:szCs w:val="28"/>
        </w:rPr>
        <w:t>ит</w:t>
      </w:r>
      <w:r w:rsidRPr="00921740">
        <w:rPr>
          <w:sz w:val="28"/>
          <w:szCs w:val="28"/>
        </w:rPr>
        <w:t xml:space="preserve">е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д</w:t>
      </w:r>
      <w:r w:rsidRPr="00921740">
        <w:rPr>
          <w:spacing w:val="1"/>
          <w:sz w:val="28"/>
          <w:szCs w:val="28"/>
        </w:rPr>
        <w:t>инн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4"/>
          <w:sz w:val="28"/>
          <w:szCs w:val="28"/>
        </w:rPr>
        <w:t>к</w:t>
      </w:r>
      <w:r w:rsidRPr="00921740">
        <w:rPr>
          <w:spacing w:val="-7"/>
          <w:sz w:val="28"/>
          <w:szCs w:val="28"/>
        </w:rPr>
        <w:t>у</w:t>
      </w:r>
      <w:r w:rsidRPr="00921740">
        <w:rPr>
          <w:sz w:val="28"/>
          <w:szCs w:val="28"/>
        </w:rPr>
        <w:t>л</w:t>
      </w:r>
      <w:r w:rsidRPr="00921740">
        <w:rPr>
          <w:spacing w:val="6"/>
          <w:sz w:val="28"/>
          <w:szCs w:val="28"/>
        </w:rPr>
        <w:t>т</w:t>
      </w:r>
      <w:r w:rsidRPr="00921740">
        <w:rPr>
          <w:spacing w:val="-5"/>
          <w:sz w:val="28"/>
          <w:szCs w:val="28"/>
        </w:rPr>
        <w:t>у</w:t>
      </w:r>
      <w:r w:rsidRPr="00921740">
        <w:rPr>
          <w:sz w:val="28"/>
          <w:szCs w:val="28"/>
        </w:rPr>
        <w:t>р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-</w:t>
      </w:r>
      <w:r w:rsidRPr="00921740">
        <w:rPr>
          <w:sz w:val="28"/>
          <w:szCs w:val="28"/>
        </w:rPr>
        <w:t>обр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ов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3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 xml:space="preserve">, </w:t>
      </w:r>
      <w:r w:rsidRPr="00921740">
        <w:rPr>
          <w:spacing w:val="1"/>
          <w:sz w:val="28"/>
          <w:szCs w:val="28"/>
        </w:rPr>
        <w:t>к</w:t>
      </w:r>
      <w:r w:rsidRPr="00921740">
        <w:rPr>
          <w:sz w:val="28"/>
          <w:szCs w:val="28"/>
        </w:rPr>
        <w:t>оя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 xml:space="preserve">о 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ъз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ва г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3"/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нци</w:t>
      </w:r>
      <w:r w:rsidRPr="00921740">
        <w:rPr>
          <w:sz w:val="28"/>
          <w:szCs w:val="28"/>
        </w:rPr>
        <w:t>и</w:t>
      </w:r>
      <w:r w:rsidRPr="00921740">
        <w:rPr>
          <w:spacing w:val="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1"/>
          <w:sz w:val="28"/>
          <w:szCs w:val="28"/>
        </w:rPr>
        <w:t>з</w:t>
      </w:r>
      <w:r w:rsidRPr="00921740">
        <w:rPr>
          <w:spacing w:val="-3"/>
          <w:sz w:val="28"/>
          <w:szCs w:val="28"/>
        </w:rPr>
        <w:t>а</w:t>
      </w:r>
      <w:r w:rsidRPr="00921740">
        <w:rPr>
          <w:sz w:val="28"/>
          <w:szCs w:val="28"/>
        </w:rPr>
        <w:t>щ</w:t>
      </w:r>
      <w:r w:rsidRPr="00921740">
        <w:rPr>
          <w:spacing w:val="1"/>
          <w:sz w:val="28"/>
          <w:szCs w:val="28"/>
        </w:rPr>
        <w:t>ит</w:t>
      </w:r>
      <w:r w:rsidRPr="00921740">
        <w:rPr>
          <w:sz w:val="28"/>
          <w:szCs w:val="28"/>
        </w:rPr>
        <w:t>а и</w:t>
      </w:r>
      <w:r w:rsidRPr="00921740">
        <w:rPr>
          <w:spacing w:val="2"/>
          <w:sz w:val="28"/>
          <w:szCs w:val="28"/>
        </w:rPr>
        <w:t xml:space="preserve"> 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ити</w:t>
      </w:r>
      <w:r w:rsidRPr="00921740">
        <w:rPr>
          <w:sz w:val="28"/>
          <w:szCs w:val="28"/>
        </w:rPr>
        <w:t xml:space="preserve">е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 о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-1"/>
          <w:sz w:val="28"/>
          <w:szCs w:val="28"/>
        </w:rPr>
        <w:t>н</w:t>
      </w:r>
      <w:r w:rsidRPr="00921740">
        <w:rPr>
          <w:spacing w:val="1"/>
          <w:sz w:val="28"/>
          <w:szCs w:val="28"/>
        </w:rPr>
        <w:t>ит</w:t>
      </w:r>
      <w:r w:rsidRPr="00921740">
        <w:rPr>
          <w:sz w:val="28"/>
          <w:szCs w:val="28"/>
        </w:rPr>
        <w:t xml:space="preserve">е </w:t>
      </w:r>
      <w:r w:rsidRPr="00921740">
        <w:rPr>
          <w:spacing w:val="4"/>
          <w:sz w:val="28"/>
          <w:szCs w:val="28"/>
        </w:rPr>
        <w:t>к</w:t>
      </w:r>
      <w:r w:rsidRPr="00921740">
        <w:rPr>
          <w:spacing w:val="-7"/>
          <w:sz w:val="28"/>
          <w:szCs w:val="28"/>
        </w:rPr>
        <w:t>у</w:t>
      </w:r>
      <w:r w:rsidRPr="00921740">
        <w:rPr>
          <w:sz w:val="28"/>
          <w:szCs w:val="28"/>
        </w:rPr>
        <w:t>л</w:t>
      </w:r>
      <w:r w:rsidRPr="00921740">
        <w:rPr>
          <w:spacing w:val="3"/>
          <w:sz w:val="28"/>
          <w:szCs w:val="28"/>
        </w:rPr>
        <w:t>т</w:t>
      </w:r>
      <w:r w:rsidRPr="00921740">
        <w:rPr>
          <w:spacing w:val="-5"/>
          <w:sz w:val="28"/>
          <w:szCs w:val="28"/>
        </w:rPr>
        <w:t>у</w:t>
      </w:r>
      <w:r w:rsidRPr="00921740">
        <w:rPr>
          <w:sz w:val="28"/>
          <w:szCs w:val="28"/>
        </w:rPr>
        <w:t>ри</w:t>
      </w:r>
      <w:r w:rsidRPr="00921740">
        <w:rPr>
          <w:spacing w:val="5"/>
          <w:sz w:val="28"/>
          <w:szCs w:val="28"/>
        </w:rPr>
        <w:t xml:space="preserve"> </w:t>
      </w:r>
      <w:r w:rsidRPr="00921740">
        <w:rPr>
          <w:sz w:val="28"/>
          <w:szCs w:val="28"/>
        </w:rPr>
        <w:t>и</w:t>
      </w:r>
      <w:r w:rsidRPr="00921740">
        <w:rPr>
          <w:spacing w:val="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>д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ц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и</w:t>
      </w:r>
      <w:r w:rsidRPr="00921740">
        <w:rPr>
          <w:spacing w:val="2"/>
          <w:sz w:val="28"/>
          <w:szCs w:val="28"/>
        </w:rPr>
        <w:t xml:space="preserve"> </w:t>
      </w:r>
      <w:r w:rsidRPr="00921740">
        <w:rPr>
          <w:sz w:val="28"/>
          <w:szCs w:val="28"/>
        </w:rPr>
        <w:t>в р</w:t>
      </w:r>
      <w:r w:rsidRPr="00921740">
        <w:rPr>
          <w:spacing w:val="-1"/>
          <w:sz w:val="28"/>
          <w:szCs w:val="28"/>
        </w:rPr>
        <w:t>ам</w:t>
      </w:r>
      <w:r w:rsidRPr="00921740">
        <w:rPr>
          <w:spacing w:val="1"/>
          <w:sz w:val="28"/>
          <w:szCs w:val="28"/>
        </w:rPr>
        <w:t>кит</w:t>
      </w:r>
      <w:r w:rsidRPr="00921740">
        <w:rPr>
          <w:sz w:val="28"/>
          <w:szCs w:val="28"/>
        </w:rPr>
        <w:t>е</w:t>
      </w:r>
      <w:r w:rsidRPr="00921740">
        <w:rPr>
          <w:spacing w:val="-5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58"/>
          <w:sz w:val="28"/>
          <w:szCs w:val="28"/>
        </w:rPr>
        <w:t xml:space="preserve"> </w:t>
      </w:r>
      <w:r w:rsidRPr="00921740">
        <w:rPr>
          <w:sz w:val="28"/>
          <w:szCs w:val="28"/>
        </w:rPr>
        <w:t>обр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ов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2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 w:rsidRPr="00921740">
        <w:rPr>
          <w:spacing w:val="49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ол</w:t>
      </w:r>
      <w:r w:rsidRPr="00921740">
        <w:rPr>
          <w:spacing w:val="1"/>
          <w:sz w:val="28"/>
          <w:szCs w:val="28"/>
        </w:rPr>
        <w:t>ит</w:t>
      </w:r>
      <w:r w:rsidRPr="00921740">
        <w:rPr>
          <w:spacing w:val="-1"/>
          <w:sz w:val="28"/>
          <w:szCs w:val="28"/>
        </w:rPr>
        <w:t>и</w:t>
      </w:r>
      <w:r w:rsidRPr="00921740">
        <w:rPr>
          <w:spacing w:val="1"/>
          <w:sz w:val="28"/>
          <w:szCs w:val="28"/>
        </w:rPr>
        <w:t>к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2"/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детската градина</w:t>
      </w:r>
      <w:r w:rsidRPr="00921740">
        <w:rPr>
          <w:spacing w:val="3"/>
          <w:sz w:val="28"/>
          <w:szCs w:val="28"/>
        </w:rPr>
        <w:t xml:space="preserve"> </w:t>
      </w:r>
      <w:r w:rsidRPr="00921740">
        <w:rPr>
          <w:sz w:val="28"/>
          <w:szCs w:val="28"/>
        </w:rPr>
        <w:t>и</w:t>
      </w:r>
      <w:r w:rsidRPr="00921740">
        <w:rPr>
          <w:spacing w:val="1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общо </w:t>
      </w:r>
      <w:r w:rsidRPr="00921740">
        <w:rPr>
          <w:spacing w:val="4"/>
          <w:sz w:val="28"/>
          <w:szCs w:val="28"/>
        </w:rPr>
        <w:t>к</w:t>
      </w:r>
      <w:r w:rsidRPr="00921740">
        <w:rPr>
          <w:spacing w:val="-5"/>
          <w:sz w:val="28"/>
          <w:szCs w:val="28"/>
        </w:rPr>
        <w:t>у</w:t>
      </w:r>
      <w:r w:rsidRPr="00921740">
        <w:rPr>
          <w:sz w:val="28"/>
          <w:szCs w:val="28"/>
        </w:rPr>
        <w:t>л</w:t>
      </w:r>
      <w:r w:rsidRPr="00921740">
        <w:rPr>
          <w:spacing w:val="3"/>
          <w:sz w:val="28"/>
          <w:szCs w:val="28"/>
        </w:rPr>
        <w:t>т</w:t>
      </w:r>
      <w:r w:rsidRPr="00921740">
        <w:rPr>
          <w:spacing w:val="-5"/>
          <w:sz w:val="28"/>
          <w:szCs w:val="28"/>
        </w:rPr>
        <w:t>у</w:t>
      </w:r>
      <w:r w:rsidRPr="00921740">
        <w:rPr>
          <w:sz w:val="28"/>
          <w:szCs w:val="28"/>
        </w:rPr>
        <w:t>р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-е</w:t>
      </w:r>
      <w:r w:rsidRPr="00921740">
        <w:rPr>
          <w:spacing w:val="1"/>
          <w:sz w:val="28"/>
          <w:szCs w:val="28"/>
        </w:rPr>
        <w:t>зик</w:t>
      </w:r>
      <w:r w:rsidRPr="00921740">
        <w:rPr>
          <w:sz w:val="28"/>
          <w:szCs w:val="28"/>
        </w:rPr>
        <w:t>ово</w:t>
      </w:r>
      <w:r>
        <w:rPr>
          <w:sz w:val="28"/>
          <w:szCs w:val="28"/>
          <w:lang w:val="bg-BG"/>
        </w:rPr>
        <w:t xml:space="preserve"> пространство.</w:t>
      </w:r>
    </w:p>
    <w:p w:rsidR="00090B0D" w:rsidRPr="00090B0D" w:rsidRDefault="00090B0D" w:rsidP="008123D0">
      <w:pPr>
        <w:spacing w:line="260" w:lineRule="exact"/>
        <w:ind w:right="62"/>
        <w:jc w:val="both"/>
        <w:rPr>
          <w:sz w:val="28"/>
          <w:szCs w:val="28"/>
          <w:lang w:val="bg-BG"/>
        </w:rPr>
      </w:pPr>
      <w:r w:rsidRPr="00A51E99">
        <w:rPr>
          <w:b/>
          <w:sz w:val="28"/>
          <w:szCs w:val="28"/>
          <w:lang w:val="bg-BG"/>
        </w:rPr>
        <w:t>7.Новаторство</w:t>
      </w:r>
      <w:r>
        <w:rPr>
          <w:sz w:val="28"/>
          <w:szCs w:val="28"/>
          <w:lang w:val="bg-BG"/>
        </w:rPr>
        <w:t xml:space="preserve"> - </w:t>
      </w:r>
      <w:r w:rsidRPr="00921740">
        <w:rPr>
          <w:sz w:val="28"/>
          <w:szCs w:val="28"/>
        </w:rPr>
        <w:t>Ад</w:t>
      </w:r>
      <w:r w:rsidRPr="00921740">
        <w:rPr>
          <w:spacing w:val="-1"/>
          <w:sz w:val="28"/>
          <w:szCs w:val="28"/>
        </w:rPr>
        <w:t>м</w:t>
      </w:r>
      <w:r w:rsidRPr="00921740">
        <w:rPr>
          <w:spacing w:val="1"/>
          <w:sz w:val="28"/>
          <w:szCs w:val="28"/>
        </w:rPr>
        <w:t>ини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ти</w:t>
      </w:r>
      <w:r w:rsidRPr="00921740">
        <w:rPr>
          <w:spacing w:val="-3"/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о р</w:t>
      </w:r>
      <w:r w:rsidRPr="00921740">
        <w:rPr>
          <w:spacing w:val="1"/>
          <w:sz w:val="28"/>
          <w:szCs w:val="28"/>
        </w:rPr>
        <w:t>ък</w:t>
      </w:r>
      <w:r w:rsidRPr="00921740">
        <w:rPr>
          <w:sz w:val="28"/>
          <w:szCs w:val="28"/>
        </w:rPr>
        <w:t>овод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во и</w:t>
      </w:r>
      <w:r>
        <w:rPr>
          <w:sz w:val="28"/>
          <w:szCs w:val="28"/>
          <w:lang w:val="bg-BG"/>
        </w:rPr>
        <w:t xml:space="preserve"> педагогическата</w:t>
      </w:r>
    </w:p>
    <w:p w:rsidR="00090B0D" w:rsidRDefault="00090B0D" w:rsidP="008123D0">
      <w:pPr>
        <w:spacing w:line="260" w:lineRule="exact"/>
        <w:ind w:right="62"/>
        <w:jc w:val="both"/>
        <w:rPr>
          <w:sz w:val="28"/>
          <w:szCs w:val="28"/>
          <w:lang w:val="bg-BG"/>
        </w:rPr>
      </w:pPr>
      <w:r w:rsidRPr="00921740">
        <w:rPr>
          <w:spacing w:val="1"/>
          <w:sz w:val="28"/>
          <w:szCs w:val="28"/>
        </w:rPr>
        <w:t>к</w:t>
      </w:r>
      <w:r w:rsidRPr="00921740">
        <w:rPr>
          <w:sz w:val="28"/>
          <w:szCs w:val="28"/>
        </w:rPr>
        <w:t>ол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г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я</w:t>
      </w:r>
      <w:r w:rsidRPr="00921740">
        <w:rPr>
          <w:spacing w:val="1"/>
          <w:sz w:val="28"/>
          <w:szCs w:val="28"/>
        </w:rPr>
        <w:t xml:space="preserve"> 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ем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р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ра воля</w:t>
      </w:r>
      <w:r w:rsidRPr="00921740">
        <w:rPr>
          <w:spacing w:val="-1"/>
          <w:sz w:val="28"/>
          <w:szCs w:val="28"/>
        </w:rPr>
        <w:t xml:space="preserve"> </w:t>
      </w:r>
      <w:r w:rsidRPr="00921740">
        <w:rPr>
          <w:sz w:val="28"/>
          <w:szCs w:val="28"/>
        </w:rPr>
        <w:t>и</w:t>
      </w:r>
      <w:r w:rsidRPr="00921740">
        <w:rPr>
          <w:spacing w:val="3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ъз</w:t>
      </w:r>
      <w:r w:rsidRPr="00921740">
        <w:rPr>
          <w:spacing w:val="-1"/>
          <w:sz w:val="28"/>
          <w:szCs w:val="28"/>
        </w:rPr>
        <w:t>м</w:t>
      </w:r>
      <w:r w:rsidRPr="00921740">
        <w:rPr>
          <w:sz w:val="28"/>
          <w:szCs w:val="28"/>
        </w:rPr>
        <w:t>ож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и</w:t>
      </w:r>
      <w:r w:rsidRPr="00921740">
        <w:rPr>
          <w:spacing w:val="-8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ъзп</w:t>
      </w:r>
      <w:r w:rsidRPr="00921740">
        <w:rPr>
          <w:spacing w:val="-2"/>
          <w:sz w:val="28"/>
          <w:szCs w:val="28"/>
        </w:rPr>
        <w:t>р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ема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е</w:t>
      </w:r>
      <w:r w:rsidRPr="00921740">
        <w:rPr>
          <w:spacing w:val="-6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ови</w:t>
      </w:r>
      <w:r w:rsidRPr="00921740">
        <w:rPr>
          <w:spacing w:val="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о</w:t>
      </w:r>
      <w:r w:rsidRPr="00921740">
        <w:rPr>
          <w:spacing w:val="-2"/>
          <w:sz w:val="28"/>
          <w:szCs w:val="28"/>
        </w:rPr>
        <w:t>д</w:t>
      </w:r>
      <w:r w:rsidRPr="00921740">
        <w:rPr>
          <w:spacing w:val="2"/>
          <w:sz w:val="28"/>
          <w:szCs w:val="28"/>
        </w:rPr>
        <w:t>х</w:t>
      </w:r>
      <w:r w:rsidRPr="00921740">
        <w:rPr>
          <w:sz w:val="28"/>
          <w:szCs w:val="28"/>
        </w:rPr>
        <w:t>о</w:t>
      </w:r>
      <w:r w:rsidRPr="00921740">
        <w:rPr>
          <w:spacing w:val="-2"/>
          <w:sz w:val="28"/>
          <w:szCs w:val="28"/>
        </w:rPr>
        <w:t>д</w:t>
      </w:r>
      <w:r w:rsidRPr="00921740">
        <w:rPr>
          <w:sz w:val="28"/>
          <w:szCs w:val="28"/>
        </w:rPr>
        <w:t>и</w:t>
      </w:r>
      <w:r>
        <w:rPr>
          <w:sz w:val="28"/>
          <w:szCs w:val="28"/>
          <w:lang w:val="bg-BG"/>
        </w:rPr>
        <w:t xml:space="preserve"> и философии с цел постигане на по-добри резултати.</w:t>
      </w:r>
    </w:p>
    <w:p w:rsidR="00A51E99" w:rsidRPr="00921740" w:rsidRDefault="00A51E99" w:rsidP="008123D0">
      <w:pPr>
        <w:spacing w:line="260" w:lineRule="exact"/>
        <w:ind w:right="65"/>
        <w:jc w:val="both"/>
        <w:rPr>
          <w:sz w:val="28"/>
          <w:szCs w:val="28"/>
        </w:rPr>
      </w:pPr>
      <w:r w:rsidRPr="008123D0">
        <w:rPr>
          <w:b/>
          <w:sz w:val="28"/>
          <w:szCs w:val="28"/>
          <w:lang w:val="bg-BG"/>
        </w:rPr>
        <w:t>8.Автономност</w:t>
      </w:r>
      <w:r>
        <w:rPr>
          <w:sz w:val="28"/>
          <w:szCs w:val="28"/>
          <w:lang w:val="bg-BG"/>
        </w:rPr>
        <w:t xml:space="preserve"> – </w:t>
      </w:r>
      <w:r>
        <w:rPr>
          <w:sz w:val="28"/>
          <w:szCs w:val="28"/>
        </w:rPr>
        <w:t>Д</w:t>
      </w:r>
      <w:r>
        <w:rPr>
          <w:sz w:val="28"/>
          <w:szCs w:val="28"/>
          <w:lang w:val="bg-BG"/>
        </w:rPr>
        <w:t>етската градина</w:t>
      </w:r>
      <w:r w:rsidRPr="00921740">
        <w:rPr>
          <w:sz w:val="28"/>
          <w:szCs w:val="28"/>
        </w:rPr>
        <w:t xml:space="preserve">    </w:t>
      </w:r>
      <w:r w:rsidRPr="00921740">
        <w:rPr>
          <w:spacing w:val="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к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 xml:space="preserve">о    </w:t>
      </w:r>
      <w:r w:rsidRPr="00921740">
        <w:rPr>
          <w:spacing w:val="3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час</w:t>
      </w:r>
      <w:r w:rsidRPr="00921740">
        <w:rPr>
          <w:sz w:val="28"/>
          <w:szCs w:val="28"/>
        </w:rPr>
        <w:t xml:space="preserve">т    </w:t>
      </w:r>
      <w:r w:rsidRPr="00921740">
        <w:rPr>
          <w:spacing w:val="4"/>
          <w:sz w:val="28"/>
          <w:szCs w:val="28"/>
        </w:rPr>
        <w:t xml:space="preserve"> </w:t>
      </w:r>
      <w:r w:rsidRPr="00921740">
        <w:rPr>
          <w:sz w:val="28"/>
          <w:szCs w:val="28"/>
        </w:rPr>
        <w:t>от</w:t>
      </w:r>
      <w:r w:rsidRPr="00921740">
        <w:rPr>
          <w:spacing w:val="56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ема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 xml:space="preserve">а    </w:t>
      </w:r>
      <w:r w:rsidRPr="00921740">
        <w:rPr>
          <w:spacing w:val="1"/>
          <w:sz w:val="28"/>
          <w:szCs w:val="28"/>
        </w:rPr>
        <w:t xml:space="preserve"> н</w:t>
      </w:r>
      <w:r w:rsidRPr="00921740">
        <w:rPr>
          <w:sz w:val="28"/>
          <w:szCs w:val="28"/>
        </w:rPr>
        <w:t>а</w:t>
      </w:r>
    </w:p>
    <w:p w:rsidR="00A51E99" w:rsidRDefault="00A51E99" w:rsidP="008123D0">
      <w:pPr>
        <w:spacing w:line="260" w:lineRule="exact"/>
        <w:ind w:right="62"/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>обр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ов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ни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о</w:t>
      </w:r>
      <w:r w:rsidRPr="00921740">
        <w:rPr>
          <w:spacing w:val="3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ол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 xml:space="preserve">ва 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м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я</w:t>
      </w:r>
      <w:r w:rsidRPr="00921740">
        <w:rPr>
          <w:spacing w:val="3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да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ров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 xml:space="preserve">жда </w:t>
      </w:r>
      <w:r w:rsidRPr="00921740">
        <w:rPr>
          <w:spacing w:val="-1"/>
          <w:sz w:val="28"/>
          <w:szCs w:val="28"/>
        </w:rPr>
        <w:t>с</w:t>
      </w:r>
      <w:r w:rsidRPr="00921740">
        <w:rPr>
          <w:sz w:val="28"/>
          <w:szCs w:val="28"/>
        </w:rPr>
        <w:t>об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2"/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ол</w:t>
      </w:r>
      <w:r w:rsidRPr="00921740">
        <w:rPr>
          <w:spacing w:val="1"/>
          <w:sz w:val="28"/>
          <w:szCs w:val="28"/>
        </w:rPr>
        <w:t>ит</w:t>
      </w:r>
      <w:r w:rsidRPr="00921740">
        <w:rPr>
          <w:spacing w:val="-1"/>
          <w:sz w:val="28"/>
          <w:szCs w:val="28"/>
        </w:rPr>
        <w:t>и</w:t>
      </w:r>
      <w:r w:rsidRPr="00921740">
        <w:rPr>
          <w:spacing w:val="1"/>
          <w:sz w:val="28"/>
          <w:szCs w:val="28"/>
        </w:rPr>
        <w:t>к</w:t>
      </w:r>
      <w:r w:rsidRPr="00921740">
        <w:rPr>
          <w:sz w:val="28"/>
          <w:szCs w:val="28"/>
        </w:rPr>
        <w:t>а о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гов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 xml:space="preserve">ряща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 д</w:t>
      </w:r>
      <w:r w:rsidRPr="00921740">
        <w:rPr>
          <w:spacing w:val="1"/>
          <w:sz w:val="28"/>
          <w:szCs w:val="28"/>
        </w:rPr>
        <w:t>ъ</w:t>
      </w:r>
      <w:r w:rsidRPr="00921740">
        <w:rPr>
          <w:sz w:val="28"/>
          <w:szCs w:val="28"/>
        </w:rPr>
        <w:t>рж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нит</w:t>
      </w:r>
      <w:r w:rsidRPr="00921740">
        <w:rPr>
          <w:sz w:val="28"/>
          <w:szCs w:val="28"/>
        </w:rPr>
        <w:t>е</w:t>
      </w:r>
      <w:r>
        <w:rPr>
          <w:sz w:val="28"/>
          <w:szCs w:val="28"/>
          <w:lang w:val="bg-BG"/>
        </w:rPr>
        <w:t xml:space="preserve"> образоватерни изисквания.</w:t>
      </w:r>
    </w:p>
    <w:p w:rsidR="00A51E99" w:rsidRPr="00A51E99" w:rsidRDefault="00A51E99" w:rsidP="008123D0">
      <w:pPr>
        <w:spacing w:line="260" w:lineRule="exact"/>
        <w:ind w:right="64"/>
        <w:jc w:val="both"/>
        <w:rPr>
          <w:sz w:val="28"/>
          <w:szCs w:val="28"/>
          <w:lang w:val="bg-BG"/>
        </w:rPr>
      </w:pPr>
      <w:r w:rsidRPr="008123D0">
        <w:rPr>
          <w:b/>
          <w:sz w:val="28"/>
          <w:szCs w:val="28"/>
          <w:lang w:val="bg-BG"/>
        </w:rPr>
        <w:t>9.Ефективност</w:t>
      </w:r>
      <w:r>
        <w:rPr>
          <w:sz w:val="28"/>
          <w:szCs w:val="28"/>
          <w:lang w:val="bg-BG"/>
        </w:rPr>
        <w:t xml:space="preserve"> -</w:t>
      </w:r>
      <w:r w:rsidRPr="00A51E99">
        <w:rPr>
          <w:sz w:val="28"/>
          <w:szCs w:val="28"/>
        </w:rPr>
        <w:t xml:space="preserve"> </w:t>
      </w:r>
      <w:r w:rsidRPr="00921740">
        <w:rPr>
          <w:sz w:val="28"/>
          <w:szCs w:val="28"/>
        </w:rPr>
        <w:t>Д</w:t>
      </w:r>
      <w:r w:rsidRPr="00921740">
        <w:rPr>
          <w:spacing w:val="1"/>
          <w:sz w:val="28"/>
          <w:szCs w:val="28"/>
        </w:rPr>
        <w:t>ин</w:t>
      </w:r>
      <w:r w:rsidRPr="00921740">
        <w:rPr>
          <w:spacing w:val="-1"/>
          <w:sz w:val="28"/>
          <w:szCs w:val="28"/>
        </w:rPr>
        <w:t>ам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ч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40"/>
          <w:sz w:val="28"/>
          <w:szCs w:val="28"/>
        </w:rPr>
        <w:t xml:space="preserve"> </w:t>
      </w:r>
      <w:r w:rsidRPr="00921740">
        <w:rPr>
          <w:spacing w:val="-7"/>
          <w:sz w:val="28"/>
          <w:szCs w:val="28"/>
        </w:rPr>
        <w:t>у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вл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ни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,</w:t>
      </w:r>
      <w:r w:rsidRPr="00921740">
        <w:rPr>
          <w:spacing w:val="37"/>
          <w:sz w:val="28"/>
          <w:szCs w:val="28"/>
        </w:rPr>
        <w:t xml:space="preserve"> 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еа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из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ци</w:t>
      </w:r>
      <w:r w:rsidRPr="00921740">
        <w:rPr>
          <w:sz w:val="28"/>
          <w:szCs w:val="28"/>
        </w:rPr>
        <w:t>я</w:t>
      </w:r>
      <w:r w:rsidRPr="00921740">
        <w:rPr>
          <w:spacing w:val="36"/>
          <w:sz w:val="28"/>
          <w:szCs w:val="28"/>
        </w:rPr>
        <w:t xml:space="preserve"> </w:t>
      </w:r>
      <w:r w:rsidRPr="00921740">
        <w:rPr>
          <w:sz w:val="28"/>
          <w:szCs w:val="28"/>
        </w:rPr>
        <w:t>и</w:t>
      </w:r>
      <w:r>
        <w:rPr>
          <w:sz w:val="28"/>
          <w:szCs w:val="28"/>
          <w:lang w:val="bg-BG"/>
        </w:rPr>
        <w:t xml:space="preserve"> обвързване на </w:t>
      </w:r>
    </w:p>
    <w:p w:rsidR="00A51E99" w:rsidRDefault="00A51E99" w:rsidP="008123D0">
      <w:pPr>
        <w:spacing w:line="260" w:lineRule="exact"/>
        <w:ind w:right="62"/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 xml:space="preserve">с </w:t>
      </w:r>
      <w:r w:rsidRPr="00921740">
        <w:rPr>
          <w:spacing w:val="1"/>
          <w:sz w:val="28"/>
          <w:szCs w:val="28"/>
        </w:rPr>
        <w:t>к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нк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тн</w:t>
      </w:r>
      <w:r w:rsidRPr="00921740">
        <w:rPr>
          <w:sz w:val="28"/>
          <w:szCs w:val="28"/>
        </w:rPr>
        <w:t>и 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4"/>
          <w:sz w:val="28"/>
          <w:szCs w:val="28"/>
        </w:rPr>
        <w:t>з</w:t>
      </w:r>
      <w:r w:rsidRPr="00921740">
        <w:rPr>
          <w:spacing w:val="-5"/>
          <w:sz w:val="28"/>
          <w:szCs w:val="28"/>
        </w:rPr>
        <w:t>у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ти</w:t>
      </w:r>
      <w:r w:rsidRPr="00921740">
        <w:rPr>
          <w:sz w:val="28"/>
          <w:szCs w:val="28"/>
        </w:rPr>
        <w:t>, о</w:t>
      </w:r>
      <w:r w:rsidRPr="00921740">
        <w:rPr>
          <w:spacing w:val="1"/>
          <w:sz w:val="28"/>
          <w:szCs w:val="28"/>
        </w:rPr>
        <w:t>ц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нк</w:t>
      </w:r>
      <w:r w:rsidRPr="00921740">
        <w:rPr>
          <w:sz w:val="28"/>
          <w:szCs w:val="28"/>
        </w:rPr>
        <w:t>а</w:t>
      </w:r>
      <w:r w:rsidRPr="00921740">
        <w:rPr>
          <w:spacing w:val="8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>
        <w:rPr>
          <w:sz w:val="28"/>
          <w:szCs w:val="28"/>
          <w:lang w:val="bg-BG"/>
        </w:rPr>
        <w:t xml:space="preserve"> миналия опит и бъдещото въздействие.</w:t>
      </w:r>
    </w:p>
    <w:p w:rsidR="00A51E99" w:rsidRPr="00A51E99" w:rsidRDefault="00A51E99" w:rsidP="008123D0">
      <w:pPr>
        <w:spacing w:line="260" w:lineRule="exact"/>
        <w:jc w:val="both"/>
        <w:rPr>
          <w:sz w:val="28"/>
          <w:szCs w:val="28"/>
          <w:lang w:val="bg-BG"/>
        </w:rPr>
      </w:pPr>
      <w:r w:rsidRPr="008123D0">
        <w:rPr>
          <w:b/>
          <w:sz w:val="28"/>
          <w:szCs w:val="28"/>
          <w:lang w:val="bg-BG"/>
        </w:rPr>
        <w:t>10.Законодъобразност</w:t>
      </w:r>
      <w:r>
        <w:rPr>
          <w:sz w:val="28"/>
          <w:szCs w:val="28"/>
          <w:lang w:val="bg-BG"/>
        </w:rPr>
        <w:t xml:space="preserve"> - </w:t>
      </w:r>
      <w:r w:rsidRPr="00921740">
        <w:rPr>
          <w:spacing w:val="-2"/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ч</w:t>
      </w:r>
      <w:r w:rsidRPr="00921740">
        <w:rPr>
          <w:spacing w:val="1"/>
          <w:sz w:val="28"/>
          <w:szCs w:val="28"/>
        </w:rPr>
        <w:t>к</w:t>
      </w:r>
      <w:r w:rsidRPr="00921740">
        <w:rPr>
          <w:sz w:val="28"/>
          <w:szCs w:val="28"/>
        </w:rPr>
        <w:t xml:space="preserve">и </w:t>
      </w:r>
      <w:r w:rsidRPr="00921740">
        <w:rPr>
          <w:spacing w:val="1"/>
          <w:sz w:val="28"/>
          <w:szCs w:val="28"/>
        </w:rPr>
        <w:t>ц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 xml:space="preserve">, </w:t>
      </w:r>
      <w:r w:rsidRPr="00921740">
        <w:rPr>
          <w:spacing w:val="1"/>
          <w:sz w:val="28"/>
          <w:szCs w:val="28"/>
        </w:rPr>
        <w:t>п</w:t>
      </w:r>
      <w:r w:rsidRPr="00921740">
        <w:rPr>
          <w:spacing w:val="-2"/>
          <w:sz w:val="28"/>
          <w:szCs w:val="28"/>
        </w:rPr>
        <w:t>р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ор</w:t>
      </w:r>
      <w:r w:rsidRPr="00921740">
        <w:rPr>
          <w:spacing w:val="-1"/>
          <w:sz w:val="28"/>
          <w:szCs w:val="28"/>
        </w:rPr>
        <w:t>и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ти</w:t>
      </w:r>
      <w:r w:rsidRPr="00921740">
        <w:rPr>
          <w:sz w:val="28"/>
          <w:szCs w:val="28"/>
        </w:rPr>
        <w:t xml:space="preserve">, </w:t>
      </w:r>
      <w:r w:rsidRPr="00921740">
        <w:rPr>
          <w:spacing w:val="-1"/>
          <w:sz w:val="28"/>
          <w:szCs w:val="28"/>
        </w:rPr>
        <w:t>ме</w:t>
      </w:r>
      <w:r w:rsidRPr="00921740">
        <w:rPr>
          <w:sz w:val="28"/>
          <w:szCs w:val="28"/>
        </w:rPr>
        <w:t>р</w:t>
      </w:r>
      <w:r w:rsidRPr="00921740">
        <w:rPr>
          <w:spacing w:val="1"/>
          <w:sz w:val="28"/>
          <w:szCs w:val="28"/>
        </w:rPr>
        <w:t>к</w:t>
      </w:r>
      <w:r w:rsidRPr="00921740">
        <w:rPr>
          <w:sz w:val="28"/>
          <w:szCs w:val="28"/>
        </w:rPr>
        <w:t>и и</w:t>
      </w:r>
      <w:r>
        <w:rPr>
          <w:sz w:val="28"/>
          <w:szCs w:val="28"/>
          <w:lang w:val="bg-BG"/>
        </w:rPr>
        <w:t xml:space="preserve"> конкретни действия съответстват на законите и нормативните актове.</w:t>
      </w:r>
    </w:p>
    <w:p w:rsidR="00D83171" w:rsidRPr="00D83171" w:rsidRDefault="00D83171" w:rsidP="008123D0">
      <w:pPr>
        <w:spacing w:line="260" w:lineRule="exact"/>
        <w:ind w:right="63"/>
        <w:jc w:val="both"/>
        <w:rPr>
          <w:sz w:val="28"/>
          <w:szCs w:val="28"/>
          <w:lang w:val="bg-BG"/>
        </w:rPr>
      </w:pPr>
    </w:p>
    <w:p w:rsidR="00D83171" w:rsidRPr="00D83171" w:rsidRDefault="00D83171" w:rsidP="008123D0">
      <w:pPr>
        <w:spacing w:line="260" w:lineRule="exact"/>
        <w:ind w:right="63"/>
        <w:jc w:val="both"/>
        <w:rPr>
          <w:sz w:val="28"/>
          <w:szCs w:val="28"/>
          <w:lang w:val="bg-BG"/>
        </w:rPr>
      </w:pPr>
    </w:p>
    <w:p w:rsidR="008123D0" w:rsidRPr="00921740" w:rsidRDefault="008123D0" w:rsidP="008123D0">
      <w:pPr>
        <w:spacing w:line="200" w:lineRule="exact"/>
        <w:rPr>
          <w:sz w:val="28"/>
          <w:szCs w:val="28"/>
        </w:rPr>
      </w:pPr>
    </w:p>
    <w:p w:rsidR="008123D0" w:rsidRPr="008F10EF" w:rsidRDefault="008123D0" w:rsidP="008123D0">
      <w:pPr>
        <w:spacing w:before="29"/>
        <w:rPr>
          <w:b/>
          <w:sz w:val="24"/>
          <w:szCs w:val="24"/>
          <w:lang w:val="bg-BG"/>
        </w:rPr>
      </w:pPr>
      <w:r w:rsidRPr="008F10EF">
        <w:rPr>
          <w:b/>
          <w:sz w:val="24"/>
          <w:szCs w:val="24"/>
          <w:u w:val="thick" w:color="000000"/>
        </w:rPr>
        <w:lastRenderedPageBreak/>
        <w:t xml:space="preserve">XI.   </w:t>
      </w:r>
      <w:r w:rsidRPr="008F10EF">
        <w:rPr>
          <w:b/>
          <w:spacing w:val="27"/>
          <w:sz w:val="24"/>
          <w:szCs w:val="24"/>
          <w:u w:val="thick" w:color="000000"/>
        </w:rPr>
        <w:t xml:space="preserve"> </w:t>
      </w:r>
      <w:r w:rsidRPr="008F10EF">
        <w:rPr>
          <w:b/>
          <w:spacing w:val="1"/>
          <w:sz w:val="24"/>
          <w:szCs w:val="24"/>
          <w:u w:val="thick" w:color="000000"/>
        </w:rPr>
        <w:t>П</w:t>
      </w:r>
      <w:r w:rsidRPr="008F10EF">
        <w:rPr>
          <w:b/>
          <w:spacing w:val="-2"/>
          <w:sz w:val="24"/>
          <w:szCs w:val="24"/>
          <w:u w:val="thick" w:color="000000"/>
        </w:rPr>
        <w:t>Р</w:t>
      </w:r>
      <w:r w:rsidRPr="008F10EF">
        <w:rPr>
          <w:b/>
          <w:spacing w:val="1"/>
          <w:sz w:val="24"/>
          <w:szCs w:val="24"/>
          <w:u w:val="thick" w:color="000000"/>
        </w:rPr>
        <w:t>ИО</w:t>
      </w:r>
      <w:r w:rsidRPr="008F10EF">
        <w:rPr>
          <w:b/>
          <w:spacing w:val="-2"/>
          <w:sz w:val="24"/>
          <w:szCs w:val="24"/>
          <w:u w:val="thick" w:color="000000"/>
        </w:rPr>
        <w:t>Р</w:t>
      </w:r>
      <w:r w:rsidRPr="008F10EF">
        <w:rPr>
          <w:b/>
          <w:spacing w:val="1"/>
          <w:sz w:val="24"/>
          <w:szCs w:val="24"/>
          <w:u w:val="thick" w:color="000000"/>
        </w:rPr>
        <w:t>ИТЕТН</w:t>
      </w:r>
      <w:r w:rsidRPr="008F10EF">
        <w:rPr>
          <w:b/>
          <w:sz w:val="24"/>
          <w:szCs w:val="24"/>
          <w:u w:val="thick" w:color="000000"/>
        </w:rPr>
        <w:t xml:space="preserve">И </w:t>
      </w:r>
      <w:r w:rsidRPr="008F10EF">
        <w:rPr>
          <w:b/>
          <w:spacing w:val="47"/>
          <w:sz w:val="24"/>
          <w:szCs w:val="24"/>
          <w:u w:val="thick" w:color="000000"/>
        </w:rPr>
        <w:t xml:space="preserve"> </w:t>
      </w:r>
      <w:r w:rsidRPr="008F10EF">
        <w:rPr>
          <w:b/>
          <w:spacing w:val="1"/>
          <w:sz w:val="24"/>
          <w:szCs w:val="24"/>
          <w:u w:val="thick" w:color="000000"/>
        </w:rPr>
        <w:t>Н</w:t>
      </w:r>
      <w:r w:rsidRPr="008F10EF">
        <w:rPr>
          <w:b/>
          <w:sz w:val="24"/>
          <w:szCs w:val="24"/>
          <w:u w:val="thick" w:color="000000"/>
        </w:rPr>
        <w:t>А</w:t>
      </w:r>
      <w:r w:rsidRPr="008F10EF">
        <w:rPr>
          <w:b/>
          <w:spacing w:val="1"/>
          <w:sz w:val="24"/>
          <w:szCs w:val="24"/>
          <w:u w:val="thick" w:color="000000"/>
        </w:rPr>
        <w:t>П</w:t>
      </w:r>
      <w:r w:rsidRPr="008F10EF">
        <w:rPr>
          <w:b/>
          <w:spacing w:val="-2"/>
          <w:sz w:val="24"/>
          <w:szCs w:val="24"/>
          <w:u w:val="thick" w:color="000000"/>
        </w:rPr>
        <w:t>Р</w:t>
      </w:r>
      <w:r w:rsidRPr="008F10EF">
        <w:rPr>
          <w:b/>
          <w:sz w:val="24"/>
          <w:szCs w:val="24"/>
          <w:u w:val="thick" w:color="000000"/>
        </w:rPr>
        <w:t>А</w:t>
      </w:r>
      <w:r w:rsidRPr="008F10EF">
        <w:rPr>
          <w:b/>
          <w:spacing w:val="1"/>
          <w:sz w:val="24"/>
          <w:szCs w:val="24"/>
          <w:u w:val="thick" w:color="000000"/>
        </w:rPr>
        <w:t>ВЛЕНИ</w:t>
      </w:r>
      <w:r w:rsidRPr="008F10EF">
        <w:rPr>
          <w:b/>
          <w:sz w:val="24"/>
          <w:szCs w:val="24"/>
          <w:u w:val="thick" w:color="000000"/>
        </w:rPr>
        <w:t>Я</w:t>
      </w:r>
      <w:r w:rsidRPr="008F10EF">
        <w:rPr>
          <w:b/>
          <w:spacing w:val="-3"/>
          <w:sz w:val="24"/>
          <w:szCs w:val="24"/>
          <w:u w:val="thick" w:color="000000"/>
        </w:rPr>
        <w:t xml:space="preserve"> </w:t>
      </w:r>
      <w:r w:rsidRPr="008F10EF">
        <w:rPr>
          <w:b/>
          <w:spacing w:val="39"/>
          <w:sz w:val="24"/>
          <w:szCs w:val="24"/>
          <w:u w:val="thick" w:color="000000"/>
        </w:rPr>
        <w:t xml:space="preserve"> </w:t>
      </w:r>
      <w:r w:rsidRPr="008F10EF">
        <w:rPr>
          <w:b/>
          <w:sz w:val="24"/>
          <w:szCs w:val="24"/>
          <w:u w:val="thick" w:color="000000"/>
        </w:rPr>
        <w:t xml:space="preserve">В </w:t>
      </w:r>
      <w:r w:rsidRPr="008F10EF">
        <w:rPr>
          <w:b/>
          <w:spacing w:val="47"/>
          <w:sz w:val="24"/>
          <w:szCs w:val="24"/>
          <w:u w:val="thick" w:color="000000"/>
        </w:rPr>
        <w:t xml:space="preserve"> </w:t>
      </w:r>
      <w:r w:rsidRPr="008F10EF">
        <w:rPr>
          <w:b/>
          <w:spacing w:val="1"/>
          <w:sz w:val="24"/>
          <w:szCs w:val="24"/>
          <w:u w:val="thick" w:color="000000"/>
        </w:rPr>
        <w:t>ДЕ</w:t>
      </w:r>
      <w:r w:rsidRPr="008F10EF">
        <w:rPr>
          <w:b/>
          <w:spacing w:val="-2"/>
          <w:sz w:val="24"/>
          <w:szCs w:val="24"/>
          <w:u w:val="thick" w:color="000000"/>
        </w:rPr>
        <w:t>Й</w:t>
      </w:r>
      <w:r w:rsidRPr="008F10EF">
        <w:rPr>
          <w:b/>
          <w:spacing w:val="1"/>
          <w:sz w:val="24"/>
          <w:szCs w:val="24"/>
          <w:u w:val="thick" w:color="000000"/>
        </w:rPr>
        <w:t>НО</w:t>
      </w:r>
      <w:r w:rsidRPr="008F10EF">
        <w:rPr>
          <w:b/>
          <w:sz w:val="24"/>
          <w:szCs w:val="24"/>
          <w:u w:val="thick" w:color="000000"/>
        </w:rPr>
        <w:t>С</w:t>
      </w:r>
      <w:r w:rsidRPr="008F10EF">
        <w:rPr>
          <w:b/>
          <w:spacing w:val="1"/>
          <w:sz w:val="24"/>
          <w:szCs w:val="24"/>
          <w:u w:val="thick" w:color="000000"/>
        </w:rPr>
        <w:t>ТТ</w:t>
      </w:r>
      <w:r w:rsidRPr="008F10EF">
        <w:rPr>
          <w:b/>
          <w:sz w:val="24"/>
          <w:szCs w:val="24"/>
          <w:u w:val="thick" w:color="000000"/>
        </w:rPr>
        <w:t>А</w:t>
      </w:r>
      <w:r w:rsidRPr="008F10EF">
        <w:rPr>
          <w:b/>
          <w:spacing w:val="-1"/>
          <w:sz w:val="24"/>
          <w:szCs w:val="24"/>
          <w:u w:val="thick" w:color="000000"/>
        </w:rPr>
        <w:t xml:space="preserve"> </w:t>
      </w:r>
      <w:r w:rsidRPr="008F10EF">
        <w:rPr>
          <w:b/>
          <w:spacing w:val="41"/>
          <w:sz w:val="24"/>
          <w:szCs w:val="24"/>
          <w:u w:val="thick" w:color="000000"/>
        </w:rPr>
        <w:t xml:space="preserve"> </w:t>
      </w:r>
      <w:r w:rsidRPr="008F10EF">
        <w:rPr>
          <w:b/>
          <w:spacing w:val="1"/>
          <w:sz w:val="24"/>
          <w:szCs w:val="24"/>
          <w:u w:val="thick" w:color="000000"/>
        </w:rPr>
        <w:t>Н</w:t>
      </w:r>
      <w:r w:rsidRPr="008F10EF">
        <w:rPr>
          <w:b/>
          <w:sz w:val="24"/>
          <w:szCs w:val="24"/>
          <w:u w:val="thick" w:color="000000"/>
        </w:rPr>
        <w:t>А</w:t>
      </w:r>
      <w:r w:rsidRPr="008F10EF">
        <w:rPr>
          <w:b/>
          <w:spacing w:val="-1"/>
          <w:sz w:val="24"/>
          <w:szCs w:val="24"/>
          <w:u w:val="thick" w:color="000000"/>
        </w:rPr>
        <w:t xml:space="preserve"> </w:t>
      </w:r>
      <w:r w:rsidRPr="008F10EF">
        <w:rPr>
          <w:b/>
          <w:spacing w:val="45"/>
          <w:sz w:val="24"/>
          <w:szCs w:val="24"/>
          <w:u w:val="thick" w:color="000000"/>
        </w:rPr>
        <w:t xml:space="preserve"> </w:t>
      </w:r>
      <w:r w:rsidRPr="008F10EF">
        <w:rPr>
          <w:b/>
          <w:spacing w:val="1"/>
          <w:sz w:val="24"/>
          <w:szCs w:val="24"/>
          <w:u w:val="thick" w:color="000000"/>
          <w:lang w:val="bg-BG"/>
        </w:rPr>
        <w:t>ДГ</w:t>
      </w:r>
    </w:p>
    <w:p w:rsidR="008123D0" w:rsidRPr="008F10EF" w:rsidRDefault="008123D0" w:rsidP="008123D0">
      <w:pPr>
        <w:spacing w:line="260" w:lineRule="exact"/>
        <w:rPr>
          <w:b/>
          <w:spacing w:val="1"/>
          <w:position w:val="-1"/>
          <w:sz w:val="24"/>
          <w:szCs w:val="24"/>
          <w:u w:val="thick" w:color="000000"/>
          <w:lang w:val="bg-BG"/>
        </w:rPr>
      </w:pPr>
      <w:r w:rsidRPr="008F10EF">
        <w:rPr>
          <w:b/>
          <w:spacing w:val="-2"/>
          <w:position w:val="-1"/>
          <w:sz w:val="24"/>
          <w:szCs w:val="24"/>
          <w:u w:val="thick" w:color="000000"/>
          <w:lang w:val="bg-BG"/>
        </w:rPr>
        <w:t>ИВАЙЛОВГРАД</w:t>
      </w:r>
      <w:r w:rsidRPr="008F10EF">
        <w:rPr>
          <w:b/>
          <w:position w:val="-1"/>
          <w:sz w:val="24"/>
          <w:szCs w:val="24"/>
          <w:u w:val="thick" w:color="000000"/>
          <w:lang w:val="bg-BG"/>
        </w:rPr>
        <w:t xml:space="preserve"> </w:t>
      </w:r>
      <w:r w:rsidRPr="008F10EF">
        <w:rPr>
          <w:b/>
          <w:spacing w:val="-1"/>
          <w:position w:val="-1"/>
          <w:sz w:val="24"/>
          <w:szCs w:val="24"/>
          <w:u w:val="thick" w:color="000000"/>
        </w:rPr>
        <w:t>-</w:t>
      </w:r>
      <w:r w:rsidRPr="008F10EF">
        <w:rPr>
          <w:b/>
          <w:spacing w:val="-1"/>
          <w:position w:val="-1"/>
          <w:sz w:val="24"/>
          <w:szCs w:val="24"/>
          <w:u w:val="thick" w:color="000000"/>
          <w:lang w:val="bg-BG"/>
        </w:rPr>
        <w:t xml:space="preserve"> </w:t>
      </w:r>
      <w:r w:rsidRPr="008F10EF">
        <w:rPr>
          <w:b/>
          <w:spacing w:val="3"/>
          <w:position w:val="-1"/>
          <w:sz w:val="24"/>
          <w:szCs w:val="24"/>
          <w:u w:val="thick" w:color="000000"/>
        </w:rPr>
        <w:t>Г</w:t>
      </w:r>
      <w:r w:rsidRPr="008F10EF">
        <w:rPr>
          <w:b/>
          <w:spacing w:val="-2"/>
          <w:position w:val="-1"/>
          <w:sz w:val="24"/>
          <w:szCs w:val="24"/>
          <w:u w:val="thick" w:color="000000"/>
        </w:rPr>
        <w:t>Р</w:t>
      </w:r>
      <w:r w:rsidRPr="008F10EF">
        <w:rPr>
          <w:b/>
          <w:position w:val="-1"/>
          <w:sz w:val="24"/>
          <w:szCs w:val="24"/>
          <w:u w:val="thick" w:color="000000"/>
        </w:rPr>
        <w:t>.</w:t>
      </w:r>
      <w:r w:rsidRPr="008F10EF">
        <w:rPr>
          <w:b/>
          <w:spacing w:val="1"/>
          <w:position w:val="-1"/>
          <w:sz w:val="24"/>
          <w:szCs w:val="24"/>
          <w:u w:val="thick" w:color="000000"/>
          <w:lang w:val="bg-BG"/>
        </w:rPr>
        <w:t>ИВАЙЛОВГРАД</w:t>
      </w:r>
    </w:p>
    <w:p w:rsidR="00D83171" w:rsidRPr="00D83171" w:rsidRDefault="00D83171" w:rsidP="00D83171">
      <w:pPr>
        <w:rPr>
          <w:sz w:val="28"/>
          <w:szCs w:val="28"/>
          <w:lang w:val="bg-BG"/>
        </w:rPr>
      </w:pPr>
    </w:p>
    <w:p w:rsidR="008123D0" w:rsidRPr="00F51143" w:rsidRDefault="008123D0" w:rsidP="00F51143">
      <w:pPr>
        <w:spacing w:line="260" w:lineRule="exact"/>
        <w:jc w:val="both"/>
        <w:rPr>
          <w:sz w:val="28"/>
          <w:szCs w:val="28"/>
          <w:lang w:val="bg-BG"/>
        </w:rPr>
      </w:pPr>
      <w:r w:rsidRPr="00F51143">
        <w:rPr>
          <w:b/>
          <w:sz w:val="28"/>
          <w:szCs w:val="28"/>
          <w:lang w:val="bg-BG"/>
        </w:rPr>
        <w:t>Приоритетно направление I</w:t>
      </w:r>
      <w:r w:rsidRPr="00F51143">
        <w:rPr>
          <w:sz w:val="28"/>
          <w:szCs w:val="28"/>
          <w:lang w:val="bg-BG"/>
        </w:rPr>
        <w:t xml:space="preserve"> - Осигуряване на условия за успешно реализиране на ДОС за предучилищното образование.</w:t>
      </w:r>
    </w:p>
    <w:p w:rsidR="00E50535" w:rsidRPr="00F51143" w:rsidRDefault="00E50535" w:rsidP="00F51143">
      <w:pPr>
        <w:spacing w:line="260" w:lineRule="exact"/>
        <w:jc w:val="both"/>
        <w:rPr>
          <w:b/>
          <w:sz w:val="28"/>
          <w:szCs w:val="28"/>
          <w:lang w:val="bg-BG"/>
        </w:rPr>
      </w:pPr>
    </w:p>
    <w:p w:rsidR="008123D0" w:rsidRPr="00F51143" w:rsidRDefault="008123D0" w:rsidP="00F51143">
      <w:pPr>
        <w:spacing w:line="260" w:lineRule="exact"/>
        <w:jc w:val="both"/>
        <w:rPr>
          <w:sz w:val="28"/>
          <w:szCs w:val="28"/>
          <w:lang w:val="bg-BG"/>
        </w:rPr>
      </w:pPr>
      <w:r w:rsidRPr="00F51143">
        <w:rPr>
          <w:b/>
          <w:sz w:val="28"/>
          <w:szCs w:val="28"/>
          <w:lang w:val="bg-BG"/>
        </w:rPr>
        <w:t>Приоритетно направление II</w:t>
      </w:r>
      <w:r w:rsidRPr="00F51143">
        <w:rPr>
          <w:sz w:val="28"/>
          <w:szCs w:val="28"/>
          <w:lang w:val="bg-BG"/>
        </w:rPr>
        <w:t xml:space="preserve"> - Оптимизиране на квалификационната дейност на учителите.</w:t>
      </w:r>
    </w:p>
    <w:p w:rsidR="008123D0" w:rsidRPr="00F51143" w:rsidRDefault="008123D0" w:rsidP="00F51143">
      <w:pPr>
        <w:spacing w:line="260" w:lineRule="exact"/>
        <w:jc w:val="both"/>
        <w:rPr>
          <w:sz w:val="28"/>
          <w:szCs w:val="28"/>
          <w:lang w:val="bg-BG"/>
        </w:rPr>
      </w:pPr>
    </w:p>
    <w:p w:rsidR="008123D0" w:rsidRPr="00F51143" w:rsidRDefault="008123D0" w:rsidP="00F51143">
      <w:pPr>
        <w:spacing w:line="260" w:lineRule="exact"/>
        <w:jc w:val="both"/>
        <w:rPr>
          <w:sz w:val="28"/>
          <w:szCs w:val="28"/>
          <w:lang w:val="bg-BG"/>
        </w:rPr>
      </w:pPr>
      <w:r w:rsidRPr="00F51143">
        <w:rPr>
          <w:b/>
          <w:sz w:val="28"/>
          <w:szCs w:val="28"/>
          <w:lang w:val="bg-BG"/>
        </w:rPr>
        <w:t>Приоритетно направление III</w:t>
      </w:r>
      <w:r w:rsidRPr="00F51143">
        <w:rPr>
          <w:sz w:val="28"/>
          <w:szCs w:val="28"/>
          <w:lang w:val="bg-BG"/>
        </w:rPr>
        <w:t xml:space="preserve"> - Съвместна работа със семейството за възпитаване на общочовешки добродетели в духа на националните традиции. Привличане на родителите за подпомагане на възпитателно-образователния процес чрез избор на форми за ефективно сътрудничество.</w:t>
      </w:r>
    </w:p>
    <w:p w:rsidR="008123D0" w:rsidRPr="00F51143" w:rsidRDefault="008123D0" w:rsidP="00F51143">
      <w:pPr>
        <w:spacing w:line="260" w:lineRule="exact"/>
        <w:jc w:val="both"/>
        <w:rPr>
          <w:sz w:val="28"/>
          <w:szCs w:val="28"/>
          <w:lang w:val="bg-BG"/>
        </w:rPr>
      </w:pPr>
    </w:p>
    <w:p w:rsidR="008123D0" w:rsidRPr="00F51143" w:rsidRDefault="008123D0" w:rsidP="00F51143">
      <w:pPr>
        <w:spacing w:line="260" w:lineRule="exact"/>
        <w:jc w:val="both"/>
        <w:rPr>
          <w:sz w:val="28"/>
          <w:szCs w:val="28"/>
          <w:lang w:val="bg-BG"/>
        </w:rPr>
      </w:pPr>
      <w:r w:rsidRPr="00F51143">
        <w:rPr>
          <w:b/>
          <w:sz w:val="28"/>
          <w:szCs w:val="28"/>
          <w:lang w:val="bg-BG"/>
        </w:rPr>
        <w:t>Приоритетно направление IV</w:t>
      </w:r>
      <w:r w:rsidRPr="00F51143">
        <w:rPr>
          <w:sz w:val="28"/>
          <w:szCs w:val="28"/>
          <w:lang w:val="bg-BG"/>
        </w:rPr>
        <w:t xml:space="preserve"> - . Взаимодействие с родителската общност, сътрудничество и активни връзки с общественост, училище „ Христо Ботев“, с Община Ивайловград и други заинтересовани страни.</w:t>
      </w:r>
    </w:p>
    <w:p w:rsidR="00F51143" w:rsidRPr="00F51143" w:rsidRDefault="00F51143" w:rsidP="00F51143">
      <w:pPr>
        <w:spacing w:line="260" w:lineRule="exact"/>
        <w:jc w:val="both"/>
        <w:rPr>
          <w:b/>
          <w:sz w:val="28"/>
          <w:szCs w:val="28"/>
        </w:rPr>
      </w:pPr>
    </w:p>
    <w:p w:rsidR="008123D0" w:rsidRPr="00F51143" w:rsidRDefault="008123D0" w:rsidP="00F51143">
      <w:pPr>
        <w:spacing w:line="260" w:lineRule="exact"/>
        <w:jc w:val="both"/>
        <w:rPr>
          <w:sz w:val="28"/>
          <w:szCs w:val="28"/>
          <w:lang w:val="bg-BG"/>
        </w:rPr>
      </w:pPr>
      <w:r w:rsidRPr="00F51143">
        <w:rPr>
          <w:b/>
          <w:sz w:val="28"/>
          <w:szCs w:val="28"/>
          <w:lang w:val="bg-BG"/>
        </w:rPr>
        <w:t xml:space="preserve">Приоритетно </w:t>
      </w:r>
      <w:r w:rsidR="00F51143">
        <w:rPr>
          <w:b/>
          <w:sz w:val="28"/>
          <w:szCs w:val="28"/>
          <w:lang w:val="bg-BG"/>
        </w:rPr>
        <w:t xml:space="preserve">  </w:t>
      </w:r>
      <w:r w:rsidRPr="00F51143">
        <w:rPr>
          <w:b/>
          <w:sz w:val="28"/>
          <w:szCs w:val="28"/>
          <w:lang w:val="bg-BG"/>
        </w:rPr>
        <w:t>направление V</w:t>
      </w:r>
      <w:r w:rsidRPr="00F51143">
        <w:rPr>
          <w:sz w:val="28"/>
          <w:szCs w:val="28"/>
          <w:lang w:val="bg-BG"/>
        </w:rPr>
        <w:t xml:space="preserve"> - . Активизиране работата по проекти,  разработване и отчитане на регионално и национално ниво.   </w:t>
      </w:r>
    </w:p>
    <w:p w:rsidR="008123D0" w:rsidRPr="00F51143" w:rsidRDefault="008123D0" w:rsidP="00F51143">
      <w:pPr>
        <w:spacing w:line="260" w:lineRule="exact"/>
        <w:jc w:val="both"/>
        <w:rPr>
          <w:sz w:val="28"/>
          <w:szCs w:val="28"/>
          <w:lang w:val="bg-BG"/>
        </w:rPr>
      </w:pPr>
    </w:p>
    <w:p w:rsidR="008123D0" w:rsidRPr="008123D0" w:rsidRDefault="008123D0" w:rsidP="008123D0">
      <w:pPr>
        <w:pStyle w:val="a8"/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en-US"/>
        </w:rPr>
      </w:pPr>
    </w:p>
    <w:p w:rsidR="008123D0" w:rsidRPr="00636AAD" w:rsidRDefault="008123D0" w:rsidP="008123D0">
      <w:pPr>
        <w:spacing w:before="34"/>
        <w:ind w:right="-41"/>
        <w:rPr>
          <w:sz w:val="22"/>
          <w:szCs w:val="22"/>
          <w:lang w:val="bg-BG"/>
        </w:rPr>
      </w:pPr>
    </w:p>
    <w:p w:rsidR="002E594A" w:rsidRPr="008F10EF" w:rsidRDefault="002E594A" w:rsidP="002E594A">
      <w:pPr>
        <w:pStyle w:val="a8"/>
        <w:shd w:val="clear" w:color="auto" w:fill="FFFFFF"/>
        <w:spacing w:before="0" w:beforeAutospacing="0" w:after="360" w:afterAutospacing="0"/>
        <w:rPr>
          <w:b/>
          <w:spacing w:val="1"/>
          <w:sz w:val="28"/>
          <w:szCs w:val="28"/>
          <w:u w:val="thick" w:color="000000"/>
        </w:rPr>
      </w:pPr>
      <w:r w:rsidRPr="008F10EF">
        <w:rPr>
          <w:b/>
          <w:sz w:val="28"/>
          <w:szCs w:val="28"/>
          <w:u w:val="thick" w:color="000000"/>
        </w:rPr>
        <w:t xml:space="preserve">XII. </w:t>
      </w:r>
      <w:r w:rsidRPr="008F10EF">
        <w:rPr>
          <w:b/>
          <w:spacing w:val="13"/>
          <w:sz w:val="28"/>
          <w:szCs w:val="28"/>
          <w:u w:val="thick" w:color="000000"/>
        </w:rPr>
        <w:t xml:space="preserve"> </w:t>
      </w:r>
      <w:r w:rsidRPr="008F10EF">
        <w:rPr>
          <w:b/>
          <w:spacing w:val="1"/>
          <w:w w:val="99"/>
          <w:sz w:val="28"/>
          <w:szCs w:val="28"/>
          <w:u w:val="thick" w:color="000000"/>
        </w:rPr>
        <w:t xml:space="preserve">ЦЕЛИ </w:t>
      </w:r>
      <w:r w:rsidRPr="008F10EF">
        <w:rPr>
          <w:b/>
          <w:spacing w:val="-5"/>
          <w:sz w:val="28"/>
          <w:szCs w:val="28"/>
          <w:u w:val="thick" w:color="000000"/>
        </w:rPr>
        <w:t xml:space="preserve"> </w:t>
      </w:r>
      <w:r w:rsidRPr="008F10EF">
        <w:rPr>
          <w:b/>
          <w:spacing w:val="1"/>
          <w:sz w:val="28"/>
          <w:szCs w:val="28"/>
          <w:u w:val="thick" w:color="000000"/>
        </w:rPr>
        <w:t>П</w:t>
      </w:r>
      <w:r w:rsidRPr="008F10EF">
        <w:rPr>
          <w:b/>
          <w:spacing w:val="-2"/>
          <w:sz w:val="28"/>
          <w:szCs w:val="28"/>
          <w:u w:val="thick" w:color="000000"/>
        </w:rPr>
        <w:t>Р</w:t>
      </w:r>
      <w:r w:rsidRPr="008F10EF">
        <w:rPr>
          <w:b/>
          <w:spacing w:val="1"/>
          <w:sz w:val="28"/>
          <w:szCs w:val="28"/>
          <w:u w:val="thick" w:color="000000"/>
        </w:rPr>
        <w:t>ОИЗТИ</w:t>
      </w:r>
      <w:r w:rsidRPr="008F10EF">
        <w:rPr>
          <w:b/>
          <w:spacing w:val="-1"/>
          <w:sz w:val="28"/>
          <w:szCs w:val="28"/>
          <w:u w:val="thick" w:color="000000"/>
        </w:rPr>
        <w:t>Ч</w:t>
      </w:r>
      <w:r w:rsidRPr="008F10EF">
        <w:rPr>
          <w:b/>
          <w:sz w:val="28"/>
          <w:szCs w:val="28"/>
          <w:u w:val="thick" w:color="000000"/>
        </w:rPr>
        <w:t>А</w:t>
      </w:r>
      <w:r w:rsidRPr="008F10EF">
        <w:rPr>
          <w:b/>
          <w:spacing w:val="1"/>
          <w:sz w:val="28"/>
          <w:szCs w:val="28"/>
          <w:u w:val="thick" w:color="000000"/>
        </w:rPr>
        <w:t>Щ</w:t>
      </w:r>
      <w:r w:rsidRPr="008F10EF">
        <w:rPr>
          <w:b/>
          <w:sz w:val="28"/>
          <w:szCs w:val="28"/>
          <w:u w:val="thick" w:color="000000"/>
        </w:rPr>
        <w:t>И</w:t>
      </w:r>
      <w:r w:rsidRPr="008F10EF">
        <w:rPr>
          <w:b/>
          <w:spacing w:val="-4"/>
          <w:sz w:val="28"/>
          <w:szCs w:val="28"/>
        </w:rPr>
        <w:t xml:space="preserve"> </w:t>
      </w:r>
      <w:r w:rsidRPr="008F10EF">
        <w:rPr>
          <w:b/>
          <w:spacing w:val="1"/>
          <w:sz w:val="28"/>
          <w:szCs w:val="28"/>
          <w:u w:val="thick" w:color="000000"/>
        </w:rPr>
        <w:t>О</w:t>
      </w:r>
      <w:r w:rsidRPr="008F10EF">
        <w:rPr>
          <w:b/>
          <w:sz w:val="28"/>
          <w:szCs w:val="28"/>
          <w:u w:val="thick" w:color="000000"/>
        </w:rPr>
        <w:t>Т</w:t>
      </w:r>
      <w:r w:rsidRPr="008F10EF">
        <w:rPr>
          <w:b/>
          <w:spacing w:val="-104"/>
          <w:sz w:val="28"/>
          <w:szCs w:val="28"/>
          <w:u w:val="thick" w:color="000000"/>
        </w:rPr>
        <w:t xml:space="preserve">     </w:t>
      </w:r>
      <w:r w:rsidRPr="008F10EF">
        <w:rPr>
          <w:b/>
          <w:spacing w:val="1"/>
          <w:sz w:val="28"/>
          <w:szCs w:val="28"/>
          <w:u w:val="thick" w:color="000000"/>
        </w:rPr>
        <w:t xml:space="preserve"> ПРИОРИТЕТИТЕ НА ДГ</w:t>
      </w:r>
    </w:p>
    <w:p w:rsidR="002E594A" w:rsidRPr="00921740" w:rsidRDefault="002E594A" w:rsidP="002E594A">
      <w:pPr>
        <w:pStyle w:val="a8"/>
        <w:shd w:val="clear" w:color="auto" w:fill="FFFFFF"/>
        <w:spacing w:before="0" w:beforeAutospacing="0" w:after="360" w:afterAutospacing="0"/>
        <w:rPr>
          <w:rFonts w:ascii="Open Sans" w:hAnsi="Open Sans"/>
          <w:color w:val="070707"/>
          <w:sz w:val="28"/>
          <w:szCs w:val="28"/>
        </w:rPr>
      </w:pPr>
      <w:r w:rsidRPr="00921740">
        <w:rPr>
          <w:spacing w:val="1"/>
          <w:sz w:val="28"/>
          <w:szCs w:val="28"/>
          <w:u w:val="thick" w:color="000000"/>
        </w:rPr>
        <w:t>П</w:t>
      </w:r>
      <w:r w:rsidRPr="00921740">
        <w:rPr>
          <w:spacing w:val="1"/>
          <w:w w:val="99"/>
          <w:sz w:val="28"/>
          <w:szCs w:val="28"/>
          <w:u w:val="thick" w:color="000000"/>
        </w:rPr>
        <w:t>риоритетно направление</w:t>
      </w:r>
    </w:p>
    <w:p w:rsidR="002E594A" w:rsidRPr="002E594A" w:rsidRDefault="002E594A" w:rsidP="002E594A">
      <w:pPr>
        <w:spacing w:before="29"/>
        <w:ind w:right="929"/>
        <w:rPr>
          <w:b/>
          <w:spacing w:val="58"/>
          <w:sz w:val="28"/>
          <w:szCs w:val="28"/>
          <w:lang w:val="bg-BG"/>
        </w:rPr>
      </w:pPr>
      <w:r w:rsidRPr="002E594A">
        <w:rPr>
          <w:b/>
          <w:sz w:val="28"/>
          <w:szCs w:val="28"/>
          <w:u w:val="thick" w:color="000000"/>
        </w:rPr>
        <w:t>I.</w:t>
      </w:r>
      <w:r w:rsidRPr="002E594A">
        <w:rPr>
          <w:b/>
          <w:spacing w:val="58"/>
          <w:sz w:val="28"/>
          <w:szCs w:val="28"/>
        </w:rPr>
        <w:t xml:space="preserve"> </w:t>
      </w:r>
      <w:r w:rsidRPr="002E594A">
        <w:rPr>
          <w:b/>
          <w:sz w:val="28"/>
          <w:szCs w:val="28"/>
          <w:lang w:val="bg-BG"/>
        </w:rPr>
        <w:t>Осигуряване на условия за успешно реализиране на ДОС за предучилищното образование.</w:t>
      </w:r>
    </w:p>
    <w:p w:rsidR="002E594A" w:rsidRPr="00921740" w:rsidRDefault="002E594A" w:rsidP="002E594A">
      <w:pPr>
        <w:spacing w:before="29"/>
        <w:ind w:right="929"/>
        <w:rPr>
          <w:sz w:val="28"/>
          <w:szCs w:val="28"/>
          <w:lang w:val="bg-BG"/>
        </w:rPr>
      </w:pPr>
    </w:p>
    <w:p w:rsidR="002E594A" w:rsidRPr="008F10EF" w:rsidRDefault="002E594A" w:rsidP="002E594A">
      <w:pPr>
        <w:shd w:val="clear" w:color="auto" w:fill="FFFFFF"/>
        <w:spacing w:after="360"/>
        <w:rPr>
          <w:rFonts w:ascii="Open Sans" w:hAnsi="Open Sans"/>
          <w:b/>
          <w:color w:val="070707"/>
          <w:sz w:val="28"/>
          <w:szCs w:val="28"/>
          <w:lang w:val="bg-BG" w:eastAsia="bg-BG"/>
        </w:rPr>
      </w:pPr>
      <w:r w:rsidRPr="008F10EF">
        <w:rPr>
          <w:rFonts w:ascii="Open Sans" w:hAnsi="Open Sans"/>
          <w:b/>
          <w:color w:val="070707"/>
          <w:sz w:val="28"/>
          <w:szCs w:val="28"/>
          <w:lang w:val="bg-BG" w:eastAsia="bg-BG"/>
        </w:rPr>
        <w:t>ЦЕЛИ</w:t>
      </w:r>
      <w:r w:rsidRPr="008F10EF">
        <w:rPr>
          <w:rFonts w:ascii="Open Sans" w:hAnsi="Open Sans"/>
          <w:b/>
          <w:i/>
          <w:iCs/>
          <w:color w:val="070707"/>
          <w:sz w:val="28"/>
          <w:szCs w:val="28"/>
          <w:lang w:val="bg-BG" w:eastAsia="bg-BG"/>
        </w:rPr>
        <w:t>:</w:t>
      </w:r>
    </w:p>
    <w:p w:rsidR="002E594A" w:rsidRPr="00921740" w:rsidRDefault="002E594A" w:rsidP="002E594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Осигуряване на по-голяма практическа насоченост на заниманията, включване на игровия модел на ситуациите и постигане на конкретни резултати.</w:t>
      </w:r>
    </w:p>
    <w:p w:rsidR="002E594A" w:rsidRPr="00921740" w:rsidRDefault="002E594A" w:rsidP="002E594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Развиване и усъвършенстване на системата за вътрешно оценяване.</w:t>
      </w:r>
    </w:p>
    <w:p w:rsidR="002E594A" w:rsidRPr="00921740" w:rsidRDefault="002E594A" w:rsidP="002E594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Разширяване и стимулиране на формите за обучение и възпитание в дух на демократично гражданство и патриотизъм, здравно и екологично възпитание, потребителска култура, физическа активност и спорт.</w:t>
      </w:r>
    </w:p>
    <w:p w:rsidR="002E594A" w:rsidRPr="00921740" w:rsidRDefault="002E594A" w:rsidP="002E594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Постигане на положително отношение към ДГ и предлаганото образование.</w:t>
      </w:r>
    </w:p>
    <w:p w:rsidR="002E594A" w:rsidRPr="00921740" w:rsidRDefault="002E594A" w:rsidP="002E594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Пълен обхват и задържане на децата подлежащи на ЗПП.</w:t>
      </w:r>
    </w:p>
    <w:p w:rsidR="002E594A" w:rsidRPr="00921740" w:rsidRDefault="002E594A" w:rsidP="002E594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Развитие на компютърните умения на педагогическия екип.</w:t>
      </w:r>
    </w:p>
    <w:p w:rsidR="002E594A" w:rsidRPr="00921740" w:rsidRDefault="002E594A" w:rsidP="002E594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По-широко навлизане на нови и иновативни методи на педагогическо взаимодействие.</w:t>
      </w:r>
    </w:p>
    <w:p w:rsidR="002E594A" w:rsidRPr="008F10EF" w:rsidRDefault="002E594A" w:rsidP="002E594A">
      <w:pPr>
        <w:shd w:val="clear" w:color="auto" w:fill="FFFFFF"/>
        <w:spacing w:after="360"/>
        <w:rPr>
          <w:rFonts w:ascii="Open Sans" w:hAnsi="Open Sans"/>
          <w:b/>
          <w:color w:val="070707"/>
          <w:sz w:val="28"/>
          <w:szCs w:val="28"/>
          <w:lang w:val="bg-BG" w:eastAsia="bg-BG"/>
        </w:rPr>
      </w:pPr>
      <w:r w:rsidRPr="008F10EF">
        <w:rPr>
          <w:rFonts w:ascii="Open Sans" w:hAnsi="Open Sans"/>
          <w:b/>
          <w:color w:val="070707"/>
          <w:sz w:val="28"/>
          <w:szCs w:val="28"/>
          <w:lang w:val="bg-BG" w:eastAsia="bg-BG"/>
        </w:rPr>
        <w:lastRenderedPageBreak/>
        <w:t>ДЕЙНОСТИ:</w:t>
      </w:r>
    </w:p>
    <w:p w:rsidR="002E594A" w:rsidRPr="00921740" w:rsidRDefault="002E594A" w:rsidP="002E594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Използване на съвременни методи и подходи за развитие – автодидактични игри и материали, интерактивни методи, компютърни програми и др.</w:t>
      </w:r>
    </w:p>
    <w:p w:rsidR="002E594A" w:rsidRPr="00921740" w:rsidRDefault="002E594A" w:rsidP="002E594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Използване възможностите на индивидуална и групова организация на работа.</w:t>
      </w:r>
    </w:p>
    <w:p w:rsidR="002E594A" w:rsidRPr="00921740" w:rsidRDefault="002E594A" w:rsidP="002E594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Обогатяване системата на диагностиката като задължителна практика. Създаване на набор от апробирани тестове за всяка група.</w:t>
      </w:r>
    </w:p>
    <w:p w:rsidR="002E594A" w:rsidRPr="00921740" w:rsidRDefault="002E594A" w:rsidP="002E594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Усъвършенстване процесите на планиране, организиране и провеждане на съдържателен педагогически процес.</w:t>
      </w:r>
    </w:p>
    <w:p w:rsidR="002E594A" w:rsidRPr="00921740" w:rsidRDefault="002E594A" w:rsidP="002E594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Въвеждане на нетрадиционни, интерактивни техники за „нестандартните“ деца.</w:t>
      </w:r>
    </w:p>
    <w:p w:rsidR="002E594A" w:rsidRPr="00921740" w:rsidRDefault="002E594A" w:rsidP="002E594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Изграждане на система за качество в ДГ.</w:t>
      </w:r>
    </w:p>
    <w:p w:rsidR="002E594A" w:rsidRPr="00921740" w:rsidRDefault="002E594A" w:rsidP="002E594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Създаване на условия за изяви на  децата и конкретизиране на работата с деца с необходимост от обща и допълнителна подкрепа.</w:t>
      </w:r>
    </w:p>
    <w:p w:rsidR="002E594A" w:rsidRPr="00921740" w:rsidRDefault="002E594A" w:rsidP="002E594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Реализиране на гражданско и здравно образование, изграждане на навици за здравословен начин на живот в детска възраст.</w:t>
      </w:r>
    </w:p>
    <w:p w:rsidR="002E594A" w:rsidRPr="00921740" w:rsidRDefault="002E594A" w:rsidP="002E594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Подобряване дейността на учителя във връзка с попълване на документация – подготовка и попълване на готови бланки и изготвяне на примерни планове с цел преодоляване на пропуски и грешки.</w:t>
      </w:r>
    </w:p>
    <w:p w:rsidR="002E594A" w:rsidRPr="00921740" w:rsidRDefault="002E594A" w:rsidP="002E594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Развитие на капацитета на учителите за работа в Национална електронна информационна система за предучилищно и училищно образование;</w:t>
      </w:r>
    </w:p>
    <w:p w:rsidR="002E594A" w:rsidRPr="00921740" w:rsidRDefault="002E594A" w:rsidP="002E594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Системна работа върху учителското портфолио и върху портфолиото на децата.</w:t>
      </w:r>
    </w:p>
    <w:p w:rsidR="002E594A" w:rsidRPr="00921740" w:rsidRDefault="002E594A" w:rsidP="002E594A">
      <w:pPr>
        <w:numPr>
          <w:ilvl w:val="0"/>
          <w:numId w:val="5"/>
        </w:numPr>
        <w:shd w:val="clear" w:color="auto" w:fill="FFFFFF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Стриктно спазване на изискванията:</w:t>
      </w:r>
    </w:p>
    <w:p w:rsidR="002E594A" w:rsidRPr="00921740" w:rsidRDefault="002E594A" w:rsidP="002E594A">
      <w:pPr>
        <w:numPr>
          <w:ilvl w:val="0"/>
          <w:numId w:val="6"/>
        </w:numPr>
        <w:shd w:val="clear" w:color="auto" w:fill="FFFFFF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за безопасност на труда и правилника за вътрешния ред, водещи закони и наредби, свързани с образованието, опазване на живота и здравето на децата;</w:t>
      </w:r>
    </w:p>
    <w:p w:rsidR="002E594A" w:rsidRPr="00921740" w:rsidRDefault="002E594A" w:rsidP="002E594A">
      <w:pPr>
        <w:numPr>
          <w:ilvl w:val="0"/>
          <w:numId w:val="6"/>
        </w:numPr>
        <w:shd w:val="clear" w:color="auto" w:fill="FFFFFF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на заложените основни принципи в „Етичен кодекс за работа с деца” ;</w:t>
      </w:r>
    </w:p>
    <w:p w:rsidR="002E594A" w:rsidRPr="00921740" w:rsidRDefault="002E594A" w:rsidP="002E594A">
      <w:pPr>
        <w:numPr>
          <w:ilvl w:val="0"/>
          <w:numId w:val="6"/>
        </w:numPr>
        <w:shd w:val="clear" w:color="auto" w:fill="FFFFFF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за превенция на различни форми на дискриминация сред децата, педагогически и непедагогически персонал;</w:t>
      </w:r>
    </w:p>
    <w:p w:rsidR="002E594A" w:rsidRPr="00921740" w:rsidRDefault="002E594A" w:rsidP="002E594A">
      <w:pPr>
        <w:numPr>
          <w:ilvl w:val="0"/>
          <w:numId w:val="6"/>
        </w:numPr>
        <w:shd w:val="clear" w:color="auto" w:fill="FFFFFF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за здравословни и безопасни условия на обучение, възпитание и труд;</w:t>
      </w:r>
    </w:p>
    <w:p w:rsidR="002E594A" w:rsidRPr="00921740" w:rsidRDefault="002E594A" w:rsidP="002E594A">
      <w:pPr>
        <w:rPr>
          <w:sz w:val="28"/>
          <w:szCs w:val="28"/>
          <w:lang w:val="bg-BG" w:eastAsia="bg-BG"/>
        </w:rPr>
      </w:pPr>
    </w:p>
    <w:p w:rsidR="002E594A" w:rsidRPr="00921740" w:rsidRDefault="002E594A" w:rsidP="002E594A">
      <w:pPr>
        <w:spacing w:line="200" w:lineRule="exact"/>
        <w:rPr>
          <w:sz w:val="28"/>
          <w:szCs w:val="28"/>
        </w:rPr>
      </w:pPr>
    </w:p>
    <w:p w:rsidR="002E594A" w:rsidRPr="00921740" w:rsidRDefault="002E594A" w:rsidP="002E594A">
      <w:pPr>
        <w:ind w:left="120"/>
        <w:rPr>
          <w:sz w:val="28"/>
          <w:szCs w:val="28"/>
          <w:lang w:val="bg-BG"/>
        </w:rPr>
      </w:pPr>
      <w:r w:rsidRPr="00921740">
        <w:rPr>
          <w:spacing w:val="1"/>
          <w:sz w:val="28"/>
          <w:szCs w:val="28"/>
          <w:u w:val="thick" w:color="000000"/>
        </w:rPr>
        <w:t>П</w:t>
      </w:r>
      <w:r w:rsidRPr="00921740">
        <w:rPr>
          <w:spacing w:val="1"/>
          <w:sz w:val="28"/>
          <w:szCs w:val="28"/>
          <w:u w:val="thick" w:color="000000"/>
          <w:lang w:val="bg-BG"/>
        </w:rPr>
        <w:t>риоритетно направление</w:t>
      </w:r>
    </w:p>
    <w:p w:rsidR="002E594A" w:rsidRPr="002E594A" w:rsidRDefault="002E594A" w:rsidP="002E594A">
      <w:pPr>
        <w:ind w:left="120" w:right="71"/>
        <w:rPr>
          <w:b/>
          <w:sz w:val="28"/>
          <w:szCs w:val="28"/>
          <w:lang w:val="bg-BG"/>
        </w:rPr>
      </w:pPr>
      <w:r w:rsidRPr="002E594A">
        <w:rPr>
          <w:b/>
          <w:w w:val="99"/>
          <w:sz w:val="28"/>
          <w:szCs w:val="28"/>
          <w:u w:val="thick" w:color="000000"/>
        </w:rPr>
        <w:t>II.</w:t>
      </w:r>
      <w:r w:rsidRPr="002E594A">
        <w:rPr>
          <w:b/>
          <w:w w:val="99"/>
          <w:sz w:val="28"/>
          <w:szCs w:val="28"/>
          <w:u w:val="thick" w:color="000000"/>
          <w:lang w:val="bg-BG"/>
        </w:rPr>
        <w:t xml:space="preserve"> Оптимизиране на квалификационната дейност на учителите.</w:t>
      </w:r>
    </w:p>
    <w:p w:rsidR="002E594A" w:rsidRPr="00921740" w:rsidRDefault="002E594A" w:rsidP="002E594A">
      <w:pPr>
        <w:spacing w:before="7" w:line="240" w:lineRule="exact"/>
        <w:rPr>
          <w:sz w:val="28"/>
          <w:szCs w:val="28"/>
        </w:rPr>
      </w:pPr>
    </w:p>
    <w:p w:rsidR="002E594A" w:rsidRPr="008F10EF" w:rsidRDefault="002E594A" w:rsidP="002E594A">
      <w:pPr>
        <w:spacing w:before="29"/>
        <w:ind w:left="120" w:right="7603"/>
        <w:jc w:val="both"/>
        <w:rPr>
          <w:b/>
          <w:sz w:val="24"/>
          <w:szCs w:val="24"/>
          <w:lang w:val="bg-BG"/>
        </w:rPr>
      </w:pPr>
      <w:r w:rsidRPr="008F10EF">
        <w:rPr>
          <w:b/>
          <w:i/>
          <w:spacing w:val="1"/>
          <w:sz w:val="24"/>
          <w:szCs w:val="24"/>
        </w:rPr>
        <w:t>ЦЕЛИ</w:t>
      </w:r>
    </w:p>
    <w:p w:rsidR="002E594A" w:rsidRPr="00921740" w:rsidRDefault="002E594A" w:rsidP="002E594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Утвърждаване на авторитета и подпомагане на кариерното развитие на учителите, работещи в ДГ.</w:t>
      </w:r>
    </w:p>
    <w:p w:rsidR="002E594A" w:rsidRPr="00921740" w:rsidRDefault="002E594A" w:rsidP="002E594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Продължаване на изградената система за квалификация.</w:t>
      </w:r>
    </w:p>
    <w:p w:rsidR="002E594A" w:rsidRPr="00921740" w:rsidRDefault="002E594A" w:rsidP="002E594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lastRenderedPageBreak/>
        <w:t>Продължаване на изградената система за кариерно развитие на учителите.</w:t>
      </w:r>
    </w:p>
    <w:p w:rsidR="002E594A" w:rsidRPr="00921740" w:rsidRDefault="002E594A" w:rsidP="002E594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Синхронизиране на квалификациите в детската градина с потребностите на учителите.</w:t>
      </w:r>
    </w:p>
    <w:p w:rsidR="002E594A" w:rsidRPr="00921740" w:rsidRDefault="002E594A" w:rsidP="002E594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Предоставяне на възможности за получаване на индивидуална квалификация при интерес и нужда.</w:t>
      </w:r>
    </w:p>
    <w:p w:rsidR="002E594A" w:rsidRPr="008F10EF" w:rsidRDefault="002E594A" w:rsidP="002E594A">
      <w:pPr>
        <w:shd w:val="clear" w:color="auto" w:fill="FFFFFF"/>
        <w:spacing w:after="360"/>
        <w:rPr>
          <w:rFonts w:ascii="Open Sans" w:hAnsi="Open Sans"/>
          <w:b/>
          <w:color w:val="070707"/>
          <w:sz w:val="28"/>
          <w:szCs w:val="28"/>
          <w:lang w:val="bg-BG" w:eastAsia="bg-BG"/>
        </w:rPr>
      </w:pPr>
      <w:r w:rsidRPr="008F10EF">
        <w:rPr>
          <w:rFonts w:ascii="Open Sans" w:hAnsi="Open Sans"/>
          <w:b/>
          <w:color w:val="070707"/>
          <w:sz w:val="28"/>
          <w:szCs w:val="28"/>
          <w:lang w:val="bg-BG" w:eastAsia="bg-BG"/>
        </w:rPr>
        <w:t>ДЕЙНОСТИ:</w:t>
      </w:r>
    </w:p>
    <w:p w:rsidR="002E594A" w:rsidRPr="00921740" w:rsidRDefault="002E594A" w:rsidP="002E594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Усъвършенстване на създадената система за квалификация, повишаване личната квалификация от всеки учител. Провеждане на въвеждаща, поддържаща и надграждаща квалификация на педагогическия и непедагогически персонал.</w:t>
      </w:r>
    </w:p>
    <w:p w:rsidR="002E594A" w:rsidRPr="00921740" w:rsidRDefault="002E594A" w:rsidP="002E594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Използване на разнообразни форми на квалификационна работа – проблемна група, практикум, тренинг, семинар, лектория, дискусия, участие в научна-практическа конференция, информация от библиотека, интернет.</w:t>
      </w:r>
    </w:p>
    <w:p w:rsidR="002E594A" w:rsidRPr="00921740" w:rsidRDefault="002E594A" w:rsidP="002E594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Създаване на възможност за повишаване на постигнатата професионално-квалификационна степен за всеки член на педагогическата колегия.</w:t>
      </w:r>
    </w:p>
    <w:p w:rsidR="002E594A" w:rsidRPr="00921740" w:rsidRDefault="002E594A" w:rsidP="002E594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Обвързване на постигната професионално-квалификационна степен с допълнително материалното стимулиране предвидени във вътрешните правила за работна заплата.</w:t>
      </w:r>
    </w:p>
    <w:p w:rsidR="002E594A" w:rsidRPr="00921740" w:rsidRDefault="002E594A" w:rsidP="002E594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Усъвършенстване на уменията на учителите за работа с приложни компютърни програми и изготвяне на продукти.</w:t>
      </w:r>
    </w:p>
    <w:p w:rsidR="002E594A" w:rsidRPr="00921740" w:rsidRDefault="002E594A" w:rsidP="002E594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Квалификация на учителите за работа с деца в риск и с необходимост от обща и допълнителна подкрепа.</w:t>
      </w:r>
    </w:p>
    <w:p w:rsidR="002E594A" w:rsidRPr="00921740" w:rsidRDefault="002E594A" w:rsidP="002E594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Обвързване на кариерно развитие, квалификацията и резултатите от учебния процес и дейностите с децата със системата за диференцирано заплащане.</w:t>
      </w:r>
    </w:p>
    <w:p w:rsidR="002E594A" w:rsidRPr="00921740" w:rsidRDefault="002E594A" w:rsidP="002E594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921740">
        <w:rPr>
          <w:rFonts w:ascii="Open Sans" w:hAnsi="Open Sans"/>
          <w:color w:val="070707"/>
          <w:sz w:val="28"/>
          <w:szCs w:val="28"/>
          <w:lang w:val="bg-BG" w:eastAsia="bg-BG"/>
        </w:rPr>
        <w:t>Споделяне на добър педагогически опит.</w:t>
      </w:r>
    </w:p>
    <w:p w:rsidR="002E594A" w:rsidRPr="008F10EF" w:rsidRDefault="002E594A" w:rsidP="002E594A">
      <w:pPr>
        <w:shd w:val="clear" w:color="auto" w:fill="FFFFFF"/>
        <w:spacing w:before="100" w:beforeAutospacing="1" w:after="100" w:afterAutospacing="1"/>
        <w:rPr>
          <w:rFonts w:ascii="Open Sans" w:hAnsi="Open Sans"/>
          <w:color w:val="070707"/>
          <w:sz w:val="28"/>
          <w:szCs w:val="28"/>
          <w:lang w:val="bg-BG" w:eastAsia="bg-BG"/>
        </w:rPr>
      </w:pPr>
      <w:r w:rsidRPr="008F10EF">
        <w:rPr>
          <w:spacing w:val="1"/>
          <w:sz w:val="28"/>
          <w:szCs w:val="28"/>
          <w:u w:val="thick" w:color="000000"/>
        </w:rPr>
        <w:t>П</w:t>
      </w:r>
      <w:r w:rsidRPr="008F10EF">
        <w:rPr>
          <w:spacing w:val="1"/>
          <w:w w:val="99"/>
          <w:sz w:val="28"/>
          <w:szCs w:val="28"/>
          <w:u w:val="thick" w:color="000000"/>
          <w:lang w:val="bg-BG"/>
        </w:rPr>
        <w:t>риоритетно направление</w:t>
      </w:r>
    </w:p>
    <w:p w:rsidR="002E594A" w:rsidRPr="004938B7" w:rsidRDefault="002E594A" w:rsidP="002E594A">
      <w:pPr>
        <w:shd w:val="clear" w:color="auto" w:fill="FFFFFF"/>
        <w:spacing w:before="100" w:beforeAutospacing="1" w:after="100" w:afterAutospacing="1"/>
        <w:rPr>
          <w:rFonts w:ascii="Open Sans" w:hAnsi="Open Sans"/>
          <w:b/>
          <w:color w:val="070707"/>
          <w:sz w:val="28"/>
          <w:szCs w:val="28"/>
          <w:lang w:val="bg-BG" w:eastAsia="bg-BG"/>
        </w:rPr>
      </w:pPr>
      <w:r w:rsidRPr="004938B7">
        <w:rPr>
          <w:b/>
          <w:w w:val="99"/>
          <w:position w:val="-1"/>
          <w:sz w:val="28"/>
          <w:szCs w:val="28"/>
          <w:u w:val="thick" w:color="000000"/>
        </w:rPr>
        <w:t>I</w:t>
      </w:r>
      <w:r w:rsidRPr="004938B7">
        <w:rPr>
          <w:b/>
          <w:position w:val="-1"/>
          <w:sz w:val="28"/>
          <w:szCs w:val="28"/>
          <w:u w:val="thick" w:color="000000"/>
        </w:rPr>
        <w:t>II.</w:t>
      </w:r>
      <w:r w:rsidRPr="004938B7">
        <w:rPr>
          <w:b/>
          <w:spacing w:val="-4"/>
          <w:position w:val="-1"/>
          <w:sz w:val="28"/>
          <w:szCs w:val="28"/>
          <w:u w:val="thick" w:color="000000"/>
        </w:rPr>
        <w:t xml:space="preserve"> </w:t>
      </w:r>
      <w:r w:rsidRPr="004938B7">
        <w:rPr>
          <w:b/>
          <w:spacing w:val="1"/>
          <w:position w:val="-1"/>
          <w:sz w:val="28"/>
          <w:szCs w:val="28"/>
          <w:u w:val="thick" w:color="000000"/>
          <w:lang w:val="bg-BG"/>
        </w:rPr>
        <w:t>Съвместна работа със семейството за възпитаване на</w:t>
      </w:r>
      <w:r w:rsidRPr="004938B7">
        <w:rPr>
          <w:b/>
          <w:spacing w:val="1"/>
          <w:position w:val="-1"/>
          <w:sz w:val="28"/>
          <w:szCs w:val="28"/>
          <w:u w:val="thick" w:color="000000"/>
        </w:rPr>
        <w:t xml:space="preserve"> </w:t>
      </w:r>
      <w:r w:rsidRPr="004938B7">
        <w:rPr>
          <w:b/>
          <w:spacing w:val="1"/>
          <w:position w:val="-1"/>
          <w:sz w:val="28"/>
          <w:szCs w:val="28"/>
          <w:u w:val="thick" w:color="000000"/>
          <w:lang w:val="bg-BG"/>
        </w:rPr>
        <w:t>общочовешки добродетели в духа на националните традиции.</w:t>
      </w:r>
    </w:p>
    <w:p w:rsidR="002E594A" w:rsidRPr="00921740" w:rsidRDefault="002E594A" w:rsidP="002E594A">
      <w:pPr>
        <w:spacing w:before="12" w:line="240" w:lineRule="exact"/>
        <w:jc w:val="both"/>
        <w:rPr>
          <w:sz w:val="28"/>
          <w:szCs w:val="28"/>
        </w:rPr>
      </w:pPr>
    </w:p>
    <w:p w:rsidR="002E594A" w:rsidRPr="004938B7" w:rsidRDefault="002E594A" w:rsidP="002E594A">
      <w:pPr>
        <w:spacing w:before="29"/>
        <w:ind w:left="240"/>
        <w:jc w:val="both"/>
        <w:rPr>
          <w:b/>
          <w:sz w:val="28"/>
          <w:szCs w:val="28"/>
          <w:lang w:val="bg-BG"/>
        </w:rPr>
      </w:pPr>
      <w:r w:rsidRPr="004938B7">
        <w:rPr>
          <w:b/>
          <w:i/>
          <w:spacing w:val="1"/>
          <w:sz w:val="28"/>
          <w:szCs w:val="28"/>
        </w:rPr>
        <w:t>ЦEЛ</w:t>
      </w:r>
      <w:r w:rsidRPr="004938B7">
        <w:rPr>
          <w:b/>
          <w:i/>
          <w:sz w:val="28"/>
          <w:szCs w:val="28"/>
        </w:rPr>
        <w:t>И</w:t>
      </w:r>
      <w:r>
        <w:rPr>
          <w:b/>
          <w:i/>
          <w:sz w:val="28"/>
          <w:szCs w:val="28"/>
          <w:lang w:val="bg-BG"/>
        </w:rPr>
        <w:t>:</w:t>
      </w:r>
    </w:p>
    <w:p w:rsidR="002E594A" w:rsidRPr="00EF1E4C" w:rsidRDefault="00EF1E4C" w:rsidP="00EF1E4C">
      <w:pPr>
        <w:spacing w:line="260" w:lineRule="exact"/>
        <w:ind w:left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2E594A" w:rsidRPr="00921740">
        <w:rPr>
          <w:sz w:val="28"/>
          <w:szCs w:val="28"/>
        </w:rPr>
        <w:t>О</w:t>
      </w:r>
      <w:r w:rsidR="002E594A" w:rsidRPr="00921740">
        <w:rPr>
          <w:spacing w:val="-1"/>
          <w:sz w:val="28"/>
          <w:szCs w:val="28"/>
        </w:rPr>
        <w:t>с</w:t>
      </w:r>
      <w:r w:rsidR="002E594A" w:rsidRPr="00921740">
        <w:rPr>
          <w:spacing w:val="1"/>
          <w:sz w:val="28"/>
          <w:szCs w:val="28"/>
        </w:rPr>
        <w:t>ъ</w:t>
      </w:r>
      <w:r w:rsidR="002E594A" w:rsidRPr="00921740">
        <w:rPr>
          <w:sz w:val="28"/>
          <w:szCs w:val="28"/>
        </w:rPr>
        <w:t>щ</w:t>
      </w:r>
      <w:r w:rsidR="002E594A" w:rsidRPr="00921740">
        <w:rPr>
          <w:spacing w:val="-1"/>
          <w:sz w:val="28"/>
          <w:szCs w:val="28"/>
        </w:rPr>
        <w:t>ес</w:t>
      </w:r>
      <w:r w:rsidR="002E594A" w:rsidRPr="00921740">
        <w:rPr>
          <w:spacing w:val="1"/>
          <w:sz w:val="28"/>
          <w:szCs w:val="28"/>
        </w:rPr>
        <w:t>т</w:t>
      </w:r>
      <w:r w:rsidR="002E594A" w:rsidRPr="00921740">
        <w:rPr>
          <w:spacing w:val="-1"/>
          <w:sz w:val="28"/>
          <w:szCs w:val="28"/>
        </w:rPr>
        <w:t>в</w:t>
      </w:r>
      <w:r w:rsidR="002E594A" w:rsidRPr="00921740">
        <w:rPr>
          <w:sz w:val="28"/>
          <w:szCs w:val="28"/>
        </w:rPr>
        <w:t>я</w:t>
      </w:r>
      <w:r w:rsidR="002E594A" w:rsidRPr="00921740">
        <w:rPr>
          <w:spacing w:val="2"/>
          <w:sz w:val="28"/>
          <w:szCs w:val="28"/>
        </w:rPr>
        <w:t>в</w:t>
      </w:r>
      <w:r w:rsidR="002E594A" w:rsidRPr="00921740">
        <w:rPr>
          <w:spacing w:val="-1"/>
          <w:sz w:val="28"/>
          <w:szCs w:val="28"/>
        </w:rPr>
        <w:t>а</w:t>
      </w:r>
      <w:r w:rsidR="002E594A" w:rsidRPr="00921740">
        <w:rPr>
          <w:spacing w:val="1"/>
          <w:sz w:val="28"/>
          <w:szCs w:val="28"/>
        </w:rPr>
        <w:t>н</w:t>
      </w:r>
      <w:r w:rsidR="002E594A" w:rsidRPr="00921740">
        <w:rPr>
          <w:sz w:val="28"/>
          <w:szCs w:val="28"/>
        </w:rPr>
        <w:t xml:space="preserve">е </w:t>
      </w:r>
      <w:r w:rsidR="002E594A" w:rsidRPr="00921740">
        <w:rPr>
          <w:spacing w:val="60"/>
          <w:sz w:val="28"/>
          <w:szCs w:val="28"/>
        </w:rPr>
        <w:t xml:space="preserve"> </w:t>
      </w:r>
      <w:r w:rsidR="002E594A" w:rsidRPr="00921740">
        <w:rPr>
          <w:spacing w:val="1"/>
          <w:sz w:val="28"/>
          <w:szCs w:val="28"/>
        </w:rPr>
        <w:t>п</w:t>
      </w:r>
      <w:r w:rsidR="002E594A" w:rsidRPr="00921740">
        <w:rPr>
          <w:sz w:val="28"/>
          <w:szCs w:val="28"/>
        </w:rPr>
        <w:t>ро</w:t>
      </w:r>
      <w:r w:rsidR="002E594A" w:rsidRPr="00921740">
        <w:rPr>
          <w:spacing w:val="1"/>
          <w:sz w:val="28"/>
          <w:szCs w:val="28"/>
        </w:rPr>
        <w:t>ц</w:t>
      </w:r>
      <w:r w:rsidR="002E594A" w:rsidRPr="00921740">
        <w:rPr>
          <w:spacing w:val="-1"/>
          <w:sz w:val="28"/>
          <w:szCs w:val="28"/>
        </w:rPr>
        <w:t>ес</w:t>
      </w:r>
      <w:r w:rsidR="002E594A" w:rsidRPr="00921740">
        <w:rPr>
          <w:sz w:val="28"/>
          <w:szCs w:val="28"/>
        </w:rPr>
        <w:t xml:space="preserve">а  </w:t>
      </w:r>
      <w:r w:rsidR="002E594A" w:rsidRPr="00921740">
        <w:rPr>
          <w:spacing w:val="1"/>
          <w:sz w:val="28"/>
          <w:szCs w:val="28"/>
        </w:rPr>
        <w:t xml:space="preserve"> н</w:t>
      </w:r>
      <w:r w:rsidR="002E594A" w:rsidRPr="00921740">
        <w:rPr>
          <w:sz w:val="28"/>
          <w:szCs w:val="28"/>
        </w:rPr>
        <w:t xml:space="preserve">а  </w:t>
      </w:r>
      <w:r w:rsidR="002E594A" w:rsidRPr="00921740">
        <w:rPr>
          <w:spacing w:val="5"/>
          <w:sz w:val="28"/>
          <w:szCs w:val="28"/>
        </w:rPr>
        <w:t xml:space="preserve"> </w:t>
      </w:r>
      <w:r w:rsidR="002E594A" w:rsidRPr="00921740">
        <w:rPr>
          <w:sz w:val="28"/>
          <w:szCs w:val="28"/>
        </w:rPr>
        <w:t>о</w:t>
      </w:r>
      <w:r w:rsidR="002E594A" w:rsidRPr="00921740">
        <w:rPr>
          <w:spacing w:val="5"/>
          <w:sz w:val="28"/>
          <w:szCs w:val="28"/>
        </w:rPr>
        <w:t>б</w:t>
      </w:r>
      <w:r w:rsidR="002E594A" w:rsidRPr="00921740">
        <w:rPr>
          <w:spacing w:val="-5"/>
          <w:sz w:val="28"/>
          <w:szCs w:val="28"/>
        </w:rPr>
        <w:t>у</w:t>
      </w:r>
      <w:r w:rsidR="002E594A" w:rsidRPr="00921740">
        <w:rPr>
          <w:spacing w:val="-1"/>
          <w:sz w:val="28"/>
          <w:szCs w:val="28"/>
        </w:rPr>
        <w:t>че</w:t>
      </w:r>
      <w:r w:rsidR="002E594A" w:rsidRPr="00921740">
        <w:rPr>
          <w:spacing w:val="1"/>
          <w:sz w:val="28"/>
          <w:szCs w:val="28"/>
        </w:rPr>
        <w:t>ни</w:t>
      </w:r>
      <w:r w:rsidR="002E594A" w:rsidRPr="00921740">
        <w:rPr>
          <w:sz w:val="28"/>
          <w:szCs w:val="28"/>
        </w:rPr>
        <w:t xml:space="preserve">е  </w:t>
      </w:r>
      <w:r w:rsidR="002E594A" w:rsidRPr="00921740">
        <w:rPr>
          <w:spacing w:val="4"/>
          <w:sz w:val="28"/>
          <w:szCs w:val="28"/>
        </w:rPr>
        <w:t xml:space="preserve"> </w:t>
      </w:r>
      <w:r w:rsidR="002E594A" w:rsidRPr="00921740">
        <w:rPr>
          <w:sz w:val="28"/>
          <w:szCs w:val="28"/>
        </w:rPr>
        <w:t xml:space="preserve">и  </w:t>
      </w:r>
      <w:r w:rsidR="002E594A" w:rsidRPr="00921740">
        <w:rPr>
          <w:spacing w:val="7"/>
          <w:sz w:val="28"/>
          <w:szCs w:val="28"/>
        </w:rPr>
        <w:t xml:space="preserve"> </w:t>
      </w:r>
      <w:r w:rsidR="002E594A" w:rsidRPr="00921740">
        <w:rPr>
          <w:sz w:val="28"/>
          <w:szCs w:val="28"/>
        </w:rPr>
        <w:t>в</w:t>
      </w:r>
      <w:r w:rsidR="002E594A" w:rsidRPr="00921740">
        <w:rPr>
          <w:spacing w:val="1"/>
          <w:sz w:val="28"/>
          <w:szCs w:val="28"/>
        </w:rPr>
        <w:t>ъзп</w:t>
      </w:r>
      <w:r w:rsidR="002E594A" w:rsidRPr="00921740">
        <w:rPr>
          <w:spacing w:val="-1"/>
          <w:sz w:val="28"/>
          <w:szCs w:val="28"/>
        </w:rPr>
        <w:t>и</w:t>
      </w:r>
      <w:r w:rsidR="002E594A" w:rsidRPr="00921740">
        <w:rPr>
          <w:spacing w:val="1"/>
          <w:sz w:val="28"/>
          <w:szCs w:val="28"/>
        </w:rPr>
        <w:t>т</w:t>
      </w:r>
      <w:r w:rsidR="002E594A" w:rsidRPr="00921740">
        <w:rPr>
          <w:spacing w:val="-1"/>
          <w:sz w:val="28"/>
          <w:szCs w:val="28"/>
        </w:rPr>
        <w:t>а</w:t>
      </w:r>
      <w:r w:rsidR="002E594A" w:rsidRPr="00921740">
        <w:rPr>
          <w:spacing w:val="1"/>
          <w:sz w:val="28"/>
          <w:szCs w:val="28"/>
        </w:rPr>
        <w:t>ни</w:t>
      </w:r>
      <w:r w:rsidR="002E594A" w:rsidRPr="00921740">
        <w:rPr>
          <w:sz w:val="28"/>
          <w:szCs w:val="28"/>
        </w:rPr>
        <w:t xml:space="preserve">е </w:t>
      </w:r>
      <w:r w:rsidR="002E594A" w:rsidRPr="00921740">
        <w:rPr>
          <w:spacing w:val="57"/>
          <w:sz w:val="28"/>
          <w:szCs w:val="28"/>
        </w:rPr>
        <w:t xml:space="preserve"> </w:t>
      </w:r>
      <w:r w:rsidR="002E594A" w:rsidRPr="00921740">
        <w:rPr>
          <w:spacing w:val="1"/>
          <w:sz w:val="28"/>
          <w:szCs w:val="28"/>
        </w:rPr>
        <w:t>н</w:t>
      </w:r>
      <w:r w:rsidR="002E594A" w:rsidRPr="00921740">
        <w:rPr>
          <w:sz w:val="28"/>
          <w:szCs w:val="28"/>
        </w:rPr>
        <w:t xml:space="preserve">а  </w:t>
      </w:r>
      <w:r w:rsidR="002E594A" w:rsidRPr="00921740">
        <w:rPr>
          <w:spacing w:val="5"/>
          <w:sz w:val="28"/>
          <w:szCs w:val="28"/>
        </w:rPr>
        <w:t xml:space="preserve"> </w:t>
      </w:r>
      <w:r w:rsidR="002E594A" w:rsidRPr="00921740">
        <w:rPr>
          <w:sz w:val="28"/>
          <w:szCs w:val="28"/>
        </w:rPr>
        <w:t>д</w:t>
      </w:r>
      <w:r w:rsidR="002E594A" w:rsidRPr="00921740">
        <w:rPr>
          <w:spacing w:val="-1"/>
          <w:sz w:val="28"/>
          <w:szCs w:val="28"/>
        </w:rPr>
        <w:t>е</w:t>
      </w:r>
      <w:r w:rsidR="002E594A" w:rsidRPr="00921740">
        <w:rPr>
          <w:spacing w:val="1"/>
          <w:sz w:val="28"/>
          <w:szCs w:val="28"/>
        </w:rPr>
        <w:t>ц</w:t>
      </w:r>
      <w:r w:rsidR="002E594A" w:rsidRPr="00921740">
        <w:rPr>
          <w:spacing w:val="-1"/>
          <w:sz w:val="28"/>
          <w:szCs w:val="28"/>
        </w:rPr>
        <w:t>а</w:t>
      </w:r>
      <w:r w:rsidR="002E594A" w:rsidRPr="00921740">
        <w:rPr>
          <w:spacing w:val="1"/>
          <w:sz w:val="28"/>
          <w:szCs w:val="28"/>
        </w:rPr>
        <w:t>т</w:t>
      </w:r>
      <w:r w:rsidR="002E594A" w:rsidRPr="00921740">
        <w:rPr>
          <w:sz w:val="28"/>
          <w:szCs w:val="28"/>
        </w:rPr>
        <w:t xml:space="preserve">а  </w:t>
      </w:r>
      <w:r w:rsidR="002E594A" w:rsidRPr="00921740">
        <w:rPr>
          <w:spacing w:val="4"/>
          <w:sz w:val="28"/>
          <w:szCs w:val="28"/>
        </w:rPr>
        <w:t xml:space="preserve"> </w:t>
      </w:r>
      <w:r w:rsidR="002E594A" w:rsidRPr="00921740">
        <w:rPr>
          <w:sz w:val="28"/>
          <w:szCs w:val="28"/>
        </w:rPr>
        <w:t>в</w:t>
      </w:r>
      <w:r w:rsidR="002E594A" w:rsidRPr="00921740">
        <w:rPr>
          <w:spacing w:val="1"/>
          <w:sz w:val="28"/>
          <w:szCs w:val="28"/>
        </w:rPr>
        <w:t>ъ</w:t>
      </w:r>
      <w:r w:rsidR="002E594A" w:rsidRPr="00921740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2E594A" w:rsidRPr="00921740">
        <w:rPr>
          <w:sz w:val="28"/>
          <w:szCs w:val="28"/>
        </w:rPr>
        <w:t>в</w:t>
      </w:r>
      <w:r w:rsidR="002E594A" w:rsidRPr="00921740">
        <w:rPr>
          <w:spacing w:val="1"/>
          <w:sz w:val="28"/>
          <w:szCs w:val="28"/>
        </w:rPr>
        <w:t>з</w:t>
      </w:r>
      <w:r w:rsidR="002E594A" w:rsidRPr="00921740">
        <w:rPr>
          <w:spacing w:val="-1"/>
          <w:sz w:val="28"/>
          <w:szCs w:val="28"/>
        </w:rPr>
        <w:t>а</w:t>
      </w:r>
      <w:r w:rsidR="002E594A" w:rsidRPr="00921740">
        <w:rPr>
          <w:spacing w:val="1"/>
          <w:sz w:val="28"/>
          <w:szCs w:val="28"/>
        </w:rPr>
        <w:t>и</w:t>
      </w:r>
      <w:r w:rsidR="002E594A" w:rsidRPr="00921740">
        <w:rPr>
          <w:spacing w:val="-1"/>
          <w:sz w:val="28"/>
          <w:szCs w:val="28"/>
        </w:rPr>
        <w:t>м</w:t>
      </w:r>
      <w:r w:rsidR="002E594A" w:rsidRPr="00921740">
        <w:rPr>
          <w:sz w:val="28"/>
          <w:szCs w:val="28"/>
        </w:rPr>
        <w:t>од</w:t>
      </w:r>
      <w:r w:rsidR="002E594A" w:rsidRPr="00921740">
        <w:rPr>
          <w:spacing w:val="-1"/>
          <w:sz w:val="28"/>
          <w:szCs w:val="28"/>
        </w:rPr>
        <w:t>е</w:t>
      </w:r>
      <w:r w:rsidR="002E594A" w:rsidRPr="00921740">
        <w:rPr>
          <w:spacing w:val="1"/>
          <w:sz w:val="28"/>
          <w:szCs w:val="28"/>
        </w:rPr>
        <w:t>й</w:t>
      </w:r>
      <w:r w:rsidR="002E594A" w:rsidRPr="00921740">
        <w:rPr>
          <w:spacing w:val="-1"/>
          <w:sz w:val="28"/>
          <w:szCs w:val="28"/>
        </w:rPr>
        <w:t>с</w:t>
      </w:r>
      <w:r w:rsidR="002E594A" w:rsidRPr="00921740">
        <w:rPr>
          <w:spacing w:val="1"/>
          <w:sz w:val="28"/>
          <w:szCs w:val="28"/>
        </w:rPr>
        <w:t>т</w:t>
      </w:r>
      <w:r w:rsidR="002E594A" w:rsidRPr="00921740">
        <w:rPr>
          <w:sz w:val="28"/>
          <w:szCs w:val="28"/>
        </w:rPr>
        <w:t>в</w:t>
      </w:r>
      <w:r w:rsidR="002E594A" w:rsidRPr="00921740">
        <w:rPr>
          <w:spacing w:val="1"/>
          <w:sz w:val="28"/>
          <w:szCs w:val="28"/>
        </w:rPr>
        <w:t>и</w:t>
      </w:r>
      <w:r w:rsidR="002E594A" w:rsidRPr="00921740">
        <w:rPr>
          <w:sz w:val="28"/>
          <w:szCs w:val="28"/>
        </w:rPr>
        <w:t>е</w:t>
      </w:r>
      <w:r w:rsidR="002E594A" w:rsidRPr="00921740">
        <w:rPr>
          <w:spacing w:val="-10"/>
          <w:sz w:val="28"/>
          <w:szCs w:val="28"/>
        </w:rPr>
        <w:t xml:space="preserve"> </w:t>
      </w:r>
      <w:r w:rsidR="002E594A" w:rsidRPr="00921740">
        <w:rPr>
          <w:sz w:val="28"/>
          <w:szCs w:val="28"/>
        </w:rPr>
        <w:t xml:space="preserve">и </w:t>
      </w:r>
      <w:r w:rsidR="002E594A" w:rsidRPr="00921740">
        <w:rPr>
          <w:spacing w:val="-1"/>
          <w:sz w:val="28"/>
          <w:szCs w:val="28"/>
        </w:rPr>
        <w:t>с</w:t>
      </w:r>
      <w:r w:rsidR="002E594A" w:rsidRPr="00921740">
        <w:rPr>
          <w:spacing w:val="1"/>
          <w:sz w:val="28"/>
          <w:szCs w:val="28"/>
        </w:rPr>
        <w:t>ът</w:t>
      </w:r>
      <w:r w:rsidR="002E594A" w:rsidRPr="00921740">
        <w:rPr>
          <w:spacing w:val="3"/>
          <w:sz w:val="28"/>
          <w:szCs w:val="28"/>
        </w:rPr>
        <w:t>р</w:t>
      </w:r>
      <w:r w:rsidR="002E594A" w:rsidRPr="00921740">
        <w:rPr>
          <w:spacing w:val="-5"/>
          <w:sz w:val="28"/>
          <w:szCs w:val="28"/>
        </w:rPr>
        <w:t>у</w:t>
      </w:r>
      <w:r w:rsidR="002E594A" w:rsidRPr="00921740">
        <w:rPr>
          <w:sz w:val="28"/>
          <w:szCs w:val="28"/>
        </w:rPr>
        <w:t>д</w:t>
      </w:r>
      <w:r w:rsidR="002E594A" w:rsidRPr="00921740">
        <w:rPr>
          <w:spacing w:val="1"/>
          <w:sz w:val="28"/>
          <w:szCs w:val="28"/>
        </w:rPr>
        <w:t>ни</w:t>
      </w:r>
      <w:r w:rsidR="002E594A" w:rsidRPr="00921740">
        <w:rPr>
          <w:spacing w:val="-1"/>
          <w:sz w:val="28"/>
          <w:szCs w:val="28"/>
        </w:rPr>
        <w:t>чес</w:t>
      </w:r>
      <w:r w:rsidR="002E594A" w:rsidRPr="00921740">
        <w:rPr>
          <w:spacing w:val="1"/>
          <w:sz w:val="28"/>
          <w:szCs w:val="28"/>
        </w:rPr>
        <w:t>т</w:t>
      </w:r>
      <w:r w:rsidR="002E594A" w:rsidRPr="00921740">
        <w:rPr>
          <w:sz w:val="28"/>
          <w:szCs w:val="28"/>
        </w:rPr>
        <w:t>во</w:t>
      </w:r>
      <w:r w:rsidR="002E594A" w:rsidRPr="00921740">
        <w:rPr>
          <w:spacing w:val="-11"/>
          <w:sz w:val="28"/>
          <w:szCs w:val="28"/>
        </w:rPr>
        <w:t xml:space="preserve"> </w:t>
      </w:r>
      <w:r w:rsidR="002E594A" w:rsidRPr="00921740">
        <w:rPr>
          <w:sz w:val="28"/>
          <w:szCs w:val="28"/>
        </w:rPr>
        <w:t>с</w:t>
      </w:r>
      <w:r w:rsidR="002E594A" w:rsidRPr="00921740">
        <w:rPr>
          <w:spacing w:val="-1"/>
          <w:sz w:val="28"/>
          <w:szCs w:val="28"/>
        </w:rPr>
        <w:t xml:space="preserve"> </w:t>
      </w:r>
      <w:r w:rsidR="002E594A" w:rsidRPr="00921740">
        <w:rPr>
          <w:sz w:val="28"/>
          <w:szCs w:val="28"/>
        </w:rPr>
        <w:t>род</w:t>
      </w:r>
      <w:r w:rsidR="002E594A" w:rsidRPr="00921740">
        <w:rPr>
          <w:spacing w:val="1"/>
          <w:sz w:val="28"/>
          <w:szCs w:val="28"/>
        </w:rPr>
        <w:t>ит</w:t>
      </w:r>
      <w:r w:rsidR="002E594A" w:rsidRPr="00921740">
        <w:rPr>
          <w:spacing w:val="-1"/>
          <w:sz w:val="28"/>
          <w:szCs w:val="28"/>
        </w:rPr>
        <w:t>е</w:t>
      </w:r>
      <w:r w:rsidR="002E594A" w:rsidRPr="00921740">
        <w:rPr>
          <w:sz w:val="28"/>
          <w:szCs w:val="28"/>
        </w:rPr>
        <w:t>л</w:t>
      </w:r>
      <w:r w:rsidR="002E594A" w:rsidRPr="00921740">
        <w:rPr>
          <w:spacing w:val="1"/>
          <w:sz w:val="28"/>
          <w:szCs w:val="28"/>
        </w:rPr>
        <w:t>ит</w:t>
      </w:r>
      <w:r w:rsidR="002E594A" w:rsidRPr="00921740">
        <w:rPr>
          <w:sz w:val="28"/>
          <w:szCs w:val="28"/>
        </w:rPr>
        <w:t>е</w:t>
      </w:r>
      <w:r w:rsidR="002E594A" w:rsidRPr="00921740">
        <w:rPr>
          <w:spacing w:val="-11"/>
          <w:sz w:val="28"/>
          <w:szCs w:val="28"/>
        </w:rPr>
        <w:t xml:space="preserve"> </w:t>
      </w:r>
      <w:r w:rsidR="002E594A" w:rsidRPr="00921740">
        <w:rPr>
          <w:spacing w:val="1"/>
          <w:sz w:val="28"/>
          <w:szCs w:val="28"/>
        </w:rPr>
        <w:t>и</w:t>
      </w:r>
      <w:r w:rsidR="002E594A" w:rsidRPr="00921740">
        <w:rPr>
          <w:spacing w:val="-1"/>
          <w:sz w:val="28"/>
          <w:szCs w:val="28"/>
        </w:rPr>
        <w:t>м</w:t>
      </w:r>
      <w:r w:rsidR="002E594A" w:rsidRPr="00921740">
        <w:rPr>
          <w:sz w:val="28"/>
          <w:szCs w:val="28"/>
        </w:rPr>
        <w:t>.</w:t>
      </w:r>
      <w:r w:rsidR="002E594A" w:rsidRPr="00921740">
        <w:rPr>
          <w:sz w:val="28"/>
          <w:szCs w:val="28"/>
          <w:lang w:val="bg-BG"/>
        </w:rPr>
        <w:t xml:space="preserve"> Споделена отговорност, подкрепа и позитивно общуване.</w:t>
      </w:r>
    </w:p>
    <w:p w:rsidR="002E594A" w:rsidRPr="00921740" w:rsidRDefault="00EF1E4C" w:rsidP="002E594A">
      <w:pPr>
        <w:ind w:left="120" w:right="6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2E594A" w:rsidRPr="00921740">
        <w:rPr>
          <w:spacing w:val="1"/>
          <w:sz w:val="28"/>
          <w:szCs w:val="28"/>
        </w:rPr>
        <w:t>Р</w:t>
      </w:r>
      <w:r w:rsidR="002E594A" w:rsidRPr="00921740">
        <w:rPr>
          <w:spacing w:val="-1"/>
          <w:sz w:val="28"/>
          <w:szCs w:val="28"/>
        </w:rPr>
        <w:t>а</w:t>
      </w:r>
      <w:r w:rsidR="002E594A" w:rsidRPr="00921740">
        <w:rPr>
          <w:spacing w:val="1"/>
          <w:sz w:val="28"/>
          <w:szCs w:val="28"/>
        </w:rPr>
        <w:t>з</w:t>
      </w:r>
      <w:r w:rsidR="002E594A" w:rsidRPr="00921740">
        <w:rPr>
          <w:sz w:val="28"/>
          <w:szCs w:val="28"/>
        </w:rPr>
        <w:t>в</w:t>
      </w:r>
      <w:r w:rsidR="002E594A" w:rsidRPr="00921740">
        <w:rPr>
          <w:spacing w:val="1"/>
          <w:sz w:val="28"/>
          <w:szCs w:val="28"/>
        </w:rPr>
        <w:t>и</w:t>
      </w:r>
      <w:r w:rsidR="002E594A" w:rsidRPr="00921740">
        <w:rPr>
          <w:sz w:val="28"/>
          <w:szCs w:val="28"/>
        </w:rPr>
        <w:t>в</w:t>
      </w:r>
      <w:r w:rsidR="002E594A" w:rsidRPr="00921740">
        <w:rPr>
          <w:spacing w:val="-1"/>
          <w:sz w:val="28"/>
          <w:szCs w:val="28"/>
        </w:rPr>
        <w:t>а</w:t>
      </w:r>
      <w:r w:rsidR="002E594A" w:rsidRPr="00921740">
        <w:rPr>
          <w:spacing w:val="1"/>
          <w:sz w:val="28"/>
          <w:szCs w:val="28"/>
        </w:rPr>
        <w:t>н</w:t>
      </w:r>
      <w:r w:rsidR="002E594A" w:rsidRPr="00921740">
        <w:rPr>
          <w:sz w:val="28"/>
          <w:szCs w:val="28"/>
        </w:rPr>
        <w:t xml:space="preserve">е </w:t>
      </w:r>
      <w:r w:rsidR="002E594A" w:rsidRPr="00921740">
        <w:rPr>
          <w:spacing w:val="38"/>
          <w:sz w:val="28"/>
          <w:szCs w:val="28"/>
        </w:rPr>
        <w:t xml:space="preserve"> </w:t>
      </w:r>
      <w:r w:rsidR="002E594A" w:rsidRPr="00921740">
        <w:rPr>
          <w:spacing w:val="1"/>
          <w:sz w:val="28"/>
          <w:szCs w:val="28"/>
        </w:rPr>
        <w:t>н</w:t>
      </w:r>
      <w:r w:rsidR="002E594A" w:rsidRPr="00921740">
        <w:rPr>
          <w:sz w:val="28"/>
          <w:szCs w:val="28"/>
        </w:rPr>
        <w:t xml:space="preserve">а </w:t>
      </w:r>
      <w:r w:rsidR="002E594A" w:rsidRPr="00921740">
        <w:rPr>
          <w:spacing w:val="41"/>
          <w:sz w:val="28"/>
          <w:szCs w:val="28"/>
        </w:rPr>
        <w:t xml:space="preserve"> </w:t>
      </w:r>
      <w:r w:rsidR="002E594A" w:rsidRPr="00921740">
        <w:rPr>
          <w:spacing w:val="-1"/>
          <w:sz w:val="28"/>
          <w:szCs w:val="28"/>
        </w:rPr>
        <w:t>к</w:t>
      </w:r>
      <w:r w:rsidR="002E594A" w:rsidRPr="00921740">
        <w:rPr>
          <w:sz w:val="28"/>
          <w:szCs w:val="28"/>
        </w:rPr>
        <w:t>о</w:t>
      </w:r>
      <w:r w:rsidR="002E594A" w:rsidRPr="00921740">
        <w:rPr>
          <w:spacing w:val="1"/>
          <w:sz w:val="28"/>
          <w:szCs w:val="28"/>
        </w:rPr>
        <w:t>н</w:t>
      </w:r>
      <w:r w:rsidR="002E594A" w:rsidRPr="00921740">
        <w:rPr>
          <w:spacing w:val="-1"/>
          <w:sz w:val="28"/>
          <w:szCs w:val="28"/>
        </w:rPr>
        <w:t>с</w:t>
      </w:r>
      <w:r w:rsidR="002E594A" w:rsidRPr="00921740">
        <w:rPr>
          <w:spacing w:val="1"/>
          <w:sz w:val="28"/>
          <w:szCs w:val="28"/>
        </w:rPr>
        <w:t>т</w:t>
      </w:r>
      <w:r w:rsidR="002E594A" w:rsidRPr="00921740">
        <w:rPr>
          <w:spacing w:val="3"/>
          <w:sz w:val="28"/>
          <w:szCs w:val="28"/>
        </w:rPr>
        <w:t>р</w:t>
      </w:r>
      <w:r w:rsidR="002E594A" w:rsidRPr="00921740">
        <w:rPr>
          <w:spacing w:val="-7"/>
          <w:sz w:val="28"/>
          <w:szCs w:val="28"/>
        </w:rPr>
        <w:t>у</w:t>
      </w:r>
      <w:r w:rsidR="002E594A" w:rsidRPr="00921740">
        <w:rPr>
          <w:spacing w:val="1"/>
          <w:sz w:val="28"/>
          <w:szCs w:val="28"/>
        </w:rPr>
        <w:t>кти</w:t>
      </w:r>
      <w:r w:rsidR="002E594A" w:rsidRPr="00921740">
        <w:rPr>
          <w:sz w:val="28"/>
          <w:szCs w:val="28"/>
        </w:rPr>
        <w:t>в</w:t>
      </w:r>
      <w:r w:rsidR="002E594A" w:rsidRPr="00921740">
        <w:rPr>
          <w:spacing w:val="1"/>
          <w:sz w:val="28"/>
          <w:szCs w:val="28"/>
        </w:rPr>
        <w:t>н</w:t>
      </w:r>
      <w:r w:rsidR="002E594A" w:rsidRPr="00921740">
        <w:rPr>
          <w:sz w:val="28"/>
          <w:szCs w:val="28"/>
        </w:rPr>
        <w:t xml:space="preserve">а </w:t>
      </w:r>
      <w:r w:rsidR="002E594A" w:rsidRPr="00921740">
        <w:rPr>
          <w:spacing w:val="34"/>
          <w:sz w:val="28"/>
          <w:szCs w:val="28"/>
        </w:rPr>
        <w:t xml:space="preserve"> </w:t>
      </w:r>
      <w:r w:rsidR="002E594A" w:rsidRPr="00921740">
        <w:rPr>
          <w:spacing w:val="1"/>
          <w:sz w:val="28"/>
          <w:szCs w:val="28"/>
        </w:rPr>
        <w:t>к</w:t>
      </w:r>
      <w:r w:rsidR="002E594A" w:rsidRPr="00921740">
        <w:rPr>
          <w:sz w:val="28"/>
          <w:szCs w:val="28"/>
        </w:rPr>
        <w:t>о</w:t>
      </w:r>
      <w:r w:rsidR="002E594A" w:rsidRPr="00921740">
        <w:rPr>
          <w:spacing w:val="2"/>
          <w:sz w:val="28"/>
          <w:szCs w:val="28"/>
        </w:rPr>
        <w:t>м</w:t>
      </w:r>
      <w:r w:rsidR="002E594A" w:rsidRPr="00921740">
        <w:rPr>
          <w:spacing w:val="-5"/>
          <w:sz w:val="28"/>
          <w:szCs w:val="28"/>
        </w:rPr>
        <w:t>у</w:t>
      </w:r>
      <w:r w:rsidR="002E594A" w:rsidRPr="00921740">
        <w:rPr>
          <w:spacing w:val="1"/>
          <w:sz w:val="28"/>
          <w:szCs w:val="28"/>
        </w:rPr>
        <w:t>ник</w:t>
      </w:r>
      <w:r w:rsidR="002E594A" w:rsidRPr="00921740">
        <w:rPr>
          <w:spacing w:val="-1"/>
          <w:sz w:val="28"/>
          <w:szCs w:val="28"/>
        </w:rPr>
        <w:t>а</w:t>
      </w:r>
      <w:r w:rsidR="002E594A" w:rsidRPr="00921740">
        <w:rPr>
          <w:spacing w:val="1"/>
          <w:sz w:val="28"/>
          <w:szCs w:val="28"/>
        </w:rPr>
        <w:t>ци</w:t>
      </w:r>
      <w:r w:rsidR="002E594A" w:rsidRPr="00921740">
        <w:rPr>
          <w:sz w:val="28"/>
          <w:szCs w:val="28"/>
        </w:rPr>
        <w:t xml:space="preserve">я </w:t>
      </w:r>
      <w:r w:rsidR="002E594A" w:rsidRPr="00921740">
        <w:rPr>
          <w:spacing w:val="38"/>
          <w:sz w:val="28"/>
          <w:szCs w:val="28"/>
        </w:rPr>
        <w:t xml:space="preserve"> </w:t>
      </w:r>
      <w:r w:rsidR="002E594A" w:rsidRPr="00921740">
        <w:rPr>
          <w:sz w:val="28"/>
          <w:szCs w:val="28"/>
        </w:rPr>
        <w:t>в</w:t>
      </w:r>
      <w:r w:rsidR="002E594A" w:rsidRPr="00921740">
        <w:rPr>
          <w:spacing w:val="1"/>
          <w:sz w:val="28"/>
          <w:szCs w:val="28"/>
        </w:rPr>
        <w:t>ъ</w:t>
      </w:r>
      <w:r w:rsidR="002E594A" w:rsidRPr="00921740">
        <w:rPr>
          <w:sz w:val="28"/>
          <w:szCs w:val="28"/>
        </w:rPr>
        <w:t xml:space="preserve">в </w:t>
      </w:r>
      <w:r w:rsidR="002E594A" w:rsidRPr="00921740">
        <w:rPr>
          <w:spacing w:val="41"/>
          <w:sz w:val="28"/>
          <w:szCs w:val="28"/>
        </w:rPr>
        <w:t xml:space="preserve"> </w:t>
      </w:r>
      <w:r w:rsidR="002E594A" w:rsidRPr="00921740">
        <w:rPr>
          <w:spacing w:val="-3"/>
          <w:sz w:val="28"/>
          <w:szCs w:val="28"/>
        </w:rPr>
        <w:t>в</w:t>
      </w:r>
      <w:r w:rsidR="002E594A" w:rsidRPr="00921740">
        <w:rPr>
          <w:spacing w:val="1"/>
          <w:sz w:val="28"/>
          <w:szCs w:val="28"/>
        </w:rPr>
        <w:t>з</w:t>
      </w:r>
      <w:r w:rsidR="002E594A" w:rsidRPr="00921740">
        <w:rPr>
          <w:spacing w:val="-1"/>
          <w:sz w:val="28"/>
          <w:szCs w:val="28"/>
        </w:rPr>
        <w:t>а</w:t>
      </w:r>
      <w:r w:rsidR="002E594A" w:rsidRPr="00921740">
        <w:rPr>
          <w:spacing w:val="1"/>
          <w:sz w:val="28"/>
          <w:szCs w:val="28"/>
        </w:rPr>
        <w:t>и</w:t>
      </w:r>
      <w:r w:rsidR="002E594A" w:rsidRPr="00921740">
        <w:rPr>
          <w:spacing w:val="-1"/>
          <w:sz w:val="28"/>
          <w:szCs w:val="28"/>
        </w:rPr>
        <w:t>м</w:t>
      </w:r>
      <w:r w:rsidR="002E594A" w:rsidRPr="00921740">
        <w:rPr>
          <w:sz w:val="28"/>
          <w:szCs w:val="28"/>
        </w:rPr>
        <w:t>оо</w:t>
      </w:r>
      <w:r w:rsidR="002E594A" w:rsidRPr="00921740">
        <w:rPr>
          <w:spacing w:val="1"/>
          <w:sz w:val="28"/>
          <w:szCs w:val="28"/>
        </w:rPr>
        <w:t>тн</w:t>
      </w:r>
      <w:r w:rsidR="002E594A" w:rsidRPr="00921740">
        <w:rPr>
          <w:spacing w:val="-2"/>
          <w:sz w:val="28"/>
          <w:szCs w:val="28"/>
        </w:rPr>
        <w:t>о</w:t>
      </w:r>
      <w:r w:rsidR="002E594A" w:rsidRPr="00921740">
        <w:rPr>
          <w:sz w:val="28"/>
          <w:szCs w:val="28"/>
        </w:rPr>
        <w:t>ш</w:t>
      </w:r>
      <w:r w:rsidR="002E594A" w:rsidRPr="00921740">
        <w:rPr>
          <w:spacing w:val="-1"/>
          <w:sz w:val="28"/>
          <w:szCs w:val="28"/>
        </w:rPr>
        <w:t>е</w:t>
      </w:r>
      <w:r w:rsidR="002E594A" w:rsidRPr="00921740">
        <w:rPr>
          <w:spacing w:val="1"/>
          <w:sz w:val="28"/>
          <w:szCs w:val="28"/>
        </w:rPr>
        <w:t>ни</w:t>
      </w:r>
      <w:r w:rsidR="002E594A" w:rsidRPr="00921740">
        <w:rPr>
          <w:sz w:val="28"/>
          <w:szCs w:val="28"/>
        </w:rPr>
        <w:t>я</w:t>
      </w:r>
      <w:r w:rsidR="002E594A" w:rsidRPr="00921740">
        <w:rPr>
          <w:spacing w:val="1"/>
          <w:sz w:val="28"/>
          <w:szCs w:val="28"/>
        </w:rPr>
        <w:t>т</w:t>
      </w:r>
      <w:r w:rsidR="002E594A" w:rsidRPr="00921740">
        <w:rPr>
          <w:sz w:val="28"/>
          <w:szCs w:val="28"/>
        </w:rPr>
        <w:t xml:space="preserve">а </w:t>
      </w:r>
      <w:r w:rsidR="002E594A" w:rsidRPr="00921740">
        <w:rPr>
          <w:spacing w:val="30"/>
          <w:sz w:val="28"/>
          <w:szCs w:val="28"/>
        </w:rPr>
        <w:t xml:space="preserve"> </w:t>
      </w:r>
      <w:r w:rsidR="002E594A" w:rsidRPr="00921740">
        <w:rPr>
          <w:sz w:val="28"/>
          <w:szCs w:val="28"/>
        </w:rPr>
        <w:t xml:space="preserve">в </w:t>
      </w:r>
      <w:r w:rsidR="002E594A" w:rsidRPr="00921740">
        <w:rPr>
          <w:spacing w:val="-1"/>
          <w:sz w:val="28"/>
          <w:szCs w:val="28"/>
        </w:rPr>
        <w:t>с</w:t>
      </w:r>
      <w:r w:rsidR="002E594A" w:rsidRPr="00921740">
        <w:rPr>
          <w:spacing w:val="1"/>
          <w:sz w:val="28"/>
          <w:szCs w:val="28"/>
        </w:rPr>
        <w:t>ъ</w:t>
      </w:r>
      <w:r w:rsidR="002E594A" w:rsidRPr="00921740">
        <w:rPr>
          <w:sz w:val="28"/>
          <w:szCs w:val="28"/>
        </w:rPr>
        <w:t>о</w:t>
      </w:r>
      <w:r w:rsidR="002E594A" w:rsidRPr="00921740">
        <w:rPr>
          <w:spacing w:val="1"/>
          <w:sz w:val="28"/>
          <w:szCs w:val="28"/>
        </w:rPr>
        <w:t>т</w:t>
      </w:r>
      <w:r w:rsidR="002E594A" w:rsidRPr="00921740">
        <w:rPr>
          <w:sz w:val="28"/>
          <w:szCs w:val="28"/>
        </w:rPr>
        <w:t>в</w:t>
      </w:r>
      <w:r w:rsidR="002E594A" w:rsidRPr="00921740">
        <w:rPr>
          <w:spacing w:val="-1"/>
          <w:sz w:val="28"/>
          <w:szCs w:val="28"/>
        </w:rPr>
        <w:t>е</w:t>
      </w:r>
      <w:r w:rsidR="002E594A" w:rsidRPr="00921740">
        <w:rPr>
          <w:spacing w:val="1"/>
          <w:sz w:val="28"/>
          <w:szCs w:val="28"/>
        </w:rPr>
        <w:t>т</w:t>
      </w:r>
      <w:r w:rsidR="002E594A" w:rsidRPr="00921740">
        <w:rPr>
          <w:spacing w:val="-1"/>
          <w:sz w:val="28"/>
          <w:szCs w:val="28"/>
        </w:rPr>
        <w:t>с</w:t>
      </w:r>
      <w:r w:rsidR="002E594A" w:rsidRPr="00921740">
        <w:rPr>
          <w:spacing w:val="1"/>
          <w:sz w:val="28"/>
          <w:szCs w:val="28"/>
        </w:rPr>
        <w:t>т</w:t>
      </w:r>
      <w:r w:rsidR="002E594A" w:rsidRPr="00921740">
        <w:rPr>
          <w:sz w:val="28"/>
          <w:szCs w:val="28"/>
        </w:rPr>
        <w:t>в</w:t>
      </w:r>
      <w:r w:rsidR="002E594A" w:rsidRPr="00921740">
        <w:rPr>
          <w:spacing w:val="1"/>
          <w:sz w:val="28"/>
          <w:szCs w:val="28"/>
        </w:rPr>
        <w:t>и</w:t>
      </w:r>
      <w:r w:rsidR="002E594A" w:rsidRPr="00921740">
        <w:rPr>
          <w:sz w:val="28"/>
          <w:szCs w:val="28"/>
        </w:rPr>
        <w:t>е</w:t>
      </w:r>
      <w:r w:rsidR="002E594A" w:rsidRPr="00921740">
        <w:rPr>
          <w:spacing w:val="-10"/>
          <w:sz w:val="28"/>
          <w:szCs w:val="28"/>
        </w:rPr>
        <w:t xml:space="preserve"> </w:t>
      </w:r>
      <w:r w:rsidR="002E594A" w:rsidRPr="00921740">
        <w:rPr>
          <w:sz w:val="28"/>
          <w:szCs w:val="28"/>
        </w:rPr>
        <w:t>с</w:t>
      </w:r>
      <w:r w:rsidR="002E594A" w:rsidRPr="00921740">
        <w:rPr>
          <w:spacing w:val="-1"/>
          <w:sz w:val="28"/>
          <w:szCs w:val="28"/>
        </w:rPr>
        <w:t xml:space="preserve"> </w:t>
      </w:r>
      <w:r w:rsidR="002E594A" w:rsidRPr="00921740">
        <w:rPr>
          <w:sz w:val="28"/>
          <w:szCs w:val="28"/>
          <w:lang w:val="bg-BG"/>
        </w:rPr>
        <w:t>ЗПУО</w:t>
      </w:r>
      <w:r w:rsidR="002E594A" w:rsidRPr="00921740">
        <w:rPr>
          <w:sz w:val="28"/>
          <w:szCs w:val="28"/>
        </w:rPr>
        <w:t>.</w:t>
      </w:r>
    </w:p>
    <w:p w:rsidR="002E594A" w:rsidRPr="00921740" w:rsidRDefault="002E594A" w:rsidP="002E594A">
      <w:pPr>
        <w:ind w:left="120" w:right="74"/>
        <w:jc w:val="both"/>
        <w:rPr>
          <w:sz w:val="28"/>
          <w:szCs w:val="28"/>
        </w:rPr>
      </w:pPr>
      <w:r w:rsidRPr="00921740">
        <w:rPr>
          <w:sz w:val="28"/>
          <w:szCs w:val="28"/>
        </w:rPr>
        <w:lastRenderedPageBreak/>
        <w:t xml:space="preserve">3.      </w:t>
      </w:r>
      <w:r w:rsidRPr="00921740">
        <w:rPr>
          <w:spacing w:val="58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е</w:t>
      </w:r>
      <w:r w:rsidRPr="00921740">
        <w:rPr>
          <w:spacing w:val="-8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ф</w:t>
      </w:r>
      <w:r w:rsidRPr="00921740">
        <w:rPr>
          <w:spacing w:val="2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кти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-6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ем</w:t>
      </w:r>
      <w:r w:rsidRPr="00921740">
        <w:rPr>
          <w:sz w:val="28"/>
          <w:szCs w:val="28"/>
        </w:rPr>
        <w:t>а</w:t>
      </w:r>
      <w:r w:rsidRPr="00921740">
        <w:rPr>
          <w:spacing w:val="-3"/>
          <w:sz w:val="28"/>
          <w:szCs w:val="28"/>
        </w:rPr>
        <w:t xml:space="preserve"> </w:t>
      </w:r>
      <w:r w:rsidRPr="00921740">
        <w:rPr>
          <w:sz w:val="28"/>
          <w:szCs w:val="28"/>
        </w:rPr>
        <w:t>от</w:t>
      </w:r>
      <w:r w:rsidRPr="00921740">
        <w:rPr>
          <w:spacing w:val="-1"/>
          <w:sz w:val="28"/>
          <w:szCs w:val="28"/>
        </w:rPr>
        <w:t xml:space="preserve"> 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й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я</w:t>
      </w:r>
      <w:r w:rsidRPr="00921740">
        <w:rPr>
          <w:spacing w:val="-5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одоляв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е</w:t>
      </w:r>
      <w:r w:rsidRPr="00921740">
        <w:rPr>
          <w:spacing w:val="-9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робл</w:t>
      </w:r>
      <w:r w:rsidRPr="00921740">
        <w:rPr>
          <w:spacing w:val="-1"/>
          <w:sz w:val="28"/>
          <w:szCs w:val="28"/>
        </w:rPr>
        <w:t>ем</w:t>
      </w:r>
      <w:r w:rsidRPr="00921740">
        <w:rPr>
          <w:sz w:val="28"/>
          <w:szCs w:val="28"/>
        </w:rPr>
        <w:t>а с</w:t>
      </w:r>
      <w:r w:rsidRPr="00921740">
        <w:rPr>
          <w:spacing w:val="-1"/>
          <w:sz w:val="28"/>
          <w:szCs w:val="28"/>
        </w:rPr>
        <w:t xml:space="preserve"> </w:t>
      </w:r>
      <w:r w:rsidRPr="00921740">
        <w:rPr>
          <w:sz w:val="28"/>
          <w:szCs w:val="28"/>
        </w:rPr>
        <w:t>б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зп</w:t>
      </w:r>
      <w:r w:rsidRPr="00921740">
        <w:rPr>
          <w:sz w:val="28"/>
          <w:szCs w:val="28"/>
        </w:rPr>
        <w:t>р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ч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н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и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е</w:t>
      </w:r>
      <w:r w:rsidRPr="00921740">
        <w:rPr>
          <w:spacing w:val="-12"/>
          <w:sz w:val="28"/>
          <w:szCs w:val="28"/>
        </w:rPr>
        <w:t xml:space="preserve"> 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ъ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я</w:t>
      </w:r>
      <w:r w:rsidRPr="00921740">
        <w:rPr>
          <w:spacing w:val="-7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и 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ъз</w:t>
      </w:r>
      <w:r w:rsidRPr="00921740">
        <w:rPr>
          <w:spacing w:val="-1"/>
          <w:sz w:val="28"/>
          <w:szCs w:val="28"/>
        </w:rPr>
        <w:t>м</w:t>
      </w:r>
      <w:r w:rsidRPr="00921740">
        <w:rPr>
          <w:sz w:val="28"/>
          <w:szCs w:val="28"/>
        </w:rPr>
        <w:t>ож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-2"/>
          <w:sz w:val="28"/>
          <w:szCs w:val="28"/>
        </w:rPr>
        <w:t>т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 w:rsidRPr="00921740">
        <w:rPr>
          <w:spacing w:val="-11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з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л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щ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е</w:t>
      </w:r>
      <w:r w:rsidRPr="00921740">
        <w:rPr>
          <w:spacing w:val="-8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к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.</w:t>
      </w:r>
    </w:p>
    <w:p w:rsidR="002E594A" w:rsidRPr="00921740" w:rsidRDefault="002E594A" w:rsidP="002E594A">
      <w:pPr>
        <w:spacing w:before="1" w:line="280" w:lineRule="exact"/>
        <w:jc w:val="both"/>
        <w:rPr>
          <w:sz w:val="28"/>
          <w:szCs w:val="28"/>
        </w:rPr>
      </w:pPr>
    </w:p>
    <w:p w:rsidR="002E594A" w:rsidRPr="004938B7" w:rsidRDefault="002E594A" w:rsidP="002E594A">
      <w:pPr>
        <w:ind w:left="120"/>
        <w:jc w:val="both"/>
        <w:rPr>
          <w:b/>
          <w:sz w:val="28"/>
          <w:szCs w:val="28"/>
          <w:lang w:val="bg-BG"/>
        </w:rPr>
      </w:pPr>
      <w:r w:rsidRPr="004938B7">
        <w:rPr>
          <w:b/>
          <w:i/>
          <w:spacing w:val="-1"/>
          <w:sz w:val="28"/>
          <w:szCs w:val="28"/>
        </w:rPr>
        <w:t>Д</w:t>
      </w:r>
      <w:r w:rsidRPr="004938B7">
        <w:rPr>
          <w:b/>
          <w:i/>
          <w:spacing w:val="1"/>
          <w:sz w:val="28"/>
          <w:szCs w:val="28"/>
        </w:rPr>
        <w:t>ЕЙ</w:t>
      </w:r>
      <w:r w:rsidRPr="004938B7">
        <w:rPr>
          <w:b/>
          <w:i/>
          <w:spacing w:val="1"/>
          <w:sz w:val="28"/>
          <w:szCs w:val="28"/>
          <w:lang w:val="bg-BG"/>
        </w:rPr>
        <w:t>НОСТИ:</w:t>
      </w:r>
    </w:p>
    <w:p w:rsidR="002E594A" w:rsidRPr="00921740" w:rsidRDefault="002E594A" w:rsidP="002E594A">
      <w:pPr>
        <w:spacing w:line="260" w:lineRule="exact"/>
        <w:ind w:left="120"/>
        <w:jc w:val="both"/>
        <w:rPr>
          <w:sz w:val="28"/>
          <w:szCs w:val="28"/>
        </w:rPr>
      </w:pPr>
      <w:r w:rsidRPr="00921740">
        <w:rPr>
          <w:sz w:val="28"/>
          <w:szCs w:val="28"/>
        </w:rPr>
        <w:t>1.</w:t>
      </w:r>
      <w:r w:rsidRPr="00921740">
        <w:rPr>
          <w:spacing w:val="58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е </w:t>
      </w:r>
      <w:r w:rsidRPr="00921740">
        <w:rPr>
          <w:spacing w:val="19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25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-2"/>
          <w:sz w:val="28"/>
          <w:szCs w:val="28"/>
        </w:rPr>
        <w:t>о</w:t>
      </w:r>
      <w:r w:rsidRPr="00921740">
        <w:rPr>
          <w:sz w:val="28"/>
          <w:szCs w:val="28"/>
        </w:rPr>
        <w:t>б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тит</w:t>
      </w:r>
      <w:r w:rsidRPr="00921740">
        <w:rPr>
          <w:sz w:val="28"/>
          <w:szCs w:val="28"/>
        </w:rPr>
        <w:t xml:space="preserve">е </w:t>
      </w:r>
      <w:r w:rsidRPr="00921740">
        <w:rPr>
          <w:spacing w:val="13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и </w:t>
      </w:r>
      <w:r w:rsidRPr="00921740">
        <w:rPr>
          <w:spacing w:val="24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гл</w:t>
      </w:r>
      <w:r w:rsidRPr="00921740">
        <w:rPr>
          <w:spacing w:val="-1"/>
          <w:sz w:val="28"/>
          <w:szCs w:val="28"/>
        </w:rPr>
        <w:t>ас</w:t>
      </w:r>
      <w:r w:rsidRPr="00921740">
        <w:rPr>
          <w:spacing w:val="1"/>
          <w:sz w:val="28"/>
          <w:szCs w:val="28"/>
        </w:rPr>
        <w:t>ит</w:t>
      </w:r>
      <w:r w:rsidRPr="00921740">
        <w:rPr>
          <w:sz w:val="28"/>
          <w:szCs w:val="28"/>
        </w:rPr>
        <w:t xml:space="preserve">е </w:t>
      </w:r>
      <w:r w:rsidRPr="00921740">
        <w:rPr>
          <w:spacing w:val="20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25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к</w:t>
      </w:r>
      <w:r w:rsidRPr="00921740">
        <w:rPr>
          <w:spacing w:val="-2"/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3"/>
          <w:sz w:val="28"/>
          <w:szCs w:val="28"/>
        </w:rPr>
        <w:t>р</w:t>
      </w:r>
      <w:r w:rsidRPr="00921740">
        <w:rPr>
          <w:spacing w:val="-7"/>
          <w:sz w:val="28"/>
          <w:szCs w:val="28"/>
        </w:rPr>
        <w:t>у</w:t>
      </w:r>
      <w:r w:rsidRPr="00921740">
        <w:rPr>
          <w:spacing w:val="1"/>
          <w:sz w:val="28"/>
          <w:szCs w:val="28"/>
        </w:rPr>
        <w:t>кти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о </w:t>
      </w:r>
      <w:r w:rsidRPr="00921740">
        <w:rPr>
          <w:spacing w:val="14"/>
          <w:sz w:val="28"/>
          <w:szCs w:val="28"/>
        </w:rPr>
        <w:t xml:space="preserve"> 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ш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е </w:t>
      </w:r>
      <w:r w:rsidRPr="00921740">
        <w:rPr>
          <w:spacing w:val="21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</w:p>
    <w:p w:rsidR="002E594A" w:rsidRPr="00921740" w:rsidRDefault="002E594A" w:rsidP="002E594A">
      <w:pPr>
        <w:ind w:left="120"/>
        <w:jc w:val="both"/>
        <w:rPr>
          <w:sz w:val="28"/>
          <w:szCs w:val="28"/>
        </w:rPr>
      </w:pP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робл</w:t>
      </w:r>
      <w:r w:rsidRPr="00921740">
        <w:rPr>
          <w:spacing w:val="-1"/>
          <w:sz w:val="28"/>
          <w:szCs w:val="28"/>
        </w:rPr>
        <w:t>ем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и</w:t>
      </w:r>
      <w:r w:rsidRPr="00921740">
        <w:rPr>
          <w:spacing w:val="-6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3"/>
          <w:sz w:val="28"/>
          <w:szCs w:val="28"/>
        </w:rPr>
        <w:t>т</w:t>
      </w:r>
      <w:r w:rsidRPr="00921740">
        <w:rPr>
          <w:spacing w:val="-7"/>
          <w:sz w:val="28"/>
          <w:szCs w:val="28"/>
        </w:rPr>
        <w:t>у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ции</w:t>
      </w:r>
      <w:r w:rsidRPr="00921740">
        <w:rPr>
          <w:sz w:val="28"/>
          <w:szCs w:val="28"/>
        </w:rPr>
        <w:t>.</w:t>
      </w:r>
    </w:p>
    <w:p w:rsidR="002E594A" w:rsidRPr="00921740" w:rsidRDefault="002E594A" w:rsidP="002E594A">
      <w:pPr>
        <w:ind w:left="120"/>
        <w:jc w:val="both"/>
        <w:rPr>
          <w:sz w:val="28"/>
          <w:szCs w:val="28"/>
        </w:rPr>
      </w:pPr>
      <w:r w:rsidRPr="00921740">
        <w:rPr>
          <w:sz w:val="28"/>
          <w:szCs w:val="28"/>
        </w:rPr>
        <w:t>2.</w:t>
      </w:r>
      <w:r w:rsidRPr="00921740">
        <w:rPr>
          <w:spacing w:val="58"/>
          <w:sz w:val="28"/>
          <w:szCs w:val="28"/>
        </w:rPr>
        <w:t xml:space="preserve"> </w:t>
      </w:r>
      <w:r w:rsidRPr="00921740">
        <w:rPr>
          <w:sz w:val="28"/>
          <w:szCs w:val="28"/>
        </w:rPr>
        <w:t>Пов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ш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е</w:t>
      </w:r>
      <w:r w:rsidRPr="00921740">
        <w:rPr>
          <w:spacing w:val="-11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3"/>
          <w:sz w:val="28"/>
          <w:szCs w:val="28"/>
        </w:rPr>
        <w:t xml:space="preserve"> </w:t>
      </w:r>
      <w:r w:rsidRPr="00921740">
        <w:rPr>
          <w:spacing w:val="-5"/>
          <w:sz w:val="28"/>
          <w:szCs w:val="28"/>
        </w:rPr>
        <w:t>у</w:t>
      </w:r>
      <w:r w:rsidRPr="00921740">
        <w:rPr>
          <w:spacing w:val="-1"/>
          <w:sz w:val="28"/>
          <w:szCs w:val="28"/>
        </w:rPr>
        <w:t>ме</w:t>
      </w:r>
      <w:r w:rsidRPr="00921740">
        <w:rPr>
          <w:spacing w:val="4"/>
          <w:sz w:val="28"/>
          <w:szCs w:val="28"/>
        </w:rPr>
        <w:t>н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я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 w:rsidRPr="00921740">
        <w:rPr>
          <w:spacing w:val="-6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бо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 w:rsidRPr="00921740">
        <w:rPr>
          <w:spacing w:val="-4"/>
          <w:sz w:val="28"/>
          <w:szCs w:val="28"/>
        </w:rPr>
        <w:t xml:space="preserve"> </w:t>
      </w:r>
      <w:r w:rsidRPr="00921740">
        <w:rPr>
          <w:sz w:val="28"/>
          <w:szCs w:val="28"/>
        </w:rPr>
        <w:t>с</w:t>
      </w:r>
      <w:r w:rsidRPr="00921740">
        <w:rPr>
          <w:spacing w:val="-1"/>
          <w:sz w:val="28"/>
          <w:szCs w:val="28"/>
        </w:rPr>
        <w:t xml:space="preserve"> </w:t>
      </w:r>
      <w:r w:rsidRPr="00921740">
        <w:rPr>
          <w:sz w:val="28"/>
          <w:szCs w:val="28"/>
        </w:rPr>
        <w:t>род</w:t>
      </w:r>
      <w:r w:rsidRPr="00921740">
        <w:rPr>
          <w:spacing w:val="1"/>
          <w:sz w:val="28"/>
          <w:szCs w:val="28"/>
        </w:rPr>
        <w:t>ит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.</w:t>
      </w:r>
    </w:p>
    <w:p w:rsidR="002E594A" w:rsidRPr="00921740" w:rsidRDefault="002E594A" w:rsidP="002E594A">
      <w:pPr>
        <w:ind w:left="120"/>
        <w:jc w:val="both"/>
        <w:rPr>
          <w:sz w:val="28"/>
          <w:szCs w:val="28"/>
        </w:rPr>
      </w:pPr>
      <w:r w:rsidRPr="00921740">
        <w:rPr>
          <w:sz w:val="28"/>
          <w:szCs w:val="28"/>
        </w:rPr>
        <w:t>3.</w:t>
      </w:r>
      <w:r w:rsidRPr="00921740">
        <w:rPr>
          <w:spacing w:val="58"/>
          <w:sz w:val="28"/>
          <w:szCs w:val="28"/>
        </w:rPr>
        <w:t xml:space="preserve"> </w:t>
      </w:r>
      <w:r w:rsidRPr="00921740">
        <w:rPr>
          <w:sz w:val="28"/>
          <w:szCs w:val="28"/>
        </w:rPr>
        <w:t>И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гр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жд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е</w:t>
      </w:r>
      <w:r w:rsidRPr="00921740">
        <w:rPr>
          <w:spacing w:val="-7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ъ</w:t>
      </w:r>
      <w:r w:rsidRPr="00921740">
        <w:rPr>
          <w:sz w:val="28"/>
          <w:szCs w:val="28"/>
        </w:rPr>
        <w:t>д</w:t>
      </w:r>
      <w:r w:rsidRPr="00921740">
        <w:rPr>
          <w:spacing w:val="1"/>
          <w:sz w:val="28"/>
          <w:szCs w:val="28"/>
        </w:rPr>
        <w:t>ъ</w:t>
      </w:r>
      <w:r w:rsidRPr="00921740">
        <w:rPr>
          <w:sz w:val="28"/>
          <w:szCs w:val="28"/>
        </w:rPr>
        <w:t>рж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н</w:t>
      </w:r>
      <w:r w:rsidRPr="00921740">
        <w:rPr>
          <w:spacing w:val="-6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и </w:t>
      </w:r>
      <w:r w:rsidRPr="00921740">
        <w:rPr>
          <w:spacing w:val="-1"/>
          <w:sz w:val="28"/>
          <w:szCs w:val="28"/>
        </w:rPr>
        <w:t>м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огообр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н</w:t>
      </w:r>
      <w:r w:rsidRPr="00921740">
        <w:rPr>
          <w:spacing w:val="-5"/>
          <w:sz w:val="28"/>
          <w:szCs w:val="28"/>
        </w:rPr>
        <w:t xml:space="preserve"> у</w:t>
      </w:r>
      <w:r w:rsidRPr="00921740">
        <w:rPr>
          <w:spacing w:val="2"/>
          <w:sz w:val="28"/>
          <w:szCs w:val="28"/>
        </w:rPr>
        <w:t>ч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б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-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ъзп</w:t>
      </w:r>
      <w:r w:rsidRPr="00921740">
        <w:rPr>
          <w:spacing w:val="-1"/>
          <w:sz w:val="28"/>
          <w:szCs w:val="28"/>
        </w:rPr>
        <w:t>и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н</w:t>
      </w:r>
      <w:r w:rsidRPr="00921740">
        <w:rPr>
          <w:spacing w:val="-14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ро</w:t>
      </w:r>
      <w:r w:rsidRPr="00921740">
        <w:rPr>
          <w:spacing w:val="1"/>
          <w:sz w:val="28"/>
          <w:szCs w:val="28"/>
        </w:rPr>
        <w:t>ц</w:t>
      </w:r>
      <w:r w:rsidRPr="00921740">
        <w:rPr>
          <w:spacing w:val="-1"/>
          <w:sz w:val="28"/>
          <w:szCs w:val="28"/>
        </w:rPr>
        <w:t>ес</w:t>
      </w:r>
      <w:r w:rsidRPr="00921740">
        <w:rPr>
          <w:sz w:val="28"/>
          <w:szCs w:val="28"/>
        </w:rPr>
        <w:t>.</w:t>
      </w:r>
    </w:p>
    <w:p w:rsidR="002E594A" w:rsidRPr="00921740" w:rsidRDefault="002E594A" w:rsidP="002E594A">
      <w:pPr>
        <w:ind w:left="120"/>
        <w:jc w:val="both"/>
        <w:rPr>
          <w:sz w:val="28"/>
          <w:szCs w:val="28"/>
        </w:rPr>
      </w:pPr>
      <w:r w:rsidRPr="00921740">
        <w:rPr>
          <w:sz w:val="28"/>
          <w:szCs w:val="28"/>
          <w:lang w:val="bg-BG"/>
        </w:rPr>
        <w:t>4</w:t>
      </w:r>
      <w:r w:rsidRPr="00921740">
        <w:rPr>
          <w:sz w:val="28"/>
          <w:szCs w:val="28"/>
        </w:rPr>
        <w:t>.</w:t>
      </w:r>
      <w:r w:rsidRPr="00921740">
        <w:rPr>
          <w:spacing w:val="58"/>
          <w:sz w:val="28"/>
          <w:szCs w:val="28"/>
        </w:rPr>
        <w:t xml:space="preserve"> </w:t>
      </w:r>
      <w:r w:rsidRPr="00921740">
        <w:rPr>
          <w:sz w:val="28"/>
          <w:szCs w:val="28"/>
        </w:rPr>
        <w:t>Пл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ни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е</w:t>
      </w:r>
      <w:r w:rsidRPr="00921740">
        <w:rPr>
          <w:spacing w:val="-9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ъ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м</w:t>
      </w:r>
      <w:r w:rsidRPr="00921740">
        <w:rPr>
          <w:spacing w:val="2"/>
          <w:sz w:val="28"/>
          <w:szCs w:val="28"/>
        </w:rPr>
        <w:t>е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тн</w:t>
      </w:r>
      <w:r w:rsidRPr="00921740">
        <w:rPr>
          <w:sz w:val="28"/>
          <w:szCs w:val="28"/>
        </w:rPr>
        <w:t>и</w:t>
      </w:r>
      <w:r w:rsidRPr="00921740">
        <w:rPr>
          <w:spacing w:val="-5"/>
          <w:sz w:val="28"/>
          <w:szCs w:val="28"/>
        </w:rPr>
        <w:t xml:space="preserve"> 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ей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и</w:t>
      </w:r>
      <w:r w:rsidRPr="00921740">
        <w:rPr>
          <w:spacing w:val="-5"/>
          <w:sz w:val="28"/>
          <w:szCs w:val="28"/>
        </w:rPr>
        <w:t xml:space="preserve"> </w:t>
      </w:r>
      <w:r w:rsidRPr="00921740">
        <w:rPr>
          <w:sz w:val="28"/>
          <w:szCs w:val="28"/>
        </w:rPr>
        <w:t>с</w:t>
      </w:r>
      <w:r w:rsidRPr="00921740">
        <w:rPr>
          <w:spacing w:val="-1"/>
          <w:sz w:val="28"/>
          <w:szCs w:val="28"/>
        </w:rPr>
        <w:t xml:space="preserve"> </w:t>
      </w:r>
      <w:r w:rsidRPr="00921740">
        <w:rPr>
          <w:sz w:val="28"/>
          <w:szCs w:val="28"/>
        </w:rPr>
        <w:t>род</w:t>
      </w:r>
      <w:r w:rsidRPr="00921740">
        <w:rPr>
          <w:spacing w:val="1"/>
          <w:sz w:val="28"/>
          <w:szCs w:val="28"/>
        </w:rPr>
        <w:t>ит</w:t>
      </w:r>
      <w:r w:rsidRPr="00921740">
        <w:rPr>
          <w:spacing w:val="-3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ит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.</w:t>
      </w:r>
    </w:p>
    <w:p w:rsidR="002E594A" w:rsidRPr="00921740" w:rsidRDefault="002E594A" w:rsidP="002E594A">
      <w:pPr>
        <w:spacing w:before="72"/>
        <w:ind w:right="75"/>
        <w:jc w:val="both"/>
        <w:rPr>
          <w:sz w:val="28"/>
          <w:szCs w:val="28"/>
        </w:rPr>
      </w:pPr>
      <w:r w:rsidRPr="00921740">
        <w:rPr>
          <w:sz w:val="28"/>
          <w:szCs w:val="28"/>
          <w:lang w:val="bg-BG"/>
        </w:rPr>
        <w:t xml:space="preserve">   5</w:t>
      </w:r>
      <w:r w:rsidRPr="00921740">
        <w:rPr>
          <w:sz w:val="28"/>
          <w:szCs w:val="28"/>
        </w:rPr>
        <w:t>.</w:t>
      </w:r>
      <w:r w:rsidRPr="00921740">
        <w:rPr>
          <w:spacing w:val="58"/>
          <w:sz w:val="28"/>
          <w:szCs w:val="28"/>
        </w:rPr>
        <w:t xml:space="preserve"> </w:t>
      </w:r>
      <w:r w:rsidRPr="00921740">
        <w:rPr>
          <w:sz w:val="28"/>
          <w:szCs w:val="28"/>
        </w:rPr>
        <w:t>П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гог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ч</w:t>
      </w:r>
      <w:r w:rsidRPr="00921740">
        <w:rPr>
          <w:spacing w:val="2"/>
          <w:sz w:val="28"/>
          <w:szCs w:val="28"/>
        </w:rPr>
        <w:t>е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к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 xml:space="preserve">а  </w:t>
      </w:r>
      <w:r w:rsidRPr="00921740">
        <w:rPr>
          <w:spacing w:val="26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к</w:t>
      </w:r>
      <w:r w:rsidRPr="00921740">
        <w:rPr>
          <w:sz w:val="28"/>
          <w:szCs w:val="28"/>
        </w:rPr>
        <w:t>ол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г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 xml:space="preserve">я  </w:t>
      </w:r>
      <w:r w:rsidRPr="00921740">
        <w:rPr>
          <w:spacing w:val="29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р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од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3"/>
          <w:sz w:val="28"/>
          <w:szCs w:val="28"/>
        </w:rPr>
        <w:t>ч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о  </w:t>
      </w:r>
      <w:r w:rsidRPr="00921740">
        <w:rPr>
          <w:spacing w:val="22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и  </w:t>
      </w:r>
      <w:r w:rsidRPr="00921740">
        <w:rPr>
          <w:spacing w:val="34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z w:val="28"/>
          <w:szCs w:val="28"/>
        </w:rPr>
        <w:t>во</w:t>
      </w:r>
      <w:r w:rsidRPr="00921740">
        <w:rPr>
          <w:spacing w:val="-1"/>
          <w:sz w:val="28"/>
          <w:szCs w:val="28"/>
        </w:rPr>
        <w:t>ев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2"/>
          <w:sz w:val="28"/>
          <w:szCs w:val="28"/>
        </w:rPr>
        <w:t>м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нн</w:t>
      </w:r>
      <w:r w:rsidRPr="00921740">
        <w:rPr>
          <w:sz w:val="28"/>
          <w:szCs w:val="28"/>
        </w:rPr>
        <w:t xml:space="preserve">о  </w:t>
      </w:r>
      <w:r w:rsidRPr="00921740">
        <w:rPr>
          <w:spacing w:val="26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ще  </w:t>
      </w:r>
      <w:r w:rsidRPr="00921740">
        <w:rPr>
          <w:spacing w:val="31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до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ав</w:t>
      </w:r>
      <w:r w:rsidRPr="00921740">
        <w:rPr>
          <w:sz w:val="28"/>
          <w:szCs w:val="28"/>
        </w:rPr>
        <w:t xml:space="preserve">я </w:t>
      </w:r>
      <w:r w:rsidRPr="00921740">
        <w:rPr>
          <w:spacing w:val="1"/>
          <w:sz w:val="28"/>
          <w:szCs w:val="28"/>
        </w:rPr>
        <w:t>инф</w:t>
      </w:r>
      <w:r w:rsidRPr="00921740">
        <w:rPr>
          <w:sz w:val="28"/>
          <w:szCs w:val="28"/>
        </w:rPr>
        <w:t>ор</w:t>
      </w:r>
      <w:r w:rsidRPr="00921740">
        <w:rPr>
          <w:spacing w:val="-1"/>
          <w:sz w:val="28"/>
          <w:szCs w:val="28"/>
        </w:rPr>
        <w:t>ма</w:t>
      </w:r>
      <w:r w:rsidRPr="00921740">
        <w:rPr>
          <w:spacing w:val="1"/>
          <w:sz w:val="28"/>
          <w:szCs w:val="28"/>
        </w:rPr>
        <w:t>ци</w:t>
      </w:r>
      <w:r w:rsidRPr="00921740">
        <w:rPr>
          <w:spacing w:val="-2"/>
          <w:sz w:val="28"/>
          <w:szCs w:val="28"/>
        </w:rPr>
        <w:t>я за</w:t>
      </w:r>
      <w:r w:rsidRPr="00921740">
        <w:rPr>
          <w:sz w:val="28"/>
          <w:szCs w:val="28"/>
        </w:rPr>
        <w:t>:</w:t>
      </w:r>
    </w:p>
    <w:p w:rsidR="002E594A" w:rsidRPr="00921740" w:rsidRDefault="002E594A" w:rsidP="002E594A">
      <w:pPr>
        <w:ind w:left="120"/>
        <w:jc w:val="both"/>
        <w:rPr>
          <w:sz w:val="28"/>
          <w:szCs w:val="28"/>
        </w:rPr>
      </w:pPr>
      <w:r w:rsidRPr="00921740">
        <w:rPr>
          <w:w w:val="75"/>
          <w:sz w:val="28"/>
          <w:szCs w:val="28"/>
        </w:rPr>
        <w:t xml:space="preserve">·        </w:t>
      </w:r>
      <w:r w:rsidRPr="00921740">
        <w:rPr>
          <w:spacing w:val="17"/>
          <w:w w:val="75"/>
          <w:sz w:val="28"/>
          <w:szCs w:val="28"/>
        </w:rPr>
        <w:t xml:space="preserve"> 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и</w:t>
      </w:r>
      <w:r w:rsidRPr="00921740">
        <w:rPr>
          <w:spacing w:val="1"/>
          <w:sz w:val="28"/>
          <w:szCs w:val="28"/>
        </w:rPr>
        <w:t>ти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о</w:t>
      </w:r>
      <w:r w:rsidRPr="00921740">
        <w:rPr>
          <w:spacing w:val="-11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о</w:t>
      </w:r>
      <w:r w:rsidRPr="00921740">
        <w:rPr>
          <w:spacing w:val="-3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 xml:space="preserve"> </w:t>
      </w:r>
      <w:r w:rsidRPr="00921740">
        <w:rPr>
          <w:sz w:val="28"/>
          <w:szCs w:val="28"/>
        </w:rPr>
        <w:t>обр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ов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-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ъзпит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-1"/>
          <w:sz w:val="28"/>
          <w:szCs w:val="28"/>
        </w:rPr>
        <w:t>н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я</w:t>
      </w:r>
      <w:r w:rsidRPr="00921740">
        <w:rPr>
          <w:spacing w:val="-23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р</w:t>
      </w:r>
      <w:r w:rsidRPr="00921740">
        <w:rPr>
          <w:spacing w:val="-2"/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ц</w:t>
      </w:r>
      <w:r w:rsidRPr="00921740">
        <w:rPr>
          <w:spacing w:val="-1"/>
          <w:sz w:val="28"/>
          <w:szCs w:val="28"/>
        </w:rPr>
        <w:t>ес</w:t>
      </w:r>
      <w:r w:rsidRPr="00921740">
        <w:rPr>
          <w:sz w:val="28"/>
          <w:szCs w:val="28"/>
        </w:rPr>
        <w:t>;</w:t>
      </w:r>
    </w:p>
    <w:p w:rsidR="002E594A" w:rsidRPr="00921740" w:rsidRDefault="002E594A" w:rsidP="002E594A">
      <w:pPr>
        <w:ind w:left="120"/>
        <w:jc w:val="both"/>
        <w:rPr>
          <w:sz w:val="28"/>
          <w:szCs w:val="28"/>
        </w:rPr>
      </w:pPr>
      <w:r w:rsidRPr="00921740">
        <w:rPr>
          <w:w w:val="75"/>
          <w:sz w:val="28"/>
          <w:szCs w:val="28"/>
        </w:rPr>
        <w:t xml:space="preserve">·       </w:t>
      </w:r>
      <w:r w:rsidRPr="00921740">
        <w:rPr>
          <w:spacing w:val="5"/>
          <w:w w:val="75"/>
          <w:sz w:val="28"/>
          <w:szCs w:val="28"/>
        </w:rPr>
        <w:t xml:space="preserve"> </w:t>
      </w:r>
      <w:r w:rsidRPr="00921740">
        <w:rPr>
          <w:spacing w:val="-7"/>
          <w:sz w:val="28"/>
          <w:szCs w:val="28"/>
        </w:rPr>
        <w:t>у</w:t>
      </w:r>
      <w:r w:rsidRPr="00921740">
        <w:rPr>
          <w:spacing w:val="2"/>
          <w:sz w:val="28"/>
          <w:szCs w:val="28"/>
        </w:rPr>
        <w:t>м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ни</w:t>
      </w:r>
      <w:r w:rsidRPr="00921740">
        <w:rPr>
          <w:sz w:val="28"/>
          <w:szCs w:val="28"/>
        </w:rPr>
        <w:t>я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 w:rsidRPr="00921740">
        <w:rPr>
          <w:spacing w:val="-6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ц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 w:rsidRPr="00921740">
        <w:rPr>
          <w:spacing w:val="-3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z w:val="28"/>
          <w:szCs w:val="28"/>
        </w:rPr>
        <w:t>об</w:t>
      </w:r>
      <w:r w:rsidRPr="00921740">
        <w:rPr>
          <w:spacing w:val="2"/>
          <w:sz w:val="28"/>
          <w:szCs w:val="28"/>
        </w:rPr>
        <w:t>щ</w:t>
      </w:r>
      <w:r w:rsidRPr="00921740">
        <w:rPr>
          <w:spacing w:val="-5"/>
          <w:sz w:val="28"/>
          <w:szCs w:val="28"/>
        </w:rPr>
        <w:t>у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е</w:t>
      </w:r>
      <w:r w:rsidRPr="00921740">
        <w:rPr>
          <w:spacing w:val="-5"/>
          <w:sz w:val="28"/>
          <w:szCs w:val="28"/>
        </w:rPr>
        <w:t xml:space="preserve"> </w:t>
      </w:r>
      <w:r w:rsidRPr="00921740">
        <w:rPr>
          <w:sz w:val="28"/>
          <w:szCs w:val="28"/>
        </w:rPr>
        <w:t>с</w:t>
      </w:r>
      <w:r w:rsidRPr="00921740">
        <w:rPr>
          <w:spacing w:val="-1"/>
          <w:sz w:val="28"/>
          <w:szCs w:val="28"/>
        </w:rPr>
        <w:t xml:space="preserve"> 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ц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 w:rsidRPr="00921740">
        <w:rPr>
          <w:spacing w:val="-3"/>
          <w:sz w:val="28"/>
          <w:szCs w:val="28"/>
        </w:rPr>
        <w:t xml:space="preserve"> </w:t>
      </w:r>
      <w:r w:rsidRPr="00921740">
        <w:rPr>
          <w:sz w:val="28"/>
          <w:szCs w:val="28"/>
        </w:rPr>
        <w:t>и</w:t>
      </w:r>
      <w:r w:rsidRPr="00921740">
        <w:rPr>
          <w:spacing w:val="3"/>
          <w:sz w:val="28"/>
          <w:szCs w:val="28"/>
        </w:rPr>
        <w:t xml:space="preserve"> </w:t>
      </w:r>
      <w:r w:rsidRPr="00921740">
        <w:rPr>
          <w:spacing w:val="-5"/>
          <w:sz w:val="28"/>
          <w:szCs w:val="28"/>
        </w:rPr>
        <w:t>у</w:t>
      </w:r>
      <w:r w:rsidRPr="00921740">
        <w:rPr>
          <w:spacing w:val="-1"/>
          <w:sz w:val="28"/>
          <w:szCs w:val="28"/>
        </w:rPr>
        <w:t>ч</w:t>
      </w:r>
      <w:r w:rsidRPr="00921740">
        <w:rPr>
          <w:spacing w:val="1"/>
          <w:sz w:val="28"/>
          <w:szCs w:val="28"/>
        </w:rPr>
        <w:t>ит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ит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;</w:t>
      </w:r>
    </w:p>
    <w:p w:rsidR="002E594A" w:rsidRPr="00921740" w:rsidRDefault="002E594A" w:rsidP="002E594A">
      <w:pPr>
        <w:ind w:left="120"/>
        <w:jc w:val="both"/>
        <w:rPr>
          <w:sz w:val="28"/>
          <w:szCs w:val="28"/>
        </w:rPr>
      </w:pPr>
      <w:r w:rsidRPr="00921740">
        <w:rPr>
          <w:w w:val="75"/>
          <w:sz w:val="28"/>
          <w:szCs w:val="28"/>
        </w:rPr>
        <w:t xml:space="preserve">·       </w:t>
      </w:r>
      <w:r w:rsidRPr="00921740">
        <w:rPr>
          <w:spacing w:val="2"/>
          <w:w w:val="75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и</w:t>
      </w:r>
      <w:r w:rsidRPr="00921740">
        <w:rPr>
          <w:spacing w:val="1"/>
          <w:sz w:val="28"/>
          <w:szCs w:val="28"/>
        </w:rPr>
        <w:t>нт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гр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о</w:t>
      </w:r>
      <w:r w:rsidRPr="00921740">
        <w:rPr>
          <w:spacing w:val="-14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м</w:t>
      </w:r>
      <w:r w:rsidRPr="00921740">
        <w:rPr>
          <w:spacing w:val="59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59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 w:rsidRPr="00921740">
        <w:rPr>
          <w:spacing w:val="-3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1"/>
          <w:sz w:val="28"/>
          <w:szCs w:val="28"/>
        </w:rPr>
        <w:t xml:space="preserve"> </w:t>
      </w:r>
      <w:r w:rsidRPr="00921740">
        <w:rPr>
          <w:sz w:val="28"/>
          <w:szCs w:val="28"/>
        </w:rPr>
        <w:t>Д</w:t>
      </w:r>
      <w:r w:rsidRPr="00921740">
        <w:rPr>
          <w:spacing w:val="1"/>
          <w:sz w:val="28"/>
          <w:szCs w:val="28"/>
        </w:rPr>
        <w:t>Г</w:t>
      </w:r>
      <w:r w:rsidRPr="00921740">
        <w:rPr>
          <w:sz w:val="28"/>
          <w:szCs w:val="28"/>
        </w:rPr>
        <w:t>;</w:t>
      </w:r>
    </w:p>
    <w:p w:rsidR="002E594A" w:rsidRPr="00921740" w:rsidRDefault="002E594A" w:rsidP="002E594A">
      <w:pPr>
        <w:ind w:left="120" w:right="69"/>
        <w:jc w:val="both"/>
        <w:rPr>
          <w:sz w:val="28"/>
          <w:szCs w:val="28"/>
        </w:rPr>
      </w:pPr>
      <w:r w:rsidRPr="00921740">
        <w:rPr>
          <w:sz w:val="28"/>
          <w:szCs w:val="28"/>
          <w:lang w:val="bg-BG"/>
        </w:rPr>
        <w:t>6</w:t>
      </w:r>
      <w:r w:rsidRPr="00921740">
        <w:rPr>
          <w:sz w:val="28"/>
          <w:szCs w:val="28"/>
        </w:rPr>
        <w:t xml:space="preserve">. </w:t>
      </w:r>
      <w:r w:rsidRPr="00921740">
        <w:rPr>
          <w:spacing w:val="3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ДГ </w:t>
      </w:r>
      <w:r w:rsidRPr="00921740">
        <w:rPr>
          <w:spacing w:val="2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ще </w:t>
      </w:r>
      <w:r w:rsidRPr="00921740">
        <w:rPr>
          <w:spacing w:val="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до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ав</w:t>
      </w:r>
      <w:r w:rsidRPr="00921740">
        <w:rPr>
          <w:sz w:val="28"/>
          <w:szCs w:val="28"/>
        </w:rPr>
        <w:t>я</w:t>
      </w:r>
      <w:r w:rsidRPr="00921740">
        <w:rPr>
          <w:spacing w:val="59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ъз</w:t>
      </w:r>
      <w:r w:rsidRPr="00921740">
        <w:rPr>
          <w:spacing w:val="-1"/>
          <w:sz w:val="28"/>
          <w:szCs w:val="28"/>
        </w:rPr>
        <w:t>м</w:t>
      </w:r>
      <w:r w:rsidRPr="00921740">
        <w:rPr>
          <w:sz w:val="28"/>
          <w:szCs w:val="28"/>
        </w:rPr>
        <w:t>ож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z w:val="28"/>
          <w:szCs w:val="28"/>
        </w:rPr>
        <w:t>т</w:t>
      </w:r>
      <w:r w:rsidRPr="00921740">
        <w:rPr>
          <w:spacing w:val="58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и </w:t>
      </w:r>
      <w:r w:rsidRPr="00921740">
        <w:rPr>
          <w:spacing w:val="3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ще </w:t>
      </w:r>
      <w:r w:rsidRPr="00921740">
        <w:rPr>
          <w:spacing w:val="2"/>
          <w:sz w:val="28"/>
          <w:szCs w:val="28"/>
        </w:rPr>
        <w:t xml:space="preserve"> 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к</w:t>
      </w:r>
      <w:r w:rsidRPr="00921740">
        <w:rPr>
          <w:spacing w:val="-3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 xml:space="preserve">ва </w:t>
      </w:r>
      <w:r w:rsidRPr="00921740">
        <w:rPr>
          <w:spacing w:val="1"/>
          <w:sz w:val="28"/>
          <w:szCs w:val="28"/>
        </w:rPr>
        <w:t xml:space="preserve"> н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об</w:t>
      </w:r>
      <w:r w:rsidRPr="00921740">
        <w:rPr>
          <w:spacing w:val="2"/>
          <w:sz w:val="28"/>
          <w:szCs w:val="28"/>
        </w:rPr>
        <w:t>х</w:t>
      </w:r>
      <w:r w:rsidRPr="00921740">
        <w:rPr>
          <w:spacing w:val="-2"/>
          <w:sz w:val="28"/>
          <w:szCs w:val="28"/>
        </w:rPr>
        <w:t>о</w:t>
      </w:r>
      <w:r w:rsidRPr="00921740">
        <w:rPr>
          <w:sz w:val="28"/>
          <w:szCs w:val="28"/>
        </w:rPr>
        <w:t>д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м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о</w:t>
      </w:r>
      <w:r w:rsidRPr="00921740">
        <w:rPr>
          <w:spacing w:val="55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ъ</w:t>
      </w:r>
      <w:r w:rsidRPr="00921740">
        <w:rPr>
          <w:spacing w:val="-2"/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й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е</w:t>
      </w:r>
      <w:r w:rsidRPr="00921740">
        <w:rPr>
          <w:spacing w:val="58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 род</w:t>
      </w:r>
      <w:r w:rsidRPr="00921740">
        <w:rPr>
          <w:spacing w:val="1"/>
          <w:sz w:val="28"/>
          <w:szCs w:val="28"/>
        </w:rPr>
        <w:t>ит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ит</w:t>
      </w:r>
      <w:r w:rsidRPr="00921740">
        <w:rPr>
          <w:sz w:val="28"/>
          <w:szCs w:val="28"/>
        </w:rPr>
        <w:t>е:</w:t>
      </w:r>
    </w:p>
    <w:p w:rsidR="002E594A" w:rsidRPr="00921740" w:rsidRDefault="002E594A" w:rsidP="002E594A">
      <w:pPr>
        <w:ind w:left="120"/>
        <w:jc w:val="both"/>
        <w:rPr>
          <w:sz w:val="28"/>
          <w:szCs w:val="28"/>
        </w:rPr>
      </w:pPr>
      <w:r w:rsidRPr="00921740">
        <w:rPr>
          <w:w w:val="75"/>
          <w:sz w:val="28"/>
          <w:szCs w:val="28"/>
        </w:rPr>
        <w:t xml:space="preserve">·       </w:t>
      </w:r>
      <w:r w:rsidRPr="00921740">
        <w:rPr>
          <w:spacing w:val="2"/>
          <w:w w:val="75"/>
          <w:sz w:val="28"/>
          <w:szCs w:val="28"/>
        </w:rPr>
        <w:t xml:space="preserve"> </w:t>
      </w:r>
      <w:r w:rsidRPr="00921740">
        <w:rPr>
          <w:sz w:val="28"/>
          <w:szCs w:val="28"/>
        </w:rPr>
        <w:t>да</w:t>
      </w:r>
      <w:r w:rsidRPr="00921740">
        <w:rPr>
          <w:spacing w:val="1"/>
          <w:sz w:val="28"/>
          <w:szCs w:val="28"/>
        </w:rPr>
        <w:t xml:space="preserve"> </w:t>
      </w:r>
      <w:r w:rsidRPr="00921740">
        <w:rPr>
          <w:spacing w:val="-5"/>
          <w:sz w:val="28"/>
          <w:szCs w:val="28"/>
        </w:rPr>
        <w:t>у</w:t>
      </w:r>
      <w:r w:rsidRPr="00921740">
        <w:rPr>
          <w:spacing w:val="-1"/>
          <w:sz w:val="28"/>
          <w:szCs w:val="28"/>
        </w:rPr>
        <w:t>час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2"/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т</w:t>
      </w:r>
      <w:r w:rsidRPr="00921740">
        <w:rPr>
          <w:spacing w:val="-3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 xml:space="preserve"> </w:t>
      </w:r>
      <w:r w:rsidRPr="00921740">
        <w:rPr>
          <w:sz w:val="28"/>
          <w:szCs w:val="28"/>
        </w:rPr>
        <w:t>род</w:t>
      </w:r>
      <w:r w:rsidRPr="00921740">
        <w:rPr>
          <w:spacing w:val="1"/>
          <w:sz w:val="28"/>
          <w:szCs w:val="28"/>
        </w:rPr>
        <w:t>ит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кит</w:t>
      </w:r>
      <w:r w:rsidRPr="00921740">
        <w:rPr>
          <w:sz w:val="28"/>
          <w:szCs w:val="28"/>
        </w:rPr>
        <w:t>е</w:t>
      </w:r>
      <w:r w:rsidRPr="00921740">
        <w:rPr>
          <w:spacing w:val="-9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щ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;</w:t>
      </w:r>
    </w:p>
    <w:p w:rsidR="002E594A" w:rsidRPr="00921740" w:rsidRDefault="002E594A" w:rsidP="002E594A">
      <w:pPr>
        <w:ind w:left="120"/>
        <w:jc w:val="both"/>
        <w:rPr>
          <w:sz w:val="28"/>
          <w:szCs w:val="28"/>
        </w:rPr>
      </w:pPr>
      <w:r w:rsidRPr="00921740">
        <w:rPr>
          <w:w w:val="75"/>
          <w:sz w:val="28"/>
          <w:szCs w:val="28"/>
        </w:rPr>
        <w:t xml:space="preserve">·       </w:t>
      </w:r>
      <w:r w:rsidRPr="00921740">
        <w:rPr>
          <w:spacing w:val="2"/>
          <w:w w:val="75"/>
          <w:sz w:val="28"/>
          <w:szCs w:val="28"/>
        </w:rPr>
        <w:t xml:space="preserve"> </w:t>
      </w:r>
      <w:r w:rsidRPr="00921740">
        <w:rPr>
          <w:sz w:val="28"/>
          <w:szCs w:val="28"/>
        </w:rPr>
        <w:t>да</w:t>
      </w:r>
      <w:r w:rsidRPr="00921740">
        <w:rPr>
          <w:spacing w:val="-1"/>
          <w:sz w:val="28"/>
          <w:szCs w:val="28"/>
        </w:rPr>
        <w:t xml:space="preserve"> и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яв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т</w:t>
      </w:r>
      <w:r w:rsidRPr="00921740">
        <w:rPr>
          <w:spacing w:val="-6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м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и</w:t>
      </w:r>
      <w:r w:rsidRPr="00921740">
        <w:rPr>
          <w:sz w:val="28"/>
          <w:szCs w:val="28"/>
        </w:rPr>
        <w:t>е</w:t>
      </w:r>
      <w:r w:rsidRPr="00921740">
        <w:rPr>
          <w:spacing w:val="-5"/>
          <w:sz w:val="28"/>
          <w:szCs w:val="28"/>
        </w:rPr>
        <w:t xml:space="preserve"> </w:t>
      </w:r>
      <w:r w:rsidRPr="00921740">
        <w:rPr>
          <w:sz w:val="28"/>
          <w:szCs w:val="28"/>
        </w:rPr>
        <w:t>и да</w:t>
      </w:r>
      <w:r w:rsidRPr="00921740">
        <w:rPr>
          <w:spacing w:val="-1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ав</w:t>
      </w:r>
      <w:r w:rsidRPr="00921740">
        <w:rPr>
          <w:sz w:val="28"/>
          <w:szCs w:val="28"/>
        </w:rPr>
        <w:t>ят</w:t>
      </w:r>
      <w:r w:rsidRPr="00921740">
        <w:rPr>
          <w:spacing w:val="-4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длож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ни</w:t>
      </w:r>
      <w:r w:rsidRPr="00921740">
        <w:rPr>
          <w:sz w:val="28"/>
          <w:szCs w:val="28"/>
        </w:rPr>
        <w:t>я;</w:t>
      </w:r>
    </w:p>
    <w:p w:rsidR="002E594A" w:rsidRPr="00921740" w:rsidRDefault="002E594A" w:rsidP="002E594A">
      <w:pPr>
        <w:ind w:left="120" w:right="71"/>
        <w:jc w:val="both"/>
        <w:rPr>
          <w:sz w:val="28"/>
          <w:szCs w:val="28"/>
        </w:rPr>
      </w:pPr>
      <w:r w:rsidRPr="00921740">
        <w:rPr>
          <w:w w:val="75"/>
          <w:sz w:val="28"/>
          <w:szCs w:val="28"/>
        </w:rPr>
        <w:t xml:space="preserve">·       </w:t>
      </w:r>
      <w:r w:rsidRPr="00921740">
        <w:rPr>
          <w:spacing w:val="2"/>
          <w:w w:val="75"/>
          <w:sz w:val="28"/>
          <w:szCs w:val="28"/>
        </w:rPr>
        <w:t xml:space="preserve"> </w:t>
      </w:r>
      <w:r w:rsidRPr="00921740">
        <w:rPr>
          <w:sz w:val="28"/>
          <w:szCs w:val="28"/>
        </w:rPr>
        <w:t>да</w:t>
      </w:r>
      <w:r w:rsidRPr="00921740">
        <w:rPr>
          <w:spacing w:val="35"/>
          <w:sz w:val="28"/>
          <w:szCs w:val="28"/>
        </w:rPr>
        <w:t xml:space="preserve"> </w:t>
      </w:r>
      <w:r w:rsidRPr="00921740">
        <w:rPr>
          <w:spacing w:val="-2"/>
          <w:sz w:val="28"/>
          <w:szCs w:val="28"/>
        </w:rPr>
        <w:t>б</w:t>
      </w:r>
      <w:r w:rsidRPr="00921740">
        <w:rPr>
          <w:spacing w:val="1"/>
          <w:sz w:val="28"/>
          <w:szCs w:val="28"/>
        </w:rPr>
        <w:t>ъ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т</w:t>
      </w:r>
      <w:r w:rsidRPr="00921740">
        <w:rPr>
          <w:spacing w:val="3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к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2"/>
          <w:sz w:val="28"/>
          <w:szCs w:val="28"/>
        </w:rPr>
        <w:t>с</w:t>
      </w:r>
      <w:r w:rsidRPr="00921740">
        <w:rPr>
          <w:spacing w:val="-7"/>
          <w:sz w:val="28"/>
          <w:szCs w:val="28"/>
        </w:rPr>
        <w:t>у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3"/>
          <w:sz w:val="28"/>
          <w:szCs w:val="28"/>
        </w:rPr>
        <w:t>и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и</w:t>
      </w:r>
      <w:r w:rsidRPr="00921740">
        <w:rPr>
          <w:spacing w:val="24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о</w:t>
      </w:r>
      <w:r w:rsidRPr="00921740">
        <w:rPr>
          <w:spacing w:val="34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-2"/>
          <w:sz w:val="28"/>
          <w:szCs w:val="28"/>
        </w:rPr>
        <w:t>ъ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ро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,</w:t>
      </w:r>
      <w:r w:rsidRPr="00921740">
        <w:rPr>
          <w:spacing w:val="28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ъ</w:t>
      </w:r>
      <w:r w:rsidRPr="00921740">
        <w:rPr>
          <w:spacing w:val="-2"/>
          <w:sz w:val="28"/>
          <w:szCs w:val="28"/>
        </w:rPr>
        <w:t>р</w:t>
      </w:r>
      <w:r w:rsidRPr="00921740">
        <w:rPr>
          <w:spacing w:val="1"/>
          <w:sz w:val="28"/>
          <w:szCs w:val="28"/>
        </w:rPr>
        <w:t>з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и</w:t>
      </w:r>
      <w:r w:rsidRPr="00921740">
        <w:rPr>
          <w:spacing w:val="28"/>
          <w:sz w:val="28"/>
          <w:szCs w:val="28"/>
        </w:rPr>
        <w:t xml:space="preserve"> </w:t>
      </w:r>
      <w:r w:rsidRPr="00921740">
        <w:rPr>
          <w:sz w:val="28"/>
          <w:szCs w:val="28"/>
        </w:rPr>
        <w:t>с</w:t>
      </w:r>
      <w:r w:rsidRPr="00921740">
        <w:rPr>
          <w:spacing w:val="35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ъ</w:t>
      </w:r>
      <w:r w:rsidRPr="00921740">
        <w:rPr>
          <w:spacing w:val="-1"/>
          <w:sz w:val="28"/>
          <w:szCs w:val="28"/>
        </w:rPr>
        <w:t>з</w:t>
      </w:r>
      <w:r w:rsidRPr="00921740">
        <w:rPr>
          <w:spacing w:val="1"/>
          <w:sz w:val="28"/>
          <w:szCs w:val="28"/>
        </w:rPr>
        <w:t>пит</w:t>
      </w:r>
      <w:r w:rsidRPr="00921740">
        <w:rPr>
          <w:spacing w:val="-3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ни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о</w:t>
      </w:r>
      <w:r w:rsidRPr="00921740">
        <w:rPr>
          <w:sz w:val="28"/>
          <w:szCs w:val="28"/>
          <w:lang w:val="bg-BG"/>
        </w:rPr>
        <w:t xml:space="preserve"> и обучението </w:t>
      </w:r>
      <w:r w:rsidRPr="00921740">
        <w:rPr>
          <w:spacing w:val="22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34"/>
          <w:sz w:val="28"/>
          <w:szCs w:val="28"/>
        </w:rPr>
        <w:t xml:space="preserve"> 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ц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 w:rsidRPr="00921740">
        <w:rPr>
          <w:spacing w:val="33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от </w:t>
      </w:r>
      <w:r w:rsidRPr="00921740">
        <w:rPr>
          <w:spacing w:val="-1"/>
          <w:sz w:val="28"/>
          <w:szCs w:val="28"/>
        </w:rPr>
        <w:t>учителите</w:t>
      </w:r>
      <w:r w:rsidRPr="00921740">
        <w:rPr>
          <w:sz w:val="28"/>
          <w:szCs w:val="28"/>
        </w:rPr>
        <w:t>;</w:t>
      </w:r>
    </w:p>
    <w:p w:rsidR="002E594A" w:rsidRPr="00921740" w:rsidRDefault="002E594A" w:rsidP="002E594A">
      <w:pPr>
        <w:ind w:left="120" w:right="73"/>
        <w:jc w:val="both"/>
        <w:rPr>
          <w:sz w:val="28"/>
          <w:szCs w:val="28"/>
          <w:lang w:val="bg-BG"/>
        </w:rPr>
      </w:pPr>
      <w:r w:rsidRPr="00921740">
        <w:rPr>
          <w:w w:val="75"/>
          <w:sz w:val="28"/>
          <w:szCs w:val="28"/>
        </w:rPr>
        <w:t xml:space="preserve">·       </w:t>
      </w:r>
      <w:r w:rsidRPr="00921740">
        <w:rPr>
          <w:spacing w:val="2"/>
          <w:w w:val="75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да </w:t>
      </w:r>
      <w:r w:rsidRPr="00921740">
        <w:rPr>
          <w:spacing w:val="23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z w:val="28"/>
          <w:szCs w:val="28"/>
        </w:rPr>
        <w:t xml:space="preserve">е </w:t>
      </w:r>
      <w:r w:rsidRPr="00921740">
        <w:rPr>
          <w:spacing w:val="23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зн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 xml:space="preserve">ят </w:t>
      </w:r>
      <w:r w:rsidRPr="00921740">
        <w:rPr>
          <w:spacing w:val="18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 </w:t>
      </w:r>
      <w:r w:rsidRPr="00921740">
        <w:rPr>
          <w:spacing w:val="18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с </w:t>
      </w:r>
      <w:r w:rsidRPr="00921740">
        <w:rPr>
          <w:spacing w:val="23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П</w:t>
      </w:r>
      <w:r w:rsidRPr="00921740">
        <w:rPr>
          <w:sz w:val="28"/>
          <w:szCs w:val="28"/>
        </w:rPr>
        <w:t>р</w:t>
      </w:r>
      <w:r w:rsidRPr="00921740">
        <w:rPr>
          <w:spacing w:val="2"/>
          <w:sz w:val="28"/>
          <w:szCs w:val="28"/>
        </w:rPr>
        <w:t>а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ник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14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22"/>
          <w:sz w:val="28"/>
          <w:szCs w:val="28"/>
        </w:rPr>
        <w:t xml:space="preserve"> 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ей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тт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17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н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22"/>
          <w:sz w:val="28"/>
          <w:szCs w:val="28"/>
        </w:rPr>
        <w:t xml:space="preserve"> </w:t>
      </w:r>
      <w:r w:rsidRPr="00921740">
        <w:rPr>
          <w:sz w:val="28"/>
          <w:szCs w:val="28"/>
        </w:rPr>
        <w:t>ДГ</w:t>
      </w:r>
      <w:r w:rsidRPr="00921740">
        <w:rPr>
          <w:sz w:val="28"/>
          <w:szCs w:val="28"/>
          <w:lang w:val="bg-BG"/>
        </w:rPr>
        <w:t xml:space="preserve"> и</w:t>
      </w:r>
      <w:r w:rsidRPr="00921740">
        <w:rPr>
          <w:sz w:val="28"/>
          <w:szCs w:val="28"/>
        </w:rPr>
        <w:t xml:space="preserve"> </w:t>
      </w:r>
      <w:r w:rsidRPr="00921740">
        <w:rPr>
          <w:spacing w:val="22"/>
          <w:sz w:val="28"/>
          <w:szCs w:val="28"/>
          <w:lang w:val="bg-BG"/>
        </w:rPr>
        <w:t xml:space="preserve">Правилника за ВТР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 xml:space="preserve">ри </w:t>
      </w:r>
      <w:r w:rsidRPr="00921740">
        <w:rPr>
          <w:spacing w:val="1"/>
          <w:sz w:val="28"/>
          <w:szCs w:val="28"/>
        </w:rPr>
        <w:t>з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пи</w:t>
      </w:r>
      <w:r w:rsidRPr="00921740">
        <w:rPr>
          <w:spacing w:val="-1"/>
          <w:sz w:val="28"/>
          <w:szCs w:val="28"/>
        </w:rPr>
        <w:t>с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е</w:t>
      </w:r>
      <w:r w:rsidRPr="00921740">
        <w:rPr>
          <w:spacing w:val="-7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о;</w:t>
      </w:r>
    </w:p>
    <w:p w:rsidR="002E594A" w:rsidRPr="00921740" w:rsidRDefault="002E594A" w:rsidP="002E594A">
      <w:pPr>
        <w:ind w:left="120" w:right="73"/>
        <w:rPr>
          <w:sz w:val="28"/>
          <w:szCs w:val="28"/>
          <w:lang w:val="bg-BG"/>
        </w:rPr>
      </w:pPr>
    </w:p>
    <w:p w:rsidR="002E594A" w:rsidRDefault="002E594A" w:rsidP="002E594A">
      <w:pPr>
        <w:ind w:right="73"/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>Партньорства и взаимодействия на детската градина със семейството и останалите представители на социалната среда ДГ“И</w:t>
      </w:r>
      <w:r w:rsidRPr="00921740">
        <w:rPr>
          <w:sz w:val="28"/>
          <w:szCs w:val="28"/>
          <w:lang w:val="bg-BG"/>
        </w:rPr>
        <w:t>вайловград</w:t>
      </w:r>
      <w:r w:rsidRPr="00921740">
        <w:rPr>
          <w:sz w:val="28"/>
          <w:szCs w:val="28"/>
        </w:rPr>
        <w:t>“ осъществява успешни взаимодействия и партньорства със следните социални партньори : - РУО на МОН –</w:t>
      </w:r>
      <w:r w:rsidRPr="00921740">
        <w:rPr>
          <w:sz w:val="28"/>
          <w:szCs w:val="28"/>
          <w:lang w:val="bg-BG"/>
        </w:rPr>
        <w:t xml:space="preserve"> </w:t>
      </w:r>
      <w:r w:rsidRPr="00921740">
        <w:rPr>
          <w:sz w:val="28"/>
          <w:szCs w:val="28"/>
        </w:rPr>
        <w:t>гр.</w:t>
      </w:r>
      <w:r w:rsidRPr="00921740">
        <w:rPr>
          <w:sz w:val="28"/>
          <w:szCs w:val="28"/>
          <w:lang w:val="bg-BG"/>
        </w:rPr>
        <w:t>Хасково</w:t>
      </w:r>
      <w:r w:rsidRPr="00921740">
        <w:rPr>
          <w:sz w:val="28"/>
          <w:szCs w:val="28"/>
        </w:rPr>
        <w:t xml:space="preserve"> - Община </w:t>
      </w:r>
      <w:r w:rsidRPr="00921740">
        <w:rPr>
          <w:sz w:val="28"/>
          <w:szCs w:val="28"/>
          <w:lang w:val="bg-BG"/>
        </w:rPr>
        <w:t>Ивайловград</w:t>
      </w:r>
      <w:r>
        <w:rPr>
          <w:sz w:val="28"/>
          <w:szCs w:val="28"/>
          <w:lang w:val="bg-BG"/>
        </w:rPr>
        <w:t>,</w:t>
      </w:r>
      <w:r>
        <w:rPr>
          <w:sz w:val="28"/>
          <w:szCs w:val="28"/>
        </w:rPr>
        <w:t xml:space="preserve"> </w:t>
      </w:r>
      <w:r w:rsidRPr="00921740">
        <w:rPr>
          <w:sz w:val="28"/>
          <w:szCs w:val="28"/>
        </w:rPr>
        <w:t>Р</w:t>
      </w:r>
      <w:r>
        <w:rPr>
          <w:sz w:val="28"/>
          <w:szCs w:val="28"/>
        </w:rPr>
        <w:t>ЗИ</w:t>
      </w:r>
      <w:r>
        <w:rPr>
          <w:sz w:val="28"/>
          <w:szCs w:val="28"/>
          <w:lang w:val="bg-BG"/>
        </w:rPr>
        <w:t>,</w:t>
      </w:r>
      <w:r>
        <w:rPr>
          <w:sz w:val="28"/>
          <w:szCs w:val="28"/>
        </w:rPr>
        <w:t xml:space="preserve"> КАТ</w:t>
      </w:r>
      <w:r>
        <w:rPr>
          <w:sz w:val="28"/>
          <w:szCs w:val="28"/>
          <w:lang w:val="bg-BG"/>
        </w:rPr>
        <w:t>,</w:t>
      </w:r>
      <w:r w:rsidRPr="00921740">
        <w:rPr>
          <w:sz w:val="28"/>
          <w:szCs w:val="28"/>
        </w:rPr>
        <w:t xml:space="preserve"> РС П</w:t>
      </w:r>
      <w:r>
        <w:rPr>
          <w:sz w:val="28"/>
          <w:szCs w:val="28"/>
        </w:rPr>
        <w:t>БЗН</w:t>
      </w:r>
      <w:r>
        <w:rPr>
          <w:sz w:val="28"/>
          <w:szCs w:val="28"/>
          <w:lang w:val="bg-BG"/>
        </w:rPr>
        <w:t>,</w:t>
      </w:r>
      <w:r>
        <w:rPr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 </w:t>
      </w:r>
      <w:r w:rsidRPr="00921740">
        <w:rPr>
          <w:sz w:val="28"/>
          <w:szCs w:val="28"/>
          <w:lang w:val="bg-BG"/>
        </w:rPr>
        <w:t>НЧ</w:t>
      </w:r>
      <w:r w:rsidRPr="00921740">
        <w:rPr>
          <w:sz w:val="28"/>
          <w:szCs w:val="28"/>
        </w:rPr>
        <w:t xml:space="preserve">“ </w:t>
      </w:r>
      <w:r w:rsidRPr="00921740">
        <w:rPr>
          <w:sz w:val="28"/>
          <w:szCs w:val="28"/>
          <w:lang w:val="bg-BG"/>
        </w:rPr>
        <w:t>Пробуда</w:t>
      </w:r>
      <w:r w:rsidRPr="00921740">
        <w:rPr>
          <w:sz w:val="28"/>
          <w:szCs w:val="28"/>
        </w:rPr>
        <w:t>-</w:t>
      </w:r>
      <w:r>
        <w:rPr>
          <w:sz w:val="28"/>
          <w:szCs w:val="28"/>
        </w:rPr>
        <w:t>1914г.”</w:t>
      </w:r>
      <w:r w:rsidRPr="00921740"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, ДСП-Ивайловград, </w:t>
      </w:r>
      <w:r w:rsidRPr="00921740">
        <w:rPr>
          <w:sz w:val="28"/>
          <w:szCs w:val="28"/>
          <w:lang w:val="bg-BG"/>
        </w:rPr>
        <w:t>СУ”Христо Ботев”</w:t>
      </w:r>
      <w:r>
        <w:rPr>
          <w:sz w:val="28"/>
          <w:szCs w:val="28"/>
          <w:lang w:val="bg-BG"/>
        </w:rPr>
        <w:t xml:space="preserve"> и др.</w:t>
      </w:r>
      <w:r w:rsidRPr="00921740">
        <w:rPr>
          <w:sz w:val="28"/>
          <w:szCs w:val="28"/>
          <w:lang w:val="bg-BG"/>
        </w:rPr>
        <w:t xml:space="preserve">. </w:t>
      </w:r>
      <w:r w:rsidRPr="00921740">
        <w:rPr>
          <w:sz w:val="28"/>
          <w:szCs w:val="28"/>
        </w:rPr>
        <w:t>Сътрудничеството на ДГ със семейството и социалните партньори като единен работещ екип са основата на иновационните търсения на ДГ“И</w:t>
      </w:r>
      <w:r w:rsidRPr="00921740">
        <w:rPr>
          <w:sz w:val="28"/>
          <w:szCs w:val="28"/>
          <w:lang w:val="bg-BG"/>
        </w:rPr>
        <w:t>вайловград</w:t>
      </w:r>
      <w:r w:rsidRPr="00921740">
        <w:rPr>
          <w:sz w:val="28"/>
          <w:szCs w:val="28"/>
        </w:rPr>
        <w:t>“ за споделяне на отговорността при обучението и възпитанието на децата от ПУВ.</w:t>
      </w:r>
      <w:r w:rsidRPr="00921740">
        <w:rPr>
          <w:sz w:val="28"/>
          <w:szCs w:val="28"/>
          <w:lang w:val="bg-BG"/>
        </w:rPr>
        <w:t xml:space="preserve"> </w:t>
      </w:r>
      <w:r w:rsidRPr="00921740">
        <w:rPr>
          <w:sz w:val="28"/>
          <w:szCs w:val="28"/>
        </w:rPr>
        <w:t>Действената връзка на тези институции и в момента се дължи на координирани действия н</w:t>
      </w:r>
      <w:r>
        <w:rPr>
          <w:sz w:val="28"/>
          <w:szCs w:val="28"/>
        </w:rPr>
        <w:t>а страните</w:t>
      </w:r>
      <w:r w:rsidRPr="00921740">
        <w:rPr>
          <w:sz w:val="28"/>
          <w:szCs w:val="28"/>
        </w:rPr>
        <w:t>,</w:t>
      </w:r>
      <w:r>
        <w:rPr>
          <w:sz w:val="28"/>
          <w:szCs w:val="28"/>
          <w:lang w:val="bg-BG"/>
        </w:rPr>
        <w:t xml:space="preserve"> </w:t>
      </w:r>
      <w:r w:rsidRPr="00921740">
        <w:rPr>
          <w:sz w:val="28"/>
          <w:szCs w:val="28"/>
        </w:rPr>
        <w:t xml:space="preserve">постигната системно и последователно чрез : </w:t>
      </w:r>
    </w:p>
    <w:p w:rsidR="002E594A" w:rsidRDefault="002E594A" w:rsidP="002E594A">
      <w:pPr>
        <w:ind w:right="73"/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 xml:space="preserve">- Работещо родителско партньорство; </w:t>
      </w:r>
    </w:p>
    <w:p w:rsidR="002E594A" w:rsidRPr="00921740" w:rsidRDefault="002E594A" w:rsidP="002E594A">
      <w:pPr>
        <w:ind w:right="73"/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>- Позитивна ангажираност към проблемите на ДГ от социалните партньори,</w:t>
      </w:r>
      <w:r w:rsidRPr="00921740">
        <w:rPr>
          <w:sz w:val="28"/>
          <w:szCs w:val="28"/>
          <w:lang w:val="bg-BG"/>
        </w:rPr>
        <w:t xml:space="preserve"> </w:t>
      </w:r>
      <w:r w:rsidRPr="00921740">
        <w:rPr>
          <w:sz w:val="28"/>
          <w:szCs w:val="28"/>
        </w:rPr>
        <w:t>регулиране и координиране на дейностите с конкретен резултат от ДГ.</w:t>
      </w:r>
    </w:p>
    <w:p w:rsidR="002E594A" w:rsidRPr="00921740" w:rsidRDefault="002E594A" w:rsidP="002E594A">
      <w:pPr>
        <w:ind w:left="120" w:right="4894"/>
        <w:jc w:val="both"/>
        <w:rPr>
          <w:spacing w:val="1"/>
          <w:sz w:val="28"/>
          <w:szCs w:val="28"/>
          <w:u w:val="thick" w:color="000000"/>
          <w:lang w:val="bg-BG"/>
        </w:rPr>
      </w:pPr>
    </w:p>
    <w:p w:rsidR="002E594A" w:rsidRDefault="002E594A" w:rsidP="002E594A">
      <w:pPr>
        <w:ind w:right="4894"/>
        <w:jc w:val="both"/>
        <w:rPr>
          <w:spacing w:val="1"/>
          <w:w w:val="99"/>
          <w:sz w:val="28"/>
          <w:szCs w:val="28"/>
          <w:u w:val="thick" w:color="000000"/>
          <w:lang w:val="bg-BG"/>
        </w:rPr>
      </w:pPr>
      <w:r w:rsidRPr="00921740">
        <w:rPr>
          <w:spacing w:val="1"/>
          <w:sz w:val="28"/>
          <w:szCs w:val="28"/>
          <w:u w:val="thick" w:color="000000"/>
        </w:rPr>
        <w:t>П</w:t>
      </w:r>
      <w:r w:rsidRPr="00921740">
        <w:rPr>
          <w:spacing w:val="1"/>
          <w:w w:val="99"/>
          <w:sz w:val="28"/>
          <w:szCs w:val="28"/>
          <w:u w:val="thick" w:color="000000"/>
          <w:lang w:val="bg-BG"/>
        </w:rPr>
        <w:t>риоритетно направление</w:t>
      </w:r>
    </w:p>
    <w:p w:rsidR="002E594A" w:rsidRPr="00921740" w:rsidRDefault="002E594A" w:rsidP="002E594A">
      <w:pPr>
        <w:ind w:right="4894"/>
        <w:jc w:val="both"/>
        <w:rPr>
          <w:sz w:val="28"/>
          <w:szCs w:val="28"/>
          <w:lang w:val="bg-BG"/>
        </w:rPr>
      </w:pPr>
      <w:r w:rsidRPr="00921740">
        <w:rPr>
          <w:spacing w:val="-106"/>
          <w:sz w:val="28"/>
          <w:szCs w:val="28"/>
          <w:u w:val="thick" w:color="000000"/>
        </w:rPr>
        <w:lastRenderedPageBreak/>
        <w:t xml:space="preserve"> </w:t>
      </w:r>
    </w:p>
    <w:p w:rsidR="002E594A" w:rsidRPr="004938B7" w:rsidRDefault="002E594A" w:rsidP="002E594A">
      <w:pPr>
        <w:spacing w:line="260" w:lineRule="exact"/>
        <w:ind w:right="3450"/>
        <w:jc w:val="both"/>
        <w:rPr>
          <w:b/>
          <w:sz w:val="28"/>
          <w:szCs w:val="28"/>
          <w:lang w:val="bg-BG"/>
        </w:rPr>
      </w:pPr>
      <w:r w:rsidRPr="004938B7">
        <w:rPr>
          <w:b/>
          <w:sz w:val="28"/>
          <w:szCs w:val="28"/>
          <w:u w:val="thick" w:color="000000"/>
        </w:rPr>
        <w:t>IV.</w:t>
      </w:r>
      <w:r w:rsidRPr="004938B7">
        <w:rPr>
          <w:b/>
          <w:sz w:val="28"/>
          <w:szCs w:val="28"/>
          <w:u w:val="thick" w:color="000000"/>
          <w:lang w:val="bg-BG"/>
        </w:rPr>
        <w:t xml:space="preserve"> Подобрения във вътрешната и външната среда  на ДГ</w:t>
      </w:r>
    </w:p>
    <w:p w:rsidR="002E594A" w:rsidRPr="004938B7" w:rsidRDefault="002E594A" w:rsidP="002E594A">
      <w:pPr>
        <w:spacing w:before="12" w:line="240" w:lineRule="exact"/>
        <w:rPr>
          <w:b/>
          <w:sz w:val="28"/>
          <w:szCs w:val="28"/>
        </w:rPr>
      </w:pPr>
    </w:p>
    <w:p w:rsidR="002E594A" w:rsidRPr="004938B7" w:rsidRDefault="002E594A" w:rsidP="002E594A">
      <w:pPr>
        <w:spacing w:before="29"/>
        <w:ind w:left="120"/>
        <w:jc w:val="both"/>
        <w:rPr>
          <w:b/>
          <w:sz w:val="28"/>
          <w:szCs w:val="28"/>
          <w:lang w:val="bg-BG"/>
        </w:rPr>
      </w:pPr>
      <w:r w:rsidRPr="004938B7">
        <w:rPr>
          <w:b/>
          <w:i/>
          <w:spacing w:val="1"/>
          <w:sz w:val="28"/>
          <w:szCs w:val="28"/>
        </w:rPr>
        <w:t>ЦЕЛ</w:t>
      </w:r>
      <w:r w:rsidRPr="004938B7">
        <w:rPr>
          <w:b/>
          <w:i/>
          <w:sz w:val="28"/>
          <w:szCs w:val="28"/>
        </w:rPr>
        <w:t>И</w:t>
      </w:r>
      <w:r>
        <w:rPr>
          <w:b/>
          <w:i/>
          <w:sz w:val="28"/>
          <w:szCs w:val="28"/>
          <w:lang w:val="bg-BG"/>
        </w:rPr>
        <w:t>:</w:t>
      </w:r>
    </w:p>
    <w:p w:rsidR="002E594A" w:rsidRPr="00921740" w:rsidRDefault="002E594A" w:rsidP="002E594A">
      <w:pPr>
        <w:spacing w:line="260" w:lineRule="exact"/>
        <w:ind w:left="120"/>
        <w:jc w:val="both"/>
        <w:rPr>
          <w:sz w:val="28"/>
          <w:szCs w:val="28"/>
        </w:rPr>
      </w:pPr>
      <w:r w:rsidRPr="00921740">
        <w:rPr>
          <w:sz w:val="28"/>
          <w:szCs w:val="28"/>
        </w:rPr>
        <w:t xml:space="preserve">1.   </w:t>
      </w:r>
      <w:r w:rsidRPr="00921740">
        <w:rPr>
          <w:spacing w:val="58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Съз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е</w:t>
      </w:r>
      <w:r w:rsidRPr="00921740">
        <w:rPr>
          <w:spacing w:val="54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32"/>
          <w:sz w:val="28"/>
          <w:szCs w:val="28"/>
        </w:rPr>
        <w:t xml:space="preserve"> </w:t>
      </w:r>
      <w:r w:rsidRPr="00921740">
        <w:rPr>
          <w:spacing w:val="-5"/>
          <w:sz w:val="28"/>
          <w:szCs w:val="28"/>
        </w:rPr>
        <w:t>у</w:t>
      </w:r>
      <w:r w:rsidRPr="00921740">
        <w:rPr>
          <w:spacing w:val="-1"/>
          <w:sz w:val="28"/>
          <w:szCs w:val="28"/>
        </w:rPr>
        <w:t>с</w:t>
      </w:r>
      <w:r w:rsidRPr="00921740">
        <w:rPr>
          <w:sz w:val="28"/>
          <w:szCs w:val="28"/>
        </w:rPr>
        <w:t>л</w:t>
      </w:r>
      <w:r w:rsidRPr="00921740">
        <w:rPr>
          <w:spacing w:val="2"/>
          <w:sz w:val="28"/>
          <w:szCs w:val="28"/>
        </w:rPr>
        <w:t>о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я</w:t>
      </w:r>
      <w:r w:rsidRPr="00921740">
        <w:rPr>
          <w:spacing w:val="25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а</w:t>
      </w:r>
      <w:r w:rsidRPr="00921740">
        <w:rPr>
          <w:spacing w:val="29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кти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25"/>
          <w:sz w:val="28"/>
          <w:szCs w:val="28"/>
        </w:rPr>
        <w:t xml:space="preserve"> </w:t>
      </w:r>
      <w:r w:rsidRPr="00921740">
        <w:rPr>
          <w:sz w:val="28"/>
          <w:szCs w:val="28"/>
        </w:rPr>
        <w:t>обр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о</w:t>
      </w:r>
      <w:r w:rsidRPr="00921740">
        <w:rPr>
          <w:spacing w:val="-3"/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21"/>
          <w:sz w:val="28"/>
          <w:szCs w:val="28"/>
        </w:rPr>
        <w:t xml:space="preserve"> </w:t>
      </w:r>
      <w:r w:rsidRPr="00921740">
        <w:rPr>
          <w:sz w:val="28"/>
          <w:szCs w:val="28"/>
        </w:rPr>
        <w:t>-</w:t>
      </w:r>
      <w:r w:rsidRPr="00921740">
        <w:rPr>
          <w:spacing w:val="30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ъзпит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-2"/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20"/>
          <w:sz w:val="28"/>
          <w:szCs w:val="28"/>
        </w:rPr>
        <w:t xml:space="preserve"> 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йн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z w:val="28"/>
          <w:szCs w:val="28"/>
        </w:rPr>
        <w:t>т</w:t>
      </w:r>
      <w:r w:rsidRPr="00921740">
        <w:rPr>
          <w:spacing w:val="27"/>
          <w:sz w:val="28"/>
          <w:szCs w:val="28"/>
        </w:rPr>
        <w:t xml:space="preserve"> </w:t>
      </w:r>
      <w:r w:rsidRPr="00921740">
        <w:rPr>
          <w:sz w:val="28"/>
          <w:szCs w:val="28"/>
        </w:rPr>
        <w:t>с</w:t>
      </w:r>
    </w:p>
    <w:p w:rsidR="002E594A" w:rsidRPr="00921740" w:rsidRDefault="002E594A" w:rsidP="002E594A">
      <w:pPr>
        <w:ind w:left="120"/>
        <w:jc w:val="both"/>
        <w:rPr>
          <w:sz w:val="28"/>
          <w:szCs w:val="28"/>
        </w:rPr>
      </w:pP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ц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.</w:t>
      </w:r>
    </w:p>
    <w:p w:rsidR="002E594A" w:rsidRPr="00921740" w:rsidRDefault="002E594A" w:rsidP="002E594A">
      <w:pPr>
        <w:spacing w:line="260" w:lineRule="exact"/>
        <w:ind w:left="120"/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 xml:space="preserve">2.   </w:t>
      </w:r>
      <w:r w:rsidRPr="00921740">
        <w:rPr>
          <w:spacing w:val="58"/>
          <w:sz w:val="28"/>
          <w:szCs w:val="28"/>
        </w:rPr>
        <w:t xml:space="preserve"> </w:t>
      </w:r>
      <w:r w:rsidRPr="00921740">
        <w:rPr>
          <w:sz w:val="28"/>
          <w:szCs w:val="28"/>
        </w:rPr>
        <w:t>Подобряв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е</w:t>
      </w:r>
      <w:r w:rsidRPr="00921740">
        <w:rPr>
          <w:spacing w:val="-9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ъ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2"/>
          <w:sz w:val="28"/>
          <w:szCs w:val="28"/>
        </w:rPr>
        <w:t>о</w:t>
      </w:r>
      <w:r w:rsidRPr="00921740">
        <w:rPr>
          <w:sz w:val="28"/>
          <w:szCs w:val="28"/>
        </w:rPr>
        <w:t>я</w:t>
      </w:r>
      <w:r w:rsidRPr="00921740">
        <w:rPr>
          <w:spacing w:val="1"/>
          <w:sz w:val="28"/>
          <w:szCs w:val="28"/>
        </w:rPr>
        <w:t>ни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о</w:t>
      </w:r>
      <w:r w:rsidRPr="00921740">
        <w:rPr>
          <w:spacing w:val="-8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ън</w:t>
      </w:r>
      <w:r w:rsidRPr="00921740">
        <w:rPr>
          <w:spacing w:val="-2"/>
          <w:sz w:val="28"/>
          <w:szCs w:val="28"/>
        </w:rPr>
        <w:t>ш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 w:rsidRPr="00921740">
        <w:rPr>
          <w:spacing w:val="-9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и </w:t>
      </w:r>
      <w:r w:rsidRPr="00921740">
        <w:rPr>
          <w:spacing w:val="-3"/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ът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ш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 w:rsidRPr="00921740">
        <w:rPr>
          <w:spacing w:val="-10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а</w:t>
      </w:r>
    </w:p>
    <w:p w:rsidR="002E594A" w:rsidRPr="00921740" w:rsidRDefault="002E594A" w:rsidP="002E594A">
      <w:pPr>
        <w:spacing w:before="72"/>
        <w:jc w:val="both"/>
        <w:rPr>
          <w:sz w:val="28"/>
          <w:szCs w:val="28"/>
        </w:rPr>
      </w:pPr>
      <w:r w:rsidRPr="00921740">
        <w:rPr>
          <w:sz w:val="28"/>
          <w:szCs w:val="28"/>
          <w:lang w:val="bg-BG"/>
        </w:rPr>
        <w:t xml:space="preserve">  </w:t>
      </w:r>
      <w:r w:rsidRPr="00921740">
        <w:rPr>
          <w:sz w:val="28"/>
          <w:szCs w:val="28"/>
        </w:rPr>
        <w:t xml:space="preserve">3.   </w:t>
      </w:r>
      <w:r w:rsidRPr="00921740">
        <w:rPr>
          <w:spacing w:val="58"/>
          <w:sz w:val="28"/>
          <w:szCs w:val="28"/>
        </w:rPr>
        <w:t xml:space="preserve"> </w:t>
      </w:r>
      <w:r w:rsidRPr="00921740">
        <w:rPr>
          <w:sz w:val="28"/>
          <w:szCs w:val="28"/>
        </w:rPr>
        <w:t>Е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тиз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ци</w:t>
      </w:r>
      <w:r w:rsidRPr="00921740">
        <w:rPr>
          <w:sz w:val="28"/>
          <w:szCs w:val="28"/>
        </w:rPr>
        <w:t>я</w:t>
      </w:r>
      <w:r w:rsidRPr="00921740">
        <w:rPr>
          <w:spacing w:val="-9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к</w:t>
      </w:r>
      <w:r w:rsidRPr="00921740">
        <w:rPr>
          <w:sz w:val="28"/>
          <w:szCs w:val="28"/>
        </w:rPr>
        <w:t>ол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 w:rsidRPr="00921740">
        <w:rPr>
          <w:spacing w:val="-7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.</w:t>
      </w:r>
    </w:p>
    <w:p w:rsidR="002E594A" w:rsidRPr="00921740" w:rsidRDefault="002E594A" w:rsidP="002E594A">
      <w:pPr>
        <w:ind w:left="120" w:right="71"/>
        <w:jc w:val="both"/>
        <w:rPr>
          <w:sz w:val="28"/>
          <w:szCs w:val="28"/>
        </w:rPr>
      </w:pPr>
      <w:r w:rsidRPr="00921740">
        <w:rPr>
          <w:sz w:val="28"/>
          <w:szCs w:val="28"/>
        </w:rPr>
        <w:t xml:space="preserve">4.    </w:t>
      </w:r>
      <w:r w:rsidRPr="00921740">
        <w:rPr>
          <w:spacing w:val="58"/>
          <w:sz w:val="28"/>
          <w:szCs w:val="28"/>
        </w:rPr>
        <w:t xml:space="preserve"> </w:t>
      </w:r>
      <w:r w:rsidRPr="00921740">
        <w:rPr>
          <w:sz w:val="28"/>
          <w:szCs w:val="28"/>
        </w:rPr>
        <w:t>Пов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ш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е</w:t>
      </w:r>
      <w:r w:rsidRPr="00921740">
        <w:rPr>
          <w:spacing w:val="37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46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р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вл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к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тт</w:t>
      </w:r>
      <w:r w:rsidRPr="00921740">
        <w:rPr>
          <w:sz w:val="28"/>
          <w:szCs w:val="28"/>
        </w:rPr>
        <w:t>а</w:t>
      </w:r>
      <w:r w:rsidRPr="00921740">
        <w:rPr>
          <w:spacing w:val="34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49"/>
          <w:sz w:val="28"/>
          <w:szCs w:val="28"/>
        </w:rPr>
        <w:t xml:space="preserve"> </w:t>
      </w:r>
      <w:r w:rsidRPr="00921740">
        <w:rPr>
          <w:spacing w:val="-2"/>
          <w:sz w:val="28"/>
          <w:szCs w:val="28"/>
        </w:rPr>
        <w:t>у</w:t>
      </w:r>
      <w:r w:rsidRPr="00921740">
        <w:rPr>
          <w:spacing w:val="-1"/>
          <w:sz w:val="28"/>
          <w:szCs w:val="28"/>
        </w:rPr>
        <w:t>че</w:t>
      </w:r>
      <w:r w:rsidRPr="00921740">
        <w:rPr>
          <w:sz w:val="28"/>
          <w:szCs w:val="28"/>
        </w:rPr>
        <w:t>б</w:t>
      </w:r>
      <w:r w:rsidRPr="00921740">
        <w:rPr>
          <w:spacing w:val="1"/>
          <w:sz w:val="28"/>
          <w:szCs w:val="28"/>
        </w:rPr>
        <w:t>ни</w:t>
      </w:r>
      <w:r w:rsidRPr="00921740">
        <w:rPr>
          <w:sz w:val="28"/>
          <w:szCs w:val="28"/>
        </w:rPr>
        <w:t>я</w:t>
      </w:r>
      <w:r w:rsidRPr="00921740">
        <w:rPr>
          <w:spacing w:val="44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ро</w:t>
      </w:r>
      <w:r w:rsidRPr="00921740">
        <w:rPr>
          <w:spacing w:val="1"/>
          <w:sz w:val="28"/>
          <w:szCs w:val="28"/>
        </w:rPr>
        <w:t>ц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с</w:t>
      </w:r>
      <w:r w:rsidRPr="00921740">
        <w:rPr>
          <w:spacing w:val="42"/>
          <w:sz w:val="28"/>
          <w:szCs w:val="28"/>
        </w:rPr>
        <w:t xml:space="preserve"> </w:t>
      </w:r>
      <w:r w:rsidRPr="00921740">
        <w:rPr>
          <w:sz w:val="28"/>
          <w:szCs w:val="28"/>
        </w:rPr>
        <w:t>и</w:t>
      </w:r>
      <w:r w:rsidRPr="00921740">
        <w:rPr>
          <w:spacing w:val="48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од</w:t>
      </w:r>
      <w:r w:rsidRPr="00921740">
        <w:rPr>
          <w:spacing w:val="-2"/>
          <w:sz w:val="28"/>
          <w:szCs w:val="28"/>
        </w:rPr>
        <w:t>о</w:t>
      </w:r>
      <w:r w:rsidRPr="00921740">
        <w:rPr>
          <w:sz w:val="28"/>
          <w:szCs w:val="28"/>
        </w:rPr>
        <w:t>бряв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е</w:t>
      </w:r>
      <w:r w:rsidRPr="00921740">
        <w:rPr>
          <w:spacing w:val="40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-5"/>
          <w:sz w:val="28"/>
          <w:szCs w:val="28"/>
        </w:rPr>
        <w:t>у</w:t>
      </w:r>
      <w:r w:rsidRPr="00921740">
        <w:rPr>
          <w:spacing w:val="2"/>
          <w:sz w:val="28"/>
          <w:szCs w:val="28"/>
        </w:rPr>
        <w:t>че</w:t>
      </w:r>
      <w:r w:rsidRPr="00921740">
        <w:rPr>
          <w:sz w:val="28"/>
          <w:szCs w:val="28"/>
        </w:rPr>
        <w:t>б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о-</w:t>
      </w:r>
      <w:r w:rsidRPr="00921740">
        <w:rPr>
          <w:spacing w:val="-5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ма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р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-7"/>
          <w:sz w:val="28"/>
          <w:szCs w:val="28"/>
        </w:rPr>
        <w:t xml:space="preserve"> </w:t>
      </w:r>
      <w:r w:rsidRPr="00921740">
        <w:rPr>
          <w:sz w:val="28"/>
          <w:szCs w:val="28"/>
        </w:rPr>
        <w:t>б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4"/>
          <w:sz w:val="28"/>
          <w:szCs w:val="28"/>
        </w:rPr>
        <w:t>з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.</w:t>
      </w:r>
    </w:p>
    <w:p w:rsidR="002E594A" w:rsidRPr="00921740" w:rsidRDefault="002E594A" w:rsidP="002E594A">
      <w:pPr>
        <w:jc w:val="both"/>
        <w:rPr>
          <w:sz w:val="28"/>
          <w:szCs w:val="28"/>
        </w:rPr>
      </w:pPr>
    </w:p>
    <w:p w:rsidR="002E594A" w:rsidRPr="00921740" w:rsidRDefault="002E594A" w:rsidP="002E594A">
      <w:pPr>
        <w:jc w:val="both"/>
        <w:rPr>
          <w:sz w:val="28"/>
          <w:szCs w:val="28"/>
        </w:rPr>
      </w:pPr>
    </w:p>
    <w:p w:rsidR="002E594A" w:rsidRPr="004938B7" w:rsidRDefault="002E594A" w:rsidP="002E594A">
      <w:pPr>
        <w:jc w:val="both"/>
        <w:rPr>
          <w:b/>
          <w:sz w:val="28"/>
          <w:szCs w:val="28"/>
          <w:lang w:val="bg-BG"/>
        </w:rPr>
      </w:pPr>
      <w:r w:rsidRPr="004938B7">
        <w:rPr>
          <w:b/>
          <w:i/>
          <w:spacing w:val="-1"/>
          <w:sz w:val="28"/>
          <w:szCs w:val="28"/>
        </w:rPr>
        <w:t>Д</w:t>
      </w:r>
      <w:r w:rsidRPr="004938B7">
        <w:rPr>
          <w:b/>
          <w:i/>
          <w:spacing w:val="1"/>
          <w:sz w:val="28"/>
          <w:szCs w:val="28"/>
        </w:rPr>
        <w:t>ЕЙ</w:t>
      </w:r>
      <w:r w:rsidRPr="004938B7">
        <w:rPr>
          <w:b/>
          <w:i/>
          <w:spacing w:val="1"/>
          <w:sz w:val="28"/>
          <w:szCs w:val="28"/>
          <w:lang w:val="bg-BG"/>
        </w:rPr>
        <w:t>НОСТИ:</w:t>
      </w:r>
    </w:p>
    <w:p w:rsidR="002E594A" w:rsidRPr="00921740" w:rsidRDefault="002E594A" w:rsidP="002E594A">
      <w:pPr>
        <w:spacing w:before="5"/>
        <w:ind w:left="120"/>
        <w:jc w:val="both"/>
        <w:rPr>
          <w:sz w:val="28"/>
          <w:szCs w:val="28"/>
        </w:rPr>
      </w:pPr>
      <w:r w:rsidRPr="00921740">
        <w:rPr>
          <w:sz w:val="28"/>
          <w:szCs w:val="28"/>
        </w:rPr>
        <w:t>А.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д</w:t>
      </w:r>
      <w:r w:rsidRPr="00921740">
        <w:rPr>
          <w:sz w:val="28"/>
          <w:szCs w:val="28"/>
        </w:rPr>
        <w:t>об</w:t>
      </w:r>
      <w:r w:rsidRPr="00921740">
        <w:rPr>
          <w:spacing w:val="1"/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ни</w:t>
      </w:r>
      <w:r w:rsidRPr="00921740">
        <w:rPr>
          <w:sz w:val="28"/>
          <w:szCs w:val="28"/>
        </w:rPr>
        <w:t>я</w:t>
      </w:r>
      <w:r w:rsidRPr="00921740">
        <w:rPr>
          <w:spacing w:val="-9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ъ</w:t>
      </w:r>
      <w:r w:rsidRPr="00921740">
        <w:rPr>
          <w:sz w:val="28"/>
          <w:szCs w:val="28"/>
        </w:rPr>
        <w:t>в</w:t>
      </w:r>
      <w:r w:rsidRPr="00921740">
        <w:rPr>
          <w:spacing w:val="-4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ъ</w:t>
      </w:r>
      <w:r w:rsidRPr="00921740">
        <w:rPr>
          <w:spacing w:val="3"/>
          <w:sz w:val="28"/>
          <w:szCs w:val="28"/>
        </w:rPr>
        <w:t>н</w:t>
      </w:r>
      <w:r w:rsidRPr="00921740">
        <w:rPr>
          <w:spacing w:val="-6"/>
          <w:sz w:val="28"/>
          <w:szCs w:val="28"/>
        </w:rPr>
        <w:t>ш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2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 w:rsidRPr="00921740">
        <w:rPr>
          <w:spacing w:val="-11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д</w:t>
      </w:r>
      <w:r w:rsidRPr="00921740">
        <w:rPr>
          <w:sz w:val="28"/>
          <w:szCs w:val="28"/>
        </w:rPr>
        <w:t>а:</w:t>
      </w:r>
    </w:p>
    <w:p w:rsidR="002E594A" w:rsidRPr="00921740" w:rsidRDefault="002E594A" w:rsidP="002E594A">
      <w:pPr>
        <w:spacing w:line="260" w:lineRule="exact"/>
        <w:ind w:left="120"/>
        <w:jc w:val="both"/>
        <w:rPr>
          <w:sz w:val="28"/>
          <w:szCs w:val="28"/>
        </w:rPr>
      </w:pPr>
      <w:r w:rsidRPr="00921740">
        <w:rPr>
          <w:sz w:val="28"/>
          <w:szCs w:val="28"/>
        </w:rPr>
        <w:t>1.</w:t>
      </w:r>
      <w:r w:rsidRPr="00921740">
        <w:rPr>
          <w:spacing w:val="58"/>
          <w:sz w:val="28"/>
          <w:szCs w:val="28"/>
        </w:rPr>
        <w:t xml:space="preserve"> </w:t>
      </w:r>
      <w:r w:rsidRPr="00921740">
        <w:rPr>
          <w:sz w:val="28"/>
          <w:szCs w:val="28"/>
        </w:rPr>
        <w:t>Подобряв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е  </w:t>
      </w:r>
      <w:r w:rsidRPr="00921740">
        <w:rPr>
          <w:spacing w:val="6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ъ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оя</w:t>
      </w:r>
      <w:r w:rsidRPr="00921740">
        <w:rPr>
          <w:spacing w:val="1"/>
          <w:sz w:val="28"/>
          <w:szCs w:val="28"/>
        </w:rPr>
        <w:t>ни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 xml:space="preserve">о  </w:t>
      </w:r>
      <w:r w:rsidRPr="00921740">
        <w:rPr>
          <w:spacing w:val="4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а  </w:t>
      </w:r>
      <w:r w:rsidRPr="00921740">
        <w:rPr>
          <w:spacing w:val="13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ън</w:t>
      </w:r>
      <w:r w:rsidRPr="00921740">
        <w:rPr>
          <w:spacing w:val="-2"/>
          <w:sz w:val="28"/>
          <w:szCs w:val="28"/>
        </w:rPr>
        <w:t>ш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 xml:space="preserve">а  </w:t>
      </w:r>
      <w:r w:rsidRPr="00921740">
        <w:rPr>
          <w:spacing w:val="6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 xml:space="preserve">.  </w:t>
      </w:r>
      <w:r w:rsidRPr="00921740">
        <w:rPr>
          <w:spacing w:val="12"/>
          <w:sz w:val="28"/>
          <w:szCs w:val="28"/>
        </w:rPr>
        <w:t xml:space="preserve"> </w:t>
      </w:r>
      <w:r w:rsidRPr="00921740">
        <w:rPr>
          <w:sz w:val="28"/>
          <w:szCs w:val="28"/>
        </w:rPr>
        <w:t>Пл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ни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 xml:space="preserve">,  </w:t>
      </w:r>
      <w:r w:rsidRPr="00921740">
        <w:rPr>
          <w:spacing w:val="5"/>
          <w:sz w:val="28"/>
          <w:szCs w:val="28"/>
        </w:rPr>
        <w:t xml:space="preserve"> 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еа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из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ци</w:t>
      </w:r>
      <w:r w:rsidRPr="00921740">
        <w:rPr>
          <w:sz w:val="28"/>
          <w:szCs w:val="28"/>
        </w:rPr>
        <w:t>я,</w:t>
      </w:r>
    </w:p>
    <w:p w:rsidR="002E594A" w:rsidRPr="00921740" w:rsidRDefault="002E594A" w:rsidP="002E594A">
      <w:pPr>
        <w:ind w:left="120"/>
        <w:jc w:val="both"/>
        <w:rPr>
          <w:sz w:val="28"/>
          <w:szCs w:val="28"/>
        </w:rPr>
      </w:pP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оддр</w:t>
      </w:r>
      <w:r w:rsidRPr="00921740">
        <w:rPr>
          <w:spacing w:val="1"/>
          <w:sz w:val="28"/>
          <w:szCs w:val="28"/>
        </w:rPr>
        <w:t>ъ</w:t>
      </w:r>
      <w:r w:rsidRPr="00921740">
        <w:rPr>
          <w:sz w:val="28"/>
          <w:szCs w:val="28"/>
        </w:rPr>
        <w:t>ж</w:t>
      </w:r>
      <w:r w:rsidRPr="00921740">
        <w:rPr>
          <w:spacing w:val="1"/>
          <w:sz w:val="28"/>
          <w:szCs w:val="28"/>
        </w:rPr>
        <w:t>к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.</w:t>
      </w:r>
    </w:p>
    <w:p w:rsidR="002E594A" w:rsidRPr="00921740" w:rsidRDefault="002E594A" w:rsidP="002E594A">
      <w:pPr>
        <w:ind w:left="120"/>
        <w:jc w:val="both"/>
        <w:rPr>
          <w:sz w:val="28"/>
          <w:szCs w:val="28"/>
        </w:rPr>
      </w:pPr>
      <w:r w:rsidRPr="00921740">
        <w:rPr>
          <w:sz w:val="28"/>
          <w:szCs w:val="28"/>
        </w:rPr>
        <w:t>2.</w:t>
      </w:r>
      <w:r w:rsidRPr="00921740">
        <w:rPr>
          <w:spacing w:val="58"/>
          <w:sz w:val="28"/>
          <w:szCs w:val="28"/>
        </w:rPr>
        <w:t xml:space="preserve"> 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ф</w:t>
      </w:r>
      <w:r w:rsidRPr="00921740">
        <w:rPr>
          <w:sz w:val="28"/>
          <w:szCs w:val="28"/>
        </w:rPr>
        <w:t>ор</w:t>
      </w:r>
      <w:r w:rsidRPr="00921740">
        <w:rPr>
          <w:spacing w:val="-1"/>
          <w:sz w:val="28"/>
          <w:szCs w:val="28"/>
        </w:rPr>
        <w:t>м</w:t>
      </w:r>
      <w:r w:rsidRPr="00921740">
        <w:rPr>
          <w:sz w:val="28"/>
          <w:szCs w:val="28"/>
        </w:rPr>
        <w:t>я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е</w:t>
      </w:r>
      <w:r w:rsidRPr="00921740">
        <w:rPr>
          <w:spacing w:val="-6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z w:val="28"/>
          <w:szCs w:val="28"/>
        </w:rPr>
        <w:t>двор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.</w:t>
      </w:r>
    </w:p>
    <w:p w:rsidR="002E594A" w:rsidRPr="00921740" w:rsidRDefault="002E594A" w:rsidP="002E594A">
      <w:pPr>
        <w:ind w:left="120"/>
        <w:jc w:val="both"/>
        <w:rPr>
          <w:sz w:val="28"/>
          <w:szCs w:val="28"/>
        </w:rPr>
      </w:pPr>
      <w:r w:rsidRPr="00921740">
        <w:rPr>
          <w:sz w:val="28"/>
          <w:szCs w:val="28"/>
        </w:rPr>
        <w:t>3.</w:t>
      </w:r>
      <w:r w:rsidRPr="00921740">
        <w:rPr>
          <w:spacing w:val="58"/>
          <w:sz w:val="28"/>
          <w:szCs w:val="28"/>
        </w:rPr>
        <w:t xml:space="preserve"> </w:t>
      </w:r>
      <w:r w:rsidRPr="00921740">
        <w:rPr>
          <w:sz w:val="28"/>
          <w:szCs w:val="28"/>
        </w:rPr>
        <w:t>Поддр</w:t>
      </w:r>
      <w:r w:rsidRPr="00921740">
        <w:rPr>
          <w:spacing w:val="1"/>
          <w:sz w:val="28"/>
          <w:szCs w:val="28"/>
        </w:rPr>
        <w:t>ъ</w:t>
      </w:r>
      <w:r w:rsidRPr="00921740">
        <w:rPr>
          <w:sz w:val="28"/>
          <w:szCs w:val="28"/>
        </w:rPr>
        <w:t>ж</w:t>
      </w:r>
      <w:r w:rsidRPr="00921740">
        <w:rPr>
          <w:spacing w:val="1"/>
          <w:sz w:val="28"/>
          <w:szCs w:val="28"/>
        </w:rPr>
        <w:t>к</w:t>
      </w:r>
      <w:r w:rsidRPr="00921740">
        <w:rPr>
          <w:sz w:val="28"/>
          <w:szCs w:val="28"/>
        </w:rPr>
        <w:t>а</w:t>
      </w:r>
      <w:r w:rsidRPr="00921740">
        <w:rPr>
          <w:spacing w:val="-6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 xml:space="preserve"> </w:t>
      </w:r>
      <w:r w:rsidRPr="00921740">
        <w:rPr>
          <w:spacing w:val="-5"/>
          <w:sz w:val="28"/>
          <w:szCs w:val="28"/>
        </w:rPr>
        <w:t>у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д</w:t>
      </w:r>
      <w:r w:rsidRPr="00921740">
        <w:rPr>
          <w:spacing w:val="4"/>
          <w:sz w:val="28"/>
          <w:szCs w:val="28"/>
        </w:rPr>
        <w:t>и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е</w:t>
      </w:r>
      <w:r w:rsidRPr="00921740">
        <w:rPr>
          <w:spacing w:val="-6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гра</w:t>
      </w:r>
      <w:r w:rsidRPr="00921740">
        <w:rPr>
          <w:spacing w:val="-4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 xml:space="preserve"> </w:t>
      </w:r>
      <w:r w:rsidRPr="00921740">
        <w:rPr>
          <w:sz w:val="28"/>
          <w:szCs w:val="28"/>
        </w:rPr>
        <w:t>двор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.</w:t>
      </w:r>
    </w:p>
    <w:p w:rsidR="002E594A" w:rsidRPr="00921740" w:rsidRDefault="002E594A" w:rsidP="002E594A">
      <w:pPr>
        <w:ind w:left="120"/>
        <w:jc w:val="both"/>
        <w:rPr>
          <w:sz w:val="28"/>
          <w:szCs w:val="28"/>
        </w:rPr>
      </w:pPr>
      <w:r w:rsidRPr="00921740">
        <w:rPr>
          <w:sz w:val="28"/>
          <w:szCs w:val="28"/>
        </w:rPr>
        <w:t>4.</w:t>
      </w:r>
      <w:r w:rsidRPr="00921740">
        <w:rPr>
          <w:spacing w:val="58"/>
          <w:sz w:val="28"/>
          <w:szCs w:val="28"/>
        </w:rPr>
        <w:t xml:space="preserve"> </w:t>
      </w:r>
      <w:r w:rsidRPr="00921740">
        <w:rPr>
          <w:sz w:val="28"/>
          <w:szCs w:val="28"/>
        </w:rPr>
        <w:t>Поддр</w:t>
      </w:r>
      <w:r w:rsidRPr="00921740">
        <w:rPr>
          <w:spacing w:val="1"/>
          <w:sz w:val="28"/>
          <w:szCs w:val="28"/>
        </w:rPr>
        <w:t>ъ</w:t>
      </w:r>
      <w:r w:rsidRPr="00921740">
        <w:rPr>
          <w:sz w:val="28"/>
          <w:szCs w:val="28"/>
        </w:rPr>
        <w:t>ж</w:t>
      </w:r>
      <w:r w:rsidRPr="00921740">
        <w:rPr>
          <w:spacing w:val="1"/>
          <w:sz w:val="28"/>
          <w:szCs w:val="28"/>
        </w:rPr>
        <w:t>к</w:t>
      </w:r>
      <w:r w:rsidRPr="00921740">
        <w:rPr>
          <w:sz w:val="28"/>
          <w:szCs w:val="28"/>
        </w:rPr>
        <w:t>а</w:t>
      </w:r>
      <w:r w:rsidRPr="00921740">
        <w:rPr>
          <w:spacing w:val="-6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мес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2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 w:rsidRPr="00921740">
        <w:rPr>
          <w:spacing w:val="-3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ч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к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.</w:t>
      </w:r>
    </w:p>
    <w:p w:rsidR="002E594A" w:rsidRPr="00921740" w:rsidRDefault="002E594A" w:rsidP="002E594A">
      <w:pPr>
        <w:spacing w:before="5"/>
        <w:ind w:left="120"/>
        <w:jc w:val="both"/>
        <w:rPr>
          <w:sz w:val="28"/>
          <w:szCs w:val="28"/>
        </w:rPr>
      </w:pPr>
      <w:r w:rsidRPr="00921740">
        <w:rPr>
          <w:spacing w:val="2"/>
          <w:sz w:val="28"/>
          <w:szCs w:val="28"/>
        </w:rPr>
        <w:t>Б</w:t>
      </w:r>
      <w:r w:rsidRPr="00921740">
        <w:rPr>
          <w:sz w:val="28"/>
          <w:szCs w:val="28"/>
        </w:rPr>
        <w:t>.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д</w:t>
      </w:r>
      <w:r w:rsidRPr="00921740">
        <w:rPr>
          <w:sz w:val="28"/>
          <w:szCs w:val="28"/>
        </w:rPr>
        <w:t>о</w:t>
      </w:r>
      <w:r w:rsidRPr="00921740">
        <w:rPr>
          <w:spacing w:val="-2"/>
          <w:sz w:val="28"/>
          <w:szCs w:val="28"/>
        </w:rPr>
        <w:t>б</w:t>
      </w:r>
      <w:r w:rsidRPr="00921740">
        <w:rPr>
          <w:spacing w:val="1"/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ни</w:t>
      </w:r>
      <w:r w:rsidRPr="00921740">
        <w:rPr>
          <w:sz w:val="28"/>
          <w:szCs w:val="28"/>
        </w:rPr>
        <w:t>я</w:t>
      </w:r>
      <w:r w:rsidRPr="00921740">
        <w:rPr>
          <w:spacing w:val="-9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ъ</w:t>
      </w:r>
      <w:r w:rsidRPr="00921740">
        <w:rPr>
          <w:sz w:val="28"/>
          <w:szCs w:val="28"/>
        </w:rPr>
        <w:t>в</w:t>
      </w:r>
      <w:r w:rsidRPr="00921740">
        <w:rPr>
          <w:spacing w:val="-4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ъ</w:t>
      </w:r>
      <w:r w:rsidRPr="00921740">
        <w:rPr>
          <w:spacing w:val="2"/>
          <w:sz w:val="28"/>
          <w:szCs w:val="28"/>
        </w:rPr>
        <w:t>т</w:t>
      </w:r>
      <w:r w:rsidRPr="00921740">
        <w:rPr>
          <w:spacing w:val="1"/>
          <w:sz w:val="28"/>
          <w:szCs w:val="28"/>
        </w:rPr>
        <w:t>р</w:t>
      </w:r>
      <w:r w:rsidRPr="00921740">
        <w:rPr>
          <w:spacing w:val="2"/>
          <w:sz w:val="28"/>
          <w:szCs w:val="28"/>
        </w:rPr>
        <w:t>е</w:t>
      </w:r>
      <w:r w:rsidRPr="00921740">
        <w:rPr>
          <w:spacing w:val="-6"/>
          <w:sz w:val="28"/>
          <w:szCs w:val="28"/>
        </w:rPr>
        <w:t>ш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2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 w:rsidRPr="00921740">
        <w:rPr>
          <w:spacing w:val="-12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д</w:t>
      </w:r>
      <w:r w:rsidRPr="00921740">
        <w:rPr>
          <w:sz w:val="28"/>
          <w:szCs w:val="28"/>
        </w:rPr>
        <w:t>а:</w:t>
      </w:r>
    </w:p>
    <w:p w:rsidR="002E594A" w:rsidRPr="00921740" w:rsidRDefault="002E594A" w:rsidP="002E594A">
      <w:pPr>
        <w:spacing w:line="260" w:lineRule="exact"/>
        <w:ind w:left="120"/>
        <w:jc w:val="both"/>
        <w:rPr>
          <w:sz w:val="28"/>
          <w:szCs w:val="28"/>
        </w:rPr>
      </w:pPr>
      <w:r w:rsidRPr="00921740">
        <w:rPr>
          <w:sz w:val="28"/>
          <w:szCs w:val="28"/>
        </w:rPr>
        <w:t>1.</w:t>
      </w:r>
      <w:r w:rsidRPr="00921740">
        <w:rPr>
          <w:spacing w:val="58"/>
          <w:sz w:val="28"/>
          <w:szCs w:val="28"/>
        </w:rPr>
        <w:t xml:space="preserve"> </w:t>
      </w:r>
      <w:r w:rsidRPr="00921740">
        <w:rPr>
          <w:sz w:val="28"/>
          <w:szCs w:val="28"/>
        </w:rPr>
        <w:t>Д</w:t>
      </w:r>
      <w:r w:rsidRPr="00921740">
        <w:rPr>
          <w:spacing w:val="1"/>
          <w:sz w:val="28"/>
          <w:szCs w:val="28"/>
        </w:rPr>
        <w:t>ъ</w:t>
      </w:r>
      <w:r w:rsidRPr="00921740">
        <w:rPr>
          <w:sz w:val="28"/>
          <w:szCs w:val="28"/>
        </w:rPr>
        <w:t>лго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z w:val="28"/>
          <w:szCs w:val="28"/>
        </w:rPr>
        <w:t>ро</w:t>
      </w:r>
      <w:r w:rsidRPr="00921740">
        <w:rPr>
          <w:spacing w:val="-1"/>
          <w:sz w:val="28"/>
          <w:szCs w:val="28"/>
        </w:rPr>
        <w:t>ч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23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л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и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е</w:t>
      </w:r>
      <w:r w:rsidRPr="00921740">
        <w:rPr>
          <w:spacing w:val="25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32"/>
          <w:sz w:val="28"/>
          <w:szCs w:val="28"/>
        </w:rPr>
        <w:t xml:space="preserve"> 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йн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и</w:t>
      </w:r>
      <w:r w:rsidRPr="00921740">
        <w:rPr>
          <w:spacing w:val="29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а</w:t>
      </w:r>
      <w:r w:rsidRPr="00921740">
        <w:rPr>
          <w:spacing w:val="3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одобряв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е</w:t>
      </w:r>
      <w:r w:rsidRPr="00921740">
        <w:rPr>
          <w:spacing w:val="26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32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3"/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,</w:t>
      </w:r>
      <w:r w:rsidRPr="00921740">
        <w:rPr>
          <w:spacing w:val="33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3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к</w:t>
      </w:r>
      <w:r w:rsidRPr="00921740">
        <w:rPr>
          <w:sz w:val="28"/>
          <w:szCs w:val="28"/>
        </w:rPr>
        <w:t>оя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о</w:t>
      </w:r>
      <w:r w:rsidRPr="00921740">
        <w:rPr>
          <w:spacing w:val="31"/>
          <w:sz w:val="28"/>
          <w:szCs w:val="28"/>
        </w:rPr>
        <w:t xml:space="preserve"> </w:t>
      </w:r>
      <w:r w:rsidRPr="00921740">
        <w:rPr>
          <w:spacing w:val="2"/>
          <w:sz w:val="28"/>
          <w:szCs w:val="28"/>
        </w:rPr>
        <w:t>с</w:t>
      </w:r>
      <w:r w:rsidRPr="00921740">
        <w:rPr>
          <w:sz w:val="28"/>
          <w:szCs w:val="28"/>
        </w:rPr>
        <w:t>е</w:t>
      </w:r>
    </w:p>
    <w:p w:rsidR="002E594A" w:rsidRPr="00921740" w:rsidRDefault="002E594A" w:rsidP="002E594A">
      <w:pPr>
        <w:ind w:left="120"/>
        <w:jc w:val="both"/>
        <w:rPr>
          <w:sz w:val="28"/>
          <w:szCs w:val="28"/>
        </w:rPr>
      </w:pP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бо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и</w:t>
      </w:r>
      <w:r w:rsidRPr="00921740">
        <w:rPr>
          <w:spacing w:val="-4"/>
          <w:sz w:val="28"/>
          <w:szCs w:val="28"/>
        </w:rPr>
        <w:t xml:space="preserve"> </w:t>
      </w:r>
      <w:r w:rsidRPr="00921740">
        <w:rPr>
          <w:sz w:val="28"/>
          <w:szCs w:val="28"/>
        </w:rPr>
        <w:t>–</w:t>
      </w:r>
      <w:r w:rsidRPr="00921740">
        <w:rPr>
          <w:spacing w:val="-1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pacing w:val="-1"/>
          <w:sz w:val="28"/>
          <w:szCs w:val="28"/>
        </w:rPr>
        <w:t>ан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ма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я,</w:t>
      </w:r>
      <w:r w:rsidRPr="00921740">
        <w:rPr>
          <w:spacing w:val="-7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спа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я,</w:t>
      </w:r>
      <w:r w:rsidRPr="00921740">
        <w:rPr>
          <w:spacing w:val="-4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к</w:t>
      </w:r>
      <w:r w:rsidRPr="00921740">
        <w:rPr>
          <w:sz w:val="28"/>
          <w:szCs w:val="28"/>
        </w:rPr>
        <w:t>ор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до</w:t>
      </w:r>
      <w:r w:rsidRPr="00921740">
        <w:rPr>
          <w:spacing w:val="-2"/>
          <w:sz w:val="28"/>
          <w:szCs w:val="28"/>
        </w:rPr>
        <w:t>р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,</w:t>
      </w:r>
      <w:r w:rsidRPr="00921740">
        <w:rPr>
          <w:spacing w:val="-8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ф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й</w:t>
      </w:r>
      <w:r w:rsidRPr="00921740">
        <w:rPr>
          <w:spacing w:val="-1"/>
          <w:sz w:val="28"/>
          <w:szCs w:val="28"/>
        </w:rPr>
        <w:t>ае</w:t>
      </w:r>
      <w:r w:rsidRPr="00921740">
        <w:rPr>
          <w:spacing w:val="-2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,</w:t>
      </w:r>
      <w:r w:rsidRPr="00921740">
        <w:rPr>
          <w:spacing w:val="-4"/>
          <w:sz w:val="28"/>
          <w:szCs w:val="28"/>
        </w:rPr>
        <w:t xml:space="preserve"> </w:t>
      </w:r>
      <w:r w:rsidRPr="00921740">
        <w:rPr>
          <w:spacing w:val="4"/>
          <w:sz w:val="28"/>
          <w:szCs w:val="28"/>
        </w:rPr>
        <w:t>к</w:t>
      </w:r>
      <w:r w:rsidRPr="00921740">
        <w:rPr>
          <w:spacing w:val="-7"/>
          <w:sz w:val="28"/>
          <w:szCs w:val="28"/>
        </w:rPr>
        <w:t>у</w:t>
      </w:r>
      <w:r w:rsidRPr="00921740">
        <w:rPr>
          <w:spacing w:val="2"/>
          <w:sz w:val="28"/>
          <w:szCs w:val="28"/>
        </w:rPr>
        <w:t>х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к</w:t>
      </w:r>
      <w:r w:rsidRPr="00921740">
        <w:rPr>
          <w:sz w:val="28"/>
          <w:szCs w:val="28"/>
        </w:rPr>
        <w:t>и</w:t>
      </w:r>
      <w:r w:rsidRPr="00921740">
        <w:rPr>
          <w:spacing w:val="-5"/>
          <w:sz w:val="28"/>
          <w:szCs w:val="28"/>
        </w:rPr>
        <w:t xml:space="preserve"> </w:t>
      </w:r>
      <w:r w:rsidRPr="00921740">
        <w:rPr>
          <w:sz w:val="28"/>
          <w:szCs w:val="28"/>
        </w:rPr>
        <w:t>бло</w:t>
      </w:r>
      <w:r w:rsidRPr="00921740">
        <w:rPr>
          <w:spacing w:val="1"/>
          <w:sz w:val="28"/>
          <w:szCs w:val="28"/>
        </w:rPr>
        <w:t>к</w:t>
      </w:r>
      <w:r w:rsidRPr="00921740">
        <w:rPr>
          <w:sz w:val="28"/>
          <w:szCs w:val="28"/>
        </w:rPr>
        <w:t>.</w:t>
      </w:r>
    </w:p>
    <w:p w:rsidR="002E594A" w:rsidRPr="00921740" w:rsidRDefault="002E594A" w:rsidP="002E594A">
      <w:pPr>
        <w:ind w:left="120" w:right="71"/>
        <w:jc w:val="both"/>
        <w:rPr>
          <w:sz w:val="28"/>
          <w:szCs w:val="28"/>
        </w:rPr>
      </w:pPr>
      <w:r w:rsidRPr="00921740">
        <w:rPr>
          <w:sz w:val="28"/>
          <w:szCs w:val="28"/>
        </w:rPr>
        <w:t>2.</w:t>
      </w:r>
      <w:r w:rsidRPr="00921740">
        <w:rPr>
          <w:spacing w:val="58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П</w:t>
      </w:r>
      <w:r w:rsidRPr="00921740">
        <w:rPr>
          <w:sz w:val="28"/>
          <w:szCs w:val="28"/>
        </w:rPr>
        <w:t>ро</w:t>
      </w:r>
      <w:r w:rsidRPr="00921740">
        <w:rPr>
          <w:spacing w:val="-1"/>
          <w:sz w:val="28"/>
          <w:szCs w:val="28"/>
        </w:rPr>
        <w:t>м</w:t>
      </w:r>
      <w:r w:rsidRPr="00921740">
        <w:rPr>
          <w:sz w:val="28"/>
          <w:szCs w:val="28"/>
        </w:rPr>
        <w:t>я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54"/>
          <w:sz w:val="28"/>
          <w:szCs w:val="28"/>
        </w:rPr>
        <w:t xml:space="preserve"> </w:t>
      </w:r>
      <w:r w:rsidRPr="00921740">
        <w:rPr>
          <w:sz w:val="28"/>
          <w:szCs w:val="28"/>
        </w:rPr>
        <w:t>обл</w:t>
      </w:r>
      <w:r w:rsidRPr="00921740">
        <w:rPr>
          <w:spacing w:val="1"/>
          <w:sz w:val="28"/>
          <w:szCs w:val="28"/>
        </w:rPr>
        <w:t>ик</w:t>
      </w:r>
      <w:r w:rsidRPr="00921740">
        <w:rPr>
          <w:sz w:val="28"/>
          <w:szCs w:val="28"/>
        </w:rPr>
        <w:t>а</w:t>
      </w:r>
      <w:r w:rsidRPr="00921740">
        <w:rPr>
          <w:spacing w:val="55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56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ни</w:t>
      </w:r>
      <w:r w:rsidRPr="00921740">
        <w:rPr>
          <w:spacing w:val="-1"/>
          <w:sz w:val="28"/>
          <w:szCs w:val="28"/>
        </w:rPr>
        <w:t>ма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я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.</w:t>
      </w:r>
      <w:r w:rsidRPr="00921740">
        <w:rPr>
          <w:spacing w:val="52"/>
          <w:sz w:val="28"/>
          <w:szCs w:val="28"/>
        </w:rPr>
        <w:t xml:space="preserve"> </w:t>
      </w:r>
      <w:r w:rsidRPr="00921740">
        <w:rPr>
          <w:spacing w:val="-2"/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се</w:t>
      </w:r>
      <w:r w:rsidRPr="00921740">
        <w:rPr>
          <w:spacing w:val="1"/>
          <w:sz w:val="28"/>
          <w:szCs w:val="28"/>
        </w:rPr>
        <w:t>к</w:t>
      </w:r>
      <w:r w:rsidRPr="00921740">
        <w:rPr>
          <w:sz w:val="28"/>
          <w:szCs w:val="28"/>
        </w:rPr>
        <w:t xml:space="preserve">и </w:t>
      </w:r>
      <w:r w:rsidRPr="00921740">
        <w:rPr>
          <w:spacing w:val="3"/>
          <w:sz w:val="28"/>
          <w:szCs w:val="28"/>
        </w:rPr>
        <w:t xml:space="preserve"> </w:t>
      </w:r>
      <w:r w:rsidRPr="00921740">
        <w:rPr>
          <w:spacing w:val="-5"/>
          <w:sz w:val="28"/>
          <w:szCs w:val="28"/>
        </w:rPr>
        <w:t>у</w:t>
      </w:r>
      <w:r w:rsidRPr="00921740">
        <w:rPr>
          <w:spacing w:val="-1"/>
          <w:sz w:val="28"/>
          <w:szCs w:val="28"/>
        </w:rPr>
        <w:t>ч</w:t>
      </w:r>
      <w:r w:rsidRPr="00921740">
        <w:rPr>
          <w:spacing w:val="1"/>
          <w:sz w:val="28"/>
          <w:szCs w:val="28"/>
        </w:rPr>
        <w:t>ит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55"/>
          <w:sz w:val="28"/>
          <w:szCs w:val="28"/>
        </w:rPr>
        <w:t xml:space="preserve"> </w:t>
      </w:r>
      <w:r w:rsidRPr="00921740">
        <w:rPr>
          <w:sz w:val="28"/>
          <w:szCs w:val="28"/>
        </w:rPr>
        <w:t>да</w:t>
      </w:r>
      <w:r w:rsidRPr="00921740">
        <w:rPr>
          <w:spacing w:val="59"/>
          <w:sz w:val="28"/>
          <w:szCs w:val="28"/>
        </w:rPr>
        <w:t xml:space="preserve"> 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еа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изи</w:t>
      </w:r>
      <w:r w:rsidRPr="00921740">
        <w:rPr>
          <w:sz w:val="28"/>
          <w:szCs w:val="28"/>
        </w:rPr>
        <w:t>ра</w:t>
      </w:r>
      <w:r w:rsidRPr="00921740">
        <w:rPr>
          <w:spacing w:val="52"/>
          <w:sz w:val="28"/>
          <w:szCs w:val="28"/>
        </w:rPr>
        <w:t xml:space="preserve"> </w:t>
      </w:r>
      <w:r w:rsidRPr="00921740">
        <w:rPr>
          <w:sz w:val="28"/>
          <w:szCs w:val="28"/>
        </w:rPr>
        <w:t>д</w:t>
      </w:r>
      <w:r w:rsidRPr="00921740">
        <w:rPr>
          <w:spacing w:val="-3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йн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и</w:t>
      </w:r>
      <w:r w:rsidRPr="00921740">
        <w:rPr>
          <w:spacing w:val="53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одобряв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е</w:t>
      </w:r>
      <w:r w:rsidRPr="00921740">
        <w:rPr>
          <w:spacing w:val="-8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н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и</w:t>
      </w:r>
      <w:r w:rsidRPr="00921740">
        <w:rPr>
          <w:sz w:val="28"/>
          <w:szCs w:val="28"/>
        </w:rPr>
        <w:t>ора</w:t>
      </w:r>
      <w:r w:rsidRPr="00921740">
        <w:rPr>
          <w:spacing w:val="50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бо</w:t>
      </w:r>
      <w:r w:rsidRPr="00921740">
        <w:rPr>
          <w:spacing w:val="1"/>
          <w:sz w:val="28"/>
          <w:szCs w:val="28"/>
        </w:rPr>
        <w:t>тн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 w:rsidRPr="00921740">
        <w:rPr>
          <w:spacing w:val="-7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д</w:t>
      </w:r>
      <w:r w:rsidRPr="00921740">
        <w:rPr>
          <w:spacing w:val="1"/>
          <w:sz w:val="28"/>
          <w:szCs w:val="28"/>
        </w:rPr>
        <w:t>а</w:t>
      </w:r>
      <w:r w:rsidRPr="00921740">
        <w:rPr>
          <w:sz w:val="28"/>
          <w:szCs w:val="28"/>
        </w:rPr>
        <w:t>.</w:t>
      </w:r>
    </w:p>
    <w:p w:rsidR="002E594A" w:rsidRPr="00921740" w:rsidRDefault="002E594A" w:rsidP="002E594A">
      <w:pPr>
        <w:ind w:left="120"/>
        <w:jc w:val="both"/>
        <w:rPr>
          <w:sz w:val="28"/>
          <w:szCs w:val="28"/>
        </w:rPr>
      </w:pPr>
      <w:r w:rsidRPr="00921740">
        <w:rPr>
          <w:sz w:val="28"/>
          <w:szCs w:val="28"/>
        </w:rPr>
        <w:t>3.</w:t>
      </w:r>
      <w:r w:rsidRPr="00921740">
        <w:rPr>
          <w:spacing w:val="58"/>
          <w:sz w:val="28"/>
          <w:szCs w:val="28"/>
        </w:rPr>
        <w:t xml:space="preserve"> </w:t>
      </w:r>
      <w:r w:rsidRPr="00921740">
        <w:rPr>
          <w:sz w:val="28"/>
          <w:szCs w:val="28"/>
        </w:rPr>
        <w:t>Пов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ш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е</w:t>
      </w:r>
      <w:r w:rsidRPr="00921740">
        <w:rPr>
          <w:spacing w:val="-11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ни</w:t>
      </w:r>
      <w:r w:rsidRPr="00921740">
        <w:rPr>
          <w:sz w:val="28"/>
          <w:szCs w:val="28"/>
        </w:rPr>
        <w:t>во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о</w:t>
      </w:r>
      <w:r w:rsidRPr="00921740">
        <w:rPr>
          <w:spacing w:val="-7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2"/>
          <w:sz w:val="28"/>
          <w:szCs w:val="28"/>
        </w:rPr>
        <w:t>х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2"/>
          <w:sz w:val="28"/>
          <w:szCs w:val="28"/>
        </w:rPr>
        <w:t>о</w:t>
      </w:r>
      <w:r w:rsidRPr="00921740">
        <w:rPr>
          <w:sz w:val="28"/>
          <w:szCs w:val="28"/>
        </w:rPr>
        <w:t>лог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ч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</w:t>
      </w:r>
      <w:r w:rsidRPr="00921740">
        <w:rPr>
          <w:spacing w:val="-12"/>
          <w:sz w:val="28"/>
          <w:szCs w:val="28"/>
        </w:rPr>
        <w:t xml:space="preserve"> 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</w:t>
      </w:r>
      <w:r w:rsidRPr="00921740">
        <w:rPr>
          <w:spacing w:val="-3"/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2"/>
          <w:sz w:val="28"/>
          <w:szCs w:val="28"/>
        </w:rPr>
        <w:t>т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.</w:t>
      </w:r>
    </w:p>
    <w:p w:rsidR="002E594A" w:rsidRPr="00921740" w:rsidRDefault="002E594A" w:rsidP="002E594A">
      <w:pPr>
        <w:ind w:left="120"/>
        <w:jc w:val="both"/>
        <w:rPr>
          <w:sz w:val="28"/>
          <w:szCs w:val="28"/>
        </w:rPr>
      </w:pPr>
      <w:r w:rsidRPr="00921740">
        <w:rPr>
          <w:sz w:val="28"/>
          <w:szCs w:val="28"/>
        </w:rPr>
        <w:t>4.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ф</w:t>
      </w:r>
      <w:r w:rsidRPr="00921740">
        <w:rPr>
          <w:sz w:val="28"/>
          <w:szCs w:val="28"/>
        </w:rPr>
        <w:t>ор</w:t>
      </w:r>
      <w:r w:rsidRPr="00921740">
        <w:rPr>
          <w:spacing w:val="-1"/>
          <w:sz w:val="28"/>
          <w:szCs w:val="28"/>
        </w:rPr>
        <w:t>м</w:t>
      </w:r>
      <w:r w:rsidRPr="00921740">
        <w:rPr>
          <w:sz w:val="28"/>
          <w:szCs w:val="28"/>
        </w:rPr>
        <w:t>я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е</w:t>
      </w:r>
      <w:r w:rsidRPr="00921740">
        <w:rPr>
          <w:spacing w:val="-6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ла</w:t>
      </w:r>
      <w:r w:rsidRPr="00921740">
        <w:rPr>
          <w:spacing w:val="-3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а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pacing w:val="-2"/>
          <w:sz w:val="28"/>
          <w:szCs w:val="28"/>
          <w:lang w:val="bg-BG"/>
        </w:rPr>
        <w:t xml:space="preserve">занимания и </w:t>
      </w:r>
      <w:r w:rsidRPr="00921740">
        <w:rPr>
          <w:spacing w:val="1"/>
          <w:sz w:val="28"/>
          <w:szCs w:val="28"/>
        </w:rPr>
        <w:t>тъ</w:t>
      </w:r>
      <w:r w:rsidRPr="00921740">
        <w:rPr>
          <w:sz w:val="28"/>
          <w:szCs w:val="28"/>
        </w:rPr>
        <w:t>рж</w:t>
      </w:r>
      <w:r w:rsidRPr="00921740">
        <w:rPr>
          <w:spacing w:val="-1"/>
          <w:sz w:val="28"/>
          <w:szCs w:val="28"/>
        </w:rPr>
        <w:t>ес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.</w:t>
      </w:r>
    </w:p>
    <w:p w:rsidR="002E594A" w:rsidRPr="00921740" w:rsidRDefault="002E594A" w:rsidP="002E594A">
      <w:pPr>
        <w:jc w:val="both"/>
        <w:rPr>
          <w:sz w:val="28"/>
          <w:szCs w:val="28"/>
        </w:rPr>
      </w:pPr>
    </w:p>
    <w:p w:rsidR="002E594A" w:rsidRPr="00921740" w:rsidRDefault="002E594A" w:rsidP="002E594A">
      <w:pPr>
        <w:jc w:val="both"/>
        <w:rPr>
          <w:sz w:val="28"/>
          <w:szCs w:val="28"/>
        </w:rPr>
      </w:pPr>
      <w:r w:rsidRPr="00921740">
        <w:rPr>
          <w:spacing w:val="1"/>
          <w:sz w:val="28"/>
          <w:szCs w:val="28"/>
        </w:rPr>
        <w:t>П</w:t>
      </w:r>
      <w:r w:rsidRPr="00921740">
        <w:rPr>
          <w:spacing w:val="1"/>
          <w:sz w:val="28"/>
          <w:szCs w:val="28"/>
          <w:lang w:val="bg-BG"/>
        </w:rPr>
        <w:t>риоритетно направление</w:t>
      </w:r>
    </w:p>
    <w:p w:rsidR="002E594A" w:rsidRPr="004938B7" w:rsidRDefault="002E594A" w:rsidP="002E594A">
      <w:pPr>
        <w:spacing w:line="260" w:lineRule="exact"/>
        <w:ind w:left="120"/>
        <w:jc w:val="both"/>
        <w:rPr>
          <w:b/>
          <w:sz w:val="28"/>
          <w:szCs w:val="28"/>
          <w:u w:val="single"/>
          <w:lang w:val="bg-BG"/>
        </w:rPr>
      </w:pPr>
      <w:r w:rsidRPr="004938B7">
        <w:rPr>
          <w:b/>
          <w:sz w:val="28"/>
          <w:szCs w:val="28"/>
          <w:u w:val="single"/>
          <w:lang w:val="bg-BG"/>
        </w:rPr>
        <w:t>V</w:t>
      </w:r>
      <w:r w:rsidRPr="004938B7">
        <w:rPr>
          <w:b/>
          <w:sz w:val="28"/>
          <w:szCs w:val="28"/>
          <w:u w:val="single"/>
        </w:rPr>
        <w:t>.</w:t>
      </w:r>
      <w:r w:rsidRPr="004938B7">
        <w:rPr>
          <w:b/>
          <w:spacing w:val="-1"/>
          <w:sz w:val="28"/>
          <w:szCs w:val="28"/>
          <w:u w:val="single"/>
          <w:lang w:val="bg-BG"/>
        </w:rPr>
        <w:t xml:space="preserve"> Активизиране работата по проекти, разработване и отчитане на регионално и национално ниво.</w:t>
      </w:r>
    </w:p>
    <w:p w:rsidR="002E594A" w:rsidRPr="00921740" w:rsidRDefault="002E594A" w:rsidP="002E594A">
      <w:pPr>
        <w:spacing w:before="1" w:line="280" w:lineRule="exact"/>
        <w:jc w:val="both"/>
        <w:rPr>
          <w:sz w:val="28"/>
          <w:szCs w:val="28"/>
          <w:u w:val="single"/>
        </w:rPr>
      </w:pPr>
    </w:p>
    <w:p w:rsidR="002E594A" w:rsidRPr="004938B7" w:rsidRDefault="002E594A" w:rsidP="002E594A">
      <w:pPr>
        <w:ind w:left="120"/>
        <w:jc w:val="both"/>
        <w:rPr>
          <w:b/>
          <w:sz w:val="28"/>
          <w:szCs w:val="28"/>
        </w:rPr>
      </w:pPr>
      <w:r w:rsidRPr="004938B7">
        <w:rPr>
          <w:b/>
          <w:i/>
          <w:spacing w:val="1"/>
          <w:sz w:val="28"/>
          <w:szCs w:val="28"/>
        </w:rPr>
        <w:t>ЦЕЛ</w:t>
      </w:r>
      <w:r w:rsidRPr="004938B7">
        <w:rPr>
          <w:b/>
          <w:i/>
          <w:sz w:val="28"/>
          <w:szCs w:val="28"/>
        </w:rPr>
        <w:t>И</w:t>
      </w:r>
    </w:p>
    <w:p w:rsidR="002E594A" w:rsidRPr="00921740" w:rsidRDefault="002E594A" w:rsidP="002E594A">
      <w:pPr>
        <w:spacing w:line="260" w:lineRule="exact"/>
        <w:ind w:left="120"/>
        <w:jc w:val="both"/>
        <w:rPr>
          <w:sz w:val="28"/>
          <w:szCs w:val="28"/>
        </w:rPr>
      </w:pPr>
      <w:r w:rsidRPr="00921740">
        <w:rPr>
          <w:sz w:val="28"/>
          <w:szCs w:val="28"/>
        </w:rPr>
        <w:t>1.</w:t>
      </w:r>
      <w:r w:rsidRPr="00921740">
        <w:rPr>
          <w:spacing w:val="58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У</w:t>
      </w:r>
      <w:r w:rsidRPr="00921740">
        <w:rPr>
          <w:spacing w:val="-1"/>
          <w:sz w:val="28"/>
          <w:szCs w:val="28"/>
        </w:rPr>
        <w:t>час</w:t>
      </w:r>
      <w:r w:rsidRPr="00921740">
        <w:rPr>
          <w:spacing w:val="1"/>
          <w:sz w:val="28"/>
          <w:szCs w:val="28"/>
        </w:rPr>
        <w:t>ти</w:t>
      </w:r>
      <w:r w:rsidRPr="00921740">
        <w:rPr>
          <w:sz w:val="28"/>
          <w:szCs w:val="28"/>
        </w:rPr>
        <w:t>е</w:t>
      </w:r>
      <w:r w:rsidRPr="00921740">
        <w:rPr>
          <w:spacing w:val="50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53"/>
          <w:sz w:val="28"/>
          <w:szCs w:val="28"/>
        </w:rPr>
        <w:t xml:space="preserve"> </w:t>
      </w:r>
      <w:r w:rsidRPr="00921740">
        <w:rPr>
          <w:sz w:val="28"/>
          <w:szCs w:val="28"/>
        </w:rPr>
        <w:t>ДГ</w:t>
      </w:r>
      <w:r w:rsidRPr="00921740">
        <w:rPr>
          <w:spacing w:val="53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ъ</w:t>
      </w:r>
      <w:r w:rsidRPr="00921740">
        <w:rPr>
          <w:sz w:val="28"/>
          <w:szCs w:val="28"/>
        </w:rPr>
        <w:t>с</w:t>
      </w:r>
      <w:r w:rsidRPr="00921740">
        <w:rPr>
          <w:spacing w:val="56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ъ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й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о</w:t>
      </w:r>
      <w:r w:rsidRPr="00921740">
        <w:rPr>
          <w:spacing w:val="47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53"/>
          <w:sz w:val="28"/>
          <w:szCs w:val="28"/>
        </w:rPr>
        <w:t xml:space="preserve"> </w:t>
      </w:r>
      <w:r w:rsidRPr="00921740">
        <w:rPr>
          <w:sz w:val="28"/>
          <w:szCs w:val="28"/>
        </w:rPr>
        <w:t>об</w:t>
      </w:r>
      <w:r w:rsidRPr="00921740">
        <w:rPr>
          <w:spacing w:val="-2"/>
          <w:sz w:val="28"/>
          <w:szCs w:val="28"/>
        </w:rPr>
        <w:t>щ</w:t>
      </w:r>
      <w:r w:rsidRPr="00921740">
        <w:rPr>
          <w:spacing w:val="1"/>
          <w:sz w:val="28"/>
          <w:szCs w:val="28"/>
        </w:rPr>
        <w:t>ин</w:t>
      </w:r>
      <w:r w:rsidRPr="00921740">
        <w:rPr>
          <w:sz w:val="28"/>
          <w:szCs w:val="28"/>
        </w:rPr>
        <w:t>а</w:t>
      </w:r>
      <w:r w:rsidRPr="00921740">
        <w:rPr>
          <w:spacing w:val="48"/>
          <w:sz w:val="28"/>
          <w:szCs w:val="28"/>
        </w:rPr>
        <w:t xml:space="preserve"> </w:t>
      </w:r>
      <w:r w:rsidRPr="00921740">
        <w:rPr>
          <w:sz w:val="28"/>
          <w:szCs w:val="28"/>
          <w:lang w:val="bg-BG"/>
        </w:rPr>
        <w:t>Ивайловград</w:t>
      </w:r>
      <w:r w:rsidRPr="00921740">
        <w:rPr>
          <w:spacing w:val="52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ъ</w:t>
      </w:r>
      <w:r w:rsidRPr="00921740">
        <w:rPr>
          <w:sz w:val="28"/>
          <w:szCs w:val="28"/>
        </w:rPr>
        <w:t>в</w:t>
      </w:r>
      <w:r w:rsidRPr="00921740">
        <w:rPr>
          <w:spacing w:val="51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ч</w:t>
      </w:r>
      <w:r w:rsidRPr="00921740">
        <w:rPr>
          <w:spacing w:val="1"/>
          <w:sz w:val="28"/>
          <w:szCs w:val="28"/>
        </w:rPr>
        <w:t>к</w:t>
      </w:r>
      <w:r w:rsidRPr="00921740">
        <w:rPr>
          <w:sz w:val="28"/>
          <w:szCs w:val="28"/>
        </w:rPr>
        <w:t>и</w:t>
      </w:r>
      <w:r w:rsidRPr="00921740">
        <w:rPr>
          <w:spacing w:val="50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ро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кт</w:t>
      </w:r>
      <w:r w:rsidRPr="00921740">
        <w:rPr>
          <w:sz w:val="28"/>
          <w:szCs w:val="28"/>
        </w:rPr>
        <w:t>и</w:t>
      </w:r>
      <w:r w:rsidRPr="00921740">
        <w:rPr>
          <w:spacing w:val="48"/>
          <w:sz w:val="28"/>
          <w:szCs w:val="28"/>
        </w:rPr>
        <w:t xml:space="preserve"> </w:t>
      </w:r>
      <w:r w:rsidRPr="00921740">
        <w:rPr>
          <w:sz w:val="28"/>
          <w:szCs w:val="28"/>
        </w:rPr>
        <w:t>и</w:t>
      </w:r>
      <w:r w:rsidRPr="00921740">
        <w:rPr>
          <w:sz w:val="28"/>
          <w:szCs w:val="28"/>
          <w:lang w:val="bg-BG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ци</w:t>
      </w:r>
      <w:r w:rsidRPr="00921740">
        <w:rPr>
          <w:spacing w:val="-2"/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и</w:t>
      </w:r>
      <w:r w:rsidRPr="00921740">
        <w:rPr>
          <w:spacing w:val="-11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рогр</w:t>
      </w:r>
      <w:r w:rsidRPr="00921740">
        <w:rPr>
          <w:spacing w:val="-1"/>
          <w:sz w:val="28"/>
          <w:szCs w:val="28"/>
        </w:rPr>
        <w:t>ам</w:t>
      </w:r>
      <w:r w:rsidRPr="00921740">
        <w:rPr>
          <w:sz w:val="28"/>
          <w:szCs w:val="28"/>
        </w:rPr>
        <w:t>и</w:t>
      </w:r>
      <w:r w:rsidRPr="00921740">
        <w:rPr>
          <w:spacing w:val="-6"/>
          <w:sz w:val="28"/>
          <w:szCs w:val="28"/>
        </w:rPr>
        <w:t xml:space="preserve"> </w:t>
      </w:r>
      <w:r w:rsidRPr="00921740">
        <w:rPr>
          <w:sz w:val="28"/>
          <w:szCs w:val="28"/>
        </w:rPr>
        <w:t>обяв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и</w:t>
      </w:r>
      <w:r w:rsidRPr="00921740">
        <w:rPr>
          <w:spacing w:val="-4"/>
          <w:sz w:val="28"/>
          <w:szCs w:val="28"/>
        </w:rPr>
        <w:t xml:space="preserve"> </w:t>
      </w:r>
      <w:r w:rsidRPr="00921740">
        <w:rPr>
          <w:sz w:val="28"/>
          <w:szCs w:val="28"/>
        </w:rPr>
        <w:t>от</w:t>
      </w:r>
      <w:r w:rsidRPr="00921740">
        <w:rPr>
          <w:spacing w:val="-1"/>
          <w:sz w:val="28"/>
          <w:szCs w:val="28"/>
        </w:rPr>
        <w:t xml:space="preserve"> </w:t>
      </w:r>
      <w:r w:rsidRPr="00921740">
        <w:rPr>
          <w:sz w:val="28"/>
          <w:szCs w:val="28"/>
        </w:rPr>
        <w:t>МОН</w:t>
      </w:r>
      <w:r w:rsidRPr="00921740">
        <w:rPr>
          <w:spacing w:val="-8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и </w:t>
      </w:r>
      <w:r w:rsidRPr="00921740">
        <w:rPr>
          <w:spacing w:val="1"/>
          <w:sz w:val="28"/>
          <w:szCs w:val="28"/>
        </w:rPr>
        <w:t>п</w:t>
      </w:r>
      <w:r w:rsidRPr="00921740">
        <w:rPr>
          <w:spacing w:val="-2"/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к</w:t>
      </w:r>
      <w:r w:rsidRPr="00921740">
        <w:rPr>
          <w:sz w:val="28"/>
          <w:szCs w:val="28"/>
        </w:rPr>
        <w:t>р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щи</w:t>
      </w:r>
      <w:r w:rsidRPr="00921740">
        <w:rPr>
          <w:spacing w:val="-8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ши</w:t>
      </w:r>
      <w:r w:rsidRPr="00921740">
        <w:rPr>
          <w:spacing w:val="-3"/>
          <w:sz w:val="28"/>
          <w:szCs w:val="28"/>
          <w:lang w:val="bg-BG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pacing w:val="-2"/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б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2"/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ти</w:t>
      </w:r>
      <w:r w:rsidRPr="00921740">
        <w:rPr>
          <w:sz w:val="28"/>
          <w:szCs w:val="28"/>
        </w:rPr>
        <w:t>.</w:t>
      </w:r>
    </w:p>
    <w:p w:rsidR="002E594A" w:rsidRPr="00921740" w:rsidRDefault="002E594A" w:rsidP="002E594A">
      <w:pPr>
        <w:spacing w:before="1" w:line="280" w:lineRule="exact"/>
        <w:jc w:val="both"/>
        <w:rPr>
          <w:sz w:val="28"/>
          <w:szCs w:val="28"/>
        </w:rPr>
      </w:pPr>
    </w:p>
    <w:p w:rsidR="002E594A" w:rsidRPr="004938B7" w:rsidRDefault="002E594A" w:rsidP="002E594A">
      <w:pPr>
        <w:ind w:left="120"/>
        <w:jc w:val="both"/>
        <w:rPr>
          <w:b/>
          <w:sz w:val="28"/>
          <w:szCs w:val="28"/>
          <w:lang w:val="bg-BG"/>
        </w:rPr>
      </w:pPr>
      <w:r w:rsidRPr="004938B7">
        <w:rPr>
          <w:b/>
          <w:i/>
          <w:spacing w:val="-1"/>
          <w:sz w:val="28"/>
          <w:szCs w:val="28"/>
        </w:rPr>
        <w:t>Д</w:t>
      </w:r>
      <w:r w:rsidRPr="004938B7">
        <w:rPr>
          <w:b/>
          <w:i/>
          <w:spacing w:val="1"/>
          <w:sz w:val="28"/>
          <w:szCs w:val="28"/>
        </w:rPr>
        <w:t>ЕЙ</w:t>
      </w:r>
      <w:r w:rsidRPr="004938B7">
        <w:rPr>
          <w:b/>
          <w:i/>
          <w:spacing w:val="1"/>
          <w:sz w:val="28"/>
          <w:szCs w:val="28"/>
          <w:lang w:val="bg-BG"/>
        </w:rPr>
        <w:t>НОСТИ</w:t>
      </w:r>
    </w:p>
    <w:p w:rsidR="002E594A" w:rsidRPr="00921740" w:rsidRDefault="002E594A" w:rsidP="002E594A">
      <w:pPr>
        <w:spacing w:line="260" w:lineRule="exact"/>
        <w:ind w:left="120"/>
        <w:jc w:val="both"/>
        <w:rPr>
          <w:spacing w:val="1"/>
          <w:sz w:val="28"/>
          <w:szCs w:val="28"/>
          <w:lang w:val="bg-BG"/>
        </w:rPr>
      </w:pPr>
      <w:r w:rsidRPr="00921740">
        <w:rPr>
          <w:spacing w:val="1"/>
          <w:sz w:val="28"/>
          <w:szCs w:val="28"/>
        </w:rPr>
        <w:t>У</w:t>
      </w:r>
      <w:r w:rsidRPr="00921740">
        <w:rPr>
          <w:spacing w:val="-1"/>
          <w:sz w:val="28"/>
          <w:szCs w:val="28"/>
        </w:rPr>
        <w:t>час</w:t>
      </w:r>
      <w:r w:rsidRPr="00921740">
        <w:rPr>
          <w:spacing w:val="1"/>
          <w:sz w:val="28"/>
          <w:szCs w:val="28"/>
        </w:rPr>
        <w:t>ти</w:t>
      </w:r>
      <w:r w:rsidRPr="00921740">
        <w:rPr>
          <w:sz w:val="28"/>
          <w:szCs w:val="28"/>
        </w:rPr>
        <w:t>е</w:t>
      </w:r>
      <w:r w:rsidRPr="00921740">
        <w:rPr>
          <w:spacing w:val="-5"/>
          <w:sz w:val="28"/>
          <w:szCs w:val="28"/>
        </w:rPr>
        <w:t xml:space="preserve"> </w:t>
      </w:r>
      <w:r w:rsidRPr="00921740">
        <w:rPr>
          <w:sz w:val="28"/>
          <w:szCs w:val="28"/>
        </w:rPr>
        <w:t>в</w:t>
      </w:r>
      <w:r w:rsidRPr="00921740">
        <w:rPr>
          <w:sz w:val="28"/>
          <w:szCs w:val="28"/>
          <w:lang w:val="bg-BG"/>
        </w:rPr>
        <w:t xml:space="preserve"> обучения,</w:t>
      </w:r>
      <w:r w:rsidRPr="00921740">
        <w:rPr>
          <w:spacing w:val="-1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ци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и</w:t>
      </w:r>
      <w:r w:rsidRPr="00921740">
        <w:rPr>
          <w:spacing w:val="-11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рогр</w:t>
      </w:r>
      <w:r w:rsidRPr="00921740">
        <w:rPr>
          <w:spacing w:val="-1"/>
          <w:sz w:val="28"/>
          <w:szCs w:val="28"/>
        </w:rPr>
        <w:t>ам</w:t>
      </w:r>
      <w:r w:rsidRPr="00921740">
        <w:rPr>
          <w:sz w:val="28"/>
          <w:szCs w:val="28"/>
        </w:rPr>
        <w:t>и</w:t>
      </w:r>
      <w:r w:rsidRPr="00921740">
        <w:rPr>
          <w:spacing w:val="-6"/>
          <w:sz w:val="28"/>
          <w:szCs w:val="28"/>
        </w:rPr>
        <w:t xml:space="preserve"> </w:t>
      </w:r>
      <w:r w:rsidRPr="00921740">
        <w:rPr>
          <w:sz w:val="28"/>
          <w:szCs w:val="28"/>
        </w:rPr>
        <w:t xml:space="preserve">и 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ро</w:t>
      </w:r>
      <w:r w:rsidRPr="00921740">
        <w:rPr>
          <w:spacing w:val="-1"/>
          <w:sz w:val="28"/>
          <w:szCs w:val="28"/>
        </w:rPr>
        <w:t>ек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1"/>
          <w:sz w:val="28"/>
          <w:szCs w:val="28"/>
          <w:lang w:val="bg-BG"/>
        </w:rPr>
        <w:t>и.</w:t>
      </w:r>
    </w:p>
    <w:p w:rsidR="002E594A" w:rsidRPr="004938B7" w:rsidRDefault="002E594A" w:rsidP="002E594A">
      <w:pPr>
        <w:spacing w:line="260" w:lineRule="exact"/>
        <w:ind w:left="120"/>
        <w:jc w:val="both"/>
        <w:rPr>
          <w:b/>
          <w:sz w:val="28"/>
          <w:szCs w:val="28"/>
          <w:lang w:val="bg-BG"/>
        </w:rPr>
      </w:pPr>
    </w:p>
    <w:p w:rsidR="002E594A" w:rsidRPr="004938B7" w:rsidRDefault="002E594A" w:rsidP="002E594A">
      <w:pPr>
        <w:ind w:right="69"/>
        <w:jc w:val="both"/>
        <w:rPr>
          <w:b/>
          <w:sz w:val="28"/>
          <w:szCs w:val="28"/>
          <w:lang w:val="bg-BG"/>
        </w:rPr>
      </w:pPr>
      <w:r w:rsidRPr="004938B7">
        <w:rPr>
          <w:b/>
          <w:sz w:val="28"/>
          <w:szCs w:val="28"/>
          <w:lang w:val="bg-BG"/>
        </w:rPr>
        <w:t>ХIII. ОЧАКВАНИ РЕЗУЛТАТИ</w:t>
      </w:r>
    </w:p>
    <w:p w:rsidR="002E594A" w:rsidRPr="00921740" w:rsidRDefault="002E594A" w:rsidP="002E594A">
      <w:pPr>
        <w:ind w:right="69"/>
        <w:jc w:val="both"/>
        <w:rPr>
          <w:sz w:val="28"/>
          <w:szCs w:val="28"/>
          <w:u w:val="thick" w:color="000000"/>
          <w:lang w:val="bg-BG"/>
        </w:rPr>
      </w:pPr>
    </w:p>
    <w:p w:rsidR="002E594A" w:rsidRPr="00921740" w:rsidRDefault="002E594A" w:rsidP="002E594A">
      <w:pPr>
        <w:ind w:right="69"/>
        <w:jc w:val="both"/>
        <w:rPr>
          <w:sz w:val="28"/>
          <w:szCs w:val="28"/>
          <w:u w:val="thick" w:color="000000"/>
          <w:lang w:val="bg-BG"/>
        </w:rPr>
      </w:pPr>
      <w:r w:rsidRPr="00921740">
        <w:rPr>
          <w:sz w:val="28"/>
          <w:szCs w:val="28"/>
          <w:lang w:val="bg-BG"/>
        </w:rPr>
        <w:t xml:space="preserve">          1.  Гъвкавост и вариативност в организацията на материалната среда.</w:t>
      </w:r>
    </w:p>
    <w:p w:rsidR="002E594A" w:rsidRPr="00921740" w:rsidRDefault="002E594A" w:rsidP="002E594A">
      <w:pPr>
        <w:ind w:left="120" w:right="69"/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lastRenderedPageBreak/>
        <w:t xml:space="preserve">        2</w:t>
      </w:r>
      <w:r w:rsidRPr="00921740">
        <w:rPr>
          <w:sz w:val="28"/>
          <w:szCs w:val="28"/>
          <w:lang w:val="bg-BG"/>
        </w:rPr>
        <w:t>. Добро здраве, социален, емоционален и психофизически комфорт и творческо развитие на децата.</w:t>
      </w:r>
    </w:p>
    <w:p w:rsidR="002E594A" w:rsidRPr="00921740" w:rsidRDefault="002E594A" w:rsidP="002E594A">
      <w:pPr>
        <w:ind w:left="120" w:right="69"/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  <w:lang w:val="bg-BG"/>
        </w:rPr>
        <w:t xml:space="preserve">        3. Съхраняване и усъвършенстване на хуманната, функционална и позитивна образователна среда в детската градина.</w:t>
      </w:r>
    </w:p>
    <w:p w:rsidR="002E594A" w:rsidRPr="00921740" w:rsidRDefault="002E594A" w:rsidP="002E594A">
      <w:pPr>
        <w:ind w:left="120" w:right="69"/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  <w:lang w:val="bg-BG"/>
        </w:rPr>
        <w:t xml:space="preserve">        4. Решаване на проблеми.</w:t>
      </w:r>
    </w:p>
    <w:p w:rsidR="002E594A" w:rsidRPr="00921740" w:rsidRDefault="002E594A" w:rsidP="002E594A">
      <w:pPr>
        <w:ind w:left="120" w:right="69"/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  <w:lang w:val="bg-BG"/>
        </w:rPr>
        <w:t xml:space="preserve">        5. Промяна в мотивите и нагласите на педагогическия колектив;</w:t>
      </w:r>
    </w:p>
    <w:p w:rsidR="002E594A" w:rsidRPr="00921740" w:rsidRDefault="002E594A" w:rsidP="002E594A">
      <w:pPr>
        <w:ind w:left="120" w:right="69"/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  <w:lang w:val="bg-BG"/>
        </w:rPr>
        <w:t xml:space="preserve">        6. Емоционален комфорт и успешна адаптация на децата. Формиране на чувство за приобщеност към социалната среда;</w:t>
      </w:r>
    </w:p>
    <w:p w:rsidR="002E594A" w:rsidRPr="00921740" w:rsidRDefault="002E594A" w:rsidP="002E594A">
      <w:pPr>
        <w:ind w:left="120" w:right="69"/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  <w:lang w:val="bg-BG"/>
        </w:rPr>
        <w:t xml:space="preserve">        7. Мобилност на мениджърските и управленски функции на директора;</w:t>
      </w:r>
    </w:p>
    <w:p w:rsidR="002E594A" w:rsidRPr="00921740" w:rsidRDefault="002E594A" w:rsidP="002E594A">
      <w:pPr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  <w:lang w:val="bg-BG"/>
        </w:rPr>
        <w:t xml:space="preserve">          8. Разширяване на ползотворните контакти на детската градина с другите социални, обществени и кутурни фактори.</w:t>
      </w:r>
    </w:p>
    <w:p w:rsidR="002E594A" w:rsidRPr="00921740" w:rsidRDefault="002E594A" w:rsidP="002E594A">
      <w:pPr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  <w:lang w:val="bg-BG"/>
        </w:rPr>
        <w:t xml:space="preserve">          9. Усъвършенстване на взаимодействието учител-дете-семейство.</w:t>
      </w:r>
    </w:p>
    <w:p w:rsidR="002E594A" w:rsidRPr="00921740" w:rsidRDefault="002E594A" w:rsidP="002E594A">
      <w:pPr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  <w:lang w:val="bg-BG"/>
        </w:rPr>
        <w:t xml:space="preserve">         10</w:t>
      </w:r>
      <w:r w:rsidRPr="00921740">
        <w:rPr>
          <w:sz w:val="28"/>
          <w:szCs w:val="28"/>
        </w:rPr>
        <w:t xml:space="preserve">. Емоционален комфорт и успешна адаптация на децата. „Вграждане“ на детето, чрез социализацията му в общността. Формиране на чувство за приобщеност към социалната среда. </w:t>
      </w:r>
    </w:p>
    <w:p w:rsidR="002E594A" w:rsidRPr="00921740" w:rsidRDefault="002E594A" w:rsidP="002E594A">
      <w:pPr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  <w:lang w:val="bg-BG"/>
        </w:rPr>
        <w:t xml:space="preserve">        11</w:t>
      </w:r>
      <w:r w:rsidRPr="00921740">
        <w:rPr>
          <w:sz w:val="28"/>
          <w:szCs w:val="28"/>
        </w:rPr>
        <w:t xml:space="preserve">. Използване на нови интерактивни педагогически технологии. </w:t>
      </w:r>
    </w:p>
    <w:p w:rsidR="002E594A" w:rsidRPr="00921740" w:rsidRDefault="002E594A" w:rsidP="002E594A">
      <w:pPr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 xml:space="preserve"> </w:t>
      </w:r>
      <w:r w:rsidRPr="00921740">
        <w:rPr>
          <w:sz w:val="28"/>
          <w:szCs w:val="28"/>
          <w:lang w:val="bg-BG"/>
        </w:rPr>
        <w:t xml:space="preserve">       12</w:t>
      </w:r>
      <w:r w:rsidRPr="00921740">
        <w:rPr>
          <w:sz w:val="28"/>
          <w:szCs w:val="28"/>
        </w:rPr>
        <w:t>.</w:t>
      </w:r>
      <w:r w:rsidRPr="00921740">
        <w:rPr>
          <w:sz w:val="28"/>
          <w:szCs w:val="28"/>
          <w:lang w:val="bg-BG"/>
        </w:rPr>
        <w:t xml:space="preserve"> </w:t>
      </w:r>
      <w:r w:rsidRPr="00921740">
        <w:rPr>
          <w:sz w:val="28"/>
          <w:szCs w:val="28"/>
        </w:rPr>
        <w:t xml:space="preserve">Гъвкаво управление , търсене на ресурс и възможности. </w:t>
      </w:r>
    </w:p>
    <w:p w:rsidR="002E594A" w:rsidRPr="00921740" w:rsidRDefault="002E594A" w:rsidP="002E594A">
      <w:pPr>
        <w:jc w:val="both"/>
        <w:rPr>
          <w:sz w:val="28"/>
          <w:szCs w:val="28"/>
          <w:lang w:val="bg-BG"/>
        </w:rPr>
      </w:pPr>
    </w:p>
    <w:p w:rsidR="002E594A" w:rsidRPr="002E594A" w:rsidRDefault="002E594A" w:rsidP="002E594A">
      <w:pPr>
        <w:ind w:right="69"/>
        <w:jc w:val="both"/>
        <w:rPr>
          <w:b/>
          <w:sz w:val="28"/>
          <w:szCs w:val="28"/>
        </w:rPr>
      </w:pPr>
      <w:r w:rsidRPr="002E594A">
        <w:rPr>
          <w:b/>
          <w:sz w:val="28"/>
          <w:szCs w:val="28"/>
        </w:rPr>
        <w:t>XIV.Ф</w:t>
      </w:r>
      <w:r w:rsidRPr="002E594A">
        <w:rPr>
          <w:b/>
          <w:spacing w:val="1"/>
          <w:sz w:val="28"/>
          <w:szCs w:val="28"/>
        </w:rPr>
        <w:t>ИН</w:t>
      </w:r>
      <w:r w:rsidRPr="002E594A">
        <w:rPr>
          <w:b/>
          <w:sz w:val="28"/>
          <w:szCs w:val="28"/>
        </w:rPr>
        <w:t>А</w:t>
      </w:r>
      <w:r w:rsidRPr="002E594A">
        <w:rPr>
          <w:b/>
          <w:spacing w:val="1"/>
          <w:sz w:val="28"/>
          <w:szCs w:val="28"/>
        </w:rPr>
        <w:t>Н</w:t>
      </w:r>
      <w:r w:rsidRPr="002E594A">
        <w:rPr>
          <w:b/>
          <w:sz w:val="28"/>
          <w:szCs w:val="28"/>
        </w:rPr>
        <w:t>С</w:t>
      </w:r>
      <w:r w:rsidRPr="002E594A">
        <w:rPr>
          <w:b/>
          <w:spacing w:val="1"/>
          <w:sz w:val="28"/>
          <w:szCs w:val="28"/>
        </w:rPr>
        <w:t>ОВ</w:t>
      </w:r>
      <w:r w:rsidRPr="002E594A">
        <w:rPr>
          <w:b/>
          <w:sz w:val="28"/>
          <w:szCs w:val="28"/>
        </w:rPr>
        <w:t>О</w:t>
      </w:r>
      <w:r w:rsidRPr="002E594A">
        <w:rPr>
          <w:b/>
          <w:spacing w:val="-1"/>
          <w:sz w:val="28"/>
          <w:szCs w:val="28"/>
        </w:rPr>
        <w:t xml:space="preserve"> </w:t>
      </w:r>
      <w:r w:rsidRPr="002E594A">
        <w:rPr>
          <w:b/>
          <w:sz w:val="28"/>
          <w:szCs w:val="28"/>
        </w:rPr>
        <w:t xml:space="preserve">    </w:t>
      </w:r>
      <w:r w:rsidRPr="002E594A">
        <w:rPr>
          <w:b/>
          <w:spacing w:val="33"/>
          <w:sz w:val="28"/>
          <w:szCs w:val="28"/>
        </w:rPr>
        <w:t xml:space="preserve"> </w:t>
      </w:r>
      <w:r w:rsidRPr="002E594A">
        <w:rPr>
          <w:b/>
          <w:spacing w:val="1"/>
          <w:sz w:val="28"/>
          <w:szCs w:val="28"/>
        </w:rPr>
        <w:t>О</w:t>
      </w:r>
      <w:r w:rsidRPr="002E594A">
        <w:rPr>
          <w:b/>
          <w:sz w:val="28"/>
          <w:szCs w:val="28"/>
        </w:rPr>
        <w:t>С</w:t>
      </w:r>
      <w:r w:rsidRPr="002E594A">
        <w:rPr>
          <w:b/>
          <w:spacing w:val="1"/>
          <w:sz w:val="28"/>
          <w:szCs w:val="28"/>
        </w:rPr>
        <w:t>ИГ</w:t>
      </w:r>
      <w:r w:rsidRPr="002E594A">
        <w:rPr>
          <w:b/>
          <w:spacing w:val="-1"/>
          <w:sz w:val="28"/>
          <w:szCs w:val="28"/>
        </w:rPr>
        <w:t>У</w:t>
      </w:r>
      <w:r w:rsidRPr="002E594A">
        <w:rPr>
          <w:b/>
          <w:spacing w:val="-3"/>
          <w:sz w:val="28"/>
          <w:szCs w:val="28"/>
        </w:rPr>
        <w:t>Р</w:t>
      </w:r>
      <w:r w:rsidRPr="002E594A">
        <w:rPr>
          <w:b/>
          <w:sz w:val="28"/>
          <w:szCs w:val="28"/>
        </w:rPr>
        <w:t>Я</w:t>
      </w:r>
      <w:r w:rsidRPr="002E594A">
        <w:rPr>
          <w:b/>
          <w:spacing w:val="1"/>
          <w:sz w:val="28"/>
          <w:szCs w:val="28"/>
        </w:rPr>
        <w:t>В</w:t>
      </w:r>
      <w:r w:rsidRPr="002E594A">
        <w:rPr>
          <w:b/>
          <w:sz w:val="28"/>
          <w:szCs w:val="28"/>
        </w:rPr>
        <w:t>А</w:t>
      </w:r>
      <w:r w:rsidRPr="002E594A">
        <w:rPr>
          <w:b/>
          <w:spacing w:val="1"/>
          <w:sz w:val="28"/>
          <w:szCs w:val="28"/>
        </w:rPr>
        <w:t>Н</w:t>
      </w:r>
      <w:r w:rsidRPr="002E594A">
        <w:rPr>
          <w:b/>
          <w:sz w:val="28"/>
          <w:szCs w:val="28"/>
        </w:rPr>
        <w:t>Е</w:t>
      </w:r>
      <w:r w:rsidRPr="002E594A">
        <w:rPr>
          <w:b/>
          <w:spacing w:val="-1"/>
          <w:sz w:val="28"/>
          <w:szCs w:val="28"/>
        </w:rPr>
        <w:t xml:space="preserve"> </w:t>
      </w:r>
      <w:r w:rsidRPr="002E594A">
        <w:rPr>
          <w:b/>
          <w:sz w:val="28"/>
          <w:szCs w:val="28"/>
        </w:rPr>
        <w:t xml:space="preserve">    </w:t>
      </w:r>
      <w:r w:rsidRPr="002E594A">
        <w:rPr>
          <w:b/>
          <w:spacing w:val="36"/>
          <w:sz w:val="28"/>
          <w:szCs w:val="28"/>
        </w:rPr>
        <w:t xml:space="preserve"> </w:t>
      </w:r>
      <w:r w:rsidRPr="002E594A">
        <w:rPr>
          <w:b/>
          <w:spacing w:val="1"/>
          <w:sz w:val="28"/>
          <w:szCs w:val="28"/>
        </w:rPr>
        <w:t>Н</w:t>
      </w:r>
      <w:r w:rsidRPr="002E594A">
        <w:rPr>
          <w:b/>
          <w:sz w:val="28"/>
          <w:szCs w:val="28"/>
        </w:rPr>
        <w:t xml:space="preserve">А     </w:t>
      </w:r>
      <w:r w:rsidRPr="002E594A">
        <w:rPr>
          <w:b/>
          <w:spacing w:val="40"/>
          <w:sz w:val="28"/>
          <w:szCs w:val="28"/>
        </w:rPr>
        <w:t xml:space="preserve"> </w:t>
      </w:r>
      <w:r w:rsidRPr="002E594A">
        <w:rPr>
          <w:b/>
          <w:spacing w:val="1"/>
          <w:sz w:val="28"/>
          <w:szCs w:val="28"/>
        </w:rPr>
        <w:t>ИЗ</w:t>
      </w:r>
      <w:r w:rsidRPr="002E594A">
        <w:rPr>
          <w:b/>
          <w:spacing w:val="-2"/>
          <w:sz w:val="28"/>
          <w:szCs w:val="28"/>
        </w:rPr>
        <w:t>П</w:t>
      </w:r>
      <w:r w:rsidRPr="002E594A">
        <w:rPr>
          <w:b/>
          <w:spacing w:val="1"/>
          <w:sz w:val="28"/>
          <w:szCs w:val="28"/>
        </w:rPr>
        <w:t>ЪЛ</w:t>
      </w:r>
      <w:r w:rsidRPr="002E594A">
        <w:rPr>
          <w:b/>
          <w:spacing w:val="-2"/>
          <w:sz w:val="28"/>
          <w:szCs w:val="28"/>
        </w:rPr>
        <w:t>Н</w:t>
      </w:r>
      <w:r w:rsidRPr="002E594A">
        <w:rPr>
          <w:b/>
          <w:spacing w:val="1"/>
          <w:sz w:val="28"/>
          <w:szCs w:val="28"/>
        </w:rPr>
        <w:t>ЕН</w:t>
      </w:r>
      <w:r w:rsidRPr="002E594A">
        <w:rPr>
          <w:b/>
          <w:spacing w:val="-2"/>
          <w:sz w:val="28"/>
          <w:szCs w:val="28"/>
        </w:rPr>
        <w:t>И</w:t>
      </w:r>
      <w:r w:rsidRPr="002E594A">
        <w:rPr>
          <w:b/>
          <w:sz w:val="28"/>
          <w:szCs w:val="28"/>
        </w:rPr>
        <w:t>Е</w:t>
      </w:r>
      <w:r w:rsidRPr="002E594A">
        <w:rPr>
          <w:b/>
          <w:spacing w:val="-1"/>
          <w:sz w:val="28"/>
          <w:szCs w:val="28"/>
        </w:rPr>
        <w:t xml:space="preserve"> </w:t>
      </w:r>
      <w:r w:rsidRPr="002E594A">
        <w:rPr>
          <w:b/>
          <w:sz w:val="28"/>
          <w:szCs w:val="28"/>
        </w:rPr>
        <w:t xml:space="preserve">    </w:t>
      </w:r>
      <w:r w:rsidRPr="002E594A">
        <w:rPr>
          <w:b/>
          <w:spacing w:val="39"/>
          <w:sz w:val="28"/>
          <w:szCs w:val="28"/>
        </w:rPr>
        <w:t xml:space="preserve"> </w:t>
      </w:r>
      <w:r w:rsidRPr="002E594A">
        <w:rPr>
          <w:b/>
          <w:spacing w:val="1"/>
          <w:sz w:val="28"/>
          <w:szCs w:val="28"/>
        </w:rPr>
        <w:t>Н</w:t>
      </w:r>
      <w:r w:rsidRPr="002E594A">
        <w:rPr>
          <w:b/>
          <w:sz w:val="28"/>
          <w:szCs w:val="28"/>
        </w:rPr>
        <w:t>А С</w:t>
      </w:r>
      <w:r w:rsidRPr="002E594A">
        <w:rPr>
          <w:b/>
          <w:spacing w:val="1"/>
          <w:sz w:val="28"/>
          <w:szCs w:val="28"/>
        </w:rPr>
        <w:t>Т</w:t>
      </w:r>
      <w:r w:rsidRPr="002E594A">
        <w:rPr>
          <w:b/>
          <w:spacing w:val="-2"/>
          <w:sz w:val="28"/>
          <w:szCs w:val="28"/>
        </w:rPr>
        <w:t>Р</w:t>
      </w:r>
      <w:r w:rsidRPr="002E594A">
        <w:rPr>
          <w:b/>
          <w:sz w:val="28"/>
          <w:szCs w:val="28"/>
        </w:rPr>
        <w:t>А</w:t>
      </w:r>
      <w:r w:rsidRPr="002E594A">
        <w:rPr>
          <w:b/>
          <w:spacing w:val="1"/>
          <w:sz w:val="28"/>
          <w:szCs w:val="28"/>
        </w:rPr>
        <w:t>ТЕГИ</w:t>
      </w:r>
      <w:r w:rsidRPr="002E594A">
        <w:rPr>
          <w:b/>
          <w:sz w:val="28"/>
          <w:szCs w:val="28"/>
        </w:rPr>
        <w:t>Я</w:t>
      </w:r>
      <w:r w:rsidRPr="002E594A">
        <w:rPr>
          <w:b/>
          <w:spacing w:val="1"/>
          <w:sz w:val="28"/>
          <w:szCs w:val="28"/>
        </w:rPr>
        <w:t>Т</w:t>
      </w:r>
      <w:r w:rsidRPr="002E594A">
        <w:rPr>
          <w:b/>
          <w:sz w:val="28"/>
          <w:szCs w:val="28"/>
        </w:rPr>
        <w:t>А</w:t>
      </w:r>
    </w:p>
    <w:p w:rsidR="002E594A" w:rsidRPr="00921740" w:rsidRDefault="002E594A" w:rsidP="002E594A">
      <w:pPr>
        <w:spacing w:line="260" w:lineRule="exact"/>
        <w:jc w:val="both"/>
        <w:rPr>
          <w:sz w:val="28"/>
          <w:szCs w:val="28"/>
        </w:rPr>
      </w:pPr>
      <w:r w:rsidRPr="00921740">
        <w:rPr>
          <w:rFonts w:ascii="Arial" w:hAnsi="Arial" w:cs="Arial"/>
          <w:sz w:val="28"/>
          <w:szCs w:val="28"/>
          <w:lang w:eastAsia="bg-BG"/>
        </w:rPr>
        <w:t xml:space="preserve">         </w:t>
      </w:r>
      <w:r w:rsidRPr="00921740">
        <w:rPr>
          <w:sz w:val="28"/>
          <w:szCs w:val="28"/>
        </w:rPr>
        <w:t>12.1.</w:t>
      </w:r>
      <w:r w:rsidRPr="00921740">
        <w:rPr>
          <w:spacing w:val="-3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ов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н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з</w:t>
      </w:r>
      <w:r w:rsidRPr="00921740">
        <w:rPr>
          <w:spacing w:val="2"/>
          <w:sz w:val="28"/>
          <w:szCs w:val="28"/>
        </w:rPr>
        <w:t>т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ч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и</w:t>
      </w:r>
      <w:r w:rsidRPr="00921740">
        <w:rPr>
          <w:sz w:val="28"/>
          <w:szCs w:val="28"/>
        </w:rPr>
        <w:t>к</w:t>
      </w:r>
      <w:r w:rsidRPr="00921740">
        <w:rPr>
          <w:spacing w:val="-4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 xml:space="preserve"> фин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е</w:t>
      </w:r>
      <w:r w:rsidRPr="00921740">
        <w:rPr>
          <w:spacing w:val="-6"/>
          <w:sz w:val="28"/>
          <w:szCs w:val="28"/>
        </w:rPr>
        <w:t xml:space="preserve"> </w:t>
      </w:r>
      <w:r w:rsidRPr="00921740">
        <w:rPr>
          <w:sz w:val="28"/>
          <w:szCs w:val="28"/>
        </w:rPr>
        <w:t>е</w:t>
      </w:r>
      <w:r w:rsidRPr="00921740">
        <w:rPr>
          <w:spacing w:val="2"/>
          <w:sz w:val="28"/>
          <w:szCs w:val="28"/>
        </w:rPr>
        <w:t xml:space="preserve"> </w:t>
      </w:r>
      <w:r w:rsidRPr="00921740">
        <w:rPr>
          <w:sz w:val="28"/>
          <w:szCs w:val="28"/>
        </w:rPr>
        <w:t>б</w:t>
      </w:r>
      <w:r w:rsidRPr="00921740">
        <w:rPr>
          <w:spacing w:val="1"/>
          <w:sz w:val="28"/>
          <w:szCs w:val="28"/>
        </w:rPr>
        <w:t>ю</w:t>
      </w:r>
      <w:r w:rsidRPr="00921740">
        <w:rPr>
          <w:sz w:val="28"/>
          <w:szCs w:val="28"/>
        </w:rPr>
        <w:t>дж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тъ</w:t>
      </w:r>
      <w:r w:rsidRPr="00921740">
        <w:rPr>
          <w:sz w:val="28"/>
          <w:szCs w:val="28"/>
        </w:rPr>
        <w:t>т</w:t>
      </w:r>
      <w:r w:rsidRPr="00921740">
        <w:rPr>
          <w:spacing w:val="-2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 xml:space="preserve"> </w:t>
      </w:r>
      <w:r w:rsidRPr="00921740">
        <w:rPr>
          <w:sz w:val="28"/>
          <w:szCs w:val="28"/>
        </w:rPr>
        <w:t>д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к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а</w:t>
      </w:r>
      <w:r w:rsidRPr="00921740">
        <w:rPr>
          <w:spacing w:val="-1"/>
          <w:sz w:val="28"/>
          <w:szCs w:val="28"/>
        </w:rPr>
        <w:t xml:space="preserve"> </w:t>
      </w:r>
      <w:r w:rsidRPr="00921740">
        <w:rPr>
          <w:sz w:val="28"/>
          <w:szCs w:val="28"/>
        </w:rPr>
        <w:t>гр</w:t>
      </w:r>
      <w:r w:rsidRPr="00921740">
        <w:rPr>
          <w:spacing w:val="2"/>
          <w:sz w:val="28"/>
          <w:szCs w:val="28"/>
        </w:rPr>
        <w:t>а</w:t>
      </w:r>
      <w:r w:rsidRPr="00921740">
        <w:rPr>
          <w:sz w:val="28"/>
          <w:szCs w:val="28"/>
        </w:rPr>
        <w:t>д</w:t>
      </w:r>
      <w:r w:rsidRPr="00921740">
        <w:rPr>
          <w:spacing w:val="1"/>
          <w:sz w:val="28"/>
          <w:szCs w:val="28"/>
        </w:rPr>
        <w:t>ин</w:t>
      </w:r>
      <w:r w:rsidRPr="00921740">
        <w:rPr>
          <w:sz w:val="28"/>
          <w:szCs w:val="28"/>
        </w:rPr>
        <w:t>а</w:t>
      </w:r>
    </w:p>
    <w:p w:rsidR="002E594A" w:rsidRPr="00921740" w:rsidRDefault="002E594A" w:rsidP="002E594A">
      <w:pPr>
        <w:ind w:left="120"/>
        <w:jc w:val="both"/>
        <w:rPr>
          <w:sz w:val="28"/>
          <w:szCs w:val="28"/>
        </w:rPr>
      </w:pPr>
      <w:r w:rsidRPr="00921740">
        <w:rPr>
          <w:sz w:val="28"/>
          <w:szCs w:val="28"/>
        </w:rPr>
        <w:t>и Общ</w:t>
      </w:r>
      <w:r w:rsidRPr="00921740">
        <w:rPr>
          <w:spacing w:val="1"/>
          <w:sz w:val="28"/>
          <w:szCs w:val="28"/>
        </w:rPr>
        <w:t>ин</w:t>
      </w:r>
      <w:r w:rsidRPr="00921740">
        <w:rPr>
          <w:sz w:val="28"/>
          <w:szCs w:val="28"/>
        </w:rPr>
        <w:t>а</w:t>
      </w:r>
      <w:r w:rsidRPr="00921740">
        <w:rPr>
          <w:spacing w:val="-7"/>
          <w:sz w:val="28"/>
          <w:szCs w:val="28"/>
        </w:rPr>
        <w:t xml:space="preserve"> </w:t>
      </w:r>
      <w:r w:rsidRPr="00921740">
        <w:rPr>
          <w:sz w:val="28"/>
          <w:szCs w:val="28"/>
          <w:lang w:val="bg-BG"/>
        </w:rPr>
        <w:t>Ивайловград</w:t>
      </w:r>
      <w:r w:rsidRPr="00921740">
        <w:rPr>
          <w:spacing w:val="1"/>
          <w:sz w:val="28"/>
          <w:szCs w:val="28"/>
        </w:rPr>
        <w:t>/к</w:t>
      </w:r>
      <w:r w:rsidRPr="00921740">
        <w:rPr>
          <w:spacing w:val="-1"/>
          <w:sz w:val="28"/>
          <w:szCs w:val="28"/>
        </w:rPr>
        <w:t>ап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2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лови</w:t>
      </w:r>
      <w:r w:rsidRPr="00921740">
        <w:rPr>
          <w:spacing w:val="-10"/>
          <w:sz w:val="28"/>
          <w:szCs w:val="28"/>
        </w:rPr>
        <w:t xml:space="preserve"> 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</w:t>
      </w:r>
      <w:r w:rsidRPr="00921740">
        <w:rPr>
          <w:spacing w:val="2"/>
          <w:sz w:val="28"/>
          <w:szCs w:val="28"/>
        </w:rPr>
        <w:t>х</w:t>
      </w:r>
      <w:r w:rsidRPr="00921740">
        <w:rPr>
          <w:sz w:val="28"/>
          <w:szCs w:val="28"/>
        </w:rPr>
        <w:t>о</w:t>
      </w:r>
      <w:r w:rsidRPr="00921740">
        <w:rPr>
          <w:spacing w:val="-2"/>
          <w:sz w:val="28"/>
          <w:szCs w:val="28"/>
        </w:rPr>
        <w:t>д</w:t>
      </w:r>
      <w:r w:rsidRPr="00921740">
        <w:rPr>
          <w:spacing w:val="1"/>
          <w:sz w:val="28"/>
          <w:szCs w:val="28"/>
        </w:rPr>
        <w:t>и/</w:t>
      </w:r>
      <w:r w:rsidRPr="00921740">
        <w:rPr>
          <w:sz w:val="28"/>
          <w:szCs w:val="28"/>
        </w:rPr>
        <w:t>.</w:t>
      </w:r>
    </w:p>
    <w:p w:rsidR="002E594A" w:rsidRPr="00921740" w:rsidRDefault="002E594A" w:rsidP="002E594A">
      <w:pPr>
        <w:ind w:left="120"/>
        <w:jc w:val="both"/>
        <w:rPr>
          <w:sz w:val="28"/>
          <w:szCs w:val="28"/>
        </w:rPr>
      </w:pPr>
      <w:r w:rsidRPr="00921740">
        <w:rPr>
          <w:sz w:val="28"/>
          <w:szCs w:val="28"/>
        </w:rPr>
        <w:t xml:space="preserve">          12.2.</w:t>
      </w:r>
      <w:r w:rsidRPr="00921740">
        <w:rPr>
          <w:spacing w:val="1"/>
          <w:sz w:val="28"/>
          <w:szCs w:val="28"/>
        </w:rPr>
        <w:t>Д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п</w:t>
      </w:r>
      <w:r w:rsidRPr="00921740">
        <w:rPr>
          <w:spacing w:val="-1"/>
          <w:sz w:val="28"/>
          <w:szCs w:val="28"/>
        </w:rPr>
        <w:t>ъ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и</w:t>
      </w:r>
      <w:r w:rsidRPr="00921740">
        <w:rPr>
          <w:spacing w:val="2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л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>и</w:t>
      </w:r>
      <w:r w:rsidRPr="00921740">
        <w:rPr>
          <w:spacing w:val="-17"/>
          <w:sz w:val="28"/>
          <w:szCs w:val="28"/>
        </w:rPr>
        <w:t xml:space="preserve"> 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3"/>
          <w:sz w:val="28"/>
          <w:szCs w:val="28"/>
        </w:rPr>
        <w:t>з</w:t>
      </w:r>
      <w:r w:rsidRPr="00921740">
        <w:rPr>
          <w:spacing w:val="2"/>
          <w:sz w:val="28"/>
          <w:szCs w:val="28"/>
        </w:rPr>
        <w:t>т</w:t>
      </w:r>
      <w:r w:rsidRPr="00921740">
        <w:rPr>
          <w:sz w:val="28"/>
          <w:szCs w:val="28"/>
        </w:rPr>
        <w:t>о</w:t>
      </w:r>
      <w:r w:rsidRPr="00921740">
        <w:rPr>
          <w:spacing w:val="-1"/>
          <w:sz w:val="28"/>
          <w:szCs w:val="28"/>
        </w:rPr>
        <w:t>ч</w:t>
      </w:r>
      <w:r w:rsidRPr="00921740">
        <w:rPr>
          <w:spacing w:val="1"/>
          <w:sz w:val="28"/>
          <w:szCs w:val="28"/>
        </w:rPr>
        <w:t>н</w:t>
      </w:r>
      <w:r w:rsidRPr="00921740">
        <w:rPr>
          <w:spacing w:val="-1"/>
          <w:sz w:val="28"/>
          <w:szCs w:val="28"/>
        </w:rPr>
        <w:t>и</w:t>
      </w:r>
      <w:r w:rsidRPr="00921740">
        <w:rPr>
          <w:spacing w:val="1"/>
          <w:sz w:val="28"/>
          <w:szCs w:val="28"/>
        </w:rPr>
        <w:t>ци</w:t>
      </w:r>
      <w:r w:rsidRPr="00921740">
        <w:rPr>
          <w:sz w:val="28"/>
          <w:szCs w:val="28"/>
        </w:rPr>
        <w:t>:</w:t>
      </w:r>
    </w:p>
    <w:p w:rsidR="002E594A" w:rsidRPr="00921740" w:rsidRDefault="002E594A" w:rsidP="002E594A">
      <w:pPr>
        <w:pStyle w:val="a7"/>
        <w:numPr>
          <w:ilvl w:val="0"/>
          <w:numId w:val="22"/>
        </w:numPr>
        <w:jc w:val="both"/>
        <w:rPr>
          <w:sz w:val="28"/>
          <w:szCs w:val="28"/>
          <w:lang w:val="bg-BG" w:eastAsia="bg-BG"/>
        </w:rPr>
      </w:pPr>
      <w:r w:rsidRPr="00921740">
        <w:rPr>
          <w:sz w:val="28"/>
          <w:szCs w:val="28"/>
          <w:lang w:val="bg-BG" w:eastAsia="bg-BG"/>
        </w:rPr>
        <w:t>Разработване на проекти с външно финансиране.</w:t>
      </w:r>
    </w:p>
    <w:p w:rsidR="002E594A" w:rsidRPr="00921740" w:rsidRDefault="002E594A" w:rsidP="002E594A">
      <w:pPr>
        <w:pStyle w:val="a7"/>
        <w:numPr>
          <w:ilvl w:val="0"/>
          <w:numId w:val="22"/>
        </w:numPr>
        <w:jc w:val="both"/>
        <w:rPr>
          <w:sz w:val="28"/>
          <w:szCs w:val="28"/>
          <w:lang w:val="bg-BG" w:eastAsia="bg-BG"/>
        </w:rPr>
      </w:pPr>
      <w:r w:rsidRPr="00921740">
        <w:rPr>
          <w:sz w:val="28"/>
          <w:szCs w:val="28"/>
          <w:lang w:val="bg-BG" w:eastAsia="bg-BG"/>
        </w:rPr>
        <w:t>Привличане на спонсори.</w:t>
      </w:r>
    </w:p>
    <w:p w:rsidR="002E594A" w:rsidRPr="00921740" w:rsidRDefault="002E594A" w:rsidP="002E594A">
      <w:pPr>
        <w:pStyle w:val="a7"/>
        <w:numPr>
          <w:ilvl w:val="0"/>
          <w:numId w:val="22"/>
        </w:numPr>
        <w:jc w:val="both"/>
        <w:rPr>
          <w:sz w:val="28"/>
          <w:szCs w:val="28"/>
          <w:lang w:val="bg-BG" w:eastAsia="bg-BG"/>
        </w:rPr>
      </w:pPr>
      <w:r w:rsidRPr="00921740">
        <w:rPr>
          <w:sz w:val="28"/>
          <w:szCs w:val="28"/>
          <w:lang w:val="bg-BG" w:eastAsia="bg-BG"/>
        </w:rPr>
        <w:t>Реализиране на благотворителни</w:t>
      </w:r>
      <w:r w:rsidRPr="00921740">
        <w:rPr>
          <w:sz w:val="28"/>
          <w:szCs w:val="28"/>
          <w:lang w:eastAsia="bg-BG"/>
        </w:rPr>
        <w:t xml:space="preserve"> </w:t>
      </w:r>
      <w:r w:rsidRPr="00921740">
        <w:rPr>
          <w:sz w:val="28"/>
          <w:szCs w:val="28"/>
          <w:lang w:val="bg-BG" w:eastAsia="bg-BG"/>
        </w:rPr>
        <w:t>кампании.</w:t>
      </w:r>
    </w:p>
    <w:p w:rsidR="002E594A" w:rsidRPr="00921740" w:rsidRDefault="002E594A" w:rsidP="002E594A">
      <w:pPr>
        <w:pStyle w:val="a7"/>
        <w:numPr>
          <w:ilvl w:val="0"/>
          <w:numId w:val="22"/>
        </w:numPr>
        <w:jc w:val="both"/>
        <w:rPr>
          <w:sz w:val="28"/>
          <w:szCs w:val="28"/>
          <w:lang w:val="bg-BG" w:eastAsia="bg-BG"/>
        </w:rPr>
      </w:pPr>
      <w:r w:rsidRPr="00921740">
        <w:rPr>
          <w:sz w:val="28"/>
          <w:szCs w:val="28"/>
          <w:lang w:val="bg-BG" w:eastAsia="bg-BG"/>
        </w:rPr>
        <w:t>Собствен труд на работещите в детската градина</w:t>
      </w:r>
    </w:p>
    <w:p w:rsidR="002E594A" w:rsidRPr="00921740" w:rsidRDefault="002E594A" w:rsidP="002E594A">
      <w:pPr>
        <w:pStyle w:val="a7"/>
        <w:numPr>
          <w:ilvl w:val="0"/>
          <w:numId w:val="22"/>
        </w:numPr>
        <w:jc w:val="both"/>
        <w:rPr>
          <w:sz w:val="28"/>
          <w:szCs w:val="28"/>
          <w:lang w:val="bg-BG" w:eastAsia="bg-BG"/>
        </w:rPr>
      </w:pPr>
      <w:r w:rsidRPr="00921740">
        <w:rPr>
          <w:sz w:val="28"/>
          <w:szCs w:val="28"/>
          <w:lang w:val="bg-BG" w:eastAsia="bg-BG"/>
        </w:rPr>
        <w:t xml:space="preserve">Организиране на трудодни с участието на учителската </w:t>
      </w:r>
      <w:r w:rsidRPr="00921740">
        <w:rPr>
          <w:sz w:val="28"/>
          <w:szCs w:val="28"/>
          <w:lang w:eastAsia="bg-BG"/>
        </w:rPr>
        <w:t xml:space="preserve">   общност и родителит</w:t>
      </w:r>
      <w:r w:rsidRPr="00921740">
        <w:rPr>
          <w:sz w:val="28"/>
          <w:szCs w:val="28"/>
          <w:lang w:val="bg-BG" w:eastAsia="bg-BG"/>
        </w:rPr>
        <w:t>е.</w:t>
      </w:r>
    </w:p>
    <w:p w:rsidR="002E594A" w:rsidRPr="00921740" w:rsidRDefault="002E594A" w:rsidP="002E594A">
      <w:pPr>
        <w:pStyle w:val="a7"/>
        <w:numPr>
          <w:ilvl w:val="0"/>
          <w:numId w:val="22"/>
        </w:numPr>
        <w:jc w:val="both"/>
        <w:rPr>
          <w:sz w:val="28"/>
          <w:szCs w:val="28"/>
          <w:lang w:val="bg-BG" w:eastAsia="bg-BG"/>
        </w:rPr>
      </w:pPr>
      <w:r w:rsidRPr="00921740">
        <w:rPr>
          <w:sz w:val="28"/>
          <w:szCs w:val="28"/>
          <w:lang w:val="bg-BG" w:eastAsia="bg-BG"/>
        </w:rPr>
        <w:t>Безвъзмезден труд за ремонти и дейности от фирми и организации.</w:t>
      </w:r>
    </w:p>
    <w:p w:rsidR="002E594A" w:rsidRPr="00921740" w:rsidRDefault="002E594A" w:rsidP="002E594A">
      <w:pPr>
        <w:jc w:val="both"/>
        <w:rPr>
          <w:sz w:val="28"/>
          <w:szCs w:val="28"/>
          <w:lang w:eastAsia="bg-BG"/>
        </w:rPr>
      </w:pPr>
      <w:r w:rsidRPr="00921740">
        <w:rPr>
          <w:sz w:val="28"/>
          <w:szCs w:val="28"/>
          <w:lang w:eastAsia="bg-BG"/>
        </w:rPr>
        <w:t xml:space="preserve">           </w:t>
      </w:r>
    </w:p>
    <w:p w:rsidR="002E594A" w:rsidRDefault="002E594A" w:rsidP="004E2970">
      <w:pPr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  <w:lang w:eastAsia="bg-BG"/>
        </w:rPr>
        <w:t xml:space="preserve">            </w:t>
      </w:r>
      <w:r w:rsidRPr="00921740">
        <w:rPr>
          <w:sz w:val="28"/>
          <w:szCs w:val="28"/>
          <w:lang w:val="bg-BG"/>
        </w:rPr>
        <w:t xml:space="preserve"> </w:t>
      </w:r>
    </w:p>
    <w:p w:rsidR="002E594A" w:rsidRPr="004938B7" w:rsidRDefault="002E594A" w:rsidP="002E594A">
      <w:pPr>
        <w:jc w:val="both"/>
        <w:rPr>
          <w:b/>
          <w:sz w:val="28"/>
          <w:szCs w:val="28"/>
        </w:rPr>
      </w:pPr>
      <w:r w:rsidRPr="004938B7">
        <w:rPr>
          <w:b/>
          <w:sz w:val="28"/>
          <w:szCs w:val="28"/>
        </w:rPr>
        <w:t xml:space="preserve">XV. ЗАКЛЮЧЕНИЕ </w:t>
      </w:r>
    </w:p>
    <w:p w:rsidR="002E594A" w:rsidRPr="00921740" w:rsidRDefault="002E594A" w:rsidP="002E594A">
      <w:pPr>
        <w:ind w:firstLine="840"/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  <w:lang w:val="bg-BG"/>
        </w:rPr>
        <w:t xml:space="preserve">                                         </w:t>
      </w:r>
    </w:p>
    <w:p w:rsidR="002E594A" w:rsidRDefault="002E594A" w:rsidP="002E594A">
      <w:pPr>
        <w:tabs>
          <w:tab w:val="left" w:pos="1830"/>
        </w:tabs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>Осъществяването на целите в единство би обезпечило повишаването на престижа на детск</w:t>
      </w:r>
      <w:r w:rsidRPr="00921740">
        <w:rPr>
          <w:sz w:val="28"/>
          <w:szCs w:val="28"/>
          <w:lang w:val="bg-BG"/>
        </w:rPr>
        <w:t>ата градина</w:t>
      </w:r>
      <w:r w:rsidRPr="00921740">
        <w:rPr>
          <w:sz w:val="28"/>
          <w:szCs w:val="28"/>
        </w:rPr>
        <w:t>, осигуряване на не</w:t>
      </w:r>
      <w:r w:rsidRPr="00921740">
        <w:rPr>
          <w:sz w:val="28"/>
          <w:szCs w:val="28"/>
          <w:lang w:val="bg-BG"/>
        </w:rPr>
        <w:t>йния</w:t>
      </w:r>
      <w:r w:rsidRPr="00921740">
        <w:rPr>
          <w:sz w:val="28"/>
          <w:szCs w:val="28"/>
        </w:rPr>
        <w:t xml:space="preserve"> просперитет в условията на автономност.</w:t>
      </w:r>
      <w:r w:rsidRPr="00921740">
        <w:rPr>
          <w:sz w:val="28"/>
          <w:szCs w:val="28"/>
          <w:lang w:val="bg-BG"/>
        </w:rPr>
        <w:t xml:space="preserve"> </w:t>
      </w:r>
      <w:r w:rsidRPr="00921740">
        <w:rPr>
          <w:sz w:val="28"/>
          <w:szCs w:val="28"/>
        </w:rPr>
        <w:t xml:space="preserve">Стратегията е основен документ, който регламентира дейността на детската градина. Стратегията се приема на Педагогически съвет. Изпълнението на Стратегията се отчита пред Педагогическия съвет. </w:t>
      </w:r>
    </w:p>
    <w:p w:rsidR="004E2970" w:rsidRDefault="004E2970" w:rsidP="004E2970">
      <w:pPr>
        <w:ind w:right="71"/>
        <w:jc w:val="both"/>
        <w:rPr>
          <w:sz w:val="28"/>
          <w:szCs w:val="28"/>
          <w:lang w:val="bg-BG"/>
        </w:rPr>
      </w:pPr>
      <w:r w:rsidRPr="00921740">
        <w:rPr>
          <w:spacing w:val="1"/>
          <w:sz w:val="28"/>
          <w:szCs w:val="28"/>
        </w:rPr>
        <w:lastRenderedPageBreak/>
        <w:t>Съ</w:t>
      </w:r>
      <w:r w:rsidRPr="00921740">
        <w:rPr>
          <w:sz w:val="28"/>
          <w:szCs w:val="28"/>
        </w:rPr>
        <w:t xml:space="preserve">с 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pacing w:val="-1"/>
          <w:sz w:val="28"/>
          <w:szCs w:val="28"/>
        </w:rPr>
        <w:t>е</w:t>
      </w:r>
      <w:r w:rsidRPr="00921740">
        <w:rPr>
          <w:sz w:val="28"/>
          <w:szCs w:val="28"/>
        </w:rPr>
        <w:t>г</w:t>
      </w:r>
      <w:r w:rsidRPr="00921740">
        <w:rPr>
          <w:spacing w:val="1"/>
          <w:sz w:val="28"/>
          <w:szCs w:val="28"/>
        </w:rPr>
        <w:t>и</w:t>
      </w:r>
      <w:r w:rsidRPr="00921740">
        <w:rPr>
          <w:sz w:val="28"/>
          <w:szCs w:val="28"/>
        </w:rPr>
        <w:t>я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3"/>
          <w:sz w:val="28"/>
          <w:szCs w:val="28"/>
        </w:rPr>
        <w:t>р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з</w:t>
      </w:r>
      <w:r w:rsidRPr="00921740">
        <w:rPr>
          <w:sz w:val="28"/>
          <w:szCs w:val="28"/>
        </w:rPr>
        <w:t>в</w:t>
      </w:r>
      <w:r w:rsidRPr="00921740">
        <w:rPr>
          <w:spacing w:val="1"/>
          <w:sz w:val="28"/>
          <w:szCs w:val="28"/>
        </w:rPr>
        <w:t>ити</w:t>
      </w:r>
      <w:r w:rsidRPr="00921740">
        <w:rPr>
          <w:sz w:val="28"/>
          <w:szCs w:val="28"/>
        </w:rPr>
        <w:t xml:space="preserve">е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а </w:t>
      </w:r>
      <w:r w:rsidRPr="00921740">
        <w:rPr>
          <w:sz w:val="28"/>
          <w:szCs w:val="28"/>
          <w:lang w:val="bg-BG"/>
        </w:rPr>
        <w:t>ДГ</w:t>
      </w:r>
      <w:r w:rsidRPr="00921740">
        <w:rPr>
          <w:sz w:val="28"/>
          <w:szCs w:val="28"/>
        </w:rPr>
        <w:t xml:space="preserve"> </w:t>
      </w:r>
      <w:r w:rsidRPr="00921740">
        <w:rPr>
          <w:sz w:val="28"/>
          <w:szCs w:val="28"/>
          <w:lang w:val="bg-BG"/>
        </w:rPr>
        <w:t>„</w:t>
      </w:r>
      <w:r w:rsidRPr="00921740">
        <w:rPr>
          <w:spacing w:val="1"/>
          <w:sz w:val="28"/>
          <w:szCs w:val="28"/>
          <w:lang w:val="bg-BG"/>
        </w:rPr>
        <w:t>Ивайловград”</w:t>
      </w:r>
      <w:r w:rsidRPr="00921740">
        <w:rPr>
          <w:spacing w:val="-1"/>
          <w:sz w:val="28"/>
          <w:szCs w:val="28"/>
          <w:lang w:val="bg-BG"/>
        </w:rPr>
        <w:t xml:space="preserve"> </w:t>
      </w:r>
      <w:r w:rsidRPr="00921740">
        <w:rPr>
          <w:spacing w:val="-1"/>
          <w:sz w:val="28"/>
          <w:szCs w:val="28"/>
        </w:rPr>
        <w:t>-</w:t>
      </w:r>
      <w:r w:rsidRPr="00921740">
        <w:rPr>
          <w:spacing w:val="-1"/>
          <w:sz w:val="28"/>
          <w:szCs w:val="28"/>
          <w:lang w:val="bg-BG"/>
        </w:rPr>
        <w:t xml:space="preserve"> </w:t>
      </w:r>
      <w:r w:rsidRPr="00921740">
        <w:rPr>
          <w:sz w:val="28"/>
          <w:szCs w:val="28"/>
        </w:rPr>
        <w:t>гр.</w:t>
      </w:r>
      <w:r w:rsidRPr="00921740">
        <w:rPr>
          <w:sz w:val="28"/>
          <w:szCs w:val="28"/>
          <w:lang w:val="bg-BG"/>
        </w:rPr>
        <w:t>Ивайловград</w:t>
      </w:r>
      <w:r w:rsidRPr="00921740">
        <w:rPr>
          <w:spacing w:val="3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с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1"/>
          <w:sz w:val="28"/>
          <w:szCs w:val="28"/>
        </w:rPr>
        <w:t>з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п</w:t>
      </w:r>
      <w:r w:rsidRPr="00921740">
        <w:rPr>
          <w:sz w:val="28"/>
          <w:szCs w:val="28"/>
        </w:rPr>
        <w:t>о</w:t>
      </w:r>
      <w:r w:rsidRPr="00921740">
        <w:rPr>
          <w:spacing w:val="1"/>
          <w:sz w:val="28"/>
          <w:szCs w:val="28"/>
        </w:rPr>
        <w:t>зн</w:t>
      </w:r>
      <w:r w:rsidRPr="00921740">
        <w:rPr>
          <w:spacing w:val="-1"/>
          <w:sz w:val="28"/>
          <w:szCs w:val="28"/>
        </w:rPr>
        <w:t>а</w:t>
      </w:r>
      <w:r w:rsidRPr="00921740">
        <w:rPr>
          <w:spacing w:val="1"/>
          <w:sz w:val="28"/>
          <w:szCs w:val="28"/>
        </w:rPr>
        <w:t>т</w:t>
      </w:r>
      <w:r w:rsidRPr="00921740">
        <w:rPr>
          <w:sz w:val="28"/>
          <w:szCs w:val="28"/>
        </w:rPr>
        <w:t>и в</w:t>
      </w:r>
      <w:r w:rsidRPr="00921740">
        <w:rPr>
          <w:spacing w:val="-1"/>
          <w:sz w:val="28"/>
          <w:szCs w:val="28"/>
        </w:rPr>
        <w:t>с</w:t>
      </w:r>
      <w:r w:rsidRPr="00921740">
        <w:rPr>
          <w:spacing w:val="1"/>
          <w:sz w:val="28"/>
          <w:szCs w:val="28"/>
        </w:rPr>
        <w:t>и</w:t>
      </w:r>
      <w:r w:rsidRPr="00921740">
        <w:rPr>
          <w:spacing w:val="-1"/>
          <w:sz w:val="28"/>
          <w:szCs w:val="28"/>
        </w:rPr>
        <w:t>ч</w:t>
      </w:r>
      <w:r w:rsidRPr="00921740">
        <w:rPr>
          <w:spacing w:val="1"/>
          <w:sz w:val="28"/>
          <w:szCs w:val="28"/>
        </w:rPr>
        <w:t>к</w:t>
      </w:r>
      <w:r w:rsidRPr="00921740">
        <w:rPr>
          <w:sz w:val="28"/>
          <w:szCs w:val="28"/>
        </w:rPr>
        <w:t>и</w:t>
      </w:r>
      <w:r w:rsidRPr="00921740">
        <w:rPr>
          <w:spacing w:val="2"/>
          <w:sz w:val="28"/>
          <w:szCs w:val="28"/>
        </w:rPr>
        <w:t xml:space="preserve"> </w:t>
      </w:r>
      <w:r w:rsidRPr="00921740">
        <w:rPr>
          <w:spacing w:val="-1"/>
          <w:sz w:val="28"/>
          <w:szCs w:val="28"/>
        </w:rPr>
        <w:t>ч</w:t>
      </w:r>
      <w:r w:rsidRPr="00921740">
        <w:rPr>
          <w:sz w:val="28"/>
          <w:szCs w:val="28"/>
        </w:rPr>
        <w:t>л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ове </w:t>
      </w:r>
      <w:r w:rsidRPr="00921740">
        <w:rPr>
          <w:spacing w:val="1"/>
          <w:sz w:val="28"/>
          <w:szCs w:val="28"/>
        </w:rPr>
        <w:t>н</w:t>
      </w:r>
      <w:r w:rsidRPr="00921740">
        <w:rPr>
          <w:sz w:val="28"/>
          <w:szCs w:val="28"/>
        </w:rPr>
        <w:t xml:space="preserve">а </w:t>
      </w:r>
      <w:r w:rsidRPr="00921740">
        <w:rPr>
          <w:spacing w:val="-1"/>
          <w:sz w:val="28"/>
          <w:szCs w:val="28"/>
        </w:rPr>
        <w:t>к</w:t>
      </w:r>
      <w:r w:rsidRPr="00921740">
        <w:rPr>
          <w:sz w:val="28"/>
          <w:szCs w:val="28"/>
        </w:rPr>
        <w:t>ол</w:t>
      </w:r>
      <w:r w:rsidRPr="00921740">
        <w:rPr>
          <w:spacing w:val="-1"/>
          <w:sz w:val="28"/>
          <w:szCs w:val="28"/>
        </w:rPr>
        <w:t>е</w:t>
      </w:r>
      <w:r w:rsidRPr="00921740">
        <w:rPr>
          <w:spacing w:val="1"/>
          <w:sz w:val="28"/>
          <w:szCs w:val="28"/>
        </w:rPr>
        <w:t>кти</w:t>
      </w:r>
      <w:r w:rsidRPr="00921740">
        <w:rPr>
          <w:sz w:val="28"/>
          <w:szCs w:val="28"/>
        </w:rPr>
        <w:t>в</w:t>
      </w:r>
      <w:r w:rsidRPr="00921740">
        <w:rPr>
          <w:spacing w:val="-1"/>
          <w:sz w:val="28"/>
          <w:szCs w:val="28"/>
        </w:rPr>
        <w:t>а</w:t>
      </w:r>
      <w:r w:rsidRPr="00921740">
        <w:rPr>
          <w:sz w:val="28"/>
          <w:szCs w:val="28"/>
        </w:rPr>
        <w:t>.</w:t>
      </w:r>
    </w:p>
    <w:p w:rsidR="002E594A" w:rsidRPr="00921740" w:rsidRDefault="002E594A" w:rsidP="002E594A">
      <w:pPr>
        <w:tabs>
          <w:tab w:val="left" w:pos="1830"/>
        </w:tabs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 xml:space="preserve">Стратегията за развитието на детската градина се актуализира в следните случаи: </w:t>
      </w:r>
    </w:p>
    <w:p w:rsidR="002E594A" w:rsidRPr="00921740" w:rsidRDefault="002E594A" w:rsidP="002E594A">
      <w:pPr>
        <w:tabs>
          <w:tab w:val="left" w:pos="1830"/>
        </w:tabs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 xml:space="preserve">• в началото на всяка учебна година – като етап от реализирането на стратегията, след анализ на постигнатото до момента и при необходимост от промяна; </w:t>
      </w:r>
    </w:p>
    <w:p w:rsidR="002E594A" w:rsidRPr="00921740" w:rsidRDefault="002E594A" w:rsidP="002E594A">
      <w:pPr>
        <w:tabs>
          <w:tab w:val="left" w:pos="1830"/>
        </w:tabs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 xml:space="preserve">• в случай на промени в организацията на дейността на детската градина; </w:t>
      </w:r>
    </w:p>
    <w:p w:rsidR="002E594A" w:rsidRPr="00921740" w:rsidRDefault="002E594A" w:rsidP="002E594A">
      <w:pPr>
        <w:tabs>
          <w:tab w:val="left" w:pos="1830"/>
        </w:tabs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>•</w:t>
      </w:r>
      <w:r w:rsidRPr="00921740">
        <w:rPr>
          <w:sz w:val="28"/>
          <w:szCs w:val="28"/>
          <w:lang w:val="bg-BG"/>
        </w:rPr>
        <w:t xml:space="preserve"> </w:t>
      </w:r>
      <w:r w:rsidRPr="00921740">
        <w:rPr>
          <w:sz w:val="28"/>
          <w:szCs w:val="28"/>
        </w:rPr>
        <w:t>при промяна на нормативната база в образованието, отнасящи се до предучилищното образование.</w:t>
      </w:r>
    </w:p>
    <w:p w:rsidR="002E594A" w:rsidRPr="00921740" w:rsidRDefault="002E594A" w:rsidP="002E594A">
      <w:pPr>
        <w:tabs>
          <w:tab w:val="left" w:pos="1830"/>
        </w:tabs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 xml:space="preserve"> Всеки отделен времеви етап за постигането на стратегията се дета</w:t>
      </w:r>
      <w:r w:rsidRPr="00921740">
        <w:rPr>
          <w:sz w:val="28"/>
          <w:szCs w:val="28"/>
          <w:lang w:val="bg-BG"/>
        </w:rPr>
        <w:t>й</w:t>
      </w:r>
      <w:r w:rsidRPr="00921740">
        <w:rPr>
          <w:sz w:val="28"/>
          <w:szCs w:val="28"/>
        </w:rPr>
        <w:t xml:space="preserve">лизира чрез годишен план за дейността на детската градина и в съответствие с плана за изпълнение и финасовия план. </w:t>
      </w:r>
    </w:p>
    <w:p w:rsidR="002E594A" w:rsidRPr="00921740" w:rsidRDefault="002E594A" w:rsidP="002E594A">
      <w:pPr>
        <w:tabs>
          <w:tab w:val="left" w:pos="1830"/>
        </w:tabs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>Приложения:</w:t>
      </w:r>
    </w:p>
    <w:p w:rsidR="002E594A" w:rsidRPr="00921740" w:rsidRDefault="002E594A" w:rsidP="002E594A">
      <w:pPr>
        <w:tabs>
          <w:tab w:val="left" w:pos="1830"/>
        </w:tabs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 xml:space="preserve"> 1.План за действие с механизъм за финансово осигуряване. </w:t>
      </w:r>
    </w:p>
    <w:p w:rsidR="002E594A" w:rsidRPr="00921740" w:rsidRDefault="002E594A" w:rsidP="002E594A">
      <w:pPr>
        <w:tabs>
          <w:tab w:val="left" w:pos="1830"/>
        </w:tabs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>2.Програмна система на ДГ „</w:t>
      </w:r>
      <w:r w:rsidRPr="00921740">
        <w:rPr>
          <w:sz w:val="28"/>
          <w:szCs w:val="28"/>
          <w:lang w:val="bg-BG"/>
        </w:rPr>
        <w:t>Ивайловград</w:t>
      </w:r>
      <w:r w:rsidRPr="00921740">
        <w:rPr>
          <w:sz w:val="28"/>
          <w:szCs w:val="28"/>
        </w:rPr>
        <w:t xml:space="preserve">“. </w:t>
      </w:r>
    </w:p>
    <w:p w:rsidR="002E594A" w:rsidRPr="00921740" w:rsidRDefault="002E594A" w:rsidP="002E594A">
      <w:pPr>
        <w:tabs>
          <w:tab w:val="left" w:pos="1830"/>
        </w:tabs>
        <w:jc w:val="both"/>
        <w:rPr>
          <w:sz w:val="28"/>
          <w:szCs w:val="28"/>
          <w:lang w:val="bg-BG"/>
        </w:rPr>
      </w:pPr>
    </w:p>
    <w:p w:rsidR="00A14CA8" w:rsidRDefault="002E594A" w:rsidP="002E594A">
      <w:pPr>
        <w:tabs>
          <w:tab w:val="left" w:pos="1830"/>
        </w:tabs>
        <w:jc w:val="both"/>
        <w:rPr>
          <w:sz w:val="28"/>
          <w:szCs w:val="28"/>
        </w:rPr>
      </w:pPr>
      <w:r w:rsidRPr="00921740">
        <w:rPr>
          <w:sz w:val="28"/>
          <w:szCs w:val="28"/>
        </w:rPr>
        <w:t>Стратегията на ДГ„</w:t>
      </w:r>
      <w:r w:rsidRPr="00921740">
        <w:rPr>
          <w:sz w:val="28"/>
          <w:szCs w:val="28"/>
          <w:lang w:val="bg-BG"/>
        </w:rPr>
        <w:t>Ивайловград</w:t>
      </w:r>
      <w:r w:rsidRPr="00921740">
        <w:rPr>
          <w:sz w:val="28"/>
          <w:szCs w:val="28"/>
        </w:rPr>
        <w:t xml:space="preserve">“ е приета на заседание на ПС с протокол № </w:t>
      </w:r>
      <w:r w:rsidR="008517A2">
        <w:rPr>
          <w:sz w:val="28"/>
          <w:szCs w:val="28"/>
          <w:lang w:val="bg-BG"/>
        </w:rPr>
        <w:t>6</w:t>
      </w:r>
      <w:r w:rsidR="008517A2">
        <w:rPr>
          <w:sz w:val="28"/>
          <w:szCs w:val="28"/>
        </w:rPr>
        <w:t xml:space="preserve"> от 14</w:t>
      </w:r>
      <w:r w:rsidRPr="00921740">
        <w:rPr>
          <w:sz w:val="28"/>
          <w:szCs w:val="28"/>
        </w:rPr>
        <w:t>.09.20</w:t>
      </w:r>
      <w:r w:rsidR="008517A2">
        <w:rPr>
          <w:sz w:val="28"/>
          <w:szCs w:val="28"/>
          <w:lang w:val="bg-BG"/>
        </w:rPr>
        <w:t>20</w:t>
      </w:r>
      <w:r w:rsidRPr="00921740">
        <w:rPr>
          <w:sz w:val="28"/>
          <w:szCs w:val="28"/>
        </w:rPr>
        <w:t xml:space="preserve"> г., </w:t>
      </w:r>
    </w:p>
    <w:p w:rsidR="002E594A" w:rsidRPr="00921740" w:rsidRDefault="002E594A" w:rsidP="002E594A">
      <w:pPr>
        <w:tabs>
          <w:tab w:val="left" w:pos="1830"/>
        </w:tabs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</w:rPr>
        <w:t>утвърдена със Заповед №</w:t>
      </w:r>
      <w:r w:rsidR="00EF1E4C">
        <w:rPr>
          <w:sz w:val="28"/>
          <w:szCs w:val="28"/>
          <w:lang w:val="bg-BG"/>
        </w:rPr>
        <w:t>32</w:t>
      </w:r>
      <w:r w:rsidR="00EF1E4C">
        <w:rPr>
          <w:sz w:val="28"/>
          <w:szCs w:val="28"/>
        </w:rPr>
        <w:t xml:space="preserve"> от 15</w:t>
      </w:r>
      <w:r w:rsidRPr="00921740">
        <w:rPr>
          <w:sz w:val="28"/>
          <w:szCs w:val="28"/>
        </w:rPr>
        <w:t>.09.20</w:t>
      </w:r>
      <w:r w:rsidR="00EF1E4C">
        <w:rPr>
          <w:sz w:val="28"/>
          <w:szCs w:val="28"/>
          <w:lang w:val="bg-BG"/>
        </w:rPr>
        <w:t>20</w:t>
      </w:r>
      <w:r w:rsidRPr="00921740">
        <w:rPr>
          <w:sz w:val="28"/>
          <w:szCs w:val="28"/>
        </w:rPr>
        <w:t xml:space="preserve"> г.</w:t>
      </w:r>
    </w:p>
    <w:p w:rsidR="002E594A" w:rsidRPr="00921740" w:rsidRDefault="002E594A" w:rsidP="002E594A">
      <w:pPr>
        <w:tabs>
          <w:tab w:val="left" w:pos="1830"/>
        </w:tabs>
        <w:jc w:val="both"/>
        <w:rPr>
          <w:sz w:val="28"/>
          <w:szCs w:val="28"/>
          <w:lang w:val="bg-BG"/>
        </w:rPr>
      </w:pPr>
    </w:p>
    <w:p w:rsidR="002E594A" w:rsidRPr="00921740" w:rsidRDefault="002E594A" w:rsidP="002E594A">
      <w:pPr>
        <w:tabs>
          <w:tab w:val="left" w:pos="1830"/>
        </w:tabs>
        <w:jc w:val="both"/>
        <w:rPr>
          <w:sz w:val="28"/>
          <w:szCs w:val="28"/>
          <w:lang w:val="bg-BG"/>
        </w:rPr>
      </w:pPr>
    </w:p>
    <w:p w:rsidR="002E594A" w:rsidRPr="00921740" w:rsidRDefault="002E594A" w:rsidP="002E594A">
      <w:pPr>
        <w:tabs>
          <w:tab w:val="left" w:pos="1830"/>
        </w:tabs>
        <w:jc w:val="both"/>
        <w:rPr>
          <w:sz w:val="28"/>
          <w:szCs w:val="28"/>
          <w:lang w:val="bg-BG"/>
        </w:rPr>
      </w:pPr>
    </w:p>
    <w:p w:rsidR="002E594A" w:rsidRPr="00921740" w:rsidRDefault="002E594A" w:rsidP="002E594A">
      <w:pPr>
        <w:tabs>
          <w:tab w:val="left" w:pos="1830"/>
        </w:tabs>
        <w:jc w:val="both"/>
        <w:rPr>
          <w:sz w:val="28"/>
          <w:szCs w:val="28"/>
        </w:rPr>
      </w:pPr>
    </w:p>
    <w:p w:rsidR="002E594A" w:rsidRPr="00921740" w:rsidRDefault="002E594A" w:rsidP="002E594A">
      <w:pPr>
        <w:tabs>
          <w:tab w:val="left" w:pos="1830"/>
        </w:tabs>
        <w:jc w:val="both"/>
        <w:rPr>
          <w:sz w:val="28"/>
          <w:szCs w:val="28"/>
        </w:rPr>
      </w:pPr>
    </w:p>
    <w:p w:rsidR="002E594A" w:rsidRPr="00921740" w:rsidRDefault="002E594A" w:rsidP="002E594A">
      <w:pPr>
        <w:ind w:firstLine="840"/>
        <w:jc w:val="both"/>
        <w:rPr>
          <w:sz w:val="28"/>
          <w:szCs w:val="28"/>
          <w:lang w:val="bg-BG"/>
        </w:rPr>
      </w:pPr>
      <w:r w:rsidRPr="00921740">
        <w:rPr>
          <w:sz w:val="28"/>
          <w:szCs w:val="28"/>
          <w:lang w:val="bg-BG"/>
        </w:rPr>
        <w:t xml:space="preserve">                </w:t>
      </w:r>
    </w:p>
    <w:p w:rsidR="002E594A" w:rsidRPr="00921740" w:rsidRDefault="002E594A" w:rsidP="002E594A">
      <w:pPr>
        <w:ind w:firstLine="840"/>
        <w:jc w:val="both"/>
        <w:rPr>
          <w:sz w:val="28"/>
          <w:szCs w:val="28"/>
        </w:rPr>
      </w:pPr>
      <w:r w:rsidRPr="00921740">
        <w:rPr>
          <w:sz w:val="28"/>
          <w:szCs w:val="28"/>
          <w:lang w:val="bg-BG"/>
        </w:rPr>
        <w:t xml:space="preserve">                          </w:t>
      </w:r>
      <w:r>
        <w:rPr>
          <w:sz w:val="28"/>
          <w:szCs w:val="28"/>
          <w:lang w:val="bg-BG"/>
        </w:rPr>
        <w:t xml:space="preserve">                                  </w:t>
      </w:r>
      <w:r w:rsidRPr="00921740">
        <w:rPr>
          <w:sz w:val="28"/>
          <w:szCs w:val="28"/>
          <w:lang w:val="bg-BG"/>
        </w:rPr>
        <w:t xml:space="preserve"> Директор:</w:t>
      </w:r>
    </w:p>
    <w:p w:rsidR="002E594A" w:rsidRPr="00921740" w:rsidRDefault="002E594A" w:rsidP="002E594A">
      <w:pPr>
        <w:spacing w:line="200" w:lineRule="exact"/>
        <w:rPr>
          <w:sz w:val="28"/>
          <w:szCs w:val="28"/>
          <w:lang w:val="bg-BG"/>
        </w:rPr>
      </w:pPr>
      <w:r w:rsidRPr="00921740">
        <w:rPr>
          <w:sz w:val="28"/>
          <w:szCs w:val="28"/>
          <w:lang w:val="bg-BG"/>
        </w:rPr>
        <w:t xml:space="preserve">                                                                                          /Веска Шопова/</w:t>
      </w:r>
    </w:p>
    <w:p w:rsidR="008123D0" w:rsidRPr="008123D0" w:rsidRDefault="008123D0" w:rsidP="008123D0">
      <w:pPr>
        <w:spacing w:before="34"/>
        <w:ind w:right="-41"/>
        <w:rPr>
          <w:sz w:val="22"/>
          <w:szCs w:val="22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E50535" w:rsidRDefault="00E50535" w:rsidP="00D80889">
      <w:pPr>
        <w:tabs>
          <w:tab w:val="left" w:pos="993"/>
          <w:tab w:val="left" w:pos="1418"/>
        </w:tabs>
        <w:ind w:right="91"/>
        <w:rPr>
          <w:sz w:val="28"/>
          <w:szCs w:val="28"/>
        </w:rPr>
      </w:pPr>
    </w:p>
    <w:p w:rsidR="008A131C" w:rsidRPr="008123D0" w:rsidRDefault="008A131C" w:rsidP="008A131C">
      <w:pPr>
        <w:rPr>
          <w:sz w:val="28"/>
          <w:szCs w:val="28"/>
        </w:rPr>
        <w:sectPr w:rsidR="008A131C" w:rsidRPr="008123D0">
          <w:type w:val="continuous"/>
          <w:pgSz w:w="11900" w:h="16840"/>
          <w:pgMar w:top="1580" w:right="1660" w:bottom="280" w:left="1580" w:header="708" w:footer="708" w:gutter="0"/>
          <w:cols w:space="708"/>
        </w:sectPr>
      </w:pPr>
    </w:p>
    <w:p w:rsidR="008A131C" w:rsidRPr="00921740" w:rsidRDefault="008A131C" w:rsidP="00CB1D3F">
      <w:pPr>
        <w:rPr>
          <w:sz w:val="28"/>
          <w:szCs w:val="28"/>
          <w:lang w:val="bg-BG"/>
        </w:rPr>
        <w:sectPr w:rsidR="008A131C" w:rsidRPr="00921740">
          <w:footerReference w:type="default" r:id="rId15"/>
          <w:pgSz w:w="11900" w:h="16840"/>
          <w:pgMar w:top="820" w:right="1680" w:bottom="280" w:left="1680" w:header="0" w:footer="763" w:gutter="0"/>
          <w:pgNumType w:start="10"/>
          <w:cols w:space="708"/>
        </w:sectPr>
      </w:pPr>
    </w:p>
    <w:p w:rsidR="00CB1D3F" w:rsidRPr="00921740" w:rsidRDefault="00CB1D3F" w:rsidP="00CB1D3F">
      <w:pPr>
        <w:spacing w:line="200" w:lineRule="exact"/>
        <w:rPr>
          <w:sz w:val="28"/>
          <w:szCs w:val="28"/>
          <w:lang w:val="bg-BG"/>
        </w:rPr>
      </w:pPr>
      <w:r w:rsidRPr="00921740">
        <w:rPr>
          <w:sz w:val="28"/>
          <w:szCs w:val="28"/>
          <w:lang w:val="bg-BG"/>
        </w:rPr>
        <w:lastRenderedPageBreak/>
        <w:t>/</w:t>
      </w:r>
    </w:p>
    <w:p w:rsidR="001C5817" w:rsidRPr="00921740" w:rsidRDefault="001C5817" w:rsidP="001C5817">
      <w:pPr>
        <w:ind w:left="120" w:right="69"/>
        <w:rPr>
          <w:sz w:val="28"/>
          <w:szCs w:val="28"/>
        </w:rPr>
      </w:pPr>
      <w:r w:rsidRPr="00921740">
        <w:rPr>
          <w:sz w:val="28"/>
          <w:szCs w:val="28"/>
          <w:lang w:val="bg-BG"/>
        </w:rPr>
        <w:t>.</w:t>
      </w:r>
    </w:p>
    <w:p w:rsidR="008A131C" w:rsidRPr="00921740" w:rsidRDefault="008A131C" w:rsidP="001C5817">
      <w:pPr>
        <w:rPr>
          <w:sz w:val="28"/>
          <w:szCs w:val="28"/>
        </w:rPr>
        <w:sectPr w:rsidR="008A131C" w:rsidRPr="00921740">
          <w:pgSz w:w="11900" w:h="16840"/>
          <w:pgMar w:top="820" w:right="1680" w:bottom="280" w:left="1680" w:header="0" w:footer="763" w:gutter="0"/>
          <w:cols w:space="708"/>
        </w:sectPr>
      </w:pPr>
    </w:p>
    <w:p w:rsidR="00DC30A9" w:rsidRPr="00921740" w:rsidRDefault="00DC30A9" w:rsidP="00CB1D3F">
      <w:pPr>
        <w:spacing w:before="1" w:line="280" w:lineRule="exact"/>
        <w:rPr>
          <w:sz w:val="28"/>
          <w:szCs w:val="28"/>
        </w:rPr>
      </w:pPr>
    </w:p>
    <w:sectPr w:rsidR="00DC30A9" w:rsidRPr="00921740" w:rsidSect="00CB1D3F">
      <w:pgSz w:w="11900" w:h="16840"/>
      <w:pgMar w:top="1580" w:right="1680" w:bottom="280" w:left="1680" w:header="0" w:footer="7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BE7" w:rsidRDefault="00FB2BE7" w:rsidP="008A131C">
      <w:r>
        <w:separator/>
      </w:r>
    </w:p>
  </w:endnote>
  <w:endnote w:type="continuationSeparator" w:id="0">
    <w:p w:rsidR="00FB2BE7" w:rsidRDefault="00FB2BE7" w:rsidP="008A1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7A2" w:rsidRDefault="008517A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7A2" w:rsidRDefault="008517A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7A2" w:rsidRDefault="008517A2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7A2" w:rsidRPr="00CA5404" w:rsidRDefault="00FB2BE7" w:rsidP="00A64CAF">
    <w:pPr>
      <w:tabs>
        <w:tab w:val="center" w:pos="4270"/>
      </w:tabs>
      <w:spacing w:line="200" w:lineRule="exact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89.6pt;margin-top:792.85pt;width:16pt;height:14pt;z-index:-251658752;mso-position-horizontal-relative:page;mso-position-vertical-relative:page" filled="f" stroked="f">
          <v:textbox style="mso-next-textbox:#_x0000_s2049" inset="0,0,0,0">
            <w:txbxContent>
              <w:p w:rsidR="008517A2" w:rsidRPr="00CB1D3F" w:rsidRDefault="008517A2" w:rsidP="00CB1D3F">
                <w:pPr>
                  <w:spacing w:line="260" w:lineRule="exact"/>
                  <w:rPr>
                    <w:sz w:val="24"/>
                    <w:szCs w:val="24"/>
                    <w:lang w:val="bg-BG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BE7" w:rsidRDefault="00FB2BE7" w:rsidP="008A131C">
      <w:r>
        <w:separator/>
      </w:r>
    </w:p>
  </w:footnote>
  <w:footnote w:type="continuationSeparator" w:id="0">
    <w:p w:rsidR="00FB2BE7" w:rsidRDefault="00FB2BE7" w:rsidP="008A13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7A2" w:rsidRDefault="008517A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7A2" w:rsidRDefault="008517A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7A2" w:rsidRDefault="008517A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03160"/>
    <w:multiLevelType w:val="hybridMultilevel"/>
    <w:tmpl w:val="C59A2784"/>
    <w:lvl w:ilvl="0" w:tplc="04020001">
      <w:start w:val="5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">
    <w:nsid w:val="053459CF"/>
    <w:multiLevelType w:val="multilevel"/>
    <w:tmpl w:val="6B1A4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394424"/>
    <w:multiLevelType w:val="multilevel"/>
    <w:tmpl w:val="9620B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8DF044E"/>
    <w:multiLevelType w:val="hybridMultilevel"/>
    <w:tmpl w:val="095201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B60561"/>
    <w:multiLevelType w:val="multilevel"/>
    <w:tmpl w:val="3640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4C4684"/>
    <w:multiLevelType w:val="hybridMultilevel"/>
    <w:tmpl w:val="0D282694"/>
    <w:lvl w:ilvl="0" w:tplc="0402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6">
    <w:nsid w:val="115A6B4C"/>
    <w:multiLevelType w:val="hybridMultilevel"/>
    <w:tmpl w:val="56BC0208"/>
    <w:lvl w:ilvl="0" w:tplc="D38A06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605053"/>
    <w:multiLevelType w:val="hybridMultilevel"/>
    <w:tmpl w:val="8FE23B26"/>
    <w:lvl w:ilvl="0" w:tplc="0402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8">
    <w:nsid w:val="2F2A29E6"/>
    <w:multiLevelType w:val="hybridMultilevel"/>
    <w:tmpl w:val="C268966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477ABF"/>
    <w:multiLevelType w:val="hybridMultilevel"/>
    <w:tmpl w:val="6C5EDE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2742B"/>
    <w:multiLevelType w:val="hybridMultilevel"/>
    <w:tmpl w:val="EC0ABA1E"/>
    <w:lvl w:ilvl="0" w:tplc="0402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339E6355"/>
    <w:multiLevelType w:val="hybridMultilevel"/>
    <w:tmpl w:val="67E4FD9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794EDF"/>
    <w:multiLevelType w:val="hybridMultilevel"/>
    <w:tmpl w:val="FADA48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17614"/>
    <w:multiLevelType w:val="hybridMultilevel"/>
    <w:tmpl w:val="1F06A478"/>
    <w:lvl w:ilvl="0" w:tplc="FC2CC342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4">
    <w:nsid w:val="37834E21"/>
    <w:multiLevelType w:val="hybridMultilevel"/>
    <w:tmpl w:val="0278F048"/>
    <w:lvl w:ilvl="0" w:tplc="B7E07C4C">
      <w:start w:val="1"/>
      <w:numFmt w:val="bullet"/>
      <w:lvlText w:val="-"/>
      <w:lvlJc w:val="left"/>
      <w:pPr>
        <w:ind w:left="1302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15">
    <w:nsid w:val="37CD765D"/>
    <w:multiLevelType w:val="hybridMultilevel"/>
    <w:tmpl w:val="547EE81A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E5F09AF"/>
    <w:multiLevelType w:val="multilevel"/>
    <w:tmpl w:val="6FC8C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3F44428D"/>
    <w:multiLevelType w:val="hybridMultilevel"/>
    <w:tmpl w:val="9E12A804"/>
    <w:lvl w:ilvl="0" w:tplc="04020001">
      <w:start w:val="31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18">
    <w:nsid w:val="3F5D0CB0"/>
    <w:multiLevelType w:val="hybridMultilevel"/>
    <w:tmpl w:val="CE66A958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2AA2588"/>
    <w:multiLevelType w:val="multilevel"/>
    <w:tmpl w:val="39980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9A2318"/>
    <w:multiLevelType w:val="hybridMultilevel"/>
    <w:tmpl w:val="3FFC00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FC7591"/>
    <w:multiLevelType w:val="multilevel"/>
    <w:tmpl w:val="1C344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4E537ECF"/>
    <w:multiLevelType w:val="hybridMultilevel"/>
    <w:tmpl w:val="5060E878"/>
    <w:lvl w:ilvl="0" w:tplc="0402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3">
    <w:nsid w:val="569E273E"/>
    <w:multiLevelType w:val="hybridMultilevel"/>
    <w:tmpl w:val="4A4CD842"/>
    <w:lvl w:ilvl="0" w:tplc="0402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4">
    <w:nsid w:val="6385382B"/>
    <w:multiLevelType w:val="hybridMultilevel"/>
    <w:tmpl w:val="4C1659F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6453D11"/>
    <w:multiLevelType w:val="hybridMultilevel"/>
    <w:tmpl w:val="35AECBAE"/>
    <w:lvl w:ilvl="0" w:tplc="3E48B3F6">
      <w:numFmt w:val="bullet"/>
      <w:lvlText w:val="-"/>
      <w:lvlJc w:val="left"/>
      <w:pPr>
        <w:ind w:left="0" w:hanging="360"/>
      </w:pPr>
      <w:rPr>
        <w:rFonts w:ascii="Times New Roman" w:eastAsia="Batang" w:hAnsi="Times New Roman" w:cs="Times New Roman" w:hint="default"/>
      </w:rPr>
    </w:lvl>
    <w:lvl w:ilvl="1" w:tplc="9464638E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C352CB36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74880CB0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F96DAA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EB30328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27CBCE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008866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3D2E13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>
    <w:nsid w:val="6F3F1CD8"/>
    <w:multiLevelType w:val="multilevel"/>
    <w:tmpl w:val="56FC7F5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>
    <w:nsid w:val="761608C1"/>
    <w:multiLevelType w:val="hybridMultilevel"/>
    <w:tmpl w:val="2D3831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EB4613"/>
    <w:multiLevelType w:val="hybridMultilevel"/>
    <w:tmpl w:val="292E2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8"/>
  </w:num>
  <w:num w:numId="4">
    <w:abstractNumId w:val="16"/>
  </w:num>
  <w:num w:numId="5">
    <w:abstractNumId w:val="4"/>
  </w:num>
  <w:num w:numId="6">
    <w:abstractNumId w:val="19"/>
  </w:num>
  <w:num w:numId="7">
    <w:abstractNumId w:val="2"/>
  </w:num>
  <w:num w:numId="8">
    <w:abstractNumId w:val="21"/>
  </w:num>
  <w:num w:numId="9">
    <w:abstractNumId w:val="27"/>
  </w:num>
  <w:num w:numId="10">
    <w:abstractNumId w:val="10"/>
  </w:num>
  <w:num w:numId="11">
    <w:abstractNumId w:val="25"/>
  </w:num>
  <w:num w:numId="12">
    <w:abstractNumId w:val="17"/>
  </w:num>
  <w:num w:numId="13">
    <w:abstractNumId w:val="13"/>
  </w:num>
  <w:num w:numId="14">
    <w:abstractNumId w:val="0"/>
  </w:num>
  <w:num w:numId="15">
    <w:abstractNumId w:val="11"/>
  </w:num>
  <w:num w:numId="16">
    <w:abstractNumId w:val="7"/>
  </w:num>
  <w:num w:numId="17">
    <w:abstractNumId w:val="5"/>
  </w:num>
  <w:num w:numId="18">
    <w:abstractNumId w:val="23"/>
  </w:num>
  <w:num w:numId="19">
    <w:abstractNumId w:val="12"/>
  </w:num>
  <w:num w:numId="20">
    <w:abstractNumId w:val="24"/>
  </w:num>
  <w:num w:numId="21">
    <w:abstractNumId w:val="1"/>
  </w:num>
  <w:num w:numId="22">
    <w:abstractNumId w:val="28"/>
  </w:num>
  <w:num w:numId="23">
    <w:abstractNumId w:val="14"/>
  </w:num>
  <w:num w:numId="24">
    <w:abstractNumId w:val="6"/>
  </w:num>
  <w:num w:numId="25">
    <w:abstractNumId w:val="20"/>
  </w:num>
  <w:num w:numId="26">
    <w:abstractNumId w:val="3"/>
  </w:num>
  <w:num w:numId="27">
    <w:abstractNumId w:val="15"/>
  </w:num>
  <w:num w:numId="28">
    <w:abstractNumId w:val="2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131C"/>
    <w:rsid w:val="00004969"/>
    <w:rsid w:val="000353B5"/>
    <w:rsid w:val="00035FC5"/>
    <w:rsid w:val="00050B04"/>
    <w:rsid w:val="00055B52"/>
    <w:rsid w:val="00066E5E"/>
    <w:rsid w:val="0007132B"/>
    <w:rsid w:val="0007418A"/>
    <w:rsid w:val="00090B0D"/>
    <w:rsid w:val="0009101A"/>
    <w:rsid w:val="00093000"/>
    <w:rsid w:val="00094E92"/>
    <w:rsid w:val="000B76B7"/>
    <w:rsid w:val="000D4676"/>
    <w:rsid w:val="000E1B2E"/>
    <w:rsid w:val="000E2366"/>
    <w:rsid w:val="000F69BB"/>
    <w:rsid w:val="001008C8"/>
    <w:rsid w:val="00105DB0"/>
    <w:rsid w:val="001100D7"/>
    <w:rsid w:val="00113F15"/>
    <w:rsid w:val="00122E22"/>
    <w:rsid w:val="00131ACA"/>
    <w:rsid w:val="00135B84"/>
    <w:rsid w:val="00144829"/>
    <w:rsid w:val="00153722"/>
    <w:rsid w:val="00192ED6"/>
    <w:rsid w:val="0019481E"/>
    <w:rsid w:val="001A16F9"/>
    <w:rsid w:val="001B3620"/>
    <w:rsid w:val="001B7B63"/>
    <w:rsid w:val="001C50CE"/>
    <w:rsid w:val="001C5817"/>
    <w:rsid w:val="001E1933"/>
    <w:rsid w:val="001F0785"/>
    <w:rsid w:val="001F5C67"/>
    <w:rsid w:val="0020471E"/>
    <w:rsid w:val="00210425"/>
    <w:rsid w:val="00211A7B"/>
    <w:rsid w:val="00240C63"/>
    <w:rsid w:val="002559D0"/>
    <w:rsid w:val="00274F2E"/>
    <w:rsid w:val="00275DE9"/>
    <w:rsid w:val="002976BF"/>
    <w:rsid w:val="002B2EF3"/>
    <w:rsid w:val="002B5785"/>
    <w:rsid w:val="002C761A"/>
    <w:rsid w:val="002E594A"/>
    <w:rsid w:val="003022CD"/>
    <w:rsid w:val="003100C1"/>
    <w:rsid w:val="003125A0"/>
    <w:rsid w:val="0031350A"/>
    <w:rsid w:val="003140F6"/>
    <w:rsid w:val="003210BE"/>
    <w:rsid w:val="003213B0"/>
    <w:rsid w:val="00322AAD"/>
    <w:rsid w:val="00326BCE"/>
    <w:rsid w:val="00346E0B"/>
    <w:rsid w:val="00347A08"/>
    <w:rsid w:val="00356F5D"/>
    <w:rsid w:val="003657B9"/>
    <w:rsid w:val="00371A55"/>
    <w:rsid w:val="00380269"/>
    <w:rsid w:val="00380846"/>
    <w:rsid w:val="0038280B"/>
    <w:rsid w:val="00384523"/>
    <w:rsid w:val="003A5427"/>
    <w:rsid w:val="003D52B3"/>
    <w:rsid w:val="003E4B2B"/>
    <w:rsid w:val="003F4747"/>
    <w:rsid w:val="00403962"/>
    <w:rsid w:val="00404634"/>
    <w:rsid w:val="00416192"/>
    <w:rsid w:val="00420B68"/>
    <w:rsid w:val="0042512B"/>
    <w:rsid w:val="00433C8E"/>
    <w:rsid w:val="00436259"/>
    <w:rsid w:val="00440E06"/>
    <w:rsid w:val="00452830"/>
    <w:rsid w:val="004576E1"/>
    <w:rsid w:val="00482842"/>
    <w:rsid w:val="004876BB"/>
    <w:rsid w:val="004938B7"/>
    <w:rsid w:val="004A020E"/>
    <w:rsid w:val="004C15E5"/>
    <w:rsid w:val="004D46F0"/>
    <w:rsid w:val="004D7C11"/>
    <w:rsid w:val="004E2970"/>
    <w:rsid w:val="004F0034"/>
    <w:rsid w:val="0050072A"/>
    <w:rsid w:val="00501DBC"/>
    <w:rsid w:val="005253EC"/>
    <w:rsid w:val="00532784"/>
    <w:rsid w:val="0054716F"/>
    <w:rsid w:val="0055423E"/>
    <w:rsid w:val="00563F28"/>
    <w:rsid w:val="00565AC9"/>
    <w:rsid w:val="00567232"/>
    <w:rsid w:val="00582521"/>
    <w:rsid w:val="0059497B"/>
    <w:rsid w:val="005A2E00"/>
    <w:rsid w:val="005E614E"/>
    <w:rsid w:val="005E6BE3"/>
    <w:rsid w:val="005F231F"/>
    <w:rsid w:val="005F2DEA"/>
    <w:rsid w:val="005F7530"/>
    <w:rsid w:val="00603561"/>
    <w:rsid w:val="00603A48"/>
    <w:rsid w:val="006070D0"/>
    <w:rsid w:val="006120B3"/>
    <w:rsid w:val="00614250"/>
    <w:rsid w:val="00616112"/>
    <w:rsid w:val="00630E6E"/>
    <w:rsid w:val="00636AAD"/>
    <w:rsid w:val="00640831"/>
    <w:rsid w:val="006623F4"/>
    <w:rsid w:val="00674C9E"/>
    <w:rsid w:val="00686920"/>
    <w:rsid w:val="00687C65"/>
    <w:rsid w:val="00690594"/>
    <w:rsid w:val="00694B83"/>
    <w:rsid w:val="006A175A"/>
    <w:rsid w:val="006A246A"/>
    <w:rsid w:val="006E2675"/>
    <w:rsid w:val="006E2B91"/>
    <w:rsid w:val="006E73C4"/>
    <w:rsid w:val="006F5426"/>
    <w:rsid w:val="00700276"/>
    <w:rsid w:val="00711425"/>
    <w:rsid w:val="00712C62"/>
    <w:rsid w:val="0071635E"/>
    <w:rsid w:val="00720B17"/>
    <w:rsid w:val="00751F8B"/>
    <w:rsid w:val="00751FAF"/>
    <w:rsid w:val="00753D10"/>
    <w:rsid w:val="00771228"/>
    <w:rsid w:val="00773A1D"/>
    <w:rsid w:val="00781E5D"/>
    <w:rsid w:val="00787BDF"/>
    <w:rsid w:val="00794FBA"/>
    <w:rsid w:val="007B18A8"/>
    <w:rsid w:val="007B3D19"/>
    <w:rsid w:val="007B4E89"/>
    <w:rsid w:val="007B5FEB"/>
    <w:rsid w:val="007C17D9"/>
    <w:rsid w:val="007C1BCC"/>
    <w:rsid w:val="007C37AA"/>
    <w:rsid w:val="007F0D85"/>
    <w:rsid w:val="007F3E92"/>
    <w:rsid w:val="00800D88"/>
    <w:rsid w:val="00806201"/>
    <w:rsid w:val="008123D0"/>
    <w:rsid w:val="00812999"/>
    <w:rsid w:val="00823F2C"/>
    <w:rsid w:val="00824814"/>
    <w:rsid w:val="00833723"/>
    <w:rsid w:val="0083405A"/>
    <w:rsid w:val="00837CDF"/>
    <w:rsid w:val="008517A2"/>
    <w:rsid w:val="008610EF"/>
    <w:rsid w:val="0088050C"/>
    <w:rsid w:val="00881E37"/>
    <w:rsid w:val="0089321B"/>
    <w:rsid w:val="00893CAB"/>
    <w:rsid w:val="00897CA9"/>
    <w:rsid w:val="008A131C"/>
    <w:rsid w:val="008A3117"/>
    <w:rsid w:val="008B1A77"/>
    <w:rsid w:val="008C7694"/>
    <w:rsid w:val="008D0675"/>
    <w:rsid w:val="008D5C30"/>
    <w:rsid w:val="008D6064"/>
    <w:rsid w:val="008E1038"/>
    <w:rsid w:val="008E3EEE"/>
    <w:rsid w:val="008E536B"/>
    <w:rsid w:val="008F10EF"/>
    <w:rsid w:val="008F4A58"/>
    <w:rsid w:val="00906207"/>
    <w:rsid w:val="009110DD"/>
    <w:rsid w:val="00913424"/>
    <w:rsid w:val="00916639"/>
    <w:rsid w:val="00921740"/>
    <w:rsid w:val="0092251E"/>
    <w:rsid w:val="0093462F"/>
    <w:rsid w:val="00940863"/>
    <w:rsid w:val="00953572"/>
    <w:rsid w:val="0095460B"/>
    <w:rsid w:val="009557C4"/>
    <w:rsid w:val="009615F7"/>
    <w:rsid w:val="00962582"/>
    <w:rsid w:val="00962C21"/>
    <w:rsid w:val="00962D27"/>
    <w:rsid w:val="0097569C"/>
    <w:rsid w:val="009801B7"/>
    <w:rsid w:val="00981658"/>
    <w:rsid w:val="009820AB"/>
    <w:rsid w:val="009837B8"/>
    <w:rsid w:val="00991061"/>
    <w:rsid w:val="009B2F99"/>
    <w:rsid w:val="009D599C"/>
    <w:rsid w:val="009E4836"/>
    <w:rsid w:val="009F34A1"/>
    <w:rsid w:val="00A148A5"/>
    <w:rsid w:val="00A14CA8"/>
    <w:rsid w:val="00A25835"/>
    <w:rsid w:val="00A51E99"/>
    <w:rsid w:val="00A52744"/>
    <w:rsid w:val="00A572C2"/>
    <w:rsid w:val="00A6317A"/>
    <w:rsid w:val="00A64CAF"/>
    <w:rsid w:val="00A80962"/>
    <w:rsid w:val="00A8274A"/>
    <w:rsid w:val="00A8610E"/>
    <w:rsid w:val="00AA3A93"/>
    <w:rsid w:val="00AA6A61"/>
    <w:rsid w:val="00AA76C2"/>
    <w:rsid w:val="00AC01FF"/>
    <w:rsid w:val="00AC0E6B"/>
    <w:rsid w:val="00AC1303"/>
    <w:rsid w:val="00AC2C3B"/>
    <w:rsid w:val="00AC3894"/>
    <w:rsid w:val="00AD21F0"/>
    <w:rsid w:val="00AD28C4"/>
    <w:rsid w:val="00AF70C4"/>
    <w:rsid w:val="00B01358"/>
    <w:rsid w:val="00B079C2"/>
    <w:rsid w:val="00B17D3F"/>
    <w:rsid w:val="00B36CB2"/>
    <w:rsid w:val="00B45C6A"/>
    <w:rsid w:val="00B57506"/>
    <w:rsid w:val="00B63630"/>
    <w:rsid w:val="00B67881"/>
    <w:rsid w:val="00B71BD1"/>
    <w:rsid w:val="00B73827"/>
    <w:rsid w:val="00B76F22"/>
    <w:rsid w:val="00B77542"/>
    <w:rsid w:val="00B97C87"/>
    <w:rsid w:val="00BA0F0D"/>
    <w:rsid w:val="00BA5634"/>
    <w:rsid w:val="00BB0D1C"/>
    <w:rsid w:val="00BB30A5"/>
    <w:rsid w:val="00BB4B3D"/>
    <w:rsid w:val="00BD51EF"/>
    <w:rsid w:val="00BE47D2"/>
    <w:rsid w:val="00C03F8D"/>
    <w:rsid w:val="00C07211"/>
    <w:rsid w:val="00C17083"/>
    <w:rsid w:val="00C254FF"/>
    <w:rsid w:val="00C31266"/>
    <w:rsid w:val="00C330C1"/>
    <w:rsid w:val="00C45A5E"/>
    <w:rsid w:val="00C813A6"/>
    <w:rsid w:val="00C85660"/>
    <w:rsid w:val="00CA2F09"/>
    <w:rsid w:val="00CA5404"/>
    <w:rsid w:val="00CA558E"/>
    <w:rsid w:val="00CB0F92"/>
    <w:rsid w:val="00CB1D3F"/>
    <w:rsid w:val="00CD786C"/>
    <w:rsid w:val="00CE77A3"/>
    <w:rsid w:val="00D128E0"/>
    <w:rsid w:val="00D20060"/>
    <w:rsid w:val="00D229DE"/>
    <w:rsid w:val="00D42B23"/>
    <w:rsid w:val="00D42B41"/>
    <w:rsid w:val="00D4529C"/>
    <w:rsid w:val="00D52805"/>
    <w:rsid w:val="00D56541"/>
    <w:rsid w:val="00D62F7F"/>
    <w:rsid w:val="00D72EB5"/>
    <w:rsid w:val="00D80889"/>
    <w:rsid w:val="00D824BD"/>
    <w:rsid w:val="00D83171"/>
    <w:rsid w:val="00D84758"/>
    <w:rsid w:val="00D8484D"/>
    <w:rsid w:val="00D857E7"/>
    <w:rsid w:val="00D96515"/>
    <w:rsid w:val="00DA293A"/>
    <w:rsid w:val="00DA3616"/>
    <w:rsid w:val="00DC30A9"/>
    <w:rsid w:val="00DC7AFD"/>
    <w:rsid w:val="00DD07F6"/>
    <w:rsid w:val="00DD1AED"/>
    <w:rsid w:val="00DD2ADD"/>
    <w:rsid w:val="00DD380C"/>
    <w:rsid w:val="00DE0354"/>
    <w:rsid w:val="00DE1529"/>
    <w:rsid w:val="00DF5743"/>
    <w:rsid w:val="00E00A92"/>
    <w:rsid w:val="00E10DE7"/>
    <w:rsid w:val="00E133F1"/>
    <w:rsid w:val="00E20DA3"/>
    <w:rsid w:val="00E2154E"/>
    <w:rsid w:val="00E47AE4"/>
    <w:rsid w:val="00E50535"/>
    <w:rsid w:val="00E5226C"/>
    <w:rsid w:val="00E55BF0"/>
    <w:rsid w:val="00E6092A"/>
    <w:rsid w:val="00E623BA"/>
    <w:rsid w:val="00E62FDB"/>
    <w:rsid w:val="00E64776"/>
    <w:rsid w:val="00E76AD4"/>
    <w:rsid w:val="00E8426D"/>
    <w:rsid w:val="00E864F1"/>
    <w:rsid w:val="00E95ED4"/>
    <w:rsid w:val="00EA1EB3"/>
    <w:rsid w:val="00EA1EFC"/>
    <w:rsid w:val="00EB27CA"/>
    <w:rsid w:val="00EC0A24"/>
    <w:rsid w:val="00ED3892"/>
    <w:rsid w:val="00ED5122"/>
    <w:rsid w:val="00EE1108"/>
    <w:rsid w:val="00EF1E4C"/>
    <w:rsid w:val="00F37ADF"/>
    <w:rsid w:val="00F44D4C"/>
    <w:rsid w:val="00F51143"/>
    <w:rsid w:val="00F60DBE"/>
    <w:rsid w:val="00F70698"/>
    <w:rsid w:val="00F739A7"/>
    <w:rsid w:val="00F8028E"/>
    <w:rsid w:val="00F90870"/>
    <w:rsid w:val="00FB2BE7"/>
    <w:rsid w:val="00FB4140"/>
    <w:rsid w:val="00FC1086"/>
    <w:rsid w:val="00FC5E94"/>
    <w:rsid w:val="00FC759B"/>
    <w:rsid w:val="00FD1E24"/>
    <w:rsid w:val="00FE17E4"/>
    <w:rsid w:val="00FE7831"/>
    <w:rsid w:val="00F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D196F522-C9F9-449B-808C-DCBFBEC6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3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A131C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131C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31C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131C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131C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A13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131C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131C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131C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A131C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8A131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8A131C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40">
    <w:name w:val="Заглавие 4 Знак"/>
    <w:basedOn w:val="a0"/>
    <w:link w:val="4"/>
    <w:uiPriority w:val="9"/>
    <w:semiHidden/>
    <w:rsid w:val="008A131C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50">
    <w:name w:val="Заглавие 5 Знак"/>
    <w:basedOn w:val="a0"/>
    <w:link w:val="5"/>
    <w:uiPriority w:val="9"/>
    <w:semiHidden/>
    <w:rsid w:val="008A131C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60">
    <w:name w:val="Заглавие 6 Знак"/>
    <w:basedOn w:val="a0"/>
    <w:link w:val="6"/>
    <w:rsid w:val="008A131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70">
    <w:name w:val="Заглавие 7 Знак"/>
    <w:basedOn w:val="a0"/>
    <w:link w:val="7"/>
    <w:uiPriority w:val="9"/>
    <w:semiHidden/>
    <w:rsid w:val="008A131C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80">
    <w:name w:val="Заглавие 8 Знак"/>
    <w:basedOn w:val="a0"/>
    <w:link w:val="8"/>
    <w:uiPriority w:val="9"/>
    <w:semiHidden/>
    <w:rsid w:val="008A131C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90">
    <w:name w:val="Заглавие 9 Знак"/>
    <w:basedOn w:val="a0"/>
    <w:link w:val="9"/>
    <w:uiPriority w:val="9"/>
    <w:semiHidden/>
    <w:rsid w:val="008A131C"/>
    <w:rPr>
      <w:rFonts w:ascii="Cambria" w:eastAsia="Times New Roman" w:hAnsi="Cambria" w:cs="Times New Roman"/>
      <w:lang w:val="en-US"/>
    </w:rPr>
  </w:style>
  <w:style w:type="paragraph" w:styleId="a3">
    <w:name w:val="header"/>
    <w:basedOn w:val="a"/>
    <w:link w:val="a4"/>
    <w:uiPriority w:val="99"/>
    <w:unhideWhenUsed/>
    <w:rsid w:val="008A131C"/>
    <w:pPr>
      <w:tabs>
        <w:tab w:val="center" w:pos="4536"/>
        <w:tab w:val="right" w:pos="9072"/>
      </w:tabs>
    </w:pPr>
  </w:style>
  <w:style w:type="character" w:customStyle="1" w:styleId="a4">
    <w:name w:val="Горен колонтитул Знак"/>
    <w:basedOn w:val="a0"/>
    <w:link w:val="a3"/>
    <w:uiPriority w:val="99"/>
    <w:rsid w:val="008A131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footer"/>
    <w:basedOn w:val="a"/>
    <w:link w:val="a6"/>
    <w:uiPriority w:val="99"/>
    <w:unhideWhenUsed/>
    <w:rsid w:val="008A131C"/>
    <w:pPr>
      <w:tabs>
        <w:tab w:val="center" w:pos="4536"/>
        <w:tab w:val="right" w:pos="9072"/>
      </w:tabs>
    </w:pPr>
  </w:style>
  <w:style w:type="character" w:customStyle="1" w:styleId="a6">
    <w:name w:val="Долен колонтитул Знак"/>
    <w:basedOn w:val="a0"/>
    <w:link w:val="a5"/>
    <w:uiPriority w:val="99"/>
    <w:rsid w:val="008A131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7">
    <w:name w:val="List Paragraph"/>
    <w:basedOn w:val="a"/>
    <w:uiPriority w:val="34"/>
    <w:qFormat/>
    <w:rsid w:val="00D824BD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8D6064"/>
    <w:pPr>
      <w:spacing w:before="100" w:beforeAutospacing="1" w:after="100" w:afterAutospacing="1"/>
    </w:pPr>
    <w:rPr>
      <w:sz w:val="24"/>
      <w:szCs w:val="24"/>
      <w:lang w:val="bg-BG" w:eastAsia="bg-BG"/>
    </w:rPr>
  </w:style>
  <w:style w:type="character" w:styleId="a9">
    <w:name w:val="Strong"/>
    <w:basedOn w:val="a0"/>
    <w:uiPriority w:val="22"/>
    <w:qFormat/>
    <w:rsid w:val="008D6064"/>
    <w:rPr>
      <w:b/>
      <w:bCs/>
    </w:rPr>
  </w:style>
  <w:style w:type="character" w:styleId="aa">
    <w:name w:val="Emphasis"/>
    <w:basedOn w:val="a0"/>
    <w:uiPriority w:val="20"/>
    <w:qFormat/>
    <w:rsid w:val="0089321B"/>
    <w:rPr>
      <w:i/>
      <w:iCs/>
    </w:rPr>
  </w:style>
  <w:style w:type="paragraph" w:styleId="ab">
    <w:name w:val="Body Text"/>
    <w:link w:val="ac"/>
    <w:rsid w:val="00371A55"/>
    <w:pPr>
      <w:autoSpaceDE w:val="0"/>
      <w:autoSpaceDN w:val="0"/>
      <w:adjustRightInd w:val="0"/>
      <w:spacing w:after="0" w:line="300" w:lineRule="exact"/>
      <w:ind w:firstLine="397"/>
      <w:jc w:val="both"/>
    </w:pPr>
    <w:rPr>
      <w:rFonts w:ascii="Times New Roman" w:eastAsia="Times New Roman" w:hAnsi="Times New Roman" w:cs="Times New Roman"/>
      <w:bCs/>
      <w:sz w:val="24"/>
      <w:szCs w:val="20"/>
    </w:rPr>
  </w:style>
  <w:style w:type="character" w:customStyle="1" w:styleId="ac">
    <w:name w:val="Основен текст Знак"/>
    <w:basedOn w:val="a0"/>
    <w:link w:val="ab"/>
    <w:rsid w:val="00371A55"/>
    <w:rPr>
      <w:rFonts w:ascii="Times New Roman" w:eastAsia="Times New Roman" w:hAnsi="Times New Roman" w:cs="Times New Roman"/>
      <w:bCs/>
      <w:sz w:val="24"/>
      <w:szCs w:val="20"/>
    </w:rPr>
  </w:style>
  <w:style w:type="paragraph" w:customStyle="1" w:styleId="2010Basictxt">
    <w:name w:val="2010_Basic txt"/>
    <w:basedOn w:val="a"/>
    <w:next w:val="a"/>
    <w:uiPriority w:val="99"/>
    <w:rsid w:val="00711425"/>
    <w:pPr>
      <w:autoSpaceDE w:val="0"/>
      <w:autoSpaceDN w:val="0"/>
      <w:adjustRightInd w:val="0"/>
      <w:spacing w:line="252" w:lineRule="atLeast"/>
      <w:ind w:firstLine="283"/>
      <w:jc w:val="both"/>
      <w:textAlignment w:val="center"/>
    </w:pPr>
    <w:rPr>
      <w:rFonts w:eastAsia="Calibri"/>
      <w:color w:val="000000"/>
      <w:sz w:val="22"/>
      <w:szCs w:val="22"/>
      <w:lang w:val="bg-BG"/>
    </w:rPr>
  </w:style>
  <w:style w:type="paragraph" w:customStyle="1" w:styleId="2010basictxt0">
    <w:name w:val="2010basictxt"/>
    <w:basedOn w:val="a"/>
    <w:rsid w:val="00981658"/>
    <w:pPr>
      <w:spacing w:before="100" w:beforeAutospacing="1" w:after="100" w:afterAutospacing="1"/>
    </w:pPr>
    <w:rPr>
      <w:sz w:val="24"/>
      <w:szCs w:val="24"/>
    </w:rPr>
  </w:style>
  <w:style w:type="paragraph" w:customStyle="1" w:styleId="2010bito0">
    <w:name w:val="2010bito0"/>
    <w:basedOn w:val="a"/>
    <w:rsid w:val="00B57506"/>
    <w:pPr>
      <w:spacing w:before="100" w:beforeAutospacing="1" w:after="100" w:afterAutospacing="1"/>
    </w:pPr>
    <w:rPr>
      <w:sz w:val="24"/>
      <w:szCs w:val="24"/>
    </w:rPr>
  </w:style>
  <w:style w:type="paragraph" w:customStyle="1" w:styleId="201003">
    <w:name w:val="201003"/>
    <w:basedOn w:val="a"/>
    <w:rsid w:val="000F69BB"/>
    <w:pPr>
      <w:spacing w:before="100" w:beforeAutospacing="1" w:after="100" w:afterAutospacing="1"/>
    </w:pPr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4C15E5"/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basedOn w:val="a0"/>
    <w:link w:val="ad"/>
    <w:uiPriority w:val="99"/>
    <w:semiHidden/>
    <w:rsid w:val="004C15E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15C92-9AC3-4273-B090-B184505BA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5915</Words>
  <Characters>33716</Characters>
  <Application>Microsoft Office Word</Application>
  <DocSecurity>0</DocSecurity>
  <Lines>280</Lines>
  <Paragraphs>79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ODZ</dc:creator>
  <cp:lastModifiedBy>Home</cp:lastModifiedBy>
  <cp:revision>36</cp:revision>
  <cp:lastPrinted>2020-10-16T10:04:00Z</cp:lastPrinted>
  <dcterms:created xsi:type="dcterms:W3CDTF">2020-08-14T06:05:00Z</dcterms:created>
  <dcterms:modified xsi:type="dcterms:W3CDTF">2020-10-16T10:07:00Z</dcterms:modified>
</cp:coreProperties>
</file>