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5920A" w14:textId="77777777" w:rsidR="00A00B7A" w:rsidRDefault="00D510E8">
      <w:pPr>
        <w:jc w:val="center"/>
      </w:pPr>
      <w:r>
        <w:rPr>
          <w:b/>
          <w:sz w:val="28"/>
        </w:rPr>
        <w:t>MOVA One – AI Personal Companion Robot</w:t>
      </w:r>
    </w:p>
    <w:p w14:paraId="1B32A04A" w14:textId="77777777" w:rsidR="00DE108A" w:rsidRDefault="00DE108A" w:rsidP="00DE108A">
      <w:pPr>
        <w:jc w:val="center"/>
      </w:pPr>
      <w:r>
        <w:t>11th Grade – Asunción, Paraguay</w:t>
      </w:r>
    </w:p>
    <w:p w14:paraId="003BEC9C" w14:textId="77777777" w:rsidR="00DE108A" w:rsidRDefault="00DE108A" w:rsidP="00DE108A">
      <w:pPr>
        <w:jc w:val="center"/>
      </w:pPr>
      <w:r>
        <w:t>March to October 2026</w:t>
      </w:r>
    </w:p>
    <w:p w14:paraId="1AB06E7E" w14:textId="77777777" w:rsidR="00A00B7A" w:rsidRDefault="00A00B7A"/>
    <w:p w14:paraId="7D8B8E9E" w14:textId="77777777" w:rsidR="00A00B7A" w:rsidRDefault="00D510E8">
      <w:pPr>
        <w:jc w:val="center"/>
      </w:pPr>
      <w:r>
        <w:rPr>
          <w:b/>
        </w:rPr>
        <w:t>Members</w:t>
      </w:r>
    </w:p>
    <w:p w14:paraId="6DEB421A" w14:textId="77777777" w:rsidR="00A00B7A" w:rsidRDefault="00D510E8">
      <w:pPr>
        <w:jc w:val="center"/>
      </w:pPr>
      <w:r>
        <w:t>Ana Benítez (17 years)</w:t>
      </w:r>
    </w:p>
    <w:p w14:paraId="7553BF47" w14:textId="77777777" w:rsidR="00A00B7A" w:rsidRDefault="00D510E8">
      <w:pPr>
        <w:jc w:val="center"/>
      </w:pPr>
      <w:r>
        <w:t>Diego Ferreira (17 years)</w:t>
      </w:r>
    </w:p>
    <w:p w14:paraId="28DDECEC" w14:textId="77777777" w:rsidR="00A00B7A" w:rsidRPr="001056B6" w:rsidRDefault="00D510E8">
      <w:pPr>
        <w:jc w:val="center"/>
        <w:rPr>
          <w:lang w:val="es-PY"/>
        </w:rPr>
      </w:pPr>
      <w:r w:rsidRPr="001056B6">
        <w:rPr>
          <w:lang w:val="es-PY"/>
        </w:rPr>
        <w:t>Sofía Rojas (16 years)</w:t>
      </w:r>
    </w:p>
    <w:p w14:paraId="64D6E363" w14:textId="77777777" w:rsidR="00A00B7A" w:rsidRPr="001056B6" w:rsidRDefault="00D510E8">
      <w:pPr>
        <w:jc w:val="center"/>
        <w:rPr>
          <w:lang w:val="es-PY"/>
        </w:rPr>
      </w:pPr>
      <w:r w:rsidRPr="001056B6">
        <w:rPr>
          <w:lang w:val="es-PY"/>
        </w:rPr>
        <w:t>Mateo López (16 years)</w:t>
      </w:r>
    </w:p>
    <w:p w14:paraId="22DE3C03" w14:textId="77777777" w:rsidR="00A00B7A" w:rsidRPr="001056B6" w:rsidRDefault="00D510E8">
      <w:pPr>
        <w:jc w:val="center"/>
        <w:rPr>
          <w:lang w:val="es-PY"/>
        </w:rPr>
      </w:pPr>
      <w:r w:rsidRPr="001056B6">
        <w:rPr>
          <w:lang w:val="es-PY"/>
        </w:rPr>
        <w:t>Valentina Giménez (16 years)</w:t>
      </w:r>
    </w:p>
    <w:p w14:paraId="42B0F9E9" w14:textId="77777777" w:rsidR="00A00B7A" w:rsidRPr="001056B6" w:rsidRDefault="00A00B7A">
      <w:pPr>
        <w:rPr>
          <w:lang w:val="es-PY"/>
        </w:rPr>
      </w:pPr>
    </w:p>
    <w:p w14:paraId="1A7029AD" w14:textId="77777777" w:rsidR="00A00B7A" w:rsidRDefault="00D510E8">
      <w:pPr>
        <w:jc w:val="center"/>
      </w:pPr>
      <w:r>
        <w:rPr>
          <w:b/>
        </w:rPr>
        <w:t>Teachers</w:t>
      </w:r>
    </w:p>
    <w:p w14:paraId="5BFB9701" w14:textId="77777777" w:rsidR="00A00B7A" w:rsidRDefault="00D510E8">
      <w:pPr>
        <w:jc w:val="center"/>
      </w:pPr>
      <w:r>
        <w:t>STEM Project Teaching Team</w:t>
      </w:r>
    </w:p>
    <w:p w14:paraId="5DDCF44D" w14:textId="77777777" w:rsidR="00A00B7A" w:rsidRDefault="00A00B7A"/>
    <w:p w14:paraId="2377178C" w14:textId="129C8DEB" w:rsidR="00A00B7A" w:rsidRDefault="00DE108A">
      <w:r>
        <w:rPr>
          <w:noProof/>
        </w:rPr>
        <w:drawing>
          <wp:inline distT="0" distB="0" distL="0" distR="0" wp14:anchorId="666CC93F" wp14:editId="76716454">
            <wp:extent cx="1181100" cy="1562100"/>
            <wp:effectExtent l="0" t="0" r="0" b="0"/>
            <wp:docPr id="167200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a:blip r:embed="rId8">
                      <a:extLst>
                        <a:ext uri="{28A0092B-C50C-407E-A947-70E740481C1C}">
                          <a14:useLocalDpi xmlns:a14="http://schemas.microsoft.com/office/drawing/2010/main" val="0"/>
                        </a:ext>
                      </a:extLst>
                    </a:blip>
                    <a:stretch>
                      <a:fillRect/>
                    </a:stretch>
                  </pic:blipFill>
                  <pic:spPr>
                    <a:xfrm>
                      <a:off x="0" y="0"/>
                      <a:ext cx="1181100" cy="1562100"/>
                    </a:xfrm>
                    <a:prstGeom prst="rect">
                      <a:avLst/>
                    </a:prstGeom>
                  </pic:spPr>
                </pic:pic>
              </a:graphicData>
            </a:graphic>
          </wp:inline>
        </w:drawing>
      </w:r>
      <w:r w:rsidR="00B05678">
        <w:rPr>
          <w:noProof/>
        </w:rPr>
        <w:drawing>
          <wp:inline distT="0" distB="0" distL="0" distR="0" wp14:anchorId="1AFD2EB7" wp14:editId="7DF5DAC0">
            <wp:extent cx="2317898" cy="1279389"/>
            <wp:effectExtent l="0" t="0" r="0" b="3810"/>
            <wp:docPr id="498636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795" cy="1305826"/>
                    </a:xfrm>
                    <a:prstGeom prst="rect">
                      <a:avLst/>
                    </a:prstGeom>
                  </pic:spPr>
                </pic:pic>
              </a:graphicData>
            </a:graphic>
          </wp:inline>
        </w:drawing>
      </w:r>
      <w:r w:rsidR="00D510E8">
        <w:br w:type="page"/>
      </w:r>
    </w:p>
    <w:p w14:paraId="2ACF103B" w14:textId="7D117164" w:rsidR="00A00B7A" w:rsidRDefault="00C250D6">
      <w:pPr>
        <w:pStyle w:val="Ttulo1"/>
      </w:pPr>
      <w:r>
        <w:lastRenderedPageBreak/>
        <w:t>Executive summary</w:t>
      </w:r>
    </w:p>
    <w:p w14:paraId="64AE6E04" w14:textId="77777777" w:rsidR="00A00B7A" w:rsidRDefault="00D510E8">
      <w:r>
        <w:t>MOVA Robotics S.R.L. is a fictional Paraguayan technology company created to demonstrate how a complete STEM business proposal can be developed and formatted in Microsoft Word. Its first product, MOVA One, is a compact personal AI companion robot designed to combine conversational artificial intelligence, voice interaction, facial recognition, mobility, obstacle detection and a modular magnetic docking system. The robot is designed for students, young professionals, families and technology enthusiasts who want an interactive device that can accompany them on a desk, in a room or through a specially designed magnetic accessory attached to a backpack or other surface.</w:t>
      </w:r>
    </w:p>
    <w:p w14:paraId="12BF6D57" w14:textId="77777777" w:rsidR="00A00B7A" w:rsidRDefault="00D510E8">
      <w:r>
        <w:t>MOVA One is positioned between a conventional smart assistant and a consumer companion robot. Its main differentiator is the combination of mobility, AI interaction and a modular magnetic attachment system. The product will be offered initially through online sales, technology events, school demonstrations and selected retail partners in Asunción and Gran Asunción. The proposed introductory price is Gs. 1,950,000.</w:t>
      </w:r>
    </w:p>
    <w:p w14:paraId="54D26CEF" w14:textId="77777777" w:rsidR="00A00B7A" w:rsidRDefault="00D510E8">
      <w:r>
        <w:t>The company will begin with small-batch production and an initial target of 25 units in the first month, increasing monthly sales gradually as awareness grows. The business model includes direct sales, accessories, replacement parts and future software-based services. The initial investment will cover prototyping equipment, electronics, 3D printing, computing equipment, workspace setup, legal formation, initial inventory and working capital.</w:t>
      </w:r>
    </w:p>
    <w:p w14:paraId="27A9EDDC" w14:textId="77777777" w:rsidR="00A00B7A" w:rsidRDefault="00D510E8">
      <w:r>
        <w:t>MOVA Robotics will also apply circular-economy principles by designing the robot to be repairable and modular. The battery, wheels, sensors, external shell and selected electronic modules will be replaceable rather than requiring the disposal of the complete robot. The company will also establish a take-back program for damaged units and reusable electronic components.</w:t>
      </w:r>
    </w:p>
    <w:p w14:paraId="3D16CD04" w14:textId="77777777" w:rsidR="00A00B7A" w:rsidRDefault="00D510E8">
      <w:r>
        <w:t>The project is fictional and the financial figures are illustrative estimates created for educational purposes. They demonstrate how students could complete the business-plan format; they are not a real commercial forecast.</w:t>
      </w:r>
    </w:p>
    <w:p w14:paraId="3DEF680B" w14:textId="77777777" w:rsidR="00A00B7A" w:rsidRPr="00C46519" w:rsidRDefault="00D510E8">
      <w:r w:rsidRPr="00C46519">
        <w:br w:type="page"/>
      </w:r>
    </w:p>
    <w:p w14:paraId="4AECF27C" w14:textId="7D7C3C08" w:rsidR="00A00B7A" w:rsidRDefault="00C250D6">
      <w:pPr>
        <w:pStyle w:val="Ttulo1"/>
      </w:pPr>
      <w:r>
        <w:lastRenderedPageBreak/>
        <w:t>Company description worksheet</w:t>
      </w:r>
    </w:p>
    <w:p w14:paraId="66F92DF0" w14:textId="77777777" w:rsidR="00BC2E93" w:rsidRDefault="00BC2E93" w:rsidP="00BC2E93"/>
    <w:p w14:paraId="5C692386" w14:textId="77777777" w:rsidR="00632981" w:rsidRPr="00D824A4" w:rsidRDefault="00632981" w:rsidP="00632981">
      <w:pPr>
        <w:rPr>
          <w:b/>
          <w:iCs/>
        </w:rPr>
      </w:pPr>
      <w:r w:rsidRPr="00D824A4">
        <w:t>Company description sheet</w:t>
      </w:r>
    </w:p>
    <w:tbl>
      <w:tblPr>
        <w:tblStyle w:val="Tablaconcuadrcula"/>
        <w:tblW w:w="0" w:type="auto"/>
        <w:jc w:val="center"/>
        <w:tblLook w:val="04A0" w:firstRow="1" w:lastRow="0" w:firstColumn="1" w:lastColumn="0" w:noHBand="0" w:noVBand="1"/>
      </w:tblPr>
      <w:tblGrid>
        <w:gridCol w:w="4526"/>
        <w:gridCol w:w="4302"/>
      </w:tblGrid>
      <w:tr w:rsidR="00A00B7A" w14:paraId="5708F2BB" w14:textId="77777777" w:rsidTr="00632981">
        <w:trPr>
          <w:jc w:val="center"/>
        </w:trPr>
        <w:tc>
          <w:tcPr>
            <w:tcW w:w="4628" w:type="dxa"/>
            <w:shd w:val="clear" w:color="auto" w:fill="D9E2F3"/>
            <w:vAlign w:val="center"/>
          </w:tcPr>
          <w:p w14:paraId="7F1F60AD" w14:textId="77777777" w:rsidR="00A00B7A" w:rsidRDefault="00D510E8">
            <w:r>
              <w:rPr>
                <w:b/>
                <w:sz w:val="18"/>
              </w:rPr>
              <w:t>Field</w:t>
            </w:r>
          </w:p>
        </w:tc>
        <w:tc>
          <w:tcPr>
            <w:tcW w:w="4388" w:type="dxa"/>
            <w:shd w:val="clear" w:color="auto" w:fill="D9E2F3"/>
            <w:vAlign w:val="center"/>
          </w:tcPr>
          <w:p w14:paraId="71CCC0AF" w14:textId="77777777" w:rsidR="00A00B7A" w:rsidRDefault="00D510E8">
            <w:r>
              <w:rPr>
                <w:b/>
                <w:sz w:val="18"/>
              </w:rPr>
              <w:t>MOVA Robotics S.R.L.</w:t>
            </w:r>
          </w:p>
        </w:tc>
      </w:tr>
      <w:tr w:rsidR="00A00B7A" w14:paraId="77C38B50" w14:textId="77777777" w:rsidTr="00632981">
        <w:trPr>
          <w:jc w:val="center"/>
        </w:trPr>
        <w:tc>
          <w:tcPr>
            <w:tcW w:w="4628" w:type="dxa"/>
            <w:vAlign w:val="center"/>
          </w:tcPr>
          <w:p w14:paraId="0D54E533" w14:textId="77777777" w:rsidR="00A00B7A" w:rsidRDefault="00D510E8">
            <w:r>
              <w:rPr>
                <w:sz w:val="18"/>
              </w:rPr>
              <w:t>Business Name</w:t>
            </w:r>
          </w:p>
        </w:tc>
        <w:tc>
          <w:tcPr>
            <w:tcW w:w="4388" w:type="dxa"/>
            <w:vAlign w:val="center"/>
          </w:tcPr>
          <w:p w14:paraId="0CE99346" w14:textId="77777777" w:rsidR="00A00B7A" w:rsidRDefault="00D510E8">
            <w:r>
              <w:rPr>
                <w:sz w:val="18"/>
              </w:rPr>
              <w:t>MOVA Robotics S.R.L.</w:t>
            </w:r>
          </w:p>
        </w:tc>
      </w:tr>
      <w:tr w:rsidR="00A00B7A" w14:paraId="65CFD111" w14:textId="77777777" w:rsidTr="00632981">
        <w:trPr>
          <w:jc w:val="center"/>
        </w:trPr>
        <w:tc>
          <w:tcPr>
            <w:tcW w:w="4628" w:type="dxa"/>
            <w:vAlign w:val="center"/>
          </w:tcPr>
          <w:p w14:paraId="23C486AF" w14:textId="77777777" w:rsidR="00A00B7A" w:rsidRDefault="00D510E8">
            <w:r>
              <w:rPr>
                <w:sz w:val="18"/>
              </w:rPr>
              <w:t>Company Mission Statement</w:t>
            </w:r>
          </w:p>
        </w:tc>
        <w:tc>
          <w:tcPr>
            <w:tcW w:w="4388" w:type="dxa"/>
            <w:vAlign w:val="center"/>
          </w:tcPr>
          <w:p w14:paraId="456F9C66" w14:textId="77777777" w:rsidR="00A00B7A" w:rsidRDefault="00D510E8">
            <w:r>
              <w:rPr>
                <w:sz w:val="18"/>
              </w:rPr>
              <w:t>To create accessible personal robots that combine artificial intelligence, robotics and human-centered design to make technology more useful, interactive and enjoyable.</w:t>
            </w:r>
          </w:p>
        </w:tc>
      </w:tr>
      <w:tr w:rsidR="00A00B7A" w14:paraId="4F4343F4" w14:textId="77777777" w:rsidTr="00632981">
        <w:trPr>
          <w:jc w:val="center"/>
        </w:trPr>
        <w:tc>
          <w:tcPr>
            <w:tcW w:w="4628" w:type="dxa"/>
            <w:vAlign w:val="center"/>
          </w:tcPr>
          <w:p w14:paraId="7094551C" w14:textId="77777777" w:rsidR="00A00B7A" w:rsidRDefault="00D510E8">
            <w:r>
              <w:rPr>
                <w:sz w:val="18"/>
              </w:rPr>
              <w:t>Company Philosophy / Values</w:t>
            </w:r>
          </w:p>
        </w:tc>
        <w:tc>
          <w:tcPr>
            <w:tcW w:w="4388" w:type="dxa"/>
            <w:vAlign w:val="center"/>
          </w:tcPr>
          <w:p w14:paraId="05920E82" w14:textId="77777777" w:rsidR="00A00B7A" w:rsidRDefault="00D510E8">
            <w:r>
              <w:rPr>
                <w:sz w:val="18"/>
              </w:rPr>
              <w:t>Innovation: We transform advanced technology into useful experiences.</w:t>
            </w:r>
            <w:r>
              <w:rPr>
                <w:sz w:val="18"/>
              </w:rPr>
              <w:br/>
              <w:t>Accessibility: We seek to make robotics easier to understand and use.</w:t>
            </w:r>
            <w:r>
              <w:rPr>
                <w:sz w:val="18"/>
              </w:rPr>
              <w:br/>
              <w:t>Responsibility: We design technology with privacy, safety and repairability in mind.</w:t>
            </w:r>
            <w:r>
              <w:rPr>
                <w:sz w:val="18"/>
              </w:rPr>
              <w:br/>
              <w:t>Learning: We promote STEM education and continuous experimentation.</w:t>
            </w:r>
            <w:r>
              <w:rPr>
                <w:sz w:val="18"/>
              </w:rPr>
              <w:br/>
              <w:t>Sustainability: We favor modular products that can be repaired, upgraded and reused.</w:t>
            </w:r>
          </w:p>
        </w:tc>
      </w:tr>
      <w:tr w:rsidR="00A00B7A" w14:paraId="5F8B1116" w14:textId="77777777" w:rsidTr="00632981">
        <w:trPr>
          <w:jc w:val="center"/>
        </w:trPr>
        <w:tc>
          <w:tcPr>
            <w:tcW w:w="4628" w:type="dxa"/>
            <w:vAlign w:val="center"/>
          </w:tcPr>
          <w:p w14:paraId="6292C05B" w14:textId="77777777" w:rsidR="00A00B7A" w:rsidRDefault="00D510E8">
            <w:r>
              <w:rPr>
                <w:sz w:val="18"/>
              </w:rPr>
              <w:t>Company Vision</w:t>
            </w:r>
          </w:p>
        </w:tc>
        <w:tc>
          <w:tcPr>
            <w:tcW w:w="4388" w:type="dxa"/>
            <w:vAlign w:val="center"/>
          </w:tcPr>
          <w:p w14:paraId="32EA3F4C" w14:textId="77777777" w:rsidR="00A00B7A" w:rsidRDefault="00D510E8">
            <w:r>
              <w:rPr>
                <w:sz w:val="18"/>
              </w:rPr>
              <w:t>To become a recognized Paraguayan technology company in consumer robotics and AI-assisted products, developing accessible solutions for education, personal assistance and everyday interaction.</w:t>
            </w:r>
          </w:p>
        </w:tc>
      </w:tr>
      <w:tr w:rsidR="00A00B7A" w14:paraId="63EB7C47" w14:textId="77777777" w:rsidTr="00632981">
        <w:trPr>
          <w:jc w:val="center"/>
        </w:trPr>
        <w:tc>
          <w:tcPr>
            <w:tcW w:w="4628" w:type="dxa"/>
            <w:vAlign w:val="center"/>
          </w:tcPr>
          <w:p w14:paraId="751B67F5" w14:textId="77777777" w:rsidR="00A00B7A" w:rsidRDefault="00D510E8">
            <w:r>
              <w:rPr>
                <w:sz w:val="18"/>
              </w:rPr>
              <w:t>Goals &amp; Milestones</w:t>
            </w:r>
          </w:p>
        </w:tc>
        <w:tc>
          <w:tcPr>
            <w:tcW w:w="4388" w:type="dxa"/>
            <w:vAlign w:val="center"/>
          </w:tcPr>
          <w:p w14:paraId="37702295" w14:textId="77777777" w:rsidR="00A00B7A" w:rsidRDefault="00D510E8">
            <w:r>
              <w:rPr>
                <w:sz w:val="18"/>
              </w:rPr>
              <w:t>Short term: complete the first functional prototype; validate movement and voice interaction; estimate production cost; test the magnetic docking system; conduct market research.</w:t>
            </w:r>
            <w:r>
              <w:rPr>
                <w:sz w:val="18"/>
              </w:rPr>
              <w:br/>
              <w:t>Medium term: launch the first commercial batch; establish online sales; build a local support process; release accessories.</w:t>
            </w:r>
            <w:r>
              <w:rPr>
                <w:sz w:val="18"/>
              </w:rPr>
              <w:br/>
              <w:t>Long term: expand the product line, improve autonomous navigation, develop educational versions and enter regional markets.</w:t>
            </w:r>
          </w:p>
        </w:tc>
      </w:tr>
      <w:tr w:rsidR="00A00B7A" w14:paraId="7AE7C3CF" w14:textId="77777777" w:rsidTr="00632981">
        <w:trPr>
          <w:jc w:val="center"/>
        </w:trPr>
        <w:tc>
          <w:tcPr>
            <w:tcW w:w="4628" w:type="dxa"/>
            <w:vAlign w:val="center"/>
          </w:tcPr>
          <w:p w14:paraId="5C0B9AF0" w14:textId="77777777" w:rsidR="00A00B7A" w:rsidRDefault="00D510E8">
            <w:r>
              <w:rPr>
                <w:sz w:val="18"/>
              </w:rPr>
              <w:t>Target Market</w:t>
            </w:r>
          </w:p>
        </w:tc>
        <w:tc>
          <w:tcPr>
            <w:tcW w:w="4388" w:type="dxa"/>
            <w:vAlign w:val="center"/>
          </w:tcPr>
          <w:p w14:paraId="4443DFA6" w14:textId="77777777" w:rsidR="00A00B7A" w:rsidRDefault="00D510E8">
            <w:r>
              <w:rPr>
                <w:sz w:val="18"/>
              </w:rPr>
              <w:t>Primary: secondary and university students, young professionals and technology enthusiasts in Asunción and Gran Asunción.</w:t>
            </w:r>
            <w:r>
              <w:rPr>
                <w:sz w:val="18"/>
              </w:rPr>
              <w:br/>
              <w:t>Secondary: families, schools, technology centers and companies interested in interactive demonstration devices.</w:t>
            </w:r>
          </w:p>
        </w:tc>
      </w:tr>
      <w:tr w:rsidR="00A00B7A" w14:paraId="0F82973E" w14:textId="77777777" w:rsidTr="00632981">
        <w:trPr>
          <w:jc w:val="center"/>
        </w:trPr>
        <w:tc>
          <w:tcPr>
            <w:tcW w:w="4628" w:type="dxa"/>
            <w:vAlign w:val="center"/>
          </w:tcPr>
          <w:p w14:paraId="284FDA9B" w14:textId="77777777" w:rsidR="00A00B7A" w:rsidRDefault="00D510E8">
            <w:r>
              <w:rPr>
                <w:sz w:val="18"/>
              </w:rPr>
              <w:t>Industry / Competitors</w:t>
            </w:r>
          </w:p>
        </w:tc>
        <w:tc>
          <w:tcPr>
            <w:tcW w:w="4388" w:type="dxa"/>
            <w:vAlign w:val="center"/>
          </w:tcPr>
          <w:p w14:paraId="1A823045" w14:textId="77777777" w:rsidR="00A00B7A" w:rsidRDefault="00D510E8">
            <w:r>
              <w:rPr>
                <w:sz w:val="18"/>
              </w:rPr>
              <w:t>The product competes with consumer companion robots and AI desktop robots such as AIBI and EMO from LivingAI and Loona from Loona Inc. MOVA seeks to differentiate itself through local positioning, modular repairability and a magnetic attachment system designed for mobile use.</w:t>
            </w:r>
          </w:p>
        </w:tc>
      </w:tr>
      <w:tr w:rsidR="00A00B7A" w14:paraId="073335FA" w14:textId="77777777" w:rsidTr="00632981">
        <w:trPr>
          <w:jc w:val="center"/>
        </w:trPr>
        <w:tc>
          <w:tcPr>
            <w:tcW w:w="4628" w:type="dxa"/>
            <w:vAlign w:val="center"/>
          </w:tcPr>
          <w:p w14:paraId="1FF0E6A3" w14:textId="77777777" w:rsidR="00A00B7A" w:rsidRDefault="00D510E8">
            <w:r>
              <w:rPr>
                <w:sz w:val="18"/>
              </w:rPr>
              <w:t>Legal Structure / Ownership</w:t>
            </w:r>
          </w:p>
        </w:tc>
        <w:tc>
          <w:tcPr>
            <w:tcW w:w="4388" w:type="dxa"/>
            <w:vAlign w:val="center"/>
          </w:tcPr>
          <w:p w14:paraId="77CCCF22" w14:textId="77777777" w:rsidR="00A00B7A" w:rsidRDefault="00D510E8">
            <w:r>
              <w:rPr>
                <w:sz w:val="18"/>
              </w:rPr>
              <w:t>MOVA Robotics will be presented as a Sociedad de Responsabilidad Limitada (S.R.L.) for this academic model. The five fictional founding partners will contribute capital in equal proportions, subject to the formal requirements that would apply if the company were actually established.</w:t>
            </w:r>
          </w:p>
        </w:tc>
      </w:tr>
    </w:tbl>
    <w:p w14:paraId="6352CCAE" w14:textId="77777777" w:rsidR="003D0F7E" w:rsidRPr="00D824A4" w:rsidRDefault="003D0F7E" w:rsidP="003D0F7E">
      <w:pPr>
        <w:rPr>
          <w:b/>
        </w:rPr>
      </w:pPr>
      <w:r w:rsidRPr="00D824A4">
        <w:t>Note. Author's own work.</w:t>
      </w:r>
    </w:p>
    <w:p w14:paraId="52AA7D94" w14:textId="77777777" w:rsidR="00A00B7A" w:rsidRDefault="00D510E8">
      <w:r>
        <w:br w:type="page"/>
      </w:r>
    </w:p>
    <w:p w14:paraId="71A074B9" w14:textId="6EC0D53D" w:rsidR="00A00B7A" w:rsidRDefault="008C6853">
      <w:pPr>
        <w:pStyle w:val="Ttulo1"/>
      </w:pPr>
      <w:r>
        <w:lastRenderedPageBreak/>
        <w:t>Products &amp; services description</w:t>
      </w:r>
    </w:p>
    <w:p w14:paraId="14E1914B" w14:textId="77777777" w:rsidR="00001475" w:rsidRPr="00D824A4" w:rsidRDefault="00001475" w:rsidP="00001475">
      <w:pPr>
        <w:rPr>
          <w:b/>
          <w:iCs/>
        </w:rPr>
      </w:pPr>
      <w:r w:rsidRPr="00D824A4">
        <w:t>Product description sheet</w:t>
      </w:r>
    </w:p>
    <w:p w14:paraId="062A03D4" w14:textId="77777777" w:rsidR="00001475" w:rsidRPr="00001475" w:rsidRDefault="00001475" w:rsidP="00001475"/>
    <w:tbl>
      <w:tblPr>
        <w:tblStyle w:val="Tablaconcuadrcula"/>
        <w:tblW w:w="0" w:type="auto"/>
        <w:jc w:val="center"/>
        <w:tblLook w:val="04A0" w:firstRow="1" w:lastRow="0" w:firstColumn="1" w:lastColumn="0" w:noHBand="0" w:noVBand="1"/>
      </w:tblPr>
      <w:tblGrid>
        <w:gridCol w:w="2131"/>
        <w:gridCol w:w="6697"/>
      </w:tblGrid>
      <w:tr w:rsidR="00A00B7A" w14:paraId="2F71A1A7" w14:textId="77777777" w:rsidTr="005A4EBC">
        <w:trPr>
          <w:jc w:val="center"/>
        </w:trPr>
        <w:tc>
          <w:tcPr>
            <w:tcW w:w="2163" w:type="dxa"/>
            <w:shd w:val="clear" w:color="auto" w:fill="D9E2F3"/>
            <w:vAlign w:val="center"/>
          </w:tcPr>
          <w:p w14:paraId="33AAD4DE" w14:textId="77777777" w:rsidR="00A00B7A" w:rsidRDefault="00D510E8">
            <w:r>
              <w:rPr>
                <w:b/>
                <w:sz w:val="18"/>
              </w:rPr>
              <w:t>Field</w:t>
            </w:r>
          </w:p>
        </w:tc>
        <w:tc>
          <w:tcPr>
            <w:tcW w:w="6853" w:type="dxa"/>
            <w:shd w:val="clear" w:color="auto" w:fill="D9E2F3"/>
            <w:vAlign w:val="center"/>
          </w:tcPr>
          <w:p w14:paraId="3BB525A3" w14:textId="77777777" w:rsidR="00A00B7A" w:rsidRDefault="00D510E8">
            <w:r>
              <w:rPr>
                <w:b/>
                <w:sz w:val="18"/>
              </w:rPr>
              <w:t>MOVA One</w:t>
            </w:r>
          </w:p>
        </w:tc>
      </w:tr>
      <w:tr w:rsidR="00A00B7A" w14:paraId="1C991740" w14:textId="77777777" w:rsidTr="005A4EBC">
        <w:trPr>
          <w:jc w:val="center"/>
        </w:trPr>
        <w:tc>
          <w:tcPr>
            <w:tcW w:w="2163" w:type="dxa"/>
            <w:vAlign w:val="center"/>
          </w:tcPr>
          <w:p w14:paraId="3553496D" w14:textId="77777777" w:rsidR="00A00B7A" w:rsidRDefault="00D510E8">
            <w:r>
              <w:rPr>
                <w:sz w:val="18"/>
              </w:rPr>
              <w:t>Product / Service Idea</w:t>
            </w:r>
          </w:p>
        </w:tc>
        <w:tc>
          <w:tcPr>
            <w:tcW w:w="6853" w:type="dxa"/>
            <w:vAlign w:val="center"/>
          </w:tcPr>
          <w:p w14:paraId="5734B88F" w14:textId="77777777" w:rsidR="00A00B7A" w:rsidRDefault="00D510E8">
            <w:r>
              <w:rPr>
                <w:sz w:val="18"/>
              </w:rPr>
              <w:t>A compact AI personal companion robot that can move, interact by voice, recognize its user, detect obstacles, display expressions and attach to a specially designed magnetic accessory.</w:t>
            </w:r>
          </w:p>
        </w:tc>
      </w:tr>
      <w:tr w:rsidR="00A00B7A" w14:paraId="3982F36E" w14:textId="77777777" w:rsidTr="005A4EBC">
        <w:trPr>
          <w:jc w:val="center"/>
        </w:trPr>
        <w:tc>
          <w:tcPr>
            <w:tcW w:w="2163" w:type="dxa"/>
            <w:vAlign w:val="center"/>
          </w:tcPr>
          <w:p w14:paraId="381DA8CC" w14:textId="77777777" w:rsidR="00A00B7A" w:rsidRDefault="00D510E8">
            <w:r>
              <w:rPr>
                <w:sz w:val="18"/>
              </w:rPr>
              <w:t>Special Benefits</w:t>
            </w:r>
          </w:p>
        </w:tc>
        <w:tc>
          <w:tcPr>
            <w:tcW w:w="6853" w:type="dxa"/>
            <w:vAlign w:val="center"/>
          </w:tcPr>
          <w:p w14:paraId="64E17CF0" w14:textId="77777777" w:rsidR="00A00B7A" w:rsidRDefault="00D510E8">
            <w:r>
              <w:rPr>
                <w:sz w:val="18"/>
              </w:rPr>
              <w:t>Combines AI conversation with physical mobility; offers an engaging alternative to a static voice assistant; can accompany the user on a desk or through a magnetic accessory; designed for modular repair and upgrades.</w:t>
            </w:r>
          </w:p>
        </w:tc>
      </w:tr>
      <w:tr w:rsidR="00A00B7A" w14:paraId="0D4FB15E" w14:textId="77777777" w:rsidTr="005A4EBC">
        <w:trPr>
          <w:jc w:val="center"/>
        </w:trPr>
        <w:tc>
          <w:tcPr>
            <w:tcW w:w="2163" w:type="dxa"/>
            <w:vAlign w:val="center"/>
          </w:tcPr>
          <w:p w14:paraId="6FC1A08B" w14:textId="77777777" w:rsidR="00A00B7A" w:rsidRDefault="00D510E8">
            <w:r>
              <w:rPr>
                <w:sz w:val="18"/>
              </w:rPr>
              <w:t>Unique Features</w:t>
            </w:r>
          </w:p>
        </w:tc>
        <w:tc>
          <w:tcPr>
            <w:tcW w:w="6853" w:type="dxa"/>
            <w:vAlign w:val="center"/>
          </w:tcPr>
          <w:p w14:paraId="7238EFAD" w14:textId="77777777" w:rsidR="00A00B7A" w:rsidRDefault="00D510E8">
            <w:r>
              <w:rPr>
                <w:sz w:val="18"/>
              </w:rPr>
              <w:t>Compact wheeled platform; microphone array; camera; speaker; expressive LED/display face; obstacle sensors; Wi-Fi/Bluetooth; rechargeable battery; modular shell; magnetic docking accessory; companion mobile app.</w:t>
            </w:r>
          </w:p>
        </w:tc>
      </w:tr>
      <w:tr w:rsidR="00A00B7A" w14:paraId="35562601" w14:textId="77777777" w:rsidTr="005A4EBC">
        <w:trPr>
          <w:jc w:val="center"/>
        </w:trPr>
        <w:tc>
          <w:tcPr>
            <w:tcW w:w="2163" w:type="dxa"/>
            <w:vAlign w:val="center"/>
          </w:tcPr>
          <w:p w14:paraId="45541DD1" w14:textId="77777777" w:rsidR="00A00B7A" w:rsidRDefault="00D510E8">
            <w:r>
              <w:rPr>
                <w:sz w:val="18"/>
              </w:rPr>
              <w:t>Limits and Liabilities</w:t>
            </w:r>
          </w:p>
        </w:tc>
        <w:tc>
          <w:tcPr>
            <w:tcW w:w="6853" w:type="dxa"/>
            <w:vAlign w:val="center"/>
          </w:tcPr>
          <w:p w14:paraId="4708BD62" w14:textId="77777777" w:rsidR="00A00B7A" w:rsidRDefault="00D510E8">
            <w:r>
              <w:rPr>
                <w:sz w:val="18"/>
              </w:rPr>
              <w:t>Battery life is limited; autonomous movement depends on the environment; AI responses may be incorrect; cloud features require connectivity; camera and microphone require privacy controls; the prototype does not replace professional medical, security or safety systems.</w:t>
            </w:r>
          </w:p>
        </w:tc>
      </w:tr>
      <w:tr w:rsidR="00A00B7A" w14:paraId="73EB7E25" w14:textId="77777777" w:rsidTr="005A4EBC">
        <w:trPr>
          <w:jc w:val="center"/>
        </w:trPr>
        <w:tc>
          <w:tcPr>
            <w:tcW w:w="2163" w:type="dxa"/>
            <w:vAlign w:val="center"/>
          </w:tcPr>
          <w:p w14:paraId="44FCC031" w14:textId="77777777" w:rsidR="00A00B7A" w:rsidRDefault="00D510E8">
            <w:r>
              <w:rPr>
                <w:sz w:val="18"/>
              </w:rPr>
              <w:t>Production and Delivery</w:t>
            </w:r>
          </w:p>
        </w:tc>
        <w:tc>
          <w:tcPr>
            <w:tcW w:w="6853" w:type="dxa"/>
            <w:vAlign w:val="center"/>
          </w:tcPr>
          <w:p w14:paraId="2F65EABF" w14:textId="77777777" w:rsidR="00A00B7A" w:rsidRDefault="00D510E8">
            <w:r>
              <w:rPr>
                <w:sz w:val="18"/>
              </w:rPr>
              <w:t>Electronics are assembled and tested locally; the external shell is produced with 3D printing in the initial stage; firmware is programmed and tested; final units are inspected, packaged and delivered through online orders, events or selected retail partners.</w:t>
            </w:r>
          </w:p>
        </w:tc>
      </w:tr>
      <w:tr w:rsidR="00A00B7A" w14:paraId="5B7D0B83" w14:textId="77777777" w:rsidTr="005A4EBC">
        <w:trPr>
          <w:jc w:val="center"/>
        </w:trPr>
        <w:tc>
          <w:tcPr>
            <w:tcW w:w="2163" w:type="dxa"/>
            <w:vAlign w:val="center"/>
          </w:tcPr>
          <w:p w14:paraId="2C534CB3" w14:textId="77777777" w:rsidR="00A00B7A" w:rsidRDefault="00D510E8">
            <w:r>
              <w:rPr>
                <w:sz w:val="18"/>
              </w:rPr>
              <w:t>Suppliers</w:t>
            </w:r>
          </w:p>
        </w:tc>
        <w:tc>
          <w:tcPr>
            <w:tcW w:w="6853" w:type="dxa"/>
            <w:vAlign w:val="center"/>
          </w:tcPr>
          <w:p w14:paraId="12B2413A" w14:textId="77777777" w:rsidR="00A00B7A" w:rsidRDefault="00D510E8">
            <w:r>
              <w:rPr>
                <w:sz w:val="18"/>
              </w:rPr>
              <w:t>Electronic components, motors, sensors, batteries and connectors will be purchased from specialized electronics suppliers. 3D-printing filament, packaging and mechanical hardware will be purchased locally when available. Specialized components may be imported through distributors.</w:t>
            </w:r>
          </w:p>
        </w:tc>
      </w:tr>
    </w:tbl>
    <w:p w14:paraId="7A2B94E7" w14:textId="77777777" w:rsidR="005A4EBC" w:rsidRPr="00D824A4" w:rsidRDefault="005A4EBC" w:rsidP="005A4EBC">
      <w:pPr>
        <w:rPr>
          <w:b/>
        </w:rPr>
      </w:pPr>
      <w:r w:rsidRPr="00D824A4">
        <w:t>Note. Author's own work.</w:t>
      </w:r>
    </w:p>
    <w:p w14:paraId="34E2C1A5" w14:textId="77777777" w:rsidR="005A4EBC" w:rsidRDefault="005A4EBC">
      <w:pPr>
        <w:pStyle w:val="Ttulo2"/>
      </w:pPr>
    </w:p>
    <w:p w14:paraId="672F7854" w14:textId="78A1D87A" w:rsidR="00A00B7A" w:rsidRDefault="008C6853">
      <w:pPr>
        <w:pStyle w:val="Ttulo2"/>
      </w:pPr>
      <w:r>
        <w:t>Intellectual property</w:t>
      </w:r>
    </w:p>
    <w:p w14:paraId="23282342" w14:textId="77777777" w:rsidR="00A00B7A" w:rsidRDefault="00D510E8">
      <w:r>
        <w:t>The MOVA name, logo, visual identity and original product design will be treated as intellectual-property assets of the fictional company. Before real commercialization, the company would verify name availability and consider the appropriate trademark, industrial-design and software protections.</w:t>
      </w:r>
    </w:p>
    <w:p w14:paraId="55DD4E4D" w14:textId="77777777" w:rsidR="00A00B7A" w:rsidRDefault="00D510E8" w:rsidP="000E53FB">
      <w:pPr>
        <w:pStyle w:val="Ttulo3"/>
      </w:pPr>
      <w:r>
        <w:t>Special Permits</w:t>
      </w:r>
    </w:p>
    <w:p w14:paraId="2611CA13" w14:textId="77777777" w:rsidR="00A00B7A" w:rsidRDefault="00D510E8">
      <w:r>
        <w:t>For the academic model, no special product-health registration is assumed. A real commercialization process would need to verify electrical, radio-frequency, consumer-product, battery transportation, data-protection and other applicable requirements before sale.</w:t>
      </w:r>
    </w:p>
    <w:p w14:paraId="1381F62C" w14:textId="04CD49F2" w:rsidR="00A00B7A" w:rsidRDefault="00E615E7">
      <w:pPr>
        <w:pStyle w:val="Ttulo2"/>
      </w:pPr>
      <w:r>
        <w:t>Product / service description</w:t>
      </w:r>
    </w:p>
    <w:p w14:paraId="7BCDC375" w14:textId="77777777" w:rsidR="00A00B7A" w:rsidRDefault="00D510E8">
      <w:r>
        <w:t>MOVA One is a small interactive robot designed to make AI tangible. Instead of interacting with an assistant only through a phone or smart speaker, the user interacts with a physical object capable of moving, looking, listening, speaking and expressing simple reactions. The product is intended to create a friendly interface between users and AI.</w:t>
      </w:r>
    </w:p>
    <w:p w14:paraId="1FD058AA" w14:textId="08DFB9D1" w:rsidR="00A00B7A" w:rsidRDefault="00E615E7">
      <w:pPr>
        <w:pStyle w:val="Ttulo1"/>
      </w:pPr>
      <w:r>
        <w:t>Circular economy</w:t>
      </w:r>
    </w:p>
    <w:p w14:paraId="16E640A9" w14:textId="77777777" w:rsidR="00A00B7A" w:rsidRDefault="00D510E8">
      <w:r>
        <w:t>MOVA One will incorporate circular-economy principles through modular design. The external shell, wheels, battery, selected sensors and other serviceable components will be designed to be replaceable. This approach can extend the useful life of the product and reduce electronic waste.</w:t>
      </w:r>
    </w:p>
    <w:p w14:paraId="1A4B5123" w14:textId="0AB0456E" w:rsidR="00A00B7A" w:rsidRDefault="00D510E8" w:rsidP="00D96FFE">
      <w:pPr>
        <w:pStyle w:val="Prrafodelista"/>
        <w:numPr>
          <w:ilvl w:val="0"/>
          <w:numId w:val="16"/>
        </w:numPr>
      </w:pPr>
      <w:r>
        <w:t>Repair instead of replacing the complete robot.</w:t>
      </w:r>
    </w:p>
    <w:p w14:paraId="567478F7" w14:textId="2FDE8334" w:rsidR="00A00B7A" w:rsidRDefault="00D510E8" w:rsidP="00D96FFE">
      <w:pPr>
        <w:pStyle w:val="Prrafodelista"/>
        <w:numPr>
          <w:ilvl w:val="0"/>
          <w:numId w:val="16"/>
        </w:numPr>
      </w:pPr>
      <w:r>
        <w:t>Offer replacement shells and mechanical modules.</w:t>
      </w:r>
    </w:p>
    <w:p w14:paraId="4D517FFC" w14:textId="502BA106" w:rsidR="00A00B7A" w:rsidRDefault="00D510E8" w:rsidP="00D96FFE">
      <w:pPr>
        <w:pStyle w:val="Prrafodelista"/>
        <w:numPr>
          <w:ilvl w:val="0"/>
          <w:numId w:val="16"/>
        </w:numPr>
      </w:pPr>
      <w:r>
        <w:t>Recover damaged units for parts.</w:t>
      </w:r>
    </w:p>
    <w:p w14:paraId="4AA7C1BC" w14:textId="4A11D198" w:rsidR="00A00B7A" w:rsidRDefault="00D510E8" w:rsidP="00D96FFE">
      <w:pPr>
        <w:pStyle w:val="Prrafodelista"/>
        <w:numPr>
          <w:ilvl w:val="0"/>
          <w:numId w:val="16"/>
        </w:numPr>
      </w:pPr>
      <w:r>
        <w:lastRenderedPageBreak/>
        <w:t>Use recyclable cardboard packaging and minimize unnecessary plastic.</w:t>
      </w:r>
    </w:p>
    <w:p w14:paraId="20C02550" w14:textId="1311BF4F" w:rsidR="00A00B7A" w:rsidRDefault="00D510E8" w:rsidP="00D96FFE">
      <w:pPr>
        <w:pStyle w:val="Prrafodelista"/>
        <w:numPr>
          <w:ilvl w:val="0"/>
          <w:numId w:val="16"/>
        </w:numPr>
      </w:pPr>
      <w:r>
        <w:t>Design accessories so that they remain compatible with future MOVA versions when technically possible.</w:t>
      </w:r>
    </w:p>
    <w:p w14:paraId="066423A4" w14:textId="5E205656" w:rsidR="00A00B7A" w:rsidRDefault="00D510E8" w:rsidP="00D96FFE">
      <w:pPr>
        <w:pStyle w:val="Prrafodelista"/>
        <w:numPr>
          <w:ilvl w:val="0"/>
          <w:numId w:val="16"/>
        </w:numPr>
      </w:pPr>
      <w:r>
        <w:t>Establish a return program for end-of-life units.</w:t>
      </w:r>
    </w:p>
    <w:p w14:paraId="451B429E" w14:textId="2F76B7AD" w:rsidR="00D361E0" w:rsidRDefault="00E615E7" w:rsidP="00EE0FD9">
      <w:pPr>
        <w:pStyle w:val="Ttulo1"/>
      </w:pPr>
      <w:r>
        <w:t>FACTORS AFFECTING PRODUCT SUPPLY AND DEMAND</w:t>
      </w:r>
    </w:p>
    <w:p w14:paraId="41D776E6" w14:textId="77777777" w:rsidR="00D361E0" w:rsidRDefault="00D361E0" w:rsidP="00D361E0">
      <w:r>
        <w:t>Supply will depend on the availability and cost of microcontrollers, motors, sensors, batteries, cameras, speakers, 3D-printing filament, magnets, connectors and packaging. Production capacity will also depend on assembly time, testing capacity, equipment availability and access to technical personnel (García &amp; López, 2024).</w:t>
      </w:r>
    </w:p>
    <w:p w14:paraId="734FF9C6" w14:textId="77777777" w:rsidR="00EE0FD9" w:rsidRDefault="00D361E0" w:rsidP="00D361E0">
      <w:r>
        <w:t xml:space="preserve">Demand will be influenced by price, perceived usefulness, AI quality, battery life, design, reliability, privacy, availability of technical support, social-media exposure and the novelty of consumer robotics. Demand may increase during school technology fairs, gift seasons and technology events (TechParaguay, 2025).   </w:t>
      </w:r>
    </w:p>
    <w:p w14:paraId="01F924AF" w14:textId="24409C29" w:rsidR="00D361E0" w:rsidRDefault="004875CA" w:rsidP="0048016B">
      <w:pPr>
        <w:pStyle w:val="Ttulo1"/>
      </w:pPr>
      <w:r>
        <w:t>Target customer</w:t>
      </w:r>
    </w:p>
    <w:p w14:paraId="35C11ABA" w14:textId="77777777" w:rsidR="008C1674" w:rsidRDefault="00D361E0" w:rsidP="00D361E0">
      <w:r>
        <w:t xml:space="preserve">The primary target customer is a technology-oriented student or young adult between approximately 15 and 30 years old living in Asunción or Gran Asunción, with interest in AI, gadgets, gaming, robotics or personalized technology. Secondary customers include families, educators, technology centers and companies seeking interactive demonstration devices </w:t>
      </w:r>
    </w:p>
    <w:p w14:paraId="4E00F9DB" w14:textId="2E303833" w:rsidR="00D361E0" w:rsidRDefault="00D361E0" w:rsidP="008C1674">
      <w:pPr>
        <w:pStyle w:val="Ttulo1"/>
      </w:pPr>
      <w:r>
        <w:t>For Consumers</w:t>
      </w:r>
    </w:p>
    <w:p w14:paraId="16BC5209" w14:textId="77777777" w:rsidR="0048016B" w:rsidRDefault="00D361E0" w:rsidP="00D361E0">
      <w:r>
        <w:t xml:space="preserve">Consumers receive an interactive personal device that combines entertainment, experimentation and practical AI functions. The product can be used as a desk companion, conversational assistant, reminder device and robotics platform (OpenAI, 2026). </w:t>
      </w:r>
    </w:p>
    <w:p w14:paraId="167E2DD1" w14:textId="4C6E10B9" w:rsidR="00D361E0" w:rsidRPr="0048016B" w:rsidRDefault="004875CA" w:rsidP="0048016B">
      <w:pPr>
        <w:pStyle w:val="Ttulo1"/>
      </w:pPr>
      <w:r w:rsidRPr="0048016B">
        <w:t>For businesses</w:t>
      </w:r>
    </w:p>
    <w:p w14:paraId="2876B1FF" w14:textId="77777777" w:rsidR="0048016B" w:rsidRDefault="00D361E0" w:rsidP="00D361E0">
      <w:r>
        <w:t xml:space="preserve">MOVA can offer customized units to technology companies, educational institutions, event organizers and businesses that want an interactive technological demonstration or promotional device. Institutional versions may include branding, preconfigured behaviors and educational software.   </w:t>
      </w:r>
    </w:p>
    <w:p w14:paraId="01B05A96" w14:textId="35A454D4" w:rsidR="00D361E0" w:rsidRPr="0048016B" w:rsidRDefault="004875CA" w:rsidP="0048016B">
      <w:pPr>
        <w:pStyle w:val="Ttulo1"/>
      </w:pPr>
      <w:r w:rsidRPr="0048016B">
        <w:t>Positioning/niche</w:t>
      </w:r>
    </w:p>
    <w:p w14:paraId="658FCDAF" w14:textId="77777777" w:rsidR="00D361E0" w:rsidRDefault="00D361E0" w:rsidP="00D361E0">
      <w:r>
        <w:t>MOVA will occupy a niche between static smart assistants and high-priced imported companion robots. The initial niche is technology-oriented young consumers who want a physical AI experience and value local support. The brand will be positioned as friendly, modern, experimental and repairable.</w:t>
      </w:r>
    </w:p>
    <w:p w14:paraId="63152D45" w14:textId="7126CE40" w:rsidR="00A00B7A" w:rsidRDefault="00D361E0" w:rsidP="00D361E0">
      <w:r>
        <w:t xml:space="preserve">The product's strongest visual and functional differentiator is its modular magnetic docking system. Instead of remaining only on a desk, MOVA can be attached to compatible accessories and transported with the user. The system will be designed to be secure during normal use while explicitly excluding climbing, dangerous surfaces or situations where a falling robot could cause injury (NotebookLM, 2026).  </w:t>
      </w:r>
    </w:p>
    <w:p w14:paraId="77D88019" w14:textId="77777777" w:rsidR="004711FB" w:rsidRDefault="004711FB" w:rsidP="00D361E0"/>
    <w:p w14:paraId="215880D6" w14:textId="37428D53" w:rsidR="00613021" w:rsidRDefault="004875CA" w:rsidP="00613021">
      <w:pPr>
        <w:pStyle w:val="Ttulo1"/>
      </w:pPr>
      <w:r w:rsidRPr="00613021">
        <w:lastRenderedPageBreak/>
        <w:t>Promotional mix / communication plan – 50 weeks</w:t>
      </w:r>
    </w:p>
    <w:p w14:paraId="73B66879" w14:textId="1EBE8B2E" w:rsidR="00613021" w:rsidRPr="00613021" w:rsidRDefault="00472780" w:rsidP="00613021">
      <w:r w:rsidRPr="00472780">
        <w:t>Communication and promotional plan – 50 weeks</w:t>
      </w:r>
    </w:p>
    <w:p w14:paraId="261702FB" w14:textId="77777777" w:rsidR="005A4EBC" w:rsidRDefault="005A4EBC" w:rsidP="00D361E0"/>
    <w:tbl>
      <w:tblPr>
        <w:tblStyle w:val="Tablaconcuadrcula"/>
        <w:tblW w:w="17153" w:type="dxa"/>
        <w:tblInd w:w="-2586" w:type="dxa"/>
        <w:tblLook w:val="04A0" w:firstRow="1" w:lastRow="0" w:firstColumn="1" w:lastColumn="0" w:noHBand="0" w:noVBand="1"/>
      </w:tblPr>
      <w:tblGrid>
        <w:gridCol w:w="2552"/>
        <w:gridCol w:w="1747"/>
        <w:gridCol w:w="857"/>
        <w:gridCol w:w="857"/>
        <w:gridCol w:w="857"/>
        <w:gridCol w:w="857"/>
        <w:gridCol w:w="857"/>
        <w:gridCol w:w="857"/>
        <w:gridCol w:w="856"/>
        <w:gridCol w:w="857"/>
        <w:gridCol w:w="857"/>
        <w:gridCol w:w="857"/>
        <w:gridCol w:w="857"/>
        <w:gridCol w:w="857"/>
        <w:gridCol w:w="857"/>
        <w:gridCol w:w="857"/>
        <w:gridCol w:w="857"/>
      </w:tblGrid>
      <w:tr w:rsidR="00950E59" w14:paraId="704919DD" w14:textId="77777777" w:rsidTr="00DE108A">
        <w:tc>
          <w:tcPr>
            <w:tcW w:w="2552" w:type="dxa"/>
            <w:shd w:val="clear" w:color="auto" w:fill="D9E2F3"/>
            <w:vAlign w:val="center"/>
          </w:tcPr>
          <w:p w14:paraId="3E76AE3F" w14:textId="77777777" w:rsidR="00950E59" w:rsidRDefault="00950E59">
            <w:r>
              <w:rPr>
                <w:b/>
                <w:sz w:val="10"/>
              </w:rPr>
              <w:t>Media / Tool</w:t>
            </w:r>
          </w:p>
        </w:tc>
        <w:tc>
          <w:tcPr>
            <w:tcW w:w="1747" w:type="dxa"/>
            <w:shd w:val="clear" w:color="auto" w:fill="D9E2F3"/>
            <w:vAlign w:val="center"/>
          </w:tcPr>
          <w:p w14:paraId="6A077C3A" w14:textId="77777777" w:rsidR="00950E59" w:rsidRDefault="00950E59">
            <w:r>
              <w:rPr>
                <w:b/>
                <w:sz w:val="10"/>
              </w:rPr>
              <w:t>Channel / Means</w:t>
            </w:r>
          </w:p>
        </w:tc>
        <w:tc>
          <w:tcPr>
            <w:tcW w:w="857" w:type="dxa"/>
            <w:shd w:val="clear" w:color="auto" w:fill="D9E2F3"/>
            <w:vAlign w:val="center"/>
          </w:tcPr>
          <w:p w14:paraId="3C35B901" w14:textId="77777777" w:rsidR="00950E59" w:rsidRDefault="00950E59">
            <w:r>
              <w:rPr>
                <w:b/>
                <w:sz w:val="10"/>
              </w:rPr>
              <w:t>Purpose</w:t>
            </w:r>
          </w:p>
        </w:tc>
        <w:tc>
          <w:tcPr>
            <w:tcW w:w="857" w:type="dxa"/>
            <w:shd w:val="clear" w:color="auto" w:fill="D9E2F3"/>
            <w:vAlign w:val="center"/>
          </w:tcPr>
          <w:p w14:paraId="74071F78" w14:textId="77777777" w:rsidR="00950E59" w:rsidRDefault="00950E59">
            <w:r>
              <w:rPr>
                <w:b/>
                <w:sz w:val="10"/>
              </w:rPr>
              <w:t>Type</w:t>
            </w:r>
          </w:p>
        </w:tc>
        <w:tc>
          <w:tcPr>
            <w:tcW w:w="857" w:type="dxa"/>
            <w:shd w:val="clear" w:color="auto" w:fill="D9E2F3"/>
            <w:vAlign w:val="center"/>
          </w:tcPr>
          <w:p w14:paraId="504F4311" w14:textId="77777777" w:rsidR="00950E59" w:rsidRDefault="00950E59">
            <w:r>
              <w:rPr>
                <w:b/>
                <w:sz w:val="10"/>
              </w:rPr>
              <w:t>W1</w:t>
            </w:r>
          </w:p>
        </w:tc>
        <w:tc>
          <w:tcPr>
            <w:tcW w:w="857" w:type="dxa"/>
            <w:shd w:val="clear" w:color="auto" w:fill="D9E2F3"/>
            <w:vAlign w:val="center"/>
          </w:tcPr>
          <w:p w14:paraId="0BCCC26A" w14:textId="77777777" w:rsidR="00950E59" w:rsidRDefault="00950E59">
            <w:r>
              <w:rPr>
                <w:b/>
                <w:sz w:val="10"/>
              </w:rPr>
              <w:t>W2</w:t>
            </w:r>
          </w:p>
        </w:tc>
        <w:tc>
          <w:tcPr>
            <w:tcW w:w="857" w:type="dxa"/>
            <w:shd w:val="clear" w:color="auto" w:fill="D9E2F3"/>
            <w:vAlign w:val="center"/>
          </w:tcPr>
          <w:p w14:paraId="494B0AD0" w14:textId="77777777" w:rsidR="00950E59" w:rsidRDefault="00950E59">
            <w:r>
              <w:rPr>
                <w:b/>
                <w:sz w:val="10"/>
              </w:rPr>
              <w:t>W3</w:t>
            </w:r>
          </w:p>
        </w:tc>
        <w:tc>
          <w:tcPr>
            <w:tcW w:w="857" w:type="dxa"/>
            <w:shd w:val="clear" w:color="auto" w:fill="D9E2F3"/>
            <w:vAlign w:val="center"/>
          </w:tcPr>
          <w:p w14:paraId="5EEAB124" w14:textId="77777777" w:rsidR="00950E59" w:rsidRDefault="00950E59">
            <w:r>
              <w:rPr>
                <w:b/>
                <w:sz w:val="10"/>
              </w:rPr>
              <w:t>W4</w:t>
            </w:r>
          </w:p>
        </w:tc>
        <w:tc>
          <w:tcPr>
            <w:tcW w:w="856" w:type="dxa"/>
            <w:shd w:val="clear" w:color="auto" w:fill="D9E2F3"/>
            <w:vAlign w:val="center"/>
          </w:tcPr>
          <w:p w14:paraId="6C9A9B46" w14:textId="77777777" w:rsidR="00950E59" w:rsidRDefault="00950E59">
            <w:r>
              <w:rPr>
                <w:b/>
                <w:sz w:val="10"/>
              </w:rPr>
              <w:t>W5</w:t>
            </w:r>
          </w:p>
        </w:tc>
        <w:tc>
          <w:tcPr>
            <w:tcW w:w="857" w:type="dxa"/>
            <w:shd w:val="clear" w:color="auto" w:fill="D9E2F3"/>
            <w:vAlign w:val="center"/>
          </w:tcPr>
          <w:p w14:paraId="0243CD89" w14:textId="77777777" w:rsidR="00950E59" w:rsidRDefault="00950E59">
            <w:r>
              <w:rPr>
                <w:b/>
                <w:sz w:val="10"/>
              </w:rPr>
              <w:t>W6</w:t>
            </w:r>
          </w:p>
        </w:tc>
        <w:tc>
          <w:tcPr>
            <w:tcW w:w="857" w:type="dxa"/>
            <w:shd w:val="clear" w:color="auto" w:fill="D9E2F3"/>
            <w:vAlign w:val="center"/>
          </w:tcPr>
          <w:p w14:paraId="7E30B30B" w14:textId="77777777" w:rsidR="00950E59" w:rsidRDefault="00950E59">
            <w:r>
              <w:rPr>
                <w:b/>
                <w:sz w:val="10"/>
              </w:rPr>
              <w:t>W7</w:t>
            </w:r>
          </w:p>
        </w:tc>
        <w:tc>
          <w:tcPr>
            <w:tcW w:w="857" w:type="dxa"/>
            <w:shd w:val="clear" w:color="auto" w:fill="D9E2F3"/>
            <w:vAlign w:val="center"/>
          </w:tcPr>
          <w:p w14:paraId="2D51A8A2" w14:textId="77777777" w:rsidR="00950E59" w:rsidRDefault="00950E59">
            <w:r>
              <w:rPr>
                <w:b/>
                <w:sz w:val="10"/>
              </w:rPr>
              <w:t>W8</w:t>
            </w:r>
          </w:p>
        </w:tc>
        <w:tc>
          <w:tcPr>
            <w:tcW w:w="857" w:type="dxa"/>
            <w:shd w:val="clear" w:color="auto" w:fill="D9E2F3"/>
            <w:vAlign w:val="center"/>
          </w:tcPr>
          <w:p w14:paraId="30BF0E04" w14:textId="77777777" w:rsidR="00950E59" w:rsidRDefault="00950E59">
            <w:r>
              <w:rPr>
                <w:b/>
                <w:sz w:val="10"/>
              </w:rPr>
              <w:t>W9</w:t>
            </w:r>
          </w:p>
        </w:tc>
        <w:tc>
          <w:tcPr>
            <w:tcW w:w="857" w:type="dxa"/>
            <w:shd w:val="clear" w:color="auto" w:fill="D9E2F3"/>
            <w:vAlign w:val="center"/>
          </w:tcPr>
          <w:p w14:paraId="2C898E04" w14:textId="77777777" w:rsidR="00950E59" w:rsidRDefault="00950E59">
            <w:r>
              <w:rPr>
                <w:b/>
                <w:sz w:val="10"/>
              </w:rPr>
              <w:t>W10</w:t>
            </w:r>
          </w:p>
        </w:tc>
        <w:tc>
          <w:tcPr>
            <w:tcW w:w="857" w:type="dxa"/>
            <w:shd w:val="clear" w:color="auto" w:fill="D9E2F3"/>
            <w:vAlign w:val="center"/>
          </w:tcPr>
          <w:p w14:paraId="3419EBC5" w14:textId="77777777" w:rsidR="00950E59" w:rsidRDefault="00950E59">
            <w:r>
              <w:rPr>
                <w:b/>
                <w:sz w:val="10"/>
              </w:rPr>
              <w:t>W11</w:t>
            </w:r>
          </w:p>
        </w:tc>
        <w:tc>
          <w:tcPr>
            <w:tcW w:w="857" w:type="dxa"/>
            <w:shd w:val="clear" w:color="auto" w:fill="D9E2F3"/>
            <w:vAlign w:val="center"/>
          </w:tcPr>
          <w:p w14:paraId="6176C6DF" w14:textId="77777777" w:rsidR="00950E59" w:rsidRDefault="00950E59">
            <w:r>
              <w:rPr>
                <w:b/>
                <w:sz w:val="10"/>
              </w:rPr>
              <w:t>W12</w:t>
            </w:r>
          </w:p>
        </w:tc>
        <w:tc>
          <w:tcPr>
            <w:tcW w:w="857" w:type="dxa"/>
            <w:shd w:val="clear" w:color="auto" w:fill="D9E2F3"/>
            <w:vAlign w:val="center"/>
          </w:tcPr>
          <w:p w14:paraId="24B83ED7" w14:textId="77777777" w:rsidR="00950E59" w:rsidRDefault="00950E59">
            <w:r>
              <w:rPr>
                <w:b/>
                <w:sz w:val="10"/>
              </w:rPr>
              <w:t>W13</w:t>
            </w:r>
          </w:p>
        </w:tc>
      </w:tr>
      <w:tr w:rsidR="00950E59" w14:paraId="04FBFA69" w14:textId="77777777" w:rsidTr="00DE108A">
        <w:tc>
          <w:tcPr>
            <w:tcW w:w="2552" w:type="dxa"/>
            <w:vAlign w:val="center"/>
          </w:tcPr>
          <w:p w14:paraId="3F7228B3" w14:textId="77777777" w:rsidR="00950E59" w:rsidRDefault="00950E59">
            <w:r>
              <w:rPr>
                <w:sz w:val="10"/>
              </w:rPr>
              <w:t>Instagram Reels</w:t>
            </w:r>
          </w:p>
        </w:tc>
        <w:tc>
          <w:tcPr>
            <w:tcW w:w="1747" w:type="dxa"/>
            <w:vAlign w:val="center"/>
          </w:tcPr>
          <w:p w14:paraId="199026C8" w14:textId="77777777" w:rsidR="00950E59" w:rsidRDefault="00950E59">
            <w:r>
              <w:rPr>
                <w:sz w:val="10"/>
              </w:rPr>
              <w:t>Digital / direct</w:t>
            </w:r>
          </w:p>
        </w:tc>
        <w:tc>
          <w:tcPr>
            <w:tcW w:w="857" w:type="dxa"/>
            <w:vAlign w:val="center"/>
          </w:tcPr>
          <w:p w14:paraId="4A2C92A2" w14:textId="77777777" w:rsidR="00950E59" w:rsidRDefault="00950E59">
            <w:r>
              <w:rPr>
                <w:sz w:val="10"/>
              </w:rPr>
              <w:t>Short demonstrations</w:t>
            </w:r>
          </w:p>
        </w:tc>
        <w:tc>
          <w:tcPr>
            <w:tcW w:w="857" w:type="dxa"/>
            <w:vAlign w:val="center"/>
          </w:tcPr>
          <w:p w14:paraId="2B0231BC" w14:textId="77777777" w:rsidR="00950E59" w:rsidRDefault="00950E59">
            <w:r>
              <w:rPr>
                <w:sz w:val="10"/>
              </w:rPr>
              <w:t>Ongoing</w:t>
            </w:r>
          </w:p>
        </w:tc>
        <w:tc>
          <w:tcPr>
            <w:tcW w:w="857" w:type="dxa"/>
            <w:vAlign w:val="center"/>
          </w:tcPr>
          <w:p w14:paraId="0E3ACDD2" w14:textId="77777777" w:rsidR="00950E59" w:rsidRDefault="00950E59"/>
        </w:tc>
        <w:tc>
          <w:tcPr>
            <w:tcW w:w="857" w:type="dxa"/>
            <w:vAlign w:val="center"/>
          </w:tcPr>
          <w:p w14:paraId="00F6A093" w14:textId="77777777" w:rsidR="00950E59" w:rsidRDefault="00950E59">
            <w:r>
              <w:rPr>
                <w:sz w:val="10"/>
              </w:rPr>
              <w:t>X</w:t>
            </w:r>
          </w:p>
        </w:tc>
        <w:tc>
          <w:tcPr>
            <w:tcW w:w="857" w:type="dxa"/>
            <w:vAlign w:val="center"/>
          </w:tcPr>
          <w:p w14:paraId="107ACC1F" w14:textId="77777777" w:rsidR="00950E59" w:rsidRDefault="00950E59"/>
        </w:tc>
        <w:tc>
          <w:tcPr>
            <w:tcW w:w="857" w:type="dxa"/>
            <w:vAlign w:val="center"/>
          </w:tcPr>
          <w:p w14:paraId="51F574E3" w14:textId="77777777" w:rsidR="00950E59" w:rsidRDefault="00950E59">
            <w:r>
              <w:rPr>
                <w:sz w:val="10"/>
              </w:rPr>
              <w:t>X</w:t>
            </w:r>
          </w:p>
        </w:tc>
        <w:tc>
          <w:tcPr>
            <w:tcW w:w="856" w:type="dxa"/>
            <w:vAlign w:val="center"/>
          </w:tcPr>
          <w:p w14:paraId="50921393" w14:textId="77777777" w:rsidR="00950E59" w:rsidRDefault="00950E59"/>
        </w:tc>
        <w:tc>
          <w:tcPr>
            <w:tcW w:w="857" w:type="dxa"/>
            <w:vAlign w:val="center"/>
          </w:tcPr>
          <w:p w14:paraId="0F05CE3D" w14:textId="77777777" w:rsidR="00950E59" w:rsidRDefault="00950E59">
            <w:r>
              <w:rPr>
                <w:sz w:val="10"/>
              </w:rPr>
              <w:t>X</w:t>
            </w:r>
          </w:p>
        </w:tc>
        <w:tc>
          <w:tcPr>
            <w:tcW w:w="857" w:type="dxa"/>
            <w:vAlign w:val="center"/>
          </w:tcPr>
          <w:p w14:paraId="6CC5B9D9" w14:textId="77777777" w:rsidR="00950E59" w:rsidRDefault="00950E59"/>
        </w:tc>
        <w:tc>
          <w:tcPr>
            <w:tcW w:w="857" w:type="dxa"/>
            <w:vAlign w:val="center"/>
          </w:tcPr>
          <w:p w14:paraId="7877A2CE" w14:textId="77777777" w:rsidR="00950E59" w:rsidRDefault="00950E59">
            <w:r>
              <w:rPr>
                <w:sz w:val="10"/>
              </w:rPr>
              <w:t>X</w:t>
            </w:r>
          </w:p>
        </w:tc>
        <w:tc>
          <w:tcPr>
            <w:tcW w:w="857" w:type="dxa"/>
            <w:vAlign w:val="center"/>
          </w:tcPr>
          <w:p w14:paraId="20ADA51C" w14:textId="77777777" w:rsidR="00950E59" w:rsidRDefault="00950E59"/>
        </w:tc>
        <w:tc>
          <w:tcPr>
            <w:tcW w:w="857" w:type="dxa"/>
            <w:vAlign w:val="center"/>
          </w:tcPr>
          <w:p w14:paraId="40A3E8C8" w14:textId="77777777" w:rsidR="00950E59" w:rsidRDefault="00950E59">
            <w:r>
              <w:rPr>
                <w:sz w:val="10"/>
              </w:rPr>
              <w:t>X</w:t>
            </w:r>
          </w:p>
        </w:tc>
        <w:tc>
          <w:tcPr>
            <w:tcW w:w="857" w:type="dxa"/>
            <w:vAlign w:val="center"/>
          </w:tcPr>
          <w:p w14:paraId="6B2610AD" w14:textId="77777777" w:rsidR="00950E59" w:rsidRDefault="00950E59"/>
        </w:tc>
        <w:tc>
          <w:tcPr>
            <w:tcW w:w="857" w:type="dxa"/>
            <w:vAlign w:val="center"/>
          </w:tcPr>
          <w:p w14:paraId="2E5ABCC0" w14:textId="77777777" w:rsidR="00950E59" w:rsidRDefault="00950E59">
            <w:r>
              <w:rPr>
                <w:sz w:val="10"/>
              </w:rPr>
              <w:t>X</w:t>
            </w:r>
          </w:p>
        </w:tc>
        <w:tc>
          <w:tcPr>
            <w:tcW w:w="857" w:type="dxa"/>
            <w:vAlign w:val="center"/>
          </w:tcPr>
          <w:p w14:paraId="6A07EDFC" w14:textId="77777777" w:rsidR="00950E59" w:rsidRDefault="00950E59"/>
        </w:tc>
      </w:tr>
      <w:tr w:rsidR="00950E59" w14:paraId="13456019" w14:textId="77777777" w:rsidTr="00DE108A">
        <w:tc>
          <w:tcPr>
            <w:tcW w:w="2552" w:type="dxa"/>
            <w:vAlign w:val="center"/>
          </w:tcPr>
          <w:p w14:paraId="51C24E35" w14:textId="77777777" w:rsidR="00950E59" w:rsidRDefault="00950E59">
            <w:r>
              <w:rPr>
                <w:sz w:val="10"/>
              </w:rPr>
              <w:t>TikTok videos</w:t>
            </w:r>
          </w:p>
        </w:tc>
        <w:tc>
          <w:tcPr>
            <w:tcW w:w="1747" w:type="dxa"/>
            <w:vAlign w:val="center"/>
          </w:tcPr>
          <w:p w14:paraId="263F2CB5" w14:textId="77777777" w:rsidR="00950E59" w:rsidRDefault="00950E59">
            <w:r>
              <w:rPr>
                <w:sz w:val="10"/>
              </w:rPr>
              <w:t>Digital / direct</w:t>
            </w:r>
          </w:p>
        </w:tc>
        <w:tc>
          <w:tcPr>
            <w:tcW w:w="857" w:type="dxa"/>
            <w:vAlign w:val="center"/>
          </w:tcPr>
          <w:p w14:paraId="60A2F358" w14:textId="77777777" w:rsidR="00950E59" w:rsidRDefault="00950E59">
            <w:r>
              <w:rPr>
                <w:sz w:val="10"/>
              </w:rPr>
              <w:t>AI interaction and movement</w:t>
            </w:r>
          </w:p>
        </w:tc>
        <w:tc>
          <w:tcPr>
            <w:tcW w:w="857" w:type="dxa"/>
            <w:vAlign w:val="center"/>
          </w:tcPr>
          <w:p w14:paraId="665E5DC5" w14:textId="77777777" w:rsidR="00950E59" w:rsidRDefault="00950E59">
            <w:r>
              <w:rPr>
                <w:sz w:val="10"/>
              </w:rPr>
              <w:t>Ongoing</w:t>
            </w:r>
          </w:p>
        </w:tc>
        <w:tc>
          <w:tcPr>
            <w:tcW w:w="857" w:type="dxa"/>
            <w:vAlign w:val="center"/>
          </w:tcPr>
          <w:p w14:paraId="4D40307F" w14:textId="77777777" w:rsidR="00950E59" w:rsidRDefault="00950E59">
            <w:r>
              <w:rPr>
                <w:sz w:val="10"/>
              </w:rPr>
              <w:t>X</w:t>
            </w:r>
          </w:p>
        </w:tc>
        <w:tc>
          <w:tcPr>
            <w:tcW w:w="857" w:type="dxa"/>
            <w:vAlign w:val="center"/>
          </w:tcPr>
          <w:p w14:paraId="3291617D" w14:textId="77777777" w:rsidR="00950E59" w:rsidRDefault="00950E59">
            <w:r>
              <w:rPr>
                <w:sz w:val="10"/>
              </w:rPr>
              <w:t>X</w:t>
            </w:r>
          </w:p>
        </w:tc>
        <w:tc>
          <w:tcPr>
            <w:tcW w:w="857" w:type="dxa"/>
            <w:vAlign w:val="center"/>
          </w:tcPr>
          <w:p w14:paraId="0E55BABA" w14:textId="77777777" w:rsidR="00950E59" w:rsidRDefault="00950E59">
            <w:r>
              <w:rPr>
                <w:sz w:val="10"/>
              </w:rPr>
              <w:t>X</w:t>
            </w:r>
          </w:p>
        </w:tc>
        <w:tc>
          <w:tcPr>
            <w:tcW w:w="857" w:type="dxa"/>
            <w:vAlign w:val="center"/>
          </w:tcPr>
          <w:p w14:paraId="09E91B89" w14:textId="77777777" w:rsidR="00950E59" w:rsidRDefault="00950E59">
            <w:r>
              <w:rPr>
                <w:sz w:val="10"/>
              </w:rPr>
              <w:t>X</w:t>
            </w:r>
          </w:p>
        </w:tc>
        <w:tc>
          <w:tcPr>
            <w:tcW w:w="856" w:type="dxa"/>
            <w:vAlign w:val="center"/>
          </w:tcPr>
          <w:p w14:paraId="4ED1FF74" w14:textId="77777777" w:rsidR="00950E59" w:rsidRDefault="00950E59">
            <w:r>
              <w:rPr>
                <w:sz w:val="10"/>
              </w:rPr>
              <w:t>X</w:t>
            </w:r>
          </w:p>
        </w:tc>
        <w:tc>
          <w:tcPr>
            <w:tcW w:w="857" w:type="dxa"/>
            <w:vAlign w:val="center"/>
          </w:tcPr>
          <w:p w14:paraId="6941F72E" w14:textId="77777777" w:rsidR="00950E59" w:rsidRDefault="00950E59">
            <w:r>
              <w:rPr>
                <w:sz w:val="10"/>
              </w:rPr>
              <w:t>X</w:t>
            </w:r>
          </w:p>
        </w:tc>
        <w:tc>
          <w:tcPr>
            <w:tcW w:w="857" w:type="dxa"/>
            <w:vAlign w:val="center"/>
          </w:tcPr>
          <w:p w14:paraId="22B48B16" w14:textId="77777777" w:rsidR="00950E59" w:rsidRDefault="00950E59">
            <w:r>
              <w:rPr>
                <w:sz w:val="10"/>
              </w:rPr>
              <w:t>X</w:t>
            </w:r>
          </w:p>
        </w:tc>
        <w:tc>
          <w:tcPr>
            <w:tcW w:w="857" w:type="dxa"/>
            <w:vAlign w:val="center"/>
          </w:tcPr>
          <w:p w14:paraId="034889A3" w14:textId="77777777" w:rsidR="00950E59" w:rsidRDefault="00950E59">
            <w:r>
              <w:rPr>
                <w:sz w:val="10"/>
              </w:rPr>
              <w:t>X</w:t>
            </w:r>
          </w:p>
        </w:tc>
        <w:tc>
          <w:tcPr>
            <w:tcW w:w="857" w:type="dxa"/>
            <w:vAlign w:val="center"/>
          </w:tcPr>
          <w:p w14:paraId="10D4E000" w14:textId="77777777" w:rsidR="00950E59" w:rsidRDefault="00950E59">
            <w:r>
              <w:rPr>
                <w:sz w:val="10"/>
              </w:rPr>
              <w:t>X</w:t>
            </w:r>
          </w:p>
        </w:tc>
        <w:tc>
          <w:tcPr>
            <w:tcW w:w="857" w:type="dxa"/>
            <w:vAlign w:val="center"/>
          </w:tcPr>
          <w:p w14:paraId="51A212CE" w14:textId="77777777" w:rsidR="00950E59" w:rsidRDefault="00950E59">
            <w:r>
              <w:rPr>
                <w:sz w:val="10"/>
              </w:rPr>
              <w:t>X</w:t>
            </w:r>
          </w:p>
        </w:tc>
        <w:tc>
          <w:tcPr>
            <w:tcW w:w="857" w:type="dxa"/>
            <w:vAlign w:val="center"/>
          </w:tcPr>
          <w:p w14:paraId="51B83929" w14:textId="77777777" w:rsidR="00950E59" w:rsidRDefault="00950E59">
            <w:r>
              <w:rPr>
                <w:sz w:val="10"/>
              </w:rPr>
              <w:t>X</w:t>
            </w:r>
          </w:p>
        </w:tc>
        <w:tc>
          <w:tcPr>
            <w:tcW w:w="857" w:type="dxa"/>
            <w:vAlign w:val="center"/>
          </w:tcPr>
          <w:p w14:paraId="2375A8F2" w14:textId="77777777" w:rsidR="00950E59" w:rsidRDefault="00950E59">
            <w:r>
              <w:rPr>
                <w:sz w:val="10"/>
              </w:rPr>
              <w:t>X</w:t>
            </w:r>
          </w:p>
        </w:tc>
        <w:tc>
          <w:tcPr>
            <w:tcW w:w="857" w:type="dxa"/>
            <w:vAlign w:val="center"/>
          </w:tcPr>
          <w:p w14:paraId="73DF1797" w14:textId="77777777" w:rsidR="00950E59" w:rsidRDefault="00950E59">
            <w:r>
              <w:rPr>
                <w:sz w:val="10"/>
              </w:rPr>
              <w:t>X</w:t>
            </w:r>
          </w:p>
        </w:tc>
      </w:tr>
      <w:tr w:rsidR="00950E59" w14:paraId="1F90838A" w14:textId="77777777" w:rsidTr="00DE108A">
        <w:tc>
          <w:tcPr>
            <w:tcW w:w="2552" w:type="dxa"/>
            <w:vAlign w:val="center"/>
          </w:tcPr>
          <w:p w14:paraId="6784485E" w14:textId="77777777" w:rsidR="00950E59" w:rsidRDefault="00950E59">
            <w:r>
              <w:rPr>
                <w:sz w:val="10"/>
              </w:rPr>
              <w:t>Instagram Feed/Stories</w:t>
            </w:r>
          </w:p>
        </w:tc>
        <w:tc>
          <w:tcPr>
            <w:tcW w:w="1747" w:type="dxa"/>
            <w:vAlign w:val="center"/>
          </w:tcPr>
          <w:p w14:paraId="58D91B35" w14:textId="77777777" w:rsidR="00950E59" w:rsidRDefault="00950E59">
            <w:r>
              <w:rPr>
                <w:sz w:val="10"/>
              </w:rPr>
              <w:t>Digital / direct</w:t>
            </w:r>
          </w:p>
        </w:tc>
        <w:tc>
          <w:tcPr>
            <w:tcW w:w="857" w:type="dxa"/>
            <w:vAlign w:val="center"/>
          </w:tcPr>
          <w:p w14:paraId="1BF5B106" w14:textId="77777777" w:rsidR="00950E59" w:rsidRDefault="00950E59">
            <w:r>
              <w:rPr>
                <w:sz w:val="10"/>
              </w:rPr>
              <w:t>Product updates and education</w:t>
            </w:r>
          </w:p>
        </w:tc>
        <w:tc>
          <w:tcPr>
            <w:tcW w:w="857" w:type="dxa"/>
            <w:vAlign w:val="center"/>
          </w:tcPr>
          <w:p w14:paraId="3B94F4D1" w14:textId="77777777" w:rsidR="00950E59" w:rsidRDefault="00950E59">
            <w:r>
              <w:rPr>
                <w:sz w:val="10"/>
              </w:rPr>
              <w:t>Ongoing</w:t>
            </w:r>
          </w:p>
        </w:tc>
        <w:tc>
          <w:tcPr>
            <w:tcW w:w="857" w:type="dxa"/>
            <w:vAlign w:val="center"/>
          </w:tcPr>
          <w:p w14:paraId="5C80D442" w14:textId="77777777" w:rsidR="00950E59" w:rsidRDefault="00950E59">
            <w:r>
              <w:rPr>
                <w:sz w:val="10"/>
              </w:rPr>
              <w:t>X</w:t>
            </w:r>
          </w:p>
        </w:tc>
        <w:tc>
          <w:tcPr>
            <w:tcW w:w="857" w:type="dxa"/>
            <w:vAlign w:val="center"/>
          </w:tcPr>
          <w:p w14:paraId="555BDC1D" w14:textId="77777777" w:rsidR="00950E59" w:rsidRDefault="00950E59">
            <w:r>
              <w:rPr>
                <w:sz w:val="10"/>
              </w:rPr>
              <w:t>X</w:t>
            </w:r>
          </w:p>
        </w:tc>
        <w:tc>
          <w:tcPr>
            <w:tcW w:w="857" w:type="dxa"/>
            <w:vAlign w:val="center"/>
          </w:tcPr>
          <w:p w14:paraId="40183334" w14:textId="77777777" w:rsidR="00950E59" w:rsidRDefault="00950E59">
            <w:r>
              <w:rPr>
                <w:sz w:val="10"/>
              </w:rPr>
              <w:t>X</w:t>
            </w:r>
          </w:p>
        </w:tc>
        <w:tc>
          <w:tcPr>
            <w:tcW w:w="857" w:type="dxa"/>
            <w:vAlign w:val="center"/>
          </w:tcPr>
          <w:p w14:paraId="7B713697" w14:textId="77777777" w:rsidR="00950E59" w:rsidRDefault="00950E59">
            <w:r>
              <w:rPr>
                <w:sz w:val="10"/>
              </w:rPr>
              <w:t>X</w:t>
            </w:r>
          </w:p>
        </w:tc>
        <w:tc>
          <w:tcPr>
            <w:tcW w:w="856" w:type="dxa"/>
            <w:vAlign w:val="center"/>
          </w:tcPr>
          <w:p w14:paraId="414843DA" w14:textId="77777777" w:rsidR="00950E59" w:rsidRDefault="00950E59">
            <w:r>
              <w:rPr>
                <w:sz w:val="10"/>
              </w:rPr>
              <w:t>X</w:t>
            </w:r>
          </w:p>
        </w:tc>
        <w:tc>
          <w:tcPr>
            <w:tcW w:w="857" w:type="dxa"/>
            <w:vAlign w:val="center"/>
          </w:tcPr>
          <w:p w14:paraId="0C5FEBEC" w14:textId="77777777" w:rsidR="00950E59" w:rsidRDefault="00950E59">
            <w:r>
              <w:rPr>
                <w:sz w:val="10"/>
              </w:rPr>
              <w:t>X</w:t>
            </w:r>
          </w:p>
        </w:tc>
        <w:tc>
          <w:tcPr>
            <w:tcW w:w="857" w:type="dxa"/>
            <w:vAlign w:val="center"/>
          </w:tcPr>
          <w:p w14:paraId="56EA7B86" w14:textId="77777777" w:rsidR="00950E59" w:rsidRDefault="00950E59">
            <w:r>
              <w:rPr>
                <w:sz w:val="10"/>
              </w:rPr>
              <w:t>X</w:t>
            </w:r>
          </w:p>
        </w:tc>
        <w:tc>
          <w:tcPr>
            <w:tcW w:w="857" w:type="dxa"/>
            <w:vAlign w:val="center"/>
          </w:tcPr>
          <w:p w14:paraId="7C91A5C2" w14:textId="77777777" w:rsidR="00950E59" w:rsidRDefault="00950E59">
            <w:r>
              <w:rPr>
                <w:sz w:val="10"/>
              </w:rPr>
              <w:t>X</w:t>
            </w:r>
          </w:p>
        </w:tc>
        <w:tc>
          <w:tcPr>
            <w:tcW w:w="857" w:type="dxa"/>
            <w:vAlign w:val="center"/>
          </w:tcPr>
          <w:p w14:paraId="7A90FAC2" w14:textId="77777777" w:rsidR="00950E59" w:rsidRDefault="00950E59">
            <w:r>
              <w:rPr>
                <w:sz w:val="10"/>
              </w:rPr>
              <w:t>X</w:t>
            </w:r>
          </w:p>
        </w:tc>
        <w:tc>
          <w:tcPr>
            <w:tcW w:w="857" w:type="dxa"/>
            <w:vAlign w:val="center"/>
          </w:tcPr>
          <w:p w14:paraId="26F0EB46" w14:textId="77777777" w:rsidR="00950E59" w:rsidRDefault="00950E59">
            <w:r>
              <w:rPr>
                <w:sz w:val="10"/>
              </w:rPr>
              <w:t>X</w:t>
            </w:r>
          </w:p>
        </w:tc>
        <w:tc>
          <w:tcPr>
            <w:tcW w:w="857" w:type="dxa"/>
            <w:vAlign w:val="center"/>
          </w:tcPr>
          <w:p w14:paraId="037EAD95" w14:textId="77777777" w:rsidR="00950E59" w:rsidRDefault="00950E59">
            <w:r>
              <w:rPr>
                <w:sz w:val="10"/>
              </w:rPr>
              <w:t>X</w:t>
            </w:r>
          </w:p>
        </w:tc>
        <w:tc>
          <w:tcPr>
            <w:tcW w:w="857" w:type="dxa"/>
            <w:vAlign w:val="center"/>
          </w:tcPr>
          <w:p w14:paraId="2DD5D5BE" w14:textId="77777777" w:rsidR="00950E59" w:rsidRDefault="00950E59">
            <w:r>
              <w:rPr>
                <w:sz w:val="10"/>
              </w:rPr>
              <w:t>X</w:t>
            </w:r>
          </w:p>
        </w:tc>
        <w:tc>
          <w:tcPr>
            <w:tcW w:w="857" w:type="dxa"/>
            <w:vAlign w:val="center"/>
          </w:tcPr>
          <w:p w14:paraId="7F759EBB" w14:textId="77777777" w:rsidR="00950E59" w:rsidRDefault="00950E59">
            <w:r>
              <w:rPr>
                <w:sz w:val="10"/>
              </w:rPr>
              <w:t>X</w:t>
            </w:r>
          </w:p>
        </w:tc>
      </w:tr>
      <w:tr w:rsidR="00950E59" w14:paraId="1902E2CC" w14:textId="77777777" w:rsidTr="00DE108A">
        <w:tc>
          <w:tcPr>
            <w:tcW w:w="2552" w:type="dxa"/>
            <w:vAlign w:val="center"/>
          </w:tcPr>
          <w:p w14:paraId="0612F6AA" w14:textId="77777777" w:rsidR="00950E59" w:rsidRDefault="00950E59">
            <w:r>
              <w:rPr>
                <w:sz w:val="10"/>
              </w:rPr>
              <w:t>Company Website</w:t>
            </w:r>
          </w:p>
        </w:tc>
        <w:tc>
          <w:tcPr>
            <w:tcW w:w="1747" w:type="dxa"/>
            <w:vAlign w:val="center"/>
          </w:tcPr>
          <w:p w14:paraId="208D8DB5" w14:textId="77777777" w:rsidR="00950E59" w:rsidRDefault="00950E59">
            <w:r>
              <w:rPr>
                <w:sz w:val="10"/>
              </w:rPr>
              <w:t>Digital / direct</w:t>
            </w:r>
          </w:p>
        </w:tc>
        <w:tc>
          <w:tcPr>
            <w:tcW w:w="857" w:type="dxa"/>
            <w:vAlign w:val="center"/>
          </w:tcPr>
          <w:p w14:paraId="71822A33" w14:textId="77777777" w:rsidR="00950E59" w:rsidRDefault="00950E59">
            <w:r>
              <w:rPr>
                <w:sz w:val="10"/>
              </w:rPr>
              <w:t>Product, support and orders</w:t>
            </w:r>
          </w:p>
        </w:tc>
        <w:tc>
          <w:tcPr>
            <w:tcW w:w="857" w:type="dxa"/>
            <w:vAlign w:val="center"/>
          </w:tcPr>
          <w:p w14:paraId="2999D160" w14:textId="77777777" w:rsidR="00950E59" w:rsidRDefault="00950E59">
            <w:r>
              <w:rPr>
                <w:sz w:val="10"/>
              </w:rPr>
              <w:t>Before startup + ongoing</w:t>
            </w:r>
          </w:p>
        </w:tc>
        <w:tc>
          <w:tcPr>
            <w:tcW w:w="857" w:type="dxa"/>
            <w:vAlign w:val="center"/>
          </w:tcPr>
          <w:p w14:paraId="0D022A77" w14:textId="77777777" w:rsidR="00950E59" w:rsidRDefault="00950E59">
            <w:r>
              <w:rPr>
                <w:sz w:val="10"/>
              </w:rPr>
              <w:t>X</w:t>
            </w:r>
          </w:p>
        </w:tc>
        <w:tc>
          <w:tcPr>
            <w:tcW w:w="857" w:type="dxa"/>
            <w:vAlign w:val="center"/>
          </w:tcPr>
          <w:p w14:paraId="2723E1DC" w14:textId="77777777" w:rsidR="00950E59" w:rsidRDefault="00950E59">
            <w:r>
              <w:rPr>
                <w:sz w:val="10"/>
              </w:rPr>
              <w:t>X</w:t>
            </w:r>
          </w:p>
        </w:tc>
        <w:tc>
          <w:tcPr>
            <w:tcW w:w="857" w:type="dxa"/>
            <w:vAlign w:val="center"/>
          </w:tcPr>
          <w:p w14:paraId="269C8B77" w14:textId="77777777" w:rsidR="00950E59" w:rsidRDefault="00950E59">
            <w:r>
              <w:rPr>
                <w:sz w:val="10"/>
              </w:rPr>
              <w:t>X</w:t>
            </w:r>
          </w:p>
        </w:tc>
        <w:tc>
          <w:tcPr>
            <w:tcW w:w="857" w:type="dxa"/>
            <w:vAlign w:val="center"/>
          </w:tcPr>
          <w:p w14:paraId="5E9F2633" w14:textId="77777777" w:rsidR="00950E59" w:rsidRDefault="00950E59">
            <w:r>
              <w:rPr>
                <w:sz w:val="10"/>
              </w:rPr>
              <w:t>X</w:t>
            </w:r>
          </w:p>
        </w:tc>
        <w:tc>
          <w:tcPr>
            <w:tcW w:w="856" w:type="dxa"/>
            <w:vAlign w:val="center"/>
          </w:tcPr>
          <w:p w14:paraId="1A8967CB" w14:textId="77777777" w:rsidR="00950E59" w:rsidRDefault="00950E59">
            <w:r>
              <w:rPr>
                <w:sz w:val="10"/>
              </w:rPr>
              <w:t>X</w:t>
            </w:r>
          </w:p>
        </w:tc>
        <w:tc>
          <w:tcPr>
            <w:tcW w:w="857" w:type="dxa"/>
            <w:vAlign w:val="center"/>
          </w:tcPr>
          <w:p w14:paraId="245F947D" w14:textId="77777777" w:rsidR="00950E59" w:rsidRDefault="00950E59">
            <w:r>
              <w:rPr>
                <w:sz w:val="10"/>
              </w:rPr>
              <w:t>X</w:t>
            </w:r>
          </w:p>
        </w:tc>
        <w:tc>
          <w:tcPr>
            <w:tcW w:w="857" w:type="dxa"/>
            <w:vAlign w:val="center"/>
          </w:tcPr>
          <w:p w14:paraId="01D04CAA" w14:textId="77777777" w:rsidR="00950E59" w:rsidRDefault="00950E59">
            <w:r>
              <w:rPr>
                <w:sz w:val="10"/>
              </w:rPr>
              <w:t>X</w:t>
            </w:r>
          </w:p>
        </w:tc>
        <w:tc>
          <w:tcPr>
            <w:tcW w:w="857" w:type="dxa"/>
            <w:vAlign w:val="center"/>
          </w:tcPr>
          <w:p w14:paraId="2F19D3A6" w14:textId="77777777" w:rsidR="00950E59" w:rsidRDefault="00950E59">
            <w:r>
              <w:rPr>
                <w:sz w:val="10"/>
              </w:rPr>
              <w:t>X</w:t>
            </w:r>
          </w:p>
        </w:tc>
        <w:tc>
          <w:tcPr>
            <w:tcW w:w="857" w:type="dxa"/>
            <w:vAlign w:val="center"/>
          </w:tcPr>
          <w:p w14:paraId="0CD96280" w14:textId="77777777" w:rsidR="00950E59" w:rsidRDefault="00950E59">
            <w:r>
              <w:rPr>
                <w:sz w:val="10"/>
              </w:rPr>
              <w:t>X</w:t>
            </w:r>
          </w:p>
        </w:tc>
        <w:tc>
          <w:tcPr>
            <w:tcW w:w="857" w:type="dxa"/>
            <w:vAlign w:val="center"/>
          </w:tcPr>
          <w:p w14:paraId="0AA46ECB" w14:textId="77777777" w:rsidR="00950E59" w:rsidRDefault="00950E59">
            <w:r>
              <w:rPr>
                <w:sz w:val="10"/>
              </w:rPr>
              <w:t>X</w:t>
            </w:r>
          </w:p>
        </w:tc>
        <w:tc>
          <w:tcPr>
            <w:tcW w:w="857" w:type="dxa"/>
            <w:vAlign w:val="center"/>
          </w:tcPr>
          <w:p w14:paraId="613B0E40" w14:textId="77777777" w:rsidR="00950E59" w:rsidRDefault="00950E59">
            <w:r>
              <w:rPr>
                <w:sz w:val="10"/>
              </w:rPr>
              <w:t>X</w:t>
            </w:r>
          </w:p>
        </w:tc>
        <w:tc>
          <w:tcPr>
            <w:tcW w:w="857" w:type="dxa"/>
            <w:vAlign w:val="center"/>
          </w:tcPr>
          <w:p w14:paraId="319EA968" w14:textId="77777777" w:rsidR="00950E59" w:rsidRDefault="00950E59">
            <w:r>
              <w:rPr>
                <w:sz w:val="10"/>
              </w:rPr>
              <w:t>X</w:t>
            </w:r>
          </w:p>
        </w:tc>
        <w:tc>
          <w:tcPr>
            <w:tcW w:w="857" w:type="dxa"/>
            <w:vAlign w:val="center"/>
          </w:tcPr>
          <w:p w14:paraId="2ED5D3CC" w14:textId="77777777" w:rsidR="00950E59" w:rsidRDefault="00950E59">
            <w:r>
              <w:rPr>
                <w:sz w:val="10"/>
              </w:rPr>
              <w:t>X</w:t>
            </w:r>
          </w:p>
        </w:tc>
      </w:tr>
      <w:tr w:rsidR="00950E59" w14:paraId="6D7CB31E" w14:textId="77777777" w:rsidTr="00DE108A">
        <w:tc>
          <w:tcPr>
            <w:tcW w:w="2552" w:type="dxa"/>
            <w:vAlign w:val="center"/>
          </w:tcPr>
          <w:p w14:paraId="1EC35C71" w14:textId="77777777" w:rsidR="00950E59" w:rsidRDefault="00950E59">
            <w:r>
              <w:rPr>
                <w:sz w:val="10"/>
              </w:rPr>
              <w:t>Online Store</w:t>
            </w:r>
          </w:p>
        </w:tc>
        <w:tc>
          <w:tcPr>
            <w:tcW w:w="1747" w:type="dxa"/>
            <w:vAlign w:val="center"/>
          </w:tcPr>
          <w:p w14:paraId="47BE1498" w14:textId="77777777" w:rsidR="00950E59" w:rsidRDefault="00950E59">
            <w:r>
              <w:rPr>
                <w:sz w:val="10"/>
              </w:rPr>
              <w:t>Digital / direct</w:t>
            </w:r>
          </w:p>
        </w:tc>
        <w:tc>
          <w:tcPr>
            <w:tcW w:w="857" w:type="dxa"/>
            <w:vAlign w:val="center"/>
          </w:tcPr>
          <w:p w14:paraId="6228F83D" w14:textId="77777777" w:rsidR="00950E59" w:rsidRDefault="00950E59">
            <w:r>
              <w:rPr>
                <w:sz w:val="10"/>
              </w:rPr>
              <w:t>Sales and customer service</w:t>
            </w:r>
          </w:p>
        </w:tc>
        <w:tc>
          <w:tcPr>
            <w:tcW w:w="857" w:type="dxa"/>
            <w:vAlign w:val="center"/>
          </w:tcPr>
          <w:p w14:paraId="58C82103" w14:textId="77777777" w:rsidR="00950E59" w:rsidRDefault="00950E59">
            <w:r>
              <w:rPr>
                <w:sz w:val="10"/>
              </w:rPr>
              <w:t>Ongoing</w:t>
            </w:r>
          </w:p>
        </w:tc>
        <w:tc>
          <w:tcPr>
            <w:tcW w:w="857" w:type="dxa"/>
            <w:vAlign w:val="center"/>
          </w:tcPr>
          <w:p w14:paraId="10A75CAA" w14:textId="77777777" w:rsidR="00950E59" w:rsidRDefault="00950E59">
            <w:r>
              <w:rPr>
                <w:sz w:val="10"/>
              </w:rPr>
              <w:t>X</w:t>
            </w:r>
          </w:p>
        </w:tc>
        <w:tc>
          <w:tcPr>
            <w:tcW w:w="857" w:type="dxa"/>
            <w:vAlign w:val="center"/>
          </w:tcPr>
          <w:p w14:paraId="7F9AA0CC" w14:textId="77777777" w:rsidR="00950E59" w:rsidRDefault="00950E59">
            <w:r>
              <w:rPr>
                <w:sz w:val="10"/>
              </w:rPr>
              <w:t>X</w:t>
            </w:r>
          </w:p>
        </w:tc>
        <w:tc>
          <w:tcPr>
            <w:tcW w:w="857" w:type="dxa"/>
            <w:vAlign w:val="center"/>
          </w:tcPr>
          <w:p w14:paraId="6A17B768" w14:textId="77777777" w:rsidR="00950E59" w:rsidRDefault="00950E59">
            <w:r>
              <w:rPr>
                <w:sz w:val="10"/>
              </w:rPr>
              <w:t>X</w:t>
            </w:r>
          </w:p>
        </w:tc>
        <w:tc>
          <w:tcPr>
            <w:tcW w:w="857" w:type="dxa"/>
            <w:vAlign w:val="center"/>
          </w:tcPr>
          <w:p w14:paraId="2AE3F004" w14:textId="77777777" w:rsidR="00950E59" w:rsidRDefault="00950E59">
            <w:r>
              <w:rPr>
                <w:sz w:val="10"/>
              </w:rPr>
              <w:t>X</w:t>
            </w:r>
          </w:p>
        </w:tc>
        <w:tc>
          <w:tcPr>
            <w:tcW w:w="856" w:type="dxa"/>
            <w:vAlign w:val="center"/>
          </w:tcPr>
          <w:p w14:paraId="057B9E20" w14:textId="77777777" w:rsidR="00950E59" w:rsidRDefault="00950E59">
            <w:r>
              <w:rPr>
                <w:sz w:val="10"/>
              </w:rPr>
              <w:t>X</w:t>
            </w:r>
          </w:p>
        </w:tc>
        <w:tc>
          <w:tcPr>
            <w:tcW w:w="857" w:type="dxa"/>
            <w:vAlign w:val="center"/>
          </w:tcPr>
          <w:p w14:paraId="726DEED7" w14:textId="77777777" w:rsidR="00950E59" w:rsidRDefault="00950E59">
            <w:r>
              <w:rPr>
                <w:sz w:val="10"/>
              </w:rPr>
              <w:t>X</w:t>
            </w:r>
          </w:p>
        </w:tc>
        <w:tc>
          <w:tcPr>
            <w:tcW w:w="857" w:type="dxa"/>
            <w:vAlign w:val="center"/>
          </w:tcPr>
          <w:p w14:paraId="7E70974D" w14:textId="77777777" w:rsidR="00950E59" w:rsidRDefault="00950E59">
            <w:r>
              <w:rPr>
                <w:sz w:val="10"/>
              </w:rPr>
              <w:t>X</w:t>
            </w:r>
          </w:p>
        </w:tc>
        <w:tc>
          <w:tcPr>
            <w:tcW w:w="857" w:type="dxa"/>
            <w:vAlign w:val="center"/>
          </w:tcPr>
          <w:p w14:paraId="40696613" w14:textId="77777777" w:rsidR="00950E59" w:rsidRDefault="00950E59">
            <w:r>
              <w:rPr>
                <w:sz w:val="10"/>
              </w:rPr>
              <w:t>X</w:t>
            </w:r>
          </w:p>
        </w:tc>
        <w:tc>
          <w:tcPr>
            <w:tcW w:w="857" w:type="dxa"/>
            <w:vAlign w:val="center"/>
          </w:tcPr>
          <w:p w14:paraId="267DBF8B" w14:textId="77777777" w:rsidR="00950E59" w:rsidRDefault="00950E59">
            <w:r>
              <w:rPr>
                <w:sz w:val="10"/>
              </w:rPr>
              <w:t>X</w:t>
            </w:r>
          </w:p>
        </w:tc>
        <w:tc>
          <w:tcPr>
            <w:tcW w:w="857" w:type="dxa"/>
            <w:vAlign w:val="center"/>
          </w:tcPr>
          <w:p w14:paraId="412A0CC4" w14:textId="77777777" w:rsidR="00950E59" w:rsidRDefault="00950E59">
            <w:r>
              <w:rPr>
                <w:sz w:val="10"/>
              </w:rPr>
              <w:t>X</w:t>
            </w:r>
          </w:p>
        </w:tc>
        <w:tc>
          <w:tcPr>
            <w:tcW w:w="857" w:type="dxa"/>
            <w:vAlign w:val="center"/>
          </w:tcPr>
          <w:p w14:paraId="053889CF" w14:textId="77777777" w:rsidR="00950E59" w:rsidRDefault="00950E59">
            <w:r>
              <w:rPr>
                <w:sz w:val="10"/>
              </w:rPr>
              <w:t>X</w:t>
            </w:r>
          </w:p>
        </w:tc>
        <w:tc>
          <w:tcPr>
            <w:tcW w:w="857" w:type="dxa"/>
            <w:vAlign w:val="center"/>
          </w:tcPr>
          <w:p w14:paraId="650B6C11" w14:textId="77777777" w:rsidR="00950E59" w:rsidRDefault="00950E59">
            <w:r>
              <w:rPr>
                <w:sz w:val="10"/>
              </w:rPr>
              <w:t>X</w:t>
            </w:r>
          </w:p>
        </w:tc>
        <w:tc>
          <w:tcPr>
            <w:tcW w:w="857" w:type="dxa"/>
            <w:vAlign w:val="center"/>
          </w:tcPr>
          <w:p w14:paraId="023DA5EA" w14:textId="77777777" w:rsidR="00950E59" w:rsidRDefault="00950E59">
            <w:r>
              <w:rPr>
                <w:sz w:val="10"/>
              </w:rPr>
              <w:t>X</w:t>
            </w:r>
          </w:p>
        </w:tc>
      </w:tr>
      <w:tr w:rsidR="00950E59" w14:paraId="72B1BEF5" w14:textId="77777777" w:rsidTr="00DE108A">
        <w:tc>
          <w:tcPr>
            <w:tcW w:w="2552" w:type="dxa"/>
            <w:vAlign w:val="center"/>
          </w:tcPr>
          <w:p w14:paraId="63F07397" w14:textId="77777777" w:rsidR="00950E59" w:rsidRDefault="00950E59">
            <w:r>
              <w:rPr>
                <w:sz w:val="10"/>
              </w:rPr>
              <w:t>Landing Page</w:t>
            </w:r>
          </w:p>
        </w:tc>
        <w:tc>
          <w:tcPr>
            <w:tcW w:w="1747" w:type="dxa"/>
            <w:vAlign w:val="center"/>
          </w:tcPr>
          <w:p w14:paraId="1A8F6510" w14:textId="77777777" w:rsidR="00950E59" w:rsidRDefault="00950E59">
            <w:r>
              <w:rPr>
                <w:sz w:val="10"/>
              </w:rPr>
              <w:t>Digital / direct</w:t>
            </w:r>
          </w:p>
        </w:tc>
        <w:tc>
          <w:tcPr>
            <w:tcW w:w="857" w:type="dxa"/>
            <w:vAlign w:val="center"/>
          </w:tcPr>
          <w:p w14:paraId="0A24DE4C" w14:textId="77777777" w:rsidR="00950E59" w:rsidRDefault="00950E59">
            <w:r>
              <w:rPr>
                <w:sz w:val="10"/>
              </w:rPr>
              <w:t>Campaign-specific information</w:t>
            </w:r>
          </w:p>
        </w:tc>
        <w:tc>
          <w:tcPr>
            <w:tcW w:w="857" w:type="dxa"/>
            <w:vAlign w:val="center"/>
          </w:tcPr>
          <w:p w14:paraId="4370C806" w14:textId="77777777" w:rsidR="00950E59" w:rsidRDefault="00950E59">
            <w:r>
              <w:rPr>
                <w:sz w:val="10"/>
              </w:rPr>
              <w:t>Campaign</w:t>
            </w:r>
          </w:p>
        </w:tc>
        <w:tc>
          <w:tcPr>
            <w:tcW w:w="857" w:type="dxa"/>
            <w:vAlign w:val="center"/>
          </w:tcPr>
          <w:p w14:paraId="58B673C8" w14:textId="77777777" w:rsidR="00950E59" w:rsidRDefault="00950E59">
            <w:r>
              <w:rPr>
                <w:sz w:val="10"/>
              </w:rPr>
              <w:t>X</w:t>
            </w:r>
          </w:p>
        </w:tc>
        <w:tc>
          <w:tcPr>
            <w:tcW w:w="857" w:type="dxa"/>
            <w:vAlign w:val="center"/>
          </w:tcPr>
          <w:p w14:paraId="6A84A52F" w14:textId="77777777" w:rsidR="00950E59" w:rsidRDefault="00950E59">
            <w:r>
              <w:rPr>
                <w:sz w:val="10"/>
              </w:rPr>
              <w:t>X</w:t>
            </w:r>
          </w:p>
        </w:tc>
        <w:tc>
          <w:tcPr>
            <w:tcW w:w="857" w:type="dxa"/>
            <w:vAlign w:val="center"/>
          </w:tcPr>
          <w:p w14:paraId="7DC1DAA1" w14:textId="77777777" w:rsidR="00950E59" w:rsidRDefault="00950E59">
            <w:r>
              <w:rPr>
                <w:sz w:val="10"/>
              </w:rPr>
              <w:t>X</w:t>
            </w:r>
          </w:p>
        </w:tc>
        <w:tc>
          <w:tcPr>
            <w:tcW w:w="857" w:type="dxa"/>
            <w:vAlign w:val="center"/>
          </w:tcPr>
          <w:p w14:paraId="10ED5B89" w14:textId="77777777" w:rsidR="00950E59" w:rsidRDefault="00950E59">
            <w:r>
              <w:rPr>
                <w:sz w:val="10"/>
              </w:rPr>
              <w:t>X</w:t>
            </w:r>
          </w:p>
        </w:tc>
        <w:tc>
          <w:tcPr>
            <w:tcW w:w="856" w:type="dxa"/>
            <w:vAlign w:val="center"/>
          </w:tcPr>
          <w:p w14:paraId="7CDD52C9" w14:textId="77777777" w:rsidR="00950E59" w:rsidRDefault="00950E59">
            <w:r>
              <w:rPr>
                <w:sz w:val="10"/>
              </w:rPr>
              <w:t>X</w:t>
            </w:r>
          </w:p>
        </w:tc>
        <w:tc>
          <w:tcPr>
            <w:tcW w:w="857" w:type="dxa"/>
            <w:vAlign w:val="center"/>
          </w:tcPr>
          <w:p w14:paraId="51BDD5D1" w14:textId="77777777" w:rsidR="00950E59" w:rsidRDefault="00950E59">
            <w:r>
              <w:rPr>
                <w:sz w:val="10"/>
              </w:rPr>
              <w:t>X</w:t>
            </w:r>
          </w:p>
        </w:tc>
        <w:tc>
          <w:tcPr>
            <w:tcW w:w="857" w:type="dxa"/>
            <w:vAlign w:val="center"/>
          </w:tcPr>
          <w:p w14:paraId="7AC082DF" w14:textId="77777777" w:rsidR="00950E59" w:rsidRDefault="00950E59">
            <w:r>
              <w:rPr>
                <w:sz w:val="10"/>
              </w:rPr>
              <w:t>X</w:t>
            </w:r>
          </w:p>
        </w:tc>
        <w:tc>
          <w:tcPr>
            <w:tcW w:w="857" w:type="dxa"/>
            <w:vAlign w:val="center"/>
          </w:tcPr>
          <w:p w14:paraId="46699DF2" w14:textId="77777777" w:rsidR="00950E59" w:rsidRDefault="00950E59">
            <w:r>
              <w:rPr>
                <w:sz w:val="10"/>
              </w:rPr>
              <w:t>X</w:t>
            </w:r>
          </w:p>
        </w:tc>
        <w:tc>
          <w:tcPr>
            <w:tcW w:w="857" w:type="dxa"/>
            <w:vAlign w:val="center"/>
          </w:tcPr>
          <w:p w14:paraId="5CDD2D32" w14:textId="77777777" w:rsidR="00950E59" w:rsidRDefault="00950E59"/>
        </w:tc>
        <w:tc>
          <w:tcPr>
            <w:tcW w:w="857" w:type="dxa"/>
            <w:vAlign w:val="center"/>
          </w:tcPr>
          <w:p w14:paraId="2C1BC0AA" w14:textId="77777777" w:rsidR="00950E59" w:rsidRDefault="00950E59"/>
        </w:tc>
        <w:tc>
          <w:tcPr>
            <w:tcW w:w="857" w:type="dxa"/>
            <w:vAlign w:val="center"/>
          </w:tcPr>
          <w:p w14:paraId="3FBB0A02" w14:textId="77777777" w:rsidR="00950E59" w:rsidRDefault="00950E59"/>
        </w:tc>
        <w:tc>
          <w:tcPr>
            <w:tcW w:w="857" w:type="dxa"/>
            <w:vAlign w:val="center"/>
          </w:tcPr>
          <w:p w14:paraId="057BB6D0" w14:textId="77777777" w:rsidR="00950E59" w:rsidRDefault="00950E59"/>
        </w:tc>
        <w:tc>
          <w:tcPr>
            <w:tcW w:w="857" w:type="dxa"/>
            <w:vAlign w:val="center"/>
          </w:tcPr>
          <w:p w14:paraId="7620F2FF" w14:textId="77777777" w:rsidR="00950E59" w:rsidRDefault="00950E59"/>
        </w:tc>
      </w:tr>
      <w:tr w:rsidR="00950E59" w14:paraId="0BE2FC40" w14:textId="77777777" w:rsidTr="00DE108A">
        <w:tc>
          <w:tcPr>
            <w:tcW w:w="2552" w:type="dxa"/>
            <w:vAlign w:val="center"/>
          </w:tcPr>
          <w:p w14:paraId="27F79F03" w14:textId="77777777" w:rsidR="00950E59" w:rsidRDefault="00950E59">
            <w:r>
              <w:rPr>
                <w:sz w:val="10"/>
              </w:rPr>
              <w:t>Printed Flyers</w:t>
            </w:r>
          </w:p>
        </w:tc>
        <w:tc>
          <w:tcPr>
            <w:tcW w:w="1747" w:type="dxa"/>
            <w:vAlign w:val="center"/>
          </w:tcPr>
          <w:p w14:paraId="619C000B" w14:textId="77777777" w:rsidR="00950E59" w:rsidRDefault="00950E59">
            <w:r>
              <w:rPr>
                <w:sz w:val="10"/>
              </w:rPr>
              <w:t>Digital / direct</w:t>
            </w:r>
          </w:p>
        </w:tc>
        <w:tc>
          <w:tcPr>
            <w:tcW w:w="857" w:type="dxa"/>
            <w:vAlign w:val="center"/>
          </w:tcPr>
          <w:p w14:paraId="38BA8A8D" w14:textId="77777777" w:rsidR="00950E59" w:rsidRDefault="00950E59">
            <w:r>
              <w:rPr>
                <w:sz w:val="10"/>
              </w:rPr>
              <w:t>Events and technology fairs</w:t>
            </w:r>
          </w:p>
        </w:tc>
        <w:tc>
          <w:tcPr>
            <w:tcW w:w="857" w:type="dxa"/>
            <w:vAlign w:val="center"/>
          </w:tcPr>
          <w:p w14:paraId="676213EB" w14:textId="77777777" w:rsidR="00950E59" w:rsidRDefault="00950E59">
            <w:r>
              <w:rPr>
                <w:sz w:val="10"/>
              </w:rPr>
              <w:t>Ongoing</w:t>
            </w:r>
          </w:p>
        </w:tc>
        <w:tc>
          <w:tcPr>
            <w:tcW w:w="857" w:type="dxa"/>
            <w:vAlign w:val="center"/>
          </w:tcPr>
          <w:p w14:paraId="38A31043" w14:textId="77777777" w:rsidR="00950E59" w:rsidRDefault="00950E59"/>
        </w:tc>
        <w:tc>
          <w:tcPr>
            <w:tcW w:w="857" w:type="dxa"/>
            <w:vAlign w:val="center"/>
          </w:tcPr>
          <w:p w14:paraId="62B3B7C6" w14:textId="77777777" w:rsidR="00950E59" w:rsidRDefault="00950E59"/>
        </w:tc>
        <w:tc>
          <w:tcPr>
            <w:tcW w:w="857" w:type="dxa"/>
            <w:vAlign w:val="center"/>
          </w:tcPr>
          <w:p w14:paraId="239E142D" w14:textId="77777777" w:rsidR="00950E59" w:rsidRDefault="00950E59"/>
        </w:tc>
        <w:tc>
          <w:tcPr>
            <w:tcW w:w="857" w:type="dxa"/>
            <w:vAlign w:val="center"/>
          </w:tcPr>
          <w:p w14:paraId="0278D5BF" w14:textId="77777777" w:rsidR="00950E59" w:rsidRDefault="00950E59">
            <w:r>
              <w:rPr>
                <w:sz w:val="10"/>
              </w:rPr>
              <w:t>X</w:t>
            </w:r>
          </w:p>
        </w:tc>
        <w:tc>
          <w:tcPr>
            <w:tcW w:w="856" w:type="dxa"/>
            <w:vAlign w:val="center"/>
          </w:tcPr>
          <w:p w14:paraId="70ACBA3B" w14:textId="77777777" w:rsidR="00950E59" w:rsidRDefault="00950E59"/>
        </w:tc>
        <w:tc>
          <w:tcPr>
            <w:tcW w:w="857" w:type="dxa"/>
            <w:vAlign w:val="center"/>
          </w:tcPr>
          <w:p w14:paraId="2D714BF8" w14:textId="77777777" w:rsidR="00950E59" w:rsidRDefault="00950E59"/>
        </w:tc>
        <w:tc>
          <w:tcPr>
            <w:tcW w:w="857" w:type="dxa"/>
            <w:vAlign w:val="center"/>
          </w:tcPr>
          <w:p w14:paraId="6E7C2E1A" w14:textId="77777777" w:rsidR="00950E59" w:rsidRDefault="00950E59"/>
        </w:tc>
        <w:tc>
          <w:tcPr>
            <w:tcW w:w="857" w:type="dxa"/>
            <w:vAlign w:val="center"/>
          </w:tcPr>
          <w:p w14:paraId="2D018073" w14:textId="77777777" w:rsidR="00950E59" w:rsidRDefault="00950E59">
            <w:r>
              <w:rPr>
                <w:sz w:val="10"/>
              </w:rPr>
              <w:t>X</w:t>
            </w:r>
          </w:p>
        </w:tc>
        <w:tc>
          <w:tcPr>
            <w:tcW w:w="857" w:type="dxa"/>
            <w:vAlign w:val="center"/>
          </w:tcPr>
          <w:p w14:paraId="2DA98FEC" w14:textId="77777777" w:rsidR="00950E59" w:rsidRDefault="00950E59"/>
        </w:tc>
        <w:tc>
          <w:tcPr>
            <w:tcW w:w="857" w:type="dxa"/>
            <w:vAlign w:val="center"/>
          </w:tcPr>
          <w:p w14:paraId="5D0329E6" w14:textId="77777777" w:rsidR="00950E59" w:rsidRDefault="00950E59"/>
        </w:tc>
        <w:tc>
          <w:tcPr>
            <w:tcW w:w="857" w:type="dxa"/>
            <w:vAlign w:val="center"/>
          </w:tcPr>
          <w:p w14:paraId="5D6B3C3D" w14:textId="77777777" w:rsidR="00950E59" w:rsidRDefault="00950E59"/>
        </w:tc>
        <w:tc>
          <w:tcPr>
            <w:tcW w:w="857" w:type="dxa"/>
            <w:vAlign w:val="center"/>
          </w:tcPr>
          <w:p w14:paraId="75F2C846" w14:textId="77777777" w:rsidR="00950E59" w:rsidRDefault="00950E59">
            <w:r>
              <w:rPr>
                <w:sz w:val="10"/>
              </w:rPr>
              <w:t>X</w:t>
            </w:r>
          </w:p>
        </w:tc>
        <w:tc>
          <w:tcPr>
            <w:tcW w:w="857" w:type="dxa"/>
            <w:vAlign w:val="center"/>
          </w:tcPr>
          <w:p w14:paraId="7DFA16A5" w14:textId="77777777" w:rsidR="00950E59" w:rsidRDefault="00950E59"/>
        </w:tc>
      </w:tr>
      <w:tr w:rsidR="00950E59" w14:paraId="64ABE658" w14:textId="77777777" w:rsidTr="00DE108A">
        <w:tc>
          <w:tcPr>
            <w:tcW w:w="2552" w:type="dxa"/>
            <w:vAlign w:val="center"/>
          </w:tcPr>
          <w:p w14:paraId="1DF3DC46" w14:textId="77777777" w:rsidR="00950E59" w:rsidRDefault="00950E59">
            <w:r>
              <w:rPr>
                <w:sz w:val="10"/>
              </w:rPr>
              <w:t>Business Cards / QR</w:t>
            </w:r>
          </w:p>
        </w:tc>
        <w:tc>
          <w:tcPr>
            <w:tcW w:w="1747" w:type="dxa"/>
            <w:vAlign w:val="center"/>
          </w:tcPr>
          <w:p w14:paraId="2F5625AC" w14:textId="77777777" w:rsidR="00950E59" w:rsidRDefault="00950E59">
            <w:r>
              <w:rPr>
                <w:sz w:val="10"/>
              </w:rPr>
              <w:t>Digital / direct</w:t>
            </w:r>
          </w:p>
        </w:tc>
        <w:tc>
          <w:tcPr>
            <w:tcW w:w="857" w:type="dxa"/>
            <w:vAlign w:val="center"/>
          </w:tcPr>
          <w:p w14:paraId="16F012D3" w14:textId="77777777" w:rsidR="00950E59" w:rsidRDefault="00950E59">
            <w:r>
              <w:rPr>
                <w:sz w:val="10"/>
              </w:rPr>
              <w:t>Direct networking</w:t>
            </w:r>
          </w:p>
        </w:tc>
        <w:tc>
          <w:tcPr>
            <w:tcW w:w="857" w:type="dxa"/>
            <w:vAlign w:val="center"/>
          </w:tcPr>
          <w:p w14:paraId="130EEC3E" w14:textId="77777777" w:rsidR="00950E59" w:rsidRDefault="00950E59">
            <w:r>
              <w:rPr>
                <w:sz w:val="10"/>
              </w:rPr>
              <w:t>Before startup + events</w:t>
            </w:r>
          </w:p>
        </w:tc>
        <w:tc>
          <w:tcPr>
            <w:tcW w:w="857" w:type="dxa"/>
            <w:vAlign w:val="center"/>
          </w:tcPr>
          <w:p w14:paraId="3E89B3DB" w14:textId="77777777" w:rsidR="00950E59" w:rsidRDefault="00950E59"/>
        </w:tc>
        <w:tc>
          <w:tcPr>
            <w:tcW w:w="857" w:type="dxa"/>
            <w:vAlign w:val="center"/>
          </w:tcPr>
          <w:p w14:paraId="43C5AE47" w14:textId="77777777" w:rsidR="00950E59" w:rsidRDefault="00950E59"/>
        </w:tc>
        <w:tc>
          <w:tcPr>
            <w:tcW w:w="857" w:type="dxa"/>
            <w:vAlign w:val="center"/>
          </w:tcPr>
          <w:p w14:paraId="11BBABD8" w14:textId="77777777" w:rsidR="00950E59" w:rsidRDefault="00950E59"/>
        </w:tc>
        <w:tc>
          <w:tcPr>
            <w:tcW w:w="857" w:type="dxa"/>
            <w:vAlign w:val="center"/>
          </w:tcPr>
          <w:p w14:paraId="67BC2CF9" w14:textId="77777777" w:rsidR="00950E59" w:rsidRDefault="00950E59">
            <w:r>
              <w:rPr>
                <w:sz w:val="10"/>
              </w:rPr>
              <w:t>X</w:t>
            </w:r>
          </w:p>
        </w:tc>
        <w:tc>
          <w:tcPr>
            <w:tcW w:w="856" w:type="dxa"/>
            <w:vAlign w:val="center"/>
          </w:tcPr>
          <w:p w14:paraId="39162C71" w14:textId="77777777" w:rsidR="00950E59" w:rsidRDefault="00950E59"/>
        </w:tc>
        <w:tc>
          <w:tcPr>
            <w:tcW w:w="857" w:type="dxa"/>
            <w:vAlign w:val="center"/>
          </w:tcPr>
          <w:p w14:paraId="22B3B8AE" w14:textId="77777777" w:rsidR="00950E59" w:rsidRDefault="00950E59"/>
        </w:tc>
        <w:tc>
          <w:tcPr>
            <w:tcW w:w="857" w:type="dxa"/>
            <w:vAlign w:val="center"/>
          </w:tcPr>
          <w:p w14:paraId="63C0A594" w14:textId="77777777" w:rsidR="00950E59" w:rsidRDefault="00950E59"/>
        </w:tc>
        <w:tc>
          <w:tcPr>
            <w:tcW w:w="857" w:type="dxa"/>
            <w:vAlign w:val="center"/>
          </w:tcPr>
          <w:p w14:paraId="709D0BB5" w14:textId="77777777" w:rsidR="00950E59" w:rsidRDefault="00950E59"/>
        </w:tc>
        <w:tc>
          <w:tcPr>
            <w:tcW w:w="857" w:type="dxa"/>
            <w:vAlign w:val="center"/>
          </w:tcPr>
          <w:p w14:paraId="53D72300" w14:textId="77777777" w:rsidR="00950E59" w:rsidRDefault="00950E59"/>
        </w:tc>
        <w:tc>
          <w:tcPr>
            <w:tcW w:w="857" w:type="dxa"/>
            <w:vAlign w:val="center"/>
          </w:tcPr>
          <w:p w14:paraId="7F66A7C3" w14:textId="77777777" w:rsidR="00950E59" w:rsidRDefault="00950E59"/>
        </w:tc>
        <w:tc>
          <w:tcPr>
            <w:tcW w:w="857" w:type="dxa"/>
            <w:vAlign w:val="center"/>
          </w:tcPr>
          <w:p w14:paraId="203EF235" w14:textId="77777777" w:rsidR="00950E59" w:rsidRDefault="00950E59"/>
        </w:tc>
        <w:tc>
          <w:tcPr>
            <w:tcW w:w="857" w:type="dxa"/>
            <w:vAlign w:val="center"/>
          </w:tcPr>
          <w:p w14:paraId="29DE933A" w14:textId="77777777" w:rsidR="00950E59" w:rsidRDefault="00950E59">
            <w:r>
              <w:rPr>
                <w:sz w:val="10"/>
              </w:rPr>
              <w:t>X</w:t>
            </w:r>
          </w:p>
        </w:tc>
        <w:tc>
          <w:tcPr>
            <w:tcW w:w="857" w:type="dxa"/>
            <w:vAlign w:val="center"/>
          </w:tcPr>
          <w:p w14:paraId="5AC2E5D8" w14:textId="77777777" w:rsidR="00950E59" w:rsidRDefault="00950E59"/>
        </w:tc>
      </w:tr>
      <w:tr w:rsidR="00950E59" w14:paraId="2D48CD3E" w14:textId="77777777" w:rsidTr="00DE108A">
        <w:tc>
          <w:tcPr>
            <w:tcW w:w="2552" w:type="dxa"/>
            <w:vAlign w:val="center"/>
          </w:tcPr>
          <w:p w14:paraId="31B0AC57" w14:textId="77777777" w:rsidR="00950E59" w:rsidRDefault="00950E59">
            <w:r>
              <w:rPr>
                <w:sz w:val="10"/>
              </w:rPr>
              <w:t>Branded Stickers</w:t>
            </w:r>
          </w:p>
        </w:tc>
        <w:tc>
          <w:tcPr>
            <w:tcW w:w="1747" w:type="dxa"/>
            <w:vAlign w:val="center"/>
          </w:tcPr>
          <w:p w14:paraId="61D04E6F" w14:textId="77777777" w:rsidR="00950E59" w:rsidRDefault="00950E59">
            <w:r>
              <w:rPr>
                <w:sz w:val="10"/>
              </w:rPr>
              <w:t>Digital / direct</w:t>
            </w:r>
          </w:p>
        </w:tc>
        <w:tc>
          <w:tcPr>
            <w:tcW w:w="857" w:type="dxa"/>
            <w:vAlign w:val="center"/>
          </w:tcPr>
          <w:p w14:paraId="0F5DE772" w14:textId="77777777" w:rsidR="00950E59" w:rsidRDefault="00950E59">
            <w:r>
              <w:rPr>
                <w:sz w:val="10"/>
              </w:rPr>
              <w:t>Packaging and events</w:t>
            </w:r>
          </w:p>
        </w:tc>
        <w:tc>
          <w:tcPr>
            <w:tcW w:w="857" w:type="dxa"/>
            <w:vAlign w:val="center"/>
          </w:tcPr>
          <w:p w14:paraId="2084C234" w14:textId="77777777" w:rsidR="00950E59" w:rsidRDefault="00950E59">
            <w:r>
              <w:rPr>
                <w:sz w:val="10"/>
              </w:rPr>
              <w:t>Ongoing</w:t>
            </w:r>
          </w:p>
        </w:tc>
        <w:tc>
          <w:tcPr>
            <w:tcW w:w="857" w:type="dxa"/>
            <w:vAlign w:val="center"/>
          </w:tcPr>
          <w:p w14:paraId="201B0ACD" w14:textId="77777777" w:rsidR="00950E59" w:rsidRDefault="00950E59"/>
        </w:tc>
        <w:tc>
          <w:tcPr>
            <w:tcW w:w="857" w:type="dxa"/>
            <w:vAlign w:val="center"/>
          </w:tcPr>
          <w:p w14:paraId="487A2002" w14:textId="77777777" w:rsidR="00950E59" w:rsidRDefault="00950E59"/>
        </w:tc>
        <w:tc>
          <w:tcPr>
            <w:tcW w:w="857" w:type="dxa"/>
            <w:vAlign w:val="center"/>
          </w:tcPr>
          <w:p w14:paraId="102AB5C9" w14:textId="77777777" w:rsidR="00950E59" w:rsidRDefault="00950E59"/>
        </w:tc>
        <w:tc>
          <w:tcPr>
            <w:tcW w:w="857" w:type="dxa"/>
            <w:vAlign w:val="center"/>
          </w:tcPr>
          <w:p w14:paraId="518C9751" w14:textId="77777777" w:rsidR="00950E59" w:rsidRDefault="00950E59">
            <w:r>
              <w:rPr>
                <w:sz w:val="10"/>
              </w:rPr>
              <w:t>X</w:t>
            </w:r>
          </w:p>
        </w:tc>
        <w:tc>
          <w:tcPr>
            <w:tcW w:w="856" w:type="dxa"/>
            <w:vAlign w:val="center"/>
          </w:tcPr>
          <w:p w14:paraId="1995DA37" w14:textId="77777777" w:rsidR="00950E59" w:rsidRDefault="00950E59"/>
        </w:tc>
        <w:tc>
          <w:tcPr>
            <w:tcW w:w="857" w:type="dxa"/>
            <w:vAlign w:val="center"/>
          </w:tcPr>
          <w:p w14:paraId="24E13704" w14:textId="77777777" w:rsidR="00950E59" w:rsidRDefault="00950E59"/>
        </w:tc>
        <w:tc>
          <w:tcPr>
            <w:tcW w:w="857" w:type="dxa"/>
            <w:vAlign w:val="center"/>
          </w:tcPr>
          <w:p w14:paraId="6F084F6B" w14:textId="77777777" w:rsidR="00950E59" w:rsidRDefault="00950E59"/>
        </w:tc>
        <w:tc>
          <w:tcPr>
            <w:tcW w:w="857" w:type="dxa"/>
            <w:vAlign w:val="center"/>
          </w:tcPr>
          <w:p w14:paraId="2CDBBA34" w14:textId="77777777" w:rsidR="00950E59" w:rsidRDefault="00950E59">
            <w:r>
              <w:rPr>
                <w:sz w:val="10"/>
              </w:rPr>
              <w:t>X</w:t>
            </w:r>
          </w:p>
        </w:tc>
        <w:tc>
          <w:tcPr>
            <w:tcW w:w="857" w:type="dxa"/>
            <w:vAlign w:val="center"/>
          </w:tcPr>
          <w:p w14:paraId="048319D0" w14:textId="77777777" w:rsidR="00950E59" w:rsidRDefault="00950E59"/>
        </w:tc>
        <w:tc>
          <w:tcPr>
            <w:tcW w:w="857" w:type="dxa"/>
            <w:vAlign w:val="center"/>
          </w:tcPr>
          <w:p w14:paraId="3481E787" w14:textId="77777777" w:rsidR="00950E59" w:rsidRDefault="00950E59"/>
        </w:tc>
        <w:tc>
          <w:tcPr>
            <w:tcW w:w="857" w:type="dxa"/>
            <w:vAlign w:val="center"/>
          </w:tcPr>
          <w:p w14:paraId="769BEAE6" w14:textId="77777777" w:rsidR="00950E59" w:rsidRDefault="00950E59"/>
        </w:tc>
        <w:tc>
          <w:tcPr>
            <w:tcW w:w="857" w:type="dxa"/>
            <w:vAlign w:val="center"/>
          </w:tcPr>
          <w:p w14:paraId="568F76FC" w14:textId="77777777" w:rsidR="00950E59" w:rsidRDefault="00950E59">
            <w:r>
              <w:rPr>
                <w:sz w:val="10"/>
              </w:rPr>
              <w:t>X</w:t>
            </w:r>
          </w:p>
        </w:tc>
        <w:tc>
          <w:tcPr>
            <w:tcW w:w="857" w:type="dxa"/>
            <w:vAlign w:val="center"/>
          </w:tcPr>
          <w:p w14:paraId="58D47DEF" w14:textId="77777777" w:rsidR="00950E59" w:rsidRDefault="00950E59"/>
        </w:tc>
      </w:tr>
      <w:tr w:rsidR="00950E59" w14:paraId="6097C6C1" w14:textId="77777777" w:rsidTr="00DE108A">
        <w:tc>
          <w:tcPr>
            <w:tcW w:w="2552" w:type="dxa"/>
            <w:vAlign w:val="center"/>
          </w:tcPr>
          <w:p w14:paraId="5CF6921F" w14:textId="77777777" w:rsidR="00950E59" w:rsidRDefault="00950E59">
            <w:r>
              <w:rPr>
                <w:sz w:val="10"/>
              </w:rPr>
              <w:t>Product Demonstrations</w:t>
            </w:r>
          </w:p>
        </w:tc>
        <w:tc>
          <w:tcPr>
            <w:tcW w:w="1747" w:type="dxa"/>
            <w:vAlign w:val="center"/>
          </w:tcPr>
          <w:p w14:paraId="7A509DDA" w14:textId="77777777" w:rsidR="00950E59" w:rsidRDefault="00950E59">
            <w:r>
              <w:rPr>
                <w:sz w:val="10"/>
              </w:rPr>
              <w:t>Digital / direct</w:t>
            </w:r>
          </w:p>
        </w:tc>
        <w:tc>
          <w:tcPr>
            <w:tcW w:w="857" w:type="dxa"/>
            <w:vAlign w:val="center"/>
          </w:tcPr>
          <w:p w14:paraId="01C4B84C" w14:textId="77777777" w:rsidR="00950E59" w:rsidRDefault="00950E59">
            <w:r>
              <w:rPr>
                <w:sz w:val="10"/>
              </w:rPr>
              <w:t>Live robot demonstrations</w:t>
            </w:r>
          </w:p>
        </w:tc>
        <w:tc>
          <w:tcPr>
            <w:tcW w:w="857" w:type="dxa"/>
            <w:vAlign w:val="center"/>
          </w:tcPr>
          <w:p w14:paraId="72DEF813" w14:textId="77777777" w:rsidR="00950E59" w:rsidRDefault="00950E59">
            <w:r>
              <w:rPr>
                <w:sz w:val="10"/>
              </w:rPr>
              <w:t>Ongoing</w:t>
            </w:r>
          </w:p>
        </w:tc>
        <w:tc>
          <w:tcPr>
            <w:tcW w:w="857" w:type="dxa"/>
            <w:vAlign w:val="center"/>
          </w:tcPr>
          <w:p w14:paraId="6EDFE125" w14:textId="77777777" w:rsidR="00950E59" w:rsidRDefault="00950E59"/>
        </w:tc>
        <w:tc>
          <w:tcPr>
            <w:tcW w:w="857" w:type="dxa"/>
            <w:vAlign w:val="center"/>
          </w:tcPr>
          <w:p w14:paraId="1DCD3CF5" w14:textId="77777777" w:rsidR="00950E59" w:rsidRDefault="00950E59"/>
        </w:tc>
        <w:tc>
          <w:tcPr>
            <w:tcW w:w="857" w:type="dxa"/>
            <w:vAlign w:val="center"/>
          </w:tcPr>
          <w:p w14:paraId="65A847DC" w14:textId="77777777" w:rsidR="00950E59" w:rsidRDefault="00950E59"/>
        </w:tc>
        <w:tc>
          <w:tcPr>
            <w:tcW w:w="857" w:type="dxa"/>
            <w:vAlign w:val="center"/>
          </w:tcPr>
          <w:p w14:paraId="03D9C05B" w14:textId="77777777" w:rsidR="00950E59" w:rsidRDefault="00950E59"/>
        </w:tc>
        <w:tc>
          <w:tcPr>
            <w:tcW w:w="856" w:type="dxa"/>
            <w:vAlign w:val="center"/>
          </w:tcPr>
          <w:p w14:paraId="53B51915" w14:textId="77777777" w:rsidR="00950E59" w:rsidRDefault="00950E59"/>
        </w:tc>
        <w:tc>
          <w:tcPr>
            <w:tcW w:w="857" w:type="dxa"/>
            <w:vAlign w:val="center"/>
          </w:tcPr>
          <w:p w14:paraId="6590130B" w14:textId="77777777" w:rsidR="00950E59" w:rsidRDefault="00950E59">
            <w:r>
              <w:rPr>
                <w:sz w:val="10"/>
              </w:rPr>
              <w:t>X</w:t>
            </w:r>
          </w:p>
        </w:tc>
        <w:tc>
          <w:tcPr>
            <w:tcW w:w="857" w:type="dxa"/>
            <w:vAlign w:val="center"/>
          </w:tcPr>
          <w:p w14:paraId="633773B9" w14:textId="77777777" w:rsidR="00950E59" w:rsidRDefault="00950E59"/>
        </w:tc>
        <w:tc>
          <w:tcPr>
            <w:tcW w:w="857" w:type="dxa"/>
            <w:vAlign w:val="center"/>
          </w:tcPr>
          <w:p w14:paraId="615F5B2B" w14:textId="77777777" w:rsidR="00950E59" w:rsidRDefault="00950E59"/>
        </w:tc>
        <w:tc>
          <w:tcPr>
            <w:tcW w:w="857" w:type="dxa"/>
            <w:vAlign w:val="center"/>
          </w:tcPr>
          <w:p w14:paraId="22396E18" w14:textId="77777777" w:rsidR="00950E59" w:rsidRDefault="00950E59"/>
        </w:tc>
        <w:tc>
          <w:tcPr>
            <w:tcW w:w="857" w:type="dxa"/>
            <w:vAlign w:val="center"/>
          </w:tcPr>
          <w:p w14:paraId="104150A9" w14:textId="77777777" w:rsidR="00950E59" w:rsidRDefault="00950E59">
            <w:r>
              <w:rPr>
                <w:sz w:val="10"/>
              </w:rPr>
              <w:t>X</w:t>
            </w:r>
          </w:p>
        </w:tc>
        <w:tc>
          <w:tcPr>
            <w:tcW w:w="857" w:type="dxa"/>
            <w:vAlign w:val="center"/>
          </w:tcPr>
          <w:p w14:paraId="34C010E1" w14:textId="77777777" w:rsidR="00950E59" w:rsidRDefault="00950E59"/>
        </w:tc>
        <w:tc>
          <w:tcPr>
            <w:tcW w:w="857" w:type="dxa"/>
            <w:vAlign w:val="center"/>
          </w:tcPr>
          <w:p w14:paraId="47544508" w14:textId="77777777" w:rsidR="00950E59" w:rsidRDefault="00950E59"/>
        </w:tc>
        <w:tc>
          <w:tcPr>
            <w:tcW w:w="857" w:type="dxa"/>
            <w:vAlign w:val="center"/>
          </w:tcPr>
          <w:p w14:paraId="06E90DB7" w14:textId="77777777" w:rsidR="00950E59" w:rsidRDefault="00950E59"/>
        </w:tc>
      </w:tr>
      <w:tr w:rsidR="00950E59" w14:paraId="17FC2EAE" w14:textId="77777777" w:rsidTr="00DE108A">
        <w:tc>
          <w:tcPr>
            <w:tcW w:w="2552" w:type="dxa"/>
            <w:vAlign w:val="center"/>
          </w:tcPr>
          <w:p w14:paraId="39B0CA0F" w14:textId="77777777" w:rsidR="00950E59" w:rsidRDefault="00950E59">
            <w:r>
              <w:rPr>
                <w:sz w:val="10"/>
              </w:rPr>
              <w:t>Trial Sessions</w:t>
            </w:r>
          </w:p>
        </w:tc>
        <w:tc>
          <w:tcPr>
            <w:tcW w:w="1747" w:type="dxa"/>
            <w:vAlign w:val="center"/>
          </w:tcPr>
          <w:p w14:paraId="4E446329" w14:textId="77777777" w:rsidR="00950E59" w:rsidRDefault="00950E59">
            <w:r>
              <w:rPr>
                <w:sz w:val="10"/>
              </w:rPr>
              <w:t>Digital / direct</w:t>
            </w:r>
          </w:p>
        </w:tc>
        <w:tc>
          <w:tcPr>
            <w:tcW w:w="857" w:type="dxa"/>
            <w:vAlign w:val="center"/>
          </w:tcPr>
          <w:p w14:paraId="309D0133" w14:textId="77777777" w:rsidR="00950E59" w:rsidRDefault="00950E59">
            <w:r>
              <w:rPr>
                <w:sz w:val="10"/>
              </w:rPr>
              <w:t>Customer testing</w:t>
            </w:r>
          </w:p>
        </w:tc>
        <w:tc>
          <w:tcPr>
            <w:tcW w:w="857" w:type="dxa"/>
            <w:vAlign w:val="center"/>
          </w:tcPr>
          <w:p w14:paraId="1243CB2F" w14:textId="77777777" w:rsidR="00950E59" w:rsidRDefault="00950E59">
            <w:r>
              <w:rPr>
                <w:sz w:val="10"/>
              </w:rPr>
              <w:t>Ongoing</w:t>
            </w:r>
          </w:p>
        </w:tc>
        <w:tc>
          <w:tcPr>
            <w:tcW w:w="857" w:type="dxa"/>
            <w:vAlign w:val="center"/>
          </w:tcPr>
          <w:p w14:paraId="4DD692C1" w14:textId="77777777" w:rsidR="00950E59" w:rsidRDefault="00950E59"/>
        </w:tc>
        <w:tc>
          <w:tcPr>
            <w:tcW w:w="857" w:type="dxa"/>
            <w:vAlign w:val="center"/>
          </w:tcPr>
          <w:p w14:paraId="3BC8D74C" w14:textId="77777777" w:rsidR="00950E59" w:rsidRDefault="00950E59"/>
        </w:tc>
        <w:tc>
          <w:tcPr>
            <w:tcW w:w="857" w:type="dxa"/>
            <w:vAlign w:val="center"/>
          </w:tcPr>
          <w:p w14:paraId="22F848A4" w14:textId="77777777" w:rsidR="00950E59" w:rsidRDefault="00950E59"/>
        </w:tc>
        <w:tc>
          <w:tcPr>
            <w:tcW w:w="857" w:type="dxa"/>
            <w:vAlign w:val="center"/>
          </w:tcPr>
          <w:p w14:paraId="2A0780BD" w14:textId="77777777" w:rsidR="00950E59" w:rsidRDefault="00950E59"/>
        </w:tc>
        <w:tc>
          <w:tcPr>
            <w:tcW w:w="856" w:type="dxa"/>
            <w:vAlign w:val="center"/>
          </w:tcPr>
          <w:p w14:paraId="7CE29F3C" w14:textId="77777777" w:rsidR="00950E59" w:rsidRDefault="00950E59"/>
        </w:tc>
        <w:tc>
          <w:tcPr>
            <w:tcW w:w="857" w:type="dxa"/>
            <w:vAlign w:val="center"/>
          </w:tcPr>
          <w:p w14:paraId="1D03B311" w14:textId="77777777" w:rsidR="00950E59" w:rsidRDefault="00950E59"/>
        </w:tc>
        <w:tc>
          <w:tcPr>
            <w:tcW w:w="857" w:type="dxa"/>
            <w:vAlign w:val="center"/>
          </w:tcPr>
          <w:p w14:paraId="31F946CD" w14:textId="77777777" w:rsidR="00950E59" w:rsidRDefault="00950E59"/>
        </w:tc>
        <w:tc>
          <w:tcPr>
            <w:tcW w:w="857" w:type="dxa"/>
            <w:vAlign w:val="center"/>
          </w:tcPr>
          <w:p w14:paraId="431E0615" w14:textId="77777777" w:rsidR="00950E59" w:rsidRDefault="00950E59">
            <w:r>
              <w:rPr>
                <w:sz w:val="10"/>
              </w:rPr>
              <w:t>X</w:t>
            </w:r>
          </w:p>
        </w:tc>
        <w:tc>
          <w:tcPr>
            <w:tcW w:w="857" w:type="dxa"/>
            <w:vAlign w:val="center"/>
          </w:tcPr>
          <w:p w14:paraId="71DC24C6" w14:textId="77777777" w:rsidR="00950E59" w:rsidRDefault="00950E59"/>
        </w:tc>
        <w:tc>
          <w:tcPr>
            <w:tcW w:w="857" w:type="dxa"/>
            <w:vAlign w:val="center"/>
          </w:tcPr>
          <w:p w14:paraId="257BB545" w14:textId="77777777" w:rsidR="00950E59" w:rsidRDefault="00950E59"/>
        </w:tc>
        <w:tc>
          <w:tcPr>
            <w:tcW w:w="857" w:type="dxa"/>
            <w:vAlign w:val="center"/>
          </w:tcPr>
          <w:p w14:paraId="15E5DCC7" w14:textId="77777777" w:rsidR="00950E59" w:rsidRDefault="00950E59"/>
        </w:tc>
        <w:tc>
          <w:tcPr>
            <w:tcW w:w="857" w:type="dxa"/>
            <w:vAlign w:val="center"/>
          </w:tcPr>
          <w:p w14:paraId="2E53876D" w14:textId="77777777" w:rsidR="00950E59" w:rsidRDefault="00950E59"/>
        </w:tc>
        <w:tc>
          <w:tcPr>
            <w:tcW w:w="857" w:type="dxa"/>
            <w:vAlign w:val="center"/>
          </w:tcPr>
          <w:p w14:paraId="557F1EDD" w14:textId="77777777" w:rsidR="00950E59" w:rsidRDefault="00950E59"/>
        </w:tc>
      </w:tr>
      <w:tr w:rsidR="00950E59" w14:paraId="3C1C13F1" w14:textId="77777777" w:rsidTr="00DE108A">
        <w:tc>
          <w:tcPr>
            <w:tcW w:w="2552" w:type="dxa"/>
            <w:vAlign w:val="center"/>
          </w:tcPr>
          <w:p w14:paraId="40978F58" w14:textId="77777777" w:rsidR="00950E59" w:rsidRDefault="00950E59">
            <w:r>
              <w:rPr>
                <w:sz w:val="10"/>
              </w:rPr>
              <w:t>Creators / Reviews</w:t>
            </w:r>
          </w:p>
        </w:tc>
        <w:tc>
          <w:tcPr>
            <w:tcW w:w="1747" w:type="dxa"/>
            <w:vAlign w:val="center"/>
          </w:tcPr>
          <w:p w14:paraId="1162FD69" w14:textId="77777777" w:rsidR="00950E59" w:rsidRDefault="00950E59">
            <w:r>
              <w:rPr>
                <w:sz w:val="10"/>
              </w:rPr>
              <w:t>Digital / direct</w:t>
            </w:r>
          </w:p>
        </w:tc>
        <w:tc>
          <w:tcPr>
            <w:tcW w:w="857" w:type="dxa"/>
            <w:vAlign w:val="center"/>
          </w:tcPr>
          <w:p w14:paraId="1DA061D7" w14:textId="77777777" w:rsidR="00950E59" w:rsidRDefault="00950E59">
            <w:r>
              <w:rPr>
                <w:sz w:val="10"/>
              </w:rPr>
              <w:t>Unboxing and demonstrations</w:t>
            </w:r>
          </w:p>
        </w:tc>
        <w:tc>
          <w:tcPr>
            <w:tcW w:w="857" w:type="dxa"/>
            <w:vAlign w:val="center"/>
          </w:tcPr>
          <w:p w14:paraId="2CD62D87" w14:textId="77777777" w:rsidR="00950E59" w:rsidRDefault="00950E59">
            <w:r>
              <w:rPr>
                <w:sz w:val="10"/>
              </w:rPr>
              <w:t>Campaign</w:t>
            </w:r>
          </w:p>
        </w:tc>
        <w:tc>
          <w:tcPr>
            <w:tcW w:w="857" w:type="dxa"/>
            <w:vAlign w:val="center"/>
          </w:tcPr>
          <w:p w14:paraId="2F9D6544" w14:textId="77777777" w:rsidR="00950E59" w:rsidRDefault="00950E59"/>
        </w:tc>
        <w:tc>
          <w:tcPr>
            <w:tcW w:w="857" w:type="dxa"/>
            <w:vAlign w:val="center"/>
          </w:tcPr>
          <w:p w14:paraId="4442B7A5" w14:textId="77777777" w:rsidR="00950E59" w:rsidRDefault="00950E59"/>
        </w:tc>
        <w:tc>
          <w:tcPr>
            <w:tcW w:w="857" w:type="dxa"/>
            <w:vAlign w:val="center"/>
          </w:tcPr>
          <w:p w14:paraId="4E8C1BE4" w14:textId="77777777" w:rsidR="00950E59" w:rsidRDefault="00950E59"/>
        </w:tc>
        <w:tc>
          <w:tcPr>
            <w:tcW w:w="857" w:type="dxa"/>
            <w:vAlign w:val="center"/>
          </w:tcPr>
          <w:p w14:paraId="7016E9B2" w14:textId="77777777" w:rsidR="00950E59" w:rsidRDefault="00950E59"/>
        </w:tc>
        <w:tc>
          <w:tcPr>
            <w:tcW w:w="856" w:type="dxa"/>
            <w:vAlign w:val="center"/>
          </w:tcPr>
          <w:p w14:paraId="3A1032C6" w14:textId="77777777" w:rsidR="00950E59" w:rsidRDefault="00950E59">
            <w:r>
              <w:rPr>
                <w:sz w:val="10"/>
              </w:rPr>
              <w:t>X</w:t>
            </w:r>
          </w:p>
        </w:tc>
        <w:tc>
          <w:tcPr>
            <w:tcW w:w="857" w:type="dxa"/>
            <w:vAlign w:val="center"/>
          </w:tcPr>
          <w:p w14:paraId="1A7898FE" w14:textId="77777777" w:rsidR="00950E59" w:rsidRDefault="00950E59"/>
        </w:tc>
        <w:tc>
          <w:tcPr>
            <w:tcW w:w="857" w:type="dxa"/>
            <w:vAlign w:val="center"/>
          </w:tcPr>
          <w:p w14:paraId="1F92118E" w14:textId="77777777" w:rsidR="00950E59" w:rsidRDefault="00950E59"/>
        </w:tc>
        <w:tc>
          <w:tcPr>
            <w:tcW w:w="857" w:type="dxa"/>
            <w:vAlign w:val="center"/>
          </w:tcPr>
          <w:p w14:paraId="41B840CA" w14:textId="77777777" w:rsidR="00950E59" w:rsidRDefault="00950E59"/>
        </w:tc>
        <w:tc>
          <w:tcPr>
            <w:tcW w:w="857" w:type="dxa"/>
            <w:vAlign w:val="center"/>
          </w:tcPr>
          <w:p w14:paraId="549A54CE" w14:textId="77777777" w:rsidR="00950E59" w:rsidRDefault="00950E59"/>
        </w:tc>
        <w:tc>
          <w:tcPr>
            <w:tcW w:w="857" w:type="dxa"/>
            <w:vAlign w:val="center"/>
          </w:tcPr>
          <w:p w14:paraId="3FB4515B" w14:textId="77777777" w:rsidR="00950E59" w:rsidRDefault="00950E59"/>
        </w:tc>
        <w:tc>
          <w:tcPr>
            <w:tcW w:w="857" w:type="dxa"/>
            <w:vAlign w:val="center"/>
          </w:tcPr>
          <w:p w14:paraId="03A1E6D4" w14:textId="77777777" w:rsidR="00950E59" w:rsidRDefault="00950E59"/>
        </w:tc>
        <w:tc>
          <w:tcPr>
            <w:tcW w:w="857" w:type="dxa"/>
            <w:vAlign w:val="center"/>
          </w:tcPr>
          <w:p w14:paraId="75211387" w14:textId="77777777" w:rsidR="00950E59" w:rsidRDefault="00950E59"/>
        </w:tc>
        <w:tc>
          <w:tcPr>
            <w:tcW w:w="857" w:type="dxa"/>
            <w:vAlign w:val="center"/>
          </w:tcPr>
          <w:p w14:paraId="10F70AF2" w14:textId="77777777" w:rsidR="00950E59" w:rsidRDefault="00950E59"/>
        </w:tc>
      </w:tr>
      <w:tr w:rsidR="00950E59" w14:paraId="78A0363F" w14:textId="77777777" w:rsidTr="00DE108A">
        <w:tc>
          <w:tcPr>
            <w:tcW w:w="2552" w:type="dxa"/>
            <w:vAlign w:val="center"/>
          </w:tcPr>
          <w:p w14:paraId="1C35E330" w14:textId="77777777" w:rsidR="00950E59" w:rsidRDefault="00950E59">
            <w:r>
              <w:rPr>
                <w:sz w:val="10"/>
              </w:rPr>
              <w:t>Giveaways</w:t>
            </w:r>
          </w:p>
        </w:tc>
        <w:tc>
          <w:tcPr>
            <w:tcW w:w="1747" w:type="dxa"/>
            <w:vAlign w:val="center"/>
          </w:tcPr>
          <w:p w14:paraId="5A596BB9" w14:textId="77777777" w:rsidR="00950E59" w:rsidRDefault="00950E59">
            <w:r>
              <w:rPr>
                <w:sz w:val="10"/>
              </w:rPr>
              <w:t>Digital / direct</w:t>
            </w:r>
          </w:p>
        </w:tc>
        <w:tc>
          <w:tcPr>
            <w:tcW w:w="857" w:type="dxa"/>
            <w:vAlign w:val="center"/>
          </w:tcPr>
          <w:p w14:paraId="33867665" w14:textId="77777777" w:rsidR="00950E59" w:rsidRDefault="00950E59">
            <w:r>
              <w:rPr>
                <w:sz w:val="10"/>
              </w:rPr>
              <w:t>Audience growth</w:t>
            </w:r>
          </w:p>
        </w:tc>
        <w:tc>
          <w:tcPr>
            <w:tcW w:w="857" w:type="dxa"/>
            <w:vAlign w:val="center"/>
          </w:tcPr>
          <w:p w14:paraId="4878C088" w14:textId="77777777" w:rsidR="00950E59" w:rsidRDefault="00950E59">
            <w:r>
              <w:rPr>
                <w:sz w:val="10"/>
              </w:rPr>
              <w:t>Ongoing</w:t>
            </w:r>
          </w:p>
        </w:tc>
        <w:tc>
          <w:tcPr>
            <w:tcW w:w="857" w:type="dxa"/>
            <w:vAlign w:val="center"/>
          </w:tcPr>
          <w:p w14:paraId="5B7EF1F4" w14:textId="77777777" w:rsidR="00950E59" w:rsidRDefault="00950E59"/>
        </w:tc>
        <w:tc>
          <w:tcPr>
            <w:tcW w:w="857" w:type="dxa"/>
            <w:vAlign w:val="center"/>
          </w:tcPr>
          <w:p w14:paraId="30150199" w14:textId="77777777" w:rsidR="00950E59" w:rsidRDefault="00950E59"/>
        </w:tc>
        <w:tc>
          <w:tcPr>
            <w:tcW w:w="857" w:type="dxa"/>
            <w:vAlign w:val="center"/>
          </w:tcPr>
          <w:p w14:paraId="30EB09E6" w14:textId="77777777" w:rsidR="00950E59" w:rsidRDefault="00950E59"/>
        </w:tc>
        <w:tc>
          <w:tcPr>
            <w:tcW w:w="857" w:type="dxa"/>
            <w:vAlign w:val="center"/>
          </w:tcPr>
          <w:p w14:paraId="43E782B0" w14:textId="77777777" w:rsidR="00950E59" w:rsidRDefault="00950E59"/>
        </w:tc>
        <w:tc>
          <w:tcPr>
            <w:tcW w:w="856" w:type="dxa"/>
            <w:vAlign w:val="center"/>
          </w:tcPr>
          <w:p w14:paraId="238D7461" w14:textId="77777777" w:rsidR="00950E59" w:rsidRDefault="00950E59"/>
        </w:tc>
        <w:tc>
          <w:tcPr>
            <w:tcW w:w="857" w:type="dxa"/>
            <w:vAlign w:val="center"/>
          </w:tcPr>
          <w:p w14:paraId="04B669EF" w14:textId="77777777" w:rsidR="00950E59" w:rsidRDefault="00950E59"/>
        </w:tc>
        <w:tc>
          <w:tcPr>
            <w:tcW w:w="857" w:type="dxa"/>
            <w:vAlign w:val="center"/>
          </w:tcPr>
          <w:p w14:paraId="650AAE3E" w14:textId="77777777" w:rsidR="00950E59" w:rsidRDefault="00950E59"/>
        </w:tc>
        <w:tc>
          <w:tcPr>
            <w:tcW w:w="857" w:type="dxa"/>
            <w:vAlign w:val="center"/>
          </w:tcPr>
          <w:p w14:paraId="65CB781B" w14:textId="77777777" w:rsidR="00950E59" w:rsidRDefault="00950E59"/>
        </w:tc>
        <w:tc>
          <w:tcPr>
            <w:tcW w:w="857" w:type="dxa"/>
            <w:vAlign w:val="center"/>
          </w:tcPr>
          <w:p w14:paraId="49CBA01D" w14:textId="77777777" w:rsidR="00950E59" w:rsidRDefault="00950E59"/>
        </w:tc>
        <w:tc>
          <w:tcPr>
            <w:tcW w:w="857" w:type="dxa"/>
            <w:vAlign w:val="center"/>
          </w:tcPr>
          <w:p w14:paraId="23CA5F7D" w14:textId="77777777" w:rsidR="00950E59" w:rsidRDefault="00950E59"/>
        </w:tc>
        <w:tc>
          <w:tcPr>
            <w:tcW w:w="857" w:type="dxa"/>
            <w:vAlign w:val="center"/>
          </w:tcPr>
          <w:p w14:paraId="25BE07EB" w14:textId="77777777" w:rsidR="00950E59" w:rsidRDefault="00950E59"/>
        </w:tc>
        <w:tc>
          <w:tcPr>
            <w:tcW w:w="857" w:type="dxa"/>
            <w:vAlign w:val="center"/>
          </w:tcPr>
          <w:p w14:paraId="06427D1E" w14:textId="77777777" w:rsidR="00950E59" w:rsidRDefault="00950E59">
            <w:r>
              <w:rPr>
                <w:sz w:val="10"/>
              </w:rPr>
              <w:t>X</w:t>
            </w:r>
          </w:p>
        </w:tc>
        <w:tc>
          <w:tcPr>
            <w:tcW w:w="857" w:type="dxa"/>
            <w:vAlign w:val="center"/>
          </w:tcPr>
          <w:p w14:paraId="3FC6AAF6" w14:textId="77777777" w:rsidR="00950E59" w:rsidRDefault="00950E59"/>
        </w:tc>
      </w:tr>
    </w:tbl>
    <w:p w14:paraId="1FD0B8E8" w14:textId="417BDA18" w:rsidR="00A00B7A" w:rsidRDefault="00F87665">
      <w:r w:rsidRPr="00F87665">
        <w:t>Note. Author's own work</w:t>
      </w:r>
    </w:p>
    <w:p w14:paraId="625770CF" w14:textId="77777777" w:rsidR="00D96E2E" w:rsidRDefault="00D96E2E" w:rsidP="00D96E2E"/>
    <w:p w14:paraId="52FAD7AB" w14:textId="28D5BD66" w:rsidR="00A00B7A" w:rsidRDefault="007248BB">
      <w:pPr>
        <w:pStyle w:val="Ttulo1"/>
      </w:pPr>
      <w:r>
        <w:t>Promotional budget</w:t>
      </w:r>
    </w:p>
    <w:p w14:paraId="7C309FBF" w14:textId="77777777" w:rsidR="00A00B7A" w:rsidRDefault="00D510E8">
      <w:r>
        <w:t>The following budget is an illustrative estimate for the academic model. Before-startup promotion is estimated at Gs. 3,250,000. Ongoing promotion is estimated at Gs. 1,450,000 per month, or Gs. 17,400,000 per year. The estimated first-year promotional budget is therefore Gs. 20,650,000.</w:t>
      </w:r>
    </w:p>
    <w:p w14:paraId="5F7767CB" w14:textId="77777777" w:rsidR="00F87665" w:rsidRDefault="00F87665"/>
    <w:p w14:paraId="3A5C1F45" w14:textId="0FCA4E19" w:rsidR="006F7FCB" w:rsidRDefault="006F7FCB" w:rsidP="006F7FCB">
      <w:r w:rsidRPr="006F7FCB">
        <w:t>Marketing expenses budget</w:t>
      </w:r>
    </w:p>
    <w:tbl>
      <w:tblPr>
        <w:tblStyle w:val="Tablaconcuadrcula"/>
        <w:tblW w:w="0" w:type="auto"/>
        <w:jc w:val="center"/>
        <w:tblLook w:val="04A0" w:firstRow="1" w:lastRow="0" w:firstColumn="1" w:lastColumn="0" w:noHBand="0" w:noVBand="1"/>
      </w:tblPr>
      <w:tblGrid>
        <w:gridCol w:w="1262"/>
        <w:gridCol w:w="1271"/>
        <w:gridCol w:w="1252"/>
        <w:gridCol w:w="1252"/>
        <w:gridCol w:w="1255"/>
        <w:gridCol w:w="1259"/>
        <w:gridCol w:w="1277"/>
      </w:tblGrid>
      <w:tr w:rsidR="00A00B7A" w14:paraId="04BBF2D3" w14:textId="77777777" w:rsidTr="0063248B">
        <w:trPr>
          <w:jc w:val="center"/>
        </w:trPr>
        <w:tc>
          <w:tcPr>
            <w:tcW w:w="1287" w:type="dxa"/>
            <w:shd w:val="clear" w:color="auto" w:fill="D9E2F3"/>
            <w:vAlign w:val="center"/>
          </w:tcPr>
          <w:p w14:paraId="706D606A" w14:textId="77777777" w:rsidR="00A00B7A" w:rsidRDefault="00D510E8">
            <w:r>
              <w:rPr>
                <w:b/>
                <w:sz w:val="14"/>
              </w:rPr>
              <w:t>Media / Tool</w:t>
            </w:r>
          </w:p>
        </w:tc>
        <w:tc>
          <w:tcPr>
            <w:tcW w:w="1288" w:type="dxa"/>
            <w:shd w:val="clear" w:color="auto" w:fill="D9E2F3"/>
            <w:vAlign w:val="center"/>
          </w:tcPr>
          <w:p w14:paraId="2F18B047" w14:textId="77777777" w:rsidR="00A00B7A" w:rsidRDefault="00D510E8">
            <w:r>
              <w:rPr>
                <w:b/>
                <w:sz w:val="14"/>
              </w:rPr>
              <w:t>Channel / Means</w:t>
            </w:r>
          </w:p>
        </w:tc>
        <w:tc>
          <w:tcPr>
            <w:tcW w:w="1288" w:type="dxa"/>
            <w:shd w:val="clear" w:color="auto" w:fill="D9E2F3"/>
            <w:vAlign w:val="center"/>
          </w:tcPr>
          <w:p w14:paraId="612F71AD" w14:textId="77777777" w:rsidR="00A00B7A" w:rsidRDefault="00D510E8">
            <w:r>
              <w:rPr>
                <w:b/>
                <w:sz w:val="14"/>
              </w:rPr>
              <w:t>Budget Type</w:t>
            </w:r>
          </w:p>
        </w:tc>
        <w:tc>
          <w:tcPr>
            <w:tcW w:w="1288" w:type="dxa"/>
            <w:shd w:val="clear" w:color="auto" w:fill="D9E2F3"/>
            <w:vAlign w:val="center"/>
          </w:tcPr>
          <w:p w14:paraId="7428EA89" w14:textId="77777777" w:rsidR="00A00B7A" w:rsidRDefault="00D510E8">
            <w:r>
              <w:rPr>
                <w:b/>
                <w:sz w:val="14"/>
              </w:rPr>
              <w:t>Cost per Unit (Gs.)</w:t>
            </w:r>
          </w:p>
        </w:tc>
        <w:tc>
          <w:tcPr>
            <w:tcW w:w="1288" w:type="dxa"/>
            <w:shd w:val="clear" w:color="auto" w:fill="D9E2F3"/>
            <w:vAlign w:val="center"/>
          </w:tcPr>
          <w:p w14:paraId="60BA912A" w14:textId="77777777" w:rsidR="00A00B7A" w:rsidRDefault="00D510E8">
            <w:r>
              <w:rPr>
                <w:b/>
                <w:sz w:val="14"/>
              </w:rPr>
              <w:t>Quantity / Month</w:t>
            </w:r>
          </w:p>
        </w:tc>
        <w:tc>
          <w:tcPr>
            <w:tcW w:w="1288" w:type="dxa"/>
            <w:shd w:val="clear" w:color="auto" w:fill="D9E2F3"/>
            <w:vAlign w:val="center"/>
          </w:tcPr>
          <w:p w14:paraId="705FDAC9" w14:textId="77777777" w:rsidR="00A00B7A" w:rsidRDefault="00D510E8">
            <w:r>
              <w:rPr>
                <w:b/>
                <w:sz w:val="14"/>
              </w:rPr>
              <w:t>Estimated Cost (Gs.)</w:t>
            </w:r>
          </w:p>
        </w:tc>
        <w:tc>
          <w:tcPr>
            <w:tcW w:w="1289" w:type="dxa"/>
            <w:shd w:val="clear" w:color="auto" w:fill="D9E2F3"/>
            <w:vAlign w:val="center"/>
          </w:tcPr>
          <w:p w14:paraId="28594BC1" w14:textId="77777777" w:rsidR="00A00B7A" w:rsidRDefault="00D510E8">
            <w:r>
              <w:rPr>
                <w:b/>
                <w:sz w:val="14"/>
              </w:rPr>
              <w:t>Evidence / Basis</w:t>
            </w:r>
          </w:p>
        </w:tc>
      </w:tr>
      <w:tr w:rsidR="00A00B7A" w14:paraId="497A86CD" w14:textId="77777777" w:rsidTr="0063248B">
        <w:trPr>
          <w:jc w:val="center"/>
        </w:trPr>
        <w:tc>
          <w:tcPr>
            <w:tcW w:w="1287" w:type="dxa"/>
            <w:vAlign w:val="center"/>
          </w:tcPr>
          <w:p w14:paraId="395F359C" w14:textId="77777777" w:rsidR="00A00B7A" w:rsidRDefault="00D510E8">
            <w:r>
              <w:rPr>
                <w:sz w:val="14"/>
              </w:rPr>
              <w:t>Social Media Marketing</w:t>
            </w:r>
          </w:p>
        </w:tc>
        <w:tc>
          <w:tcPr>
            <w:tcW w:w="1288" w:type="dxa"/>
            <w:vAlign w:val="center"/>
          </w:tcPr>
          <w:p w14:paraId="14987AEA" w14:textId="77777777" w:rsidR="00A00B7A" w:rsidRDefault="00D510E8">
            <w:r>
              <w:rPr>
                <w:sz w:val="14"/>
              </w:rPr>
              <w:t>TikTok videos</w:t>
            </w:r>
          </w:p>
        </w:tc>
        <w:tc>
          <w:tcPr>
            <w:tcW w:w="1288" w:type="dxa"/>
            <w:vAlign w:val="center"/>
          </w:tcPr>
          <w:p w14:paraId="38B0234C" w14:textId="77777777" w:rsidR="00A00B7A" w:rsidRDefault="00D510E8">
            <w:r>
              <w:rPr>
                <w:sz w:val="14"/>
              </w:rPr>
              <w:t>Ongoing</w:t>
            </w:r>
          </w:p>
        </w:tc>
        <w:tc>
          <w:tcPr>
            <w:tcW w:w="1288" w:type="dxa"/>
            <w:vAlign w:val="center"/>
          </w:tcPr>
          <w:p w14:paraId="5846EE9A" w14:textId="77777777" w:rsidR="00A00B7A" w:rsidRDefault="00D510E8">
            <w:r>
              <w:rPr>
                <w:sz w:val="14"/>
              </w:rPr>
              <w:t>0</w:t>
            </w:r>
          </w:p>
        </w:tc>
        <w:tc>
          <w:tcPr>
            <w:tcW w:w="1288" w:type="dxa"/>
            <w:vAlign w:val="center"/>
          </w:tcPr>
          <w:p w14:paraId="343C7B8A" w14:textId="77777777" w:rsidR="00A00B7A" w:rsidRDefault="00D510E8">
            <w:r>
              <w:rPr>
                <w:sz w:val="14"/>
              </w:rPr>
              <w:t>8</w:t>
            </w:r>
          </w:p>
        </w:tc>
        <w:tc>
          <w:tcPr>
            <w:tcW w:w="1288" w:type="dxa"/>
            <w:vAlign w:val="center"/>
          </w:tcPr>
          <w:p w14:paraId="0F5C1EB3" w14:textId="77777777" w:rsidR="00A00B7A" w:rsidRDefault="00D510E8">
            <w:r>
              <w:rPr>
                <w:sz w:val="14"/>
              </w:rPr>
              <w:t>0</w:t>
            </w:r>
          </w:p>
        </w:tc>
        <w:tc>
          <w:tcPr>
            <w:tcW w:w="1289" w:type="dxa"/>
            <w:vAlign w:val="center"/>
          </w:tcPr>
          <w:p w14:paraId="5C126A07" w14:textId="77777777" w:rsidR="00A00B7A" w:rsidRDefault="00D510E8">
            <w:r>
              <w:rPr>
                <w:sz w:val="14"/>
              </w:rPr>
              <w:t>Created internally</w:t>
            </w:r>
          </w:p>
        </w:tc>
      </w:tr>
      <w:tr w:rsidR="00A00B7A" w14:paraId="7FE5CEE1" w14:textId="77777777" w:rsidTr="0063248B">
        <w:trPr>
          <w:jc w:val="center"/>
        </w:trPr>
        <w:tc>
          <w:tcPr>
            <w:tcW w:w="1287" w:type="dxa"/>
            <w:vAlign w:val="center"/>
          </w:tcPr>
          <w:p w14:paraId="7C9254C4" w14:textId="77777777" w:rsidR="00A00B7A" w:rsidRDefault="00D510E8">
            <w:r>
              <w:rPr>
                <w:sz w:val="14"/>
              </w:rPr>
              <w:t>Social Media Marketing</w:t>
            </w:r>
          </w:p>
        </w:tc>
        <w:tc>
          <w:tcPr>
            <w:tcW w:w="1288" w:type="dxa"/>
            <w:vAlign w:val="center"/>
          </w:tcPr>
          <w:p w14:paraId="14CACB6E" w14:textId="77777777" w:rsidR="00A00B7A" w:rsidRDefault="00D510E8">
            <w:r>
              <w:rPr>
                <w:sz w:val="14"/>
              </w:rPr>
              <w:t>Instagram Reels</w:t>
            </w:r>
          </w:p>
        </w:tc>
        <w:tc>
          <w:tcPr>
            <w:tcW w:w="1288" w:type="dxa"/>
            <w:vAlign w:val="center"/>
          </w:tcPr>
          <w:p w14:paraId="42EB07EA" w14:textId="77777777" w:rsidR="00A00B7A" w:rsidRDefault="00D510E8">
            <w:r>
              <w:rPr>
                <w:sz w:val="14"/>
              </w:rPr>
              <w:t>Ongoing</w:t>
            </w:r>
          </w:p>
        </w:tc>
        <w:tc>
          <w:tcPr>
            <w:tcW w:w="1288" w:type="dxa"/>
            <w:vAlign w:val="center"/>
          </w:tcPr>
          <w:p w14:paraId="4D9B6463" w14:textId="77777777" w:rsidR="00A00B7A" w:rsidRDefault="00D510E8">
            <w:r>
              <w:rPr>
                <w:sz w:val="14"/>
              </w:rPr>
              <w:t>0</w:t>
            </w:r>
          </w:p>
        </w:tc>
        <w:tc>
          <w:tcPr>
            <w:tcW w:w="1288" w:type="dxa"/>
            <w:vAlign w:val="center"/>
          </w:tcPr>
          <w:p w14:paraId="5D6715A3" w14:textId="77777777" w:rsidR="00A00B7A" w:rsidRDefault="00D510E8">
            <w:r>
              <w:rPr>
                <w:sz w:val="14"/>
              </w:rPr>
              <w:t>8</w:t>
            </w:r>
          </w:p>
        </w:tc>
        <w:tc>
          <w:tcPr>
            <w:tcW w:w="1288" w:type="dxa"/>
            <w:vAlign w:val="center"/>
          </w:tcPr>
          <w:p w14:paraId="56B5E8BA" w14:textId="77777777" w:rsidR="00A00B7A" w:rsidRDefault="00D510E8">
            <w:r>
              <w:rPr>
                <w:sz w:val="14"/>
              </w:rPr>
              <w:t>0</w:t>
            </w:r>
          </w:p>
        </w:tc>
        <w:tc>
          <w:tcPr>
            <w:tcW w:w="1289" w:type="dxa"/>
            <w:vAlign w:val="center"/>
          </w:tcPr>
          <w:p w14:paraId="1BAE1199" w14:textId="77777777" w:rsidR="00A00B7A" w:rsidRDefault="00D510E8">
            <w:r>
              <w:rPr>
                <w:sz w:val="14"/>
              </w:rPr>
              <w:t>Created internally</w:t>
            </w:r>
          </w:p>
        </w:tc>
      </w:tr>
      <w:tr w:rsidR="00A00B7A" w14:paraId="3EB7A3CA" w14:textId="77777777" w:rsidTr="0063248B">
        <w:trPr>
          <w:jc w:val="center"/>
        </w:trPr>
        <w:tc>
          <w:tcPr>
            <w:tcW w:w="1287" w:type="dxa"/>
            <w:vAlign w:val="center"/>
          </w:tcPr>
          <w:p w14:paraId="2E3E85B3" w14:textId="77777777" w:rsidR="00A00B7A" w:rsidRDefault="00D510E8">
            <w:r>
              <w:rPr>
                <w:sz w:val="14"/>
              </w:rPr>
              <w:t>Social Media Marketing</w:t>
            </w:r>
          </w:p>
        </w:tc>
        <w:tc>
          <w:tcPr>
            <w:tcW w:w="1288" w:type="dxa"/>
            <w:vAlign w:val="center"/>
          </w:tcPr>
          <w:p w14:paraId="2F9BF686" w14:textId="77777777" w:rsidR="00A00B7A" w:rsidRDefault="00D510E8">
            <w:r>
              <w:rPr>
                <w:sz w:val="14"/>
              </w:rPr>
              <w:t>Paid social ads</w:t>
            </w:r>
          </w:p>
        </w:tc>
        <w:tc>
          <w:tcPr>
            <w:tcW w:w="1288" w:type="dxa"/>
            <w:vAlign w:val="center"/>
          </w:tcPr>
          <w:p w14:paraId="0D4D4BFF" w14:textId="77777777" w:rsidR="00A00B7A" w:rsidRDefault="00D510E8">
            <w:r>
              <w:rPr>
                <w:sz w:val="14"/>
              </w:rPr>
              <w:t>Ongoing</w:t>
            </w:r>
          </w:p>
        </w:tc>
        <w:tc>
          <w:tcPr>
            <w:tcW w:w="1288" w:type="dxa"/>
            <w:vAlign w:val="center"/>
          </w:tcPr>
          <w:p w14:paraId="69693CE4" w14:textId="77777777" w:rsidR="00A00B7A" w:rsidRDefault="00D510E8">
            <w:r>
              <w:rPr>
                <w:sz w:val="14"/>
              </w:rPr>
              <w:t>350000</w:t>
            </w:r>
          </w:p>
        </w:tc>
        <w:tc>
          <w:tcPr>
            <w:tcW w:w="1288" w:type="dxa"/>
            <w:vAlign w:val="center"/>
          </w:tcPr>
          <w:p w14:paraId="0551ED12" w14:textId="77777777" w:rsidR="00A00B7A" w:rsidRDefault="00D510E8">
            <w:r>
              <w:rPr>
                <w:sz w:val="14"/>
              </w:rPr>
              <w:t>2</w:t>
            </w:r>
          </w:p>
        </w:tc>
        <w:tc>
          <w:tcPr>
            <w:tcW w:w="1288" w:type="dxa"/>
            <w:vAlign w:val="center"/>
          </w:tcPr>
          <w:p w14:paraId="330070C8" w14:textId="77777777" w:rsidR="00A00B7A" w:rsidRDefault="00D510E8">
            <w:r>
              <w:rPr>
                <w:sz w:val="14"/>
              </w:rPr>
              <w:t>700000</w:t>
            </w:r>
          </w:p>
        </w:tc>
        <w:tc>
          <w:tcPr>
            <w:tcW w:w="1289" w:type="dxa"/>
            <w:vAlign w:val="center"/>
          </w:tcPr>
          <w:p w14:paraId="32F366B3" w14:textId="77777777" w:rsidR="00A00B7A" w:rsidRDefault="00D510E8">
            <w:r>
              <w:rPr>
                <w:sz w:val="14"/>
              </w:rPr>
              <w:t>Illustrative monthly estimate</w:t>
            </w:r>
          </w:p>
        </w:tc>
      </w:tr>
      <w:tr w:rsidR="00A00B7A" w14:paraId="6EAC204F" w14:textId="77777777" w:rsidTr="0063248B">
        <w:trPr>
          <w:jc w:val="center"/>
        </w:trPr>
        <w:tc>
          <w:tcPr>
            <w:tcW w:w="1287" w:type="dxa"/>
            <w:vAlign w:val="center"/>
          </w:tcPr>
          <w:p w14:paraId="26135028" w14:textId="77777777" w:rsidR="00A00B7A" w:rsidRDefault="00D510E8">
            <w:r>
              <w:rPr>
                <w:sz w:val="14"/>
              </w:rPr>
              <w:t>Website / E-commerce</w:t>
            </w:r>
          </w:p>
        </w:tc>
        <w:tc>
          <w:tcPr>
            <w:tcW w:w="1288" w:type="dxa"/>
            <w:vAlign w:val="center"/>
          </w:tcPr>
          <w:p w14:paraId="4DF6C4DB" w14:textId="77777777" w:rsidR="00A00B7A" w:rsidRDefault="00D510E8">
            <w:r>
              <w:rPr>
                <w:sz w:val="14"/>
              </w:rPr>
              <w:t>Website</w:t>
            </w:r>
          </w:p>
        </w:tc>
        <w:tc>
          <w:tcPr>
            <w:tcW w:w="1288" w:type="dxa"/>
            <w:vAlign w:val="center"/>
          </w:tcPr>
          <w:p w14:paraId="0EEAD37D" w14:textId="77777777" w:rsidR="00A00B7A" w:rsidRDefault="00D510E8">
            <w:r>
              <w:rPr>
                <w:sz w:val="14"/>
              </w:rPr>
              <w:t>Before startup</w:t>
            </w:r>
          </w:p>
        </w:tc>
        <w:tc>
          <w:tcPr>
            <w:tcW w:w="1288" w:type="dxa"/>
            <w:vAlign w:val="center"/>
          </w:tcPr>
          <w:p w14:paraId="61C0124A" w14:textId="77777777" w:rsidR="00A00B7A" w:rsidRDefault="00D510E8">
            <w:r>
              <w:rPr>
                <w:sz w:val="14"/>
              </w:rPr>
              <w:t>0</w:t>
            </w:r>
          </w:p>
        </w:tc>
        <w:tc>
          <w:tcPr>
            <w:tcW w:w="1288" w:type="dxa"/>
            <w:vAlign w:val="center"/>
          </w:tcPr>
          <w:p w14:paraId="208A7D59" w14:textId="77777777" w:rsidR="00A00B7A" w:rsidRDefault="00D510E8">
            <w:r>
              <w:rPr>
                <w:sz w:val="14"/>
              </w:rPr>
              <w:t>1</w:t>
            </w:r>
          </w:p>
        </w:tc>
        <w:tc>
          <w:tcPr>
            <w:tcW w:w="1288" w:type="dxa"/>
            <w:vAlign w:val="center"/>
          </w:tcPr>
          <w:p w14:paraId="7BF77859" w14:textId="77777777" w:rsidR="00A00B7A" w:rsidRDefault="00D510E8">
            <w:r>
              <w:rPr>
                <w:sz w:val="14"/>
              </w:rPr>
              <w:t>0</w:t>
            </w:r>
          </w:p>
        </w:tc>
        <w:tc>
          <w:tcPr>
            <w:tcW w:w="1289" w:type="dxa"/>
            <w:vAlign w:val="center"/>
          </w:tcPr>
          <w:p w14:paraId="5FD0F74D" w14:textId="77777777" w:rsidR="00A00B7A" w:rsidRDefault="00D510E8">
            <w:r>
              <w:rPr>
                <w:sz w:val="14"/>
              </w:rPr>
              <w:t>Created with internal tools</w:t>
            </w:r>
          </w:p>
        </w:tc>
      </w:tr>
      <w:tr w:rsidR="00A00B7A" w14:paraId="134E117E" w14:textId="77777777" w:rsidTr="0063248B">
        <w:trPr>
          <w:jc w:val="center"/>
        </w:trPr>
        <w:tc>
          <w:tcPr>
            <w:tcW w:w="1287" w:type="dxa"/>
            <w:vAlign w:val="center"/>
          </w:tcPr>
          <w:p w14:paraId="5C6060A5" w14:textId="77777777" w:rsidR="00A00B7A" w:rsidRDefault="00D510E8">
            <w:r>
              <w:rPr>
                <w:sz w:val="14"/>
              </w:rPr>
              <w:t>Website / E-commerce</w:t>
            </w:r>
          </w:p>
        </w:tc>
        <w:tc>
          <w:tcPr>
            <w:tcW w:w="1288" w:type="dxa"/>
            <w:vAlign w:val="center"/>
          </w:tcPr>
          <w:p w14:paraId="786893FF" w14:textId="77777777" w:rsidR="00A00B7A" w:rsidRDefault="00D510E8">
            <w:r>
              <w:rPr>
                <w:sz w:val="14"/>
              </w:rPr>
              <w:t>Landing page</w:t>
            </w:r>
          </w:p>
        </w:tc>
        <w:tc>
          <w:tcPr>
            <w:tcW w:w="1288" w:type="dxa"/>
            <w:vAlign w:val="center"/>
          </w:tcPr>
          <w:p w14:paraId="5F0299B7" w14:textId="77777777" w:rsidR="00A00B7A" w:rsidRDefault="00D510E8">
            <w:r>
              <w:rPr>
                <w:sz w:val="14"/>
              </w:rPr>
              <w:t>Before startup</w:t>
            </w:r>
          </w:p>
        </w:tc>
        <w:tc>
          <w:tcPr>
            <w:tcW w:w="1288" w:type="dxa"/>
            <w:vAlign w:val="center"/>
          </w:tcPr>
          <w:p w14:paraId="01CFF9E5" w14:textId="77777777" w:rsidR="00A00B7A" w:rsidRDefault="00D510E8">
            <w:r>
              <w:rPr>
                <w:sz w:val="14"/>
              </w:rPr>
              <w:t>0</w:t>
            </w:r>
          </w:p>
        </w:tc>
        <w:tc>
          <w:tcPr>
            <w:tcW w:w="1288" w:type="dxa"/>
            <w:vAlign w:val="center"/>
          </w:tcPr>
          <w:p w14:paraId="22B275B3" w14:textId="77777777" w:rsidR="00A00B7A" w:rsidRDefault="00D510E8">
            <w:r>
              <w:rPr>
                <w:sz w:val="14"/>
              </w:rPr>
              <w:t>1</w:t>
            </w:r>
          </w:p>
        </w:tc>
        <w:tc>
          <w:tcPr>
            <w:tcW w:w="1288" w:type="dxa"/>
            <w:vAlign w:val="center"/>
          </w:tcPr>
          <w:p w14:paraId="335A0DA7" w14:textId="77777777" w:rsidR="00A00B7A" w:rsidRDefault="00D510E8">
            <w:r>
              <w:rPr>
                <w:sz w:val="14"/>
              </w:rPr>
              <w:t>0</w:t>
            </w:r>
          </w:p>
        </w:tc>
        <w:tc>
          <w:tcPr>
            <w:tcW w:w="1289" w:type="dxa"/>
            <w:vAlign w:val="center"/>
          </w:tcPr>
          <w:p w14:paraId="20CA7DF0" w14:textId="77777777" w:rsidR="00A00B7A" w:rsidRDefault="00D510E8">
            <w:r>
              <w:rPr>
                <w:sz w:val="14"/>
              </w:rPr>
              <w:t>Created internally</w:t>
            </w:r>
          </w:p>
        </w:tc>
      </w:tr>
      <w:tr w:rsidR="00A00B7A" w14:paraId="1C508A34" w14:textId="77777777" w:rsidTr="0063248B">
        <w:trPr>
          <w:jc w:val="center"/>
        </w:trPr>
        <w:tc>
          <w:tcPr>
            <w:tcW w:w="1287" w:type="dxa"/>
            <w:vAlign w:val="center"/>
          </w:tcPr>
          <w:p w14:paraId="3501D62E" w14:textId="77777777" w:rsidR="00A00B7A" w:rsidRDefault="00D510E8">
            <w:r>
              <w:rPr>
                <w:sz w:val="14"/>
              </w:rPr>
              <w:t>Print Advertising</w:t>
            </w:r>
          </w:p>
        </w:tc>
        <w:tc>
          <w:tcPr>
            <w:tcW w:w="1288" w:type="dxa"/>
            <w:vAlign w:val="center"/>
          </w:tcPr>
          <w:p w14:paraId="22828086" w14:textId="77777777" w:rsidR="00A00B7A" w:rsidRDefault="00D510E8">
            <w:r>
              <w:rPr>
                <w:sz w:val="14"/>
              </w:rPr>
              <w:t>Flyers</w:t>
            </w:r>
          </w:p>
        </w:tc>
        <w:tc>
          <w:tcPr>
            <w:tcW w:w="1288" w:type="dxa"/>
            <w:vAlign w:val="center"/>
          </w:tcPr>
          <w:p w14:paraId="0389580B" w14:textId="77777777" w:rsidR="00A00B7A" w:rsidRDefault="00D510E8">
            <w:r>
              <w:rPr>
                <w:sz w:val="14"/>
              </w:rPr>
              <w:t>Ongoing</w:t>
            </w:r>
          </w:p>
        </w:tc>
        <w:tc>
          <w:tcPr>
            <w:tcW w:w="1288" w:type="dxa"/>
            <w:vAlign w:val="center"/>
          </w:tcPr>
          <w:p w14:paraId="47035CC9" w14:textId="77777777" w:rsidR="00A00B7A" w:rsidRDefault="00D510E8">
            <w:r>
              <w:rPr>
                <w:sz w:val="14"/>
              </w:rPr>
              <w:t>12000</w:t>
            </w:r>
          </w:p>
        </w:tc>
        <w:tc>
          <w:tcPr>
            <w:tcW w:w="1288" w:type="dxa"/>
            <w:vAlign w:val="center"/>
          </w:tcPr>
          <w:p w14:paraId="670B6D19" w14:textId="77777777" w:rsidR="00A00B7A" w:rsidRDefault="00D510E8">
            <w:r>
              <w:rPr>
                <w:sz w:val="14"/>
              </w:rPr>
              <w:t>50</w:t>
            </w:r>
          </w:p>
        </w:tc>
        <w:tc>
          <w:tcPr>
            <w:tcW w:w="1288" w:type="dxa"/>
            <w:vAlign w:val="center"/>
          </w:tcPr>
          <w:p w14:paraId="3C654F5E" w14:textId="77777777" w:rsidR="00A00B7A" w:rsidRDefault="00D510E8">
            <w:r>
              <w:rPr>
                <w:sz w:val="14"/>
              </w:rPr>
              <w:t>600000</w:t>
            </w:r>
          </w:p>
        </w:tc>
        <w:tc>
          <w:tcPr>
            <w:tcW w:w="1289" w:type="dxa"/>
            <w:vAlign w:val="center"/>
          </w:tcPr>
          <w:p w14:paraId="15A2A996" w14:textId="77777777" w:rsidR="00A00B7A" w:rsidRDefault="00D510E8">
            <w:r>
              <w:rPr>
                <w:sz w:val="14"/>
              </w:rPr>
              <w:t>Illustrative printing estimate</w:t>
            </w:r>
          </w:p>
        </w:tc>
      </w:tr>
      <w:tr w:rsidR="00A00B7A" w14:paraId="367B6C0C" w14:textId="77777777" w:rsidTr="0063248B">
        <w:trPr>
          <w:jc w:val="center"/>
        </w:trPr>
        <w:tc>
          <w:tcPr>
            <w:tcW w:w="1287" w:type="dxa"/>
            <w:vAlign w:val="center"/>
          </w:tcPr>
          <w:p w14:paraId="58D2B4E5" w14:textId="77777777" w:rsidR="00A00B7A" w:rsidRDefault="00D510E8">
            <w:r>
              <w:rPr>
                <w:sz w:val="14"/>
              </w:rPr>
              <w:t>Print Advertising</w:t>
            </w:r>
          </w:p>
        </w:tc>
        <w:tc>
          <w:tcPr>
            <w:tcW w:w="1288" w:type="dxa"/>
            <w:vAlign w:val="center"/>
          </w:tcPr>
          <w:p w14:paraId="2672A463" w14:textId="77777777" w:rsidR="00A00B7A" w:rsidRDefault="00D510E8">
            <w:r>
              <w:rPr>
                <w:sz w:val="14"/>
              </w:rPr>
              <w:t>QR cards</w:t>
            </w:r>
          </w:p>
        </w:tc>
        <w:tc>
          <w:tcPr>
            <w:tcW w:w="1288" w:type="dxa"/>
            <w:vAlign w:val="center"/>
          </w:tcPr>
          <w:p w14:paraId="171932B9" w14:textId="77777777" w:rsidR="00A00B7A" w:rsidRDefault="00D510E8">
            <w:r>
              <w:rPr>
                <w:sz w:val="14"/>
              </w:rPr>
              <w:t>Before startup</w:t>
            </w:r>
          </w:p>
        </w:tc>
        <w:tc>
          <w:tcPr>
            <w:tcW w:w="1288" w:type="dxa"/>
            <w:vAlign w:val="center"/>
          </w:tcPr>
          <w:p w14:paraId="3CBBA4FF" w14:textId="77777777" w:rsidR="00A00B7A" w:rsidRDefault="00D510E8">
            <w:r>
              <w:rPr>
                <w:sz w:val="14"/>
              </w:rPr>
              <w:t>1000</w:t>
            </w:r>
          </w:p>
        </w:tc>
        <w:tc>
          <w:tcPr>
            <w:tcW w:w="1288" w:type="dxa"/>
            <w:vAlign w:val="center"/>
          </w:tcPr>
          <w:p w14:paraId="05B5908C" w14:textId="77777777" w:rsidR="00A00B7A" w:rsidRDefault="00D510E8">
            <w:r>
              <w:rPr>
                <w:sz w:val="14"/>
              </w:rPr>
              <w:t>300</w:t>
            </w:r>
          </w:p>
        </w:tc>
        <w:tc>
          <w:tcPr>
            <w:tcW w:w="1288" w:type="dxa"/>
            <w:vAlign w:val="center"/>
          </w:tcPr>
          <w:p w14:paraId="21771065" w14:textId="77777777" w:rsidR="00A00B7A" w:rsidRDefault="00D510E8">
            <w:r>
              <w:rPr>
                <w:sz w:val="14"/>
              </w:rPr>
              <w:t>300000</w:t>
            </w:r>
          </w:p>
        </w:tc>
        <w:tc>
          <w:tcPr>
            <w:tcW w:w="1289" w:type="dxa"/>
            <w:vAlign w:val="center"/>
          </w:tcPr>
          <w:p w14:paraId="6FBCBBBE" w14:textId="77777777" w:rsidR="00A00B7A" w:rsidRDefault="00D510E8">
            <w:r>
              <w:rPr>
                <w:sz w:val="14"/>
              </w:rPr>
              <w:t>Illustrative printing estimate</w:t>
            </w:r>
          </w:p>
        </w:tc>
      </w:tr>
      <w:tr w:rsidR="00A00B7A" w14:paraId="6E440896" w14:textId="77777777" w:rsidTr="0063248B">
        <w:trPr>
          <w:jc w:val="center"/>
        </w:trPr>
        <w:tc>
          <w:tcPr>
            <w:tcW w:w="1287" w:type="dxa"/>
            <w:vAlign w:val="center"/>
          </w:tcPr>
          <w:p w14:paraId="37ECE426" w14:textId="77777777" w:rsidR="00A00B7A" w:rsidRDefault="00D510E8">
            <w:r>
              <w:rPr>
                <w:sz w:val="14"/>
              </w:rPr>
              <w:t>Product Sampling</w:t>
            </w:r>
          </w:p>
        </w:tc>
        <w:tc>
          <w:tcPr>
            <w:tcW w:w="1288" w:type="dxa"/>
            <w:vAlign w:val="center"/>
          </w:tcPr>
          <w:p w14:paraId="15F94CD7" w14:textId="77777777" w:rsidR="00A00B7A" w:rsidRDefault="00D510E8">
            <w:r>
              <w:rPr>
                <w:sz w:val="14"/>
              </w:rPr>
              <w:t>School/event demos</w:t>
            </w:r>
          </w:p>
        </w:tc>
        <w:tc>
          <w:tcPr>
            <w:tcW w:w="1288" w:type="dxa"/>
            <w:vAlign w:val="center"/>
          </w:tcPr>
          <w:p w14:paraId="18058F14" w14:textId="77777777" w:rsidR="00A00B7A" w:rsidRDefault="00D510E8">
            <w:r>
              <w:rPr>
                <w:sz w:val="14"/>
              </w:rPr>
              <w:t>Ongoing</w:t>
            </w:r>
          </w:p>
        </w:tc>
        <w:tc>
          <w:tcPr>
            <w:tcW w:w="1288" w:type="dxa"/>
            <w:vAlign w:val="center"/>
          </w:tcPr>
          <w:p w14:paraId="284EA3DF" w14:textId="77777777" w:rsidR="00A00B7A" w:rsidRDefault="00D510E8">
            <w:r>
              <w:rPr>
                <w:sz w:val="14"/>
              </w:rPr>
              <w:t>150000</w:t>
            </w:r>
          </w:p>
        </w:tc>
        <w:tc>
          <w:tcPr>
            <w:tcW w:w="1288" w:type="dxa"/>
            <w:vAlign w:val="center"/>
          </w:tcPr>
          <w:p w14:paraId="6BF15EED" w14:textId="77777777" w:rsidR="00A00B7A" w:rsidRDefault="00D510E8">
            <w:r>
              <w:rPr>
                <w:sz w:val="14"/>
              </w:rPr>
              <w:t>2</w:t>
            </w:r>
          </w:p>
        </w:tc>
        <w:tc>
          <w:tcPr>
            <w:tcW w:w="1288" w:type="dxa"/>
            <w:vAlign w:val="center"/>
          </w:tcPr>
          <w:p w14:paraId="25D39DCA" w14:textId="77777777" w:rsidR="00A00B7A" w:rsidRDefault="00D510E8">
            <w:r>
              <w:rPr>
                <w:sz w:val="14"/>
              </w:rPr>
              <w:t>300000</w:t>
            </w:r>
          </w:p>
        </w:tc>
        <w:tc>
          <w:tcPr>
            <w:tcW w:w="1289" w:type="dxa"/>
            <w:vAlign w:val="center"/>
          </w:tcPr>
          <w:p w14:paraId="4259133E" w14:textId="77777777" w:rsidR="00A00B7A" w:rsidRDefault="00D510E8">
            <w:r>
              <w:rPr>
                <w:sz w:val="14"/>
              </w:rPr>
              <w:t>Transport and demo materials</w:t>
            </w:r>
          </w:p>
        </w:tc>
      </w:tr>
      <w:tr w:rsidR="00A00B7A" w14:paraId="5504DAA5" w14:textId="77777777" w:rsidTr="0063248B">
        <w:trPr>
          <w:jc w:val="center"/>
        </w:trPr>
        <w:tc>
          <w:tcPr>
            <w:tcW w:w="1287" w:type="dxa"/>
            <w:vAlign w:val="center"/>
          </w:tcPr>
          <w:p w14:paraId="430A653E" w14:textId="77777777" w:rsidR="00A00B7A" w:rsidRDefault="00D510E8">
            <w:r>
              <w:rPr>
                <w:sz w:val="14"/>
              </w:rPr>
              <w:t>Content Marketing</w:t>
            </w:r>
          </w:p>
        </w:tc>
        <w:tc>
          <w:tcPr>
            <w:tcW w:w="1288" w:type="dxa"/>
            <w:vAlign w:val="center"/>
          </w:tcPr>
          <w:p w14:paraId="00DAD405" w14:textId="77777777" w:rsidR="00A00B7A" w:rsidRDefault="00D510E8">
            <w:r>
              <w:rPr>
                <w:sz w:val="14"/>
              </w:rPr>
              <w:t>Creator collaborations</w:t>
            </w:r>
          </w:p>
        </w:tc>
        <w:tc>
          <w:tcPr>
            <w:tcW w:w="1288" w:type="dxa"/>
            <w:vAlign w:val="center"/>
          </w:tcPr>
          <w:p w14:paraId="660464C8" w14:textId="77777777" w:rsidR="00A00B7A" w:rsidRDefault="00D510E8">
            <w:r>
              <w:rPr>
                <w:sz w:val="14"/>
              </w:rPr>
              <w:t>Before startup</w:t>
            </w:r>
          </w:p>
        </w:tc>
        <w:tc>
          <w:tcPr>
            <w:tcW w:w="1288" w:type="dxa"/>
            <w:vAlign w:val="center"/>
          </w:tcPr>
          <w:p w14:paraId="519B49DD" w14:textId="77777777" w:rsidR="00A00B7A" w:rsidRDefault="00D510E8">
            <w:r>
              <w:rPr>
                <w:sz w:val="14"/>
              </w:rPr>
              <w:t>650000</w:t>
            </w:r>
          </w:p>
        </w:tc>
        <w:tc>
          <w:tcPr>
            <w:tcW w:w="1288" w:type="dxa"/>
            <w:vAlign w:val="center"/>
          </w:tcPr>
          <w:p w14:paraId="4D6D763B" w14:textId="77777777" w:rsidR="00A00B7A" w:rsidRDefault="00D510E8">
            <w:r>
              <w:rPr>
                <w:sz w:val="14"/>
              </w:rPr>
              <w:t>3</w:t>
            </w:r>
          </w:p>
        </w:tc>
        <w:tc>
          <w:tcPr>
            <w:tcW w:w="1288" w:type="dxa"/>
            <w:vAlign w:val="center"/>
          </w:tcPr>
          <w:p w14:paraId="7B5D9231" w14:textId="77777777" w:rsidR="00A00B7A" w:rsidRDefault="00D510E8">
            <w:r>
              <w:rPr>
                <w:sz w:val="14"/>
              </w:rPr>
              <w:t>1950000</w:t>
            </w:r>
          </w:p>
        </w:tc>
        <w:tc>
          <w:tcPr>
            <w:tcW w:w="1289" w:type="dxa"/>
            <w:vAlign w:val="center"/>
          </w:tcPr>
          <w:p w14:paraId="4FBE5D0F" w14:textId="77777777" w:rsidR="00A00B7A" w:rsidRDefault="00D510E8">
            <w:r>
              <w:rPr>
                <w:sz w:val="14"/>
              </w:rPr>
              <w:t>Three prototype/demo units</w:t>
            </w:r>
          </w:p>
        </w:tc>
      </w:tr>
      <w:tr w:rsidR="00A00B7A" w14:paraId="750E45DC" w14:textId="77777777" w:rsidTr="0063248B">
        <w:trPr>
          <w:jc w:val="center"/>
        </w:trPr>
        <w:tc>
          <w:tcPr>
            <w:tcW w:w="1287" w:type="dxa"/>
            <w:vAlign w:val="center"/>
          </w:tcPr>
          <w:p w14:paraId="3644CFBF" w14:textId="77777777" w:rsidR="00A00B7A" w:rsidRDefault="00D510E8">
            <w:r>
              <w:rPr>
                <w:sz w:val="14"/>
              </w:rPr>
              <w:t>Content Marketing</w:t>
            </w:r>
          </w:p>
        </w:tc>
        <w:tc>
          <w:tcPr>
            <w:tcW w:w="1288" w:type="dxa"/>
            <w:vAlign w:val="center"/>
          </w:tcPr>
          <w:p w14:paraId="08E2AA22" w14:textId="77777777" w:rsidR="00A00B7A" w:rsidRDefault="00D510E8">
            <w:r>
              <w:rPr>
                <w:sz w:val="14"/>
              </w:rPr>
              <w:t>Giveaways</w:t>
            </w:r>
          </w:p>
        </w:tc>
        <w:tc>
          <w:tcPr>
            <w:tcW w:w="1288" w:type="dxa"/>
            <w:vAlign w:val="center"/>
          </w:tcPr>
          <w:p w14:paraId="7AA5825C" w14:textId="77777777" w:rsidR="00A00B7A" w:rsidRDefault="00D510E8">
            <w:r>
              <w:rPr>
                <w:sz w:val="14"/>
              </w:rPr>
              <w:t>Ongoing</w:t>
            </w:r>
          </w:p>
        </w:tc>
        <w:tc>
          <w:tcPr>
            <w:tcW w:w="1288" w:type="dxa"/>
            <w:vAlign w:val="center"/>
          </w:tcPr>
          <w:p w14:paraId="3A87037A" w14:textId="77777777" w:rsidR="00A00B7A" w:rsidRDefault="00D510E8">
            <w:r>
              <w:rPr>
                <w:sz w:val="14"/>
              </w:rPr>
              <w:t>1050000</w:t>
            </w:r>
          </w:p>
        </w:tc>
        <w:tc>
          <w:tcPr>
            <w:tcW w:w="1288" w:type="dxa"/>
            <w:vAlign w:val="center"/>
          </w:tcPr>
          <w:p w14:paraId="689D2321" w14:textId="77777777" w:rsidR="00A00B7A" w:rsidRDefault="00D510E8">
            <w:r>
              <w:rPr>
                <w:sz w:val="14"/>
              </w:rPr>
              <w:t>1</w:t>
            </w:r>
          </w:p>
        </w:tc>
        <w:tc>
          <w:tcPr>
            <w:tcW w:w="1288" w:type="dxa"/>
            <w:vAlign w:val="center"/>
          </w:tcPr>
          <w:p w14:paraId="6F599196" w14:textId="77777777" w:rsidR="00A00B7A" w:rsidRDefault="00D510E8">
            <w:r>
              <w:rPr>
                <w:sz w:val="14"/>
              </w:rPr>
              <w:t>1050000</w:t>
            </w:r>
          </w:p>
        </w:tc>
        <w:tc>
          <w:tcPr>
            <w:tcW w:w="1289" w:type="dxa"/>
            <w:vAlign w:val="center"/>
          </w:tcPr>
          <w:p w14:paraId="5A331736" w14:textId="77777777" w:rsidR="00A00B7A" w:rsidRDefault="00D510E8">
            <w:r>
              <w:rPr>
                <w:sz w:val="14"/>
              </w:rPr>
              <w:t>One demo unit every selected campaign</w:t>
            </w:r>
          </w:p>
        </w:tc>
      </w:tr>
    </w:tbl>
    <w:p w14:paraId="56E43FFA" w14:textId="77777777" w:rsidR="0063248B" w:rsidRPr="00D824A4" w:rsidRDefault="0063248B" w:rsidP="0063248B">
      <w:pPr>
        <w:rPr>
          <w:b/>
        </w:rPr>
      </w:pPr>
      <w:r w:rsidRPr="00D824A4">
        <w:t>Note. Author's own work.</w:t>
      </w:r>
    </w:p>
    <w:p w14:paraId="2E6E072A" w14:textId="010D1F06" w:rsidR="00A00B7A" w:rsidRDefault="007248BB">
      <w:pPr>
        <w:pStyle w:val="Ttulo1"/>
      </w:pPr>
      <w:r>
        <w:lastRenderedPageBreak/>
        <w:t>Organization chart</w:t>
      </w:r>
    </w:p>
    <w:p w14:paraId="5DAEDD7B" w14:textId="77777777" w:rsidR="00B30C6E" w:rsidRDefault="00B30C6E" w:rsidP="00B30C6E">
      <w:r w:rsidRPr="00F24E26">
        <w:t>MOVA Robotics S.R.L.</w:t>
      </w:r>
      <w:r>
        <w:t xml:space="preserve"> </w:t>
      </w:r>
      <w:r w:rsidRPr="00734E41">
        <w:t>The organizational structure proposed for MOVA Robotics S.R.L. is presented in Figure 1.</w:t>
      </w:r>
    </w:p>
    <w:p w14:paraId="7AFB9725" w14:textId="77777777" w:rsidR="003F0C44" w:rsidRPr="00734E41" w:rsidRDefault="003F0C44" w:rsidP="00B30C6E"/>
    <w:p w14:paraId="46E9AE3C" w14:textId="77777777" w:rsidR="003F0C44" w:rsidRPr="00D824A4" w:rsidRDefault="003F0C44" w:rsidP="003F0C44">
      <w:pPr>
        <w:rPr>
          <w:b/>
          <w:iCs/>
        </w:rPr>
      </w:pPr>
      <w:r w:rsidRPr="00D824A4">
        <w:t>Company organizational chart</w:t>
      </w:r>
    </w:p>
    <w:p w14:paraId="24C511CD" w14:textId="77777777" w:rsidR="00B30C6E" w:rsidRDefault="00B30C6E" w:rsidP="00B30C6E">
      <w:pPr>
        <w:pStyle w:val="Descripcin"/>
        <w:keepNext/>
      </w:pPr>
    </w:p>
    <w:p w14:paraId="3748B3C6" w14:textId="77777777" w:rsidR="00B30C6E" w:rsidRDefault="00B30C6E" w:rsidP="00B30C6E">
      <w:pPr>
        <w:keepNext/>
      </w:pPr>
      <w:r>
        <w:rPr>
          <w:noProof/>
        </w:rPr>
        <w:drawing>
          <wp:inline distT="0" distB="0" distL="0" distR="0" wp14:anchorId="7B2585A6" wp14:editId="65165538">
            <wp:extent cx="7484110" cy="3786001"/>
            <wp:effectExtent l="0" t="0" r="0" b="0"/>
            <wp:docPr id="92348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2627" name="Imagen 923482627"/>
                    <pic:cNvPicPr/>
                  </pic:nvPicPr>
                  <pic:blipFill>
                    <a:blip r:embed="rId10">
                      <a:extLst>
                        <a:ext uri="{28A0092B-C50C-407E-A947-70E740481C1C}">
                          <a14:useLocalDpi xmlns:a14="http://schemas.microsoft.com/office/drawing/2010/main" val="0"/>
                        </a:ext>
                      </a:extLst>
                    </a:blip>
                    <a:stretch>
                      <a:fillRect/>
                    </a:stretch>
                  </pic:blipFill>
                  <pic:spPr>
                    <a:xfrm>
                      <a:off x="0" y="0"/>
                      <a:ext cx="7522008" cy="3805173"/>
                    </a:xfrm>
                    <a:prstGeom prst="rect">
                      <a:avLst/>
                    </a:prstGeom>
                  </pic:spPr>
                </pic:pic>
              </a:graphicData>
            </a:graphic>
          </wp:inline>
        </w:drawing>
      </w:r>
    </w:p>
    <w:p w14:paraId="7CCDFAA4" w14:textId="77777777" w:rsidR="004C72BE" w:rsidRPr="004C72BE" w:rsidRDefault="004C72BE" w:rsidP="004C72BE"/>
    <w:p w14:paraId="41B616BD" w14:textId="15D5038A" w:rsidR="00A00B7A" w:rsidRPr="001056B6" w:rsidRDefault="007248BB">
      <w:pPr>
        <w:pStyle w:val="Ttulo1"/>
        <w:rPr>
          <w:lang w:val="es-PY"/>
        </w:rPr>
      </w:pPr>
      <w:r w:rsidRPr="001056B6">
        <w:rPr>
          <w:lang w:val="es-PY"/>
        </w:rPr>
        <w:t>GASTOS INICIALES Y CAPITALIZACIÓN</w:t>
      </w:r>
    </w:p>
    <w:p w14:paraId="01932974" w14:textId="77777777" w:rsidR="00A00B7A" w:rsidRDefault="00D510E8">
      <w:pPr>
        <w:pStyle w:val="Ttulo2"/>
        <w:rPr>
          <w:lang w:val="es-PY"/>
        </w:rPr>
      </w:pPr>
      <w:r w:rsidRPr="00C32A44">
        <w:rPr>
          <w:lang w:val="es-PY"/>
        </w:rPr>
        <w:t>Gastos de puesta en marcha</w:t>
      </w:r>
    </w:p>
    <w:p w14:paraId="71A08F20" w14:textId="77777777" w:rsidR="00804D8B" w:rsidRPr="00D824A4" w:rsidRDefault="00804D8B" w:rsidP="00804D8B">
      <w:pPr>
        <w:rPr>
          <w:b/>
          <w:iCs/>
        </w:rPr>
      </w:pPr>
      <w:r w:rsidRPr="00D824A4">
        <w:t>Gastos de puesta en marcha</w:t>
      </w:r>
    </w:p>
    <w:tbl>
      <w:tblPr>
        <w:tblStyle w:val="Tablaconcuadrcula"/>
        <w:tblW w:w="0" w:type="auto"/>
        <w:jc w:val="center"/>
        <w:tblLook w:val="04A0" w:firstRow="1" w:lastRow="0" w:firstColumn="1" w:lastColumn="0" w:noHBand="0" w:noVBand="1"/>
      </w:tblPr>
      <w:tblGrid>
        <w:gridCol w:w="2956"/>
        <w:gridCol w:w="2934"/>
        <w:gridCol w:w="2938"/>
      </w:tblGrid>
      <w:tr w:rsidR="00A00B7A" w14:paraId="5480F638" w14:textId="77777777" w:rsidTr="00804D8B">
        <w:trPr>
          <w:jc w:val="center"/>
        </w:trPr>
        <w:tc>
          <w:tcPr>
            <w:tcW w:w="3006" w:type="dxa"/>
            <w:shd w:val="clear" w:color="auto" w:fill="D9E2F3"/>
            <w:vAlign w:val="center"/>
          </w:tcPr>
          <w:p w14:paraId="472FC0B5" w14:textId="77777777" w:rsidR="00332588" w:rsidRDefault="00E17A88">
            <w:r>
              <w:t>Gasto</w:t>
            </w:r>
          </w:p>
        </w:tc>
        <w:tc>
          <w:tcPr>
            <w:tcW w:w="3005" w:type="dxa"/>
            <w:shd w:val="clear" w:color="auto" w:fill="D9E2F3"/>
            <w:vAlign w:val="center"/>
          </w:tcPr>
          <w:p w14:paraId="0E00B76C" w14:textId="77777777" w:rsidR="00332588" w:rsidRDefault="00E17A88">
            <w:r>
              <w:t>Costo estimado</w:t>
            </w:r>
          </w:p>
        </w:tc>
        <w:tc>
          <w:tcPr>
            <w:tcW w:w="3005" w:type="dxa"/>
            <w:shd w:val="clear" w:color="auto" w:fill="D9E2F3"/>
            <w:vAlign w:val="center"/>
          </w:tcPr>
          <w:p w14:paraId="4C8971A4" w14:textId="77777777" w:rsidR="00332588" w:rsidRDefault="00E17A88">
            <w:r>
              <w:t>Frecuencia</w:t>
            </w:r>
          </w:p>
        </w:tc>
      </w:tr>
      <w:tr w:rsidR="00A00B7A" w14:paraId="75845772" w14:textId="77777777" w:rsidTr="00804D8B">
        <w:trPr>
          <w:jc w:val="center"/>
        </w:trPr>
        <w:tc>
          <w:tcPr>
            <w:tcW w:w="3006" w:type="dxa"/>
            <w:vAlign w:val="center"/>
          </w:tcPr>
          <w:p w14:paraId="4FD97E63" w14:textId="77777777" w:rsidR="00332588" w:rsidRPr="00DE108A" w:rsidRDefault="00E17A88">
            <w:pPr>
              <w:rPr>
                <w:lang w:val="es-PY"/>
              </w:rPr>
            </w:pPr>
            <w:r w:rsidRPr="00DE108A">
              <w:rPr>
                <w:lang w:val="es-PY"/>
              </w:rPr>
              <w:t>Garantía / depósito del espacio de trabajo</w:t>
            </w:r>
          </w:p>
        </w:tc>
        <w:tc>
          <w:tcPr>
            <w:tcW w:w="3005" w:type="dxa"/>
            <w:vAlign w:val="center"/>
          </w:tcPr>
          <w:p w14:paraId="65D285B0" w14:textId="77777777" w:rsidR="00332588" w:rsidRDefault="00E17A88">
            <w:r>
              <w:t>Gs. 4.000.000</w:t>
            </w:r>
          </w:p>
        </w:tc>
        <w:tc>
          <w:tcPr>
            <w:tcW w:w="3005" w:type="dxa"/>
            <w:vAlign w:val="center"/>
          </w:tcPr>
          <w:p w14:paraId="585F9617" w14:textId="77777777" w:rsidR="00332588" w:rsidRDefault="00E17A88">
            <w:r>
              <w:t>Una vez</w:t>
            </w:r>
          </w:p>
        </w:tc>
      </w:tr>
      <w:tr w:rsidR="00A00B7A" w14:paraId="6030F563" w14:textId="77777777" w:rsidTr="00804D8B">
        <w:trPr>
          <w:jc w:val="center"/>
        </w:trPr>
        <w:tc>
          <w:tcPr>
            <w:tcW w:w="3006" w:type="dxa"/>
            <w:vAlign w:val="center"/>
          </w:tcPr>
          <w:p w14:paraId="660DD26F" w14:textId="77777777" w:rsidR="00332588" w:rsidRPr="00DE108A" w:rsidRDefault="00E17A88">
            <w:pPr>
              <w:rPr>
                <w:lang w:val="es-PY"/>
              </w:rPr>
            </w:pPr>
            <w:r w:rsidRPr="00DE108A">
              <w:rPr>
                <w:lang w:val="es-PY"/>
              </w:rPr>
              <w:t>Primer mes del espacio de trabajo</w:t>
            </w:r>
          </w:p>
        </w:tc>
        <w:tc>
          <w:tcPr>
            <w:tcW w:w="3005" w:type="dxa"/>
            <w:vAlign w:val="center"/>
          </w:tcPr>
          <w:p w14:paraId="3B4EE39C" w14:textId="77777777" w:rsidR="00332588" w:rsidRDefault="00E17A88">
            <w:r>
              <w:t>Gs. 4.000.000</w:t>
            </w:r>
          </w:p>
        </w:tc>
        <w:tc>
          <w:tcPr>
            <w:tcW w:w="3005" w:type="dxa"/>
            <w:vAlign w:val="center"/>
          </w:tcPr>
          <w:p w14:paraId="5C7EB81A" w14:textId="77777777" w:rsidR="00332588" w:rsidRDefault="00E17A88">
            <w:r>
              <w:t>Mensual</w:t>
            </w:r>
          </w:p>
        </w:tc>
      </w:tr>
      <w:tr w:rsidR="00A00B7A" w14:paraId="7D6FF0A7" w14:textId="77777777" w:rsidTr="00804D8B">
        <w:trPr>
          <w:jc w:val="center"/>
        </w:trPr>
        <w:tc>
          <w:tcPr>
            <w:tcW w:w="3006" w:type="dxa"/>
            <w:vAlign w:val="center"/>
          </w:tcPr>
          <w:p w14:paraId="0469B4E3" w14:textId="77777777" w:rsidR="00332588" w:rsidRDefault="00E17A88">
            <w:r>
              <w:t>Conexión / instalación de servicios</w:t>
            </w:r>
          </w:p>
        </w:tc>
        <w:tc>
          <w:tcPr>
            <w:tcW w:w="3005" w:type="dxa"/>
            <w:vAlign w:val="center"/>
          </w:tcPr>
          <w:p w14:paraId="664D0A1B" w14:textId="77777777" w:rsidR="00332588" w:rsidRDefault="00E17A88">
            <w:r>
              <w:t>Gs. 1.000.000</w:t>
            </w:r>
          </w:p>
        </w:tc>
        <w:tc>
          <w:tcPr>
            <w:tcW w:w="3005" w:type="dxa"/>
            <w:vAlign w:val="center"/>
          </w:tcPr>
          <w:p w14:paraId="34899D01" w14:textId="77777777" w:rsidR="00332588" w:rsidRDefault="00E17A88">
            <w:r>
              <w:t>Una vez</w:t>
            </w:r>
          </w:p>
        </w:tc>
      </w:tr>
      <w:tr w:rsidR="00A00B7A" w14:paraId="0D6367BD" w14:textId="77777777" w:rsidTr="00804D8B">
        <w:trPr>
          <w:jc w:val="center"/>
        </w:trPr>
        <w:tc>
          <w:tcPr>
            <w:tcW w:w="3006" w:type="dxa"/>
            <w:vAlign w:val="center"/>
          </w:tcPr>
          <w:p w14:paraId="1E58F81F" w14:textId="77777777" w:rsidR="00332588" w:rsidRPr="00DE108A" w:rsidRDefault="00E17A88">
            <w:pPr>
              <w:rPr>
                <w:lang w:val="es-PY"/>
              </w:rPr>
            </w:pPr>
            <w:r w:rsidRPr="00DE108A">
              <w:rPr>
                <w:lang w:val="es-PY"/>
              </w:rPr>
              <w:t>Servicios legales y de constitución</w:t>
            </w:r>
          </w:p>
        </w:tc>
        <w:tc>
          <w:tcPr>
            <w:tcW w:w="3005" w:type="dxa"/>
            <w:vAlign w:val="center"/>
          </w:tcPr>
          <w:p w14:paraId="56337F0C" w14:textId="77777777" w:rsidR="00332588" w:rsidRDefault="00E17A88">
            <w:r>
              <w:t>Gs. 3.500.000</w:t>
            </w:r>
          </w:p>
        </w:tc>
        <w:tc>
          <w:tcPr>
            <w:tcW w:w="3005" w:type="dxa"/>
            <w:vAlign w:val="center"/>
          </w:tcPr>
          <w:p w14:paraId="109DDBA2" w14:textId="77777777" w:rsidR="00332588" w:rsidRDefault="00E17A88">
            <w:r>
              <w:t>Una vez</w:t>
            </w:r>
          </w:p>
        </w:tc>
      </w:tr>
      <w:tr w:rsidR="00A00B7A" w14:paraId="7D3539ED" w14:textId="77777777" w:rsidTr="00804D8B">
        <w:trPr>
          <w:jc w:val="center"/>
        </w:trPr>
        <w:tc>
          <w:tcPr>
            <w:tcW w:w="3006" w:type="dxa"/>
            <w:vAlign w:val="center"/>
          </w:tcPr>
          <w:p w14:paraId="12FF9B63" w14:textId="77777777" w:rsidR="00332588" w:rsidRDefault="00E17A88">
            <w:r>
              <w:t>Reserva para marca / identidad</w:t>
            </w:r>
          </w:p>
        </w:tc>
        <w:tc>
          <w:tcPr>
            <w:tcW w:w="3005" w:type="dxa"/>
            <w:vAlign w:val="center"/>
          </w:tcPr>
          <w:p w14:paraId="72F8EE04" w14:textId="77777777" w:rsidR="00332588" w:rsidRDefault="00E17A88">
            <w:r>
              <w:t>Gs. 1.500.000</w:t>
            </w:r>
          </w:p>
        </w:tc>
        <w:tc>
          <w:tcPr>
            <w:tcW w:w="3005" w:type="dxa"/>
            <w:vAlign w:val="center"/>
          </w:tcPr>
          <w:p w14:paraId="52D0137A" w14:textId="77777777" w:rsidR="00332588" w:rsidRDefault="00E17A88">
            <w:r>
              <w:t>Una vez</w:t>
            </w:r>
          </w:p>
        </w:tc>
      </w:tr>
      <w:tr w:rsidR="00A00B7A" w14:paraId="37FCE2C5" w14:textId="77777777" w:rsidTr="00804D8B">
        <w:trPr>
          <w:jc w:val="center"/>
        </w:trPr>
        <w:tc>
          <w:tcPr>
            <w:tcW w:w="3006" w:type="dxa"/>
            <w:vAlign w:val="center"/>
          </w:tcPr>
          <w:p w14:paraId="13880B1C" w14:textId="77777777" w:rsidR="00332588" w:rsidRDefault="00E17A88">
            <w:r>
              <w:t>Reserva para seguros</w:t>
            </w:r>
          </w:p>
        </w:tc>
        <w:tc>
          <w:tcPr>
            <w:tcW w:w="3005" w:type="dxa"/>
            <w:vAlign w:val="center"/>
          </w:tcPr>
          <w:p w14:paraId="651EF834" w14:textId="77777777" w:rsidR="00332588" w:rsidRDefault="00E17A88">
            <w:r>
              <w:t>Gs. 1.200.000</w:t>
            </w:r>
          </w:p>
        </w:tc>
        <w:tc>
          <w:tcPr>
            <w:tcW w:w="3005" w:type="dxa"/>
            <w:vAlign w:val="center"/>
          </w:tcPr>
          <w:p w14:paraId="7024C438" w14:textId="77777777" w:rsidR="00332588" w:rsidRDefault="00E17A88">
            <w:r>
              <w:t>Estimación anual</w:t>
            </w:r>
          </w:p>
        </w:tc>
      </w:tr>
      <w:tr w:rsidR="00A00B7A" w14:paraId="4B9E3D65" w14:textId="77777777" w:rsidTr="00804D8B">
        <w:trPr>
          <w:jc w:val="center"/>
        </w:trPr>
        <w:tc>
          <w:tcPr>
            <w:tcW w:w="3006" w:type="dxa"/>
            <w:vAlign w:val="center"/>
          </w:tcPr>
          <w:p w14:paraId="4D8896AC" w14:textId="77777777" w:rsidR="00332588" w:rsidRPr="00DE108A" w:rsidRDefault="00E17A88">
            <w:pPr>
              <w:rPr>
                <w:lang w:val="es-PY"/>
              </w:rPr>
            </w:pPr>
            <w:r w:rsidRPr="00DE108A">
              <w:rPr>
                <w:lang w:val="es-PY"/>
              </w:rPr>
              <w:t>Instalación de internet y comunicaciones</w:t>
            </w:r>
          </w:p>
        </w:tc>
        <w:tc>
          <w:tcPr>
            <w:tcW w:w="3005" w:type="dxa"/>
            <w:vAlign w:val="center"/>
          </w:tcPr>
          <w:p w14:paraId="0C0927C5" w14:textId="77777777" w:rsidR="00332588" w:rsidRDefault="00E17A88">
            <w:r>
              <w:t>Gs. 400.000</w:t>
            </w:r>
          </w:p>
        </w:tc>
        <w:tc>
          <w:tcPr>
            <w:tcW w:w="3005" w:type="dxa"/>
            <w:vAlign w:val="center"/>
          </w:tcPr>
          <w:p w14:paraId="56475787" w14:textId="77777777" w:rsidR="00332588" w:rsidRDefault="00E17A88">
            <w:r>
              <w:t>Una vez</w:t>
            </w:r>
          </w:p>
        </w:tc>
      </w:tr>
      <w:tr w:rsidR="00A00B7A" w14:paraId="062C856F" w14:textId="77777777" w:rsidTr="00804D8B">
        <w:trPr>
          <w:jc w:val="center"/>
        </w:trPr>
        <w:tc>
          <w:tcPr>
            <w:tcW w:w="3006" w:type="dxa"/>
            <w:vAlign w:val="center"/>
          </w:tcPr>
          <w:p w14:paraId="09F5C145" w14:textId="77777777" w:rsidR="00332588" w:rsidRDefault="00E17A88">
            <w:r>
              <w:lastRenderedPageBreak/>
              <w:t>Embalaje y etiquetas iniciales</w:t>
            </w:r>
          </w:p>
        </w:tc>
        <w:tc>
          <w:tcPr>
            <w:tcW w:w="3005" w:type="dxa"/>
            <w:vAlign w:val="center"/>
          </w:tcPr>
          <w:p w14:paraId="340424C5" w14:textId="77777777" w:rsidR="00332588" w:rsidRDefault="00E17A88">
            <w:r>
              <w:t>Gs. 1.200.000</w:t>
            </w:r>
          </w:p>
        </w:tc>
        <w:tc>
          <w:tcPr>
            <w:tcW w:w="3005" w:type="dxa"/>
            <w:vAlign w:val="center"/>
          </w:tcPr>
          <w:p w14:paraId="1E0375F5" w14:textId="77777777" w:rsidR="00332588" w:rsidRDefault="00E17A88">
            <w:r>
              <w:t>Puesta en marcha</w:t>
            </w:r>
          </w:p>
        </w:tc>
      </w:tr>
      <w:tr w:rsidR="00A00B7A" w14:paraId="75B4E111" w14:textId="77777777" w:rsidTr="00804D8B">
        <w:trPr>
          <w:jc w:val="center"/>
        </w:trPr>
        <w:tc>
          <w:tcPr>
            <w:tcW w:w="3006" w:type="dxa"/>
            <w:vAlign w:val="center"/>
          </w:tcPr>
          <w:p w14:paraId="05D0EA0F" w14:textId="77777777" w:rsidR="00332588" w:rsidRDefault="00E17A88">
            <w:r>
              <w:t>Campaña de marketing inicial</w:t>
            </w:r>
          </w:p>
        </w:tc>
        <w:tc>
          <w:tcPr>
            <w:tcW w:w="3005" w:type="dxa"/>
            <w:vAlign w:val="center"/>
          </w:tcPr>
          <w:p w14:paraId="3AB001D0" w14:textId="77777777" w:rsidR="00332588" w:rsidRDefault="00E17A88">
            <w:r>
              <w:t>Gs. 3.250.000</w:t>
            </w:r>
          </w:p>
        </w:tc>
        <w:tc>
          <w:tcPr>
            <w:tcW w:w="3005" w:type="dxa"/>
            <w:vAlign w:val="center"/>
          </w:tcPr>
          <w:p w14:paraId="0D426387" w14:textId="77777777" w:rsidR="00332588" w:rsidRDefault="00E17A88">
            <w:r>
              <w:t>Puesta en marcha</w:t>
            </w:r>
          </w:p>
        </w:tc>
      </w:tr>
    </w:tbl>
    <w:p w14:paraId="1753BF94" w14:textId="77777777" w:rsidR="00586033" w:rsidRPr="00D824A4" w:rsidRDefault="00586033" w:rsidP="00586033">
      <w:pPr>
        <w:rPr>
          <w:b/>
        </w:rPr>
      </w:pPr>
      <w:r w:rsidRPr="00D824A4">
        <w:t>Nota. Elaboración propia.</w:t>
      </w:r>
    </w:p>
    <w:p w14:paraId="31291821" w14:textId="77777777" w:rsidR="001D6A65" w:rsidRDefault="001D6A65">
      <w:pPr>
        <w:pStyle w:val="Ttulo2"/>
        <w:rPr>
          <w:lang w:val="es-PY"/>
        </w:rPr>
      </w:pPr>
    </w:p>
    <w:p w14:paraId="372B4149" w14:textId="3A05F83C" w:rsidR="00A00B7A" w:rsidRDefault="00D510E8">
      <w:pPr>
        <w:pStyle w:val="Ttulo2"/>
        <w:rPr>
          <w:lang w:val="es-PY"/>
        </w:rPr>
      </w:pPr>
      <w:r w:rsidRPr="001056B6">
        <w:rPr>
          <w:lang w:val="es-PY"/>
        </w:rPr>
        <w:t xml:space="preserve">Plan </w:t>
      </w:r>
      <w:r w:rsidR="00201DB9" w:rsidRPr="001056B6">
        <w:rPr>
          <w:lang w:val="es-PY"/>
        </w:rPr>
        <w:t xml:space="preserve">De </w:t>
      </w:r>
      <w:r w:rsidRPr="001056B6">
        <w:rPr>
          <w:lang w:val="es-PY"/>
        </w:rPr>
        <w:t xml:space="preserve">Gastos Generales </w:t>
      </w:r>
      <w:r w:rsidR="00201DB9" w:rsidRPr="001056B6">
        <w:rPr>
          <w:lang w:val="es-PY"/>
        </w:rPr>
        <w:t xml:space="preserve">De La </w:t>
      </w:r>
      <w:r w:rsidRPr="001056B6">
        <w:rPr>
          <w:lang w:val="es-PY"/>
        </w:rPr>
        <w:t>Empresa</w:t>
      </w:r>
    </w:p>
    <w:p w14:paraId="4534D71C" w14:textId="77777777" w:rsidR="001D6A65" w:rsidRPr="00D824A4" w:rsidRDefault="001D6A65" w:rsidP="001D6A65">
      <w:pPr>
        <w:rPr>
          <w:b/>
          <w:iCs/>
          <w:lang w:val="es-419"/>
        </w:rPr>
      </w:pPr>
      <w:r w:rsidRPr="00D824A4">
        <w:rPr>
          <w:lang w:val="es-419"/>
        </w:rPr>
        <w:t>Plan de gastos generales mensuales</w:t>
      </w:r>
    </w:p>
    <w:p w14:paraId="402421E3" w14:textId="77777777" w:rsidR="001D6A65" w:rsidRPr="001D6A65" w:rsidRDefault="001D6A65" w:rsidP="001D6A65">
      <w:pPr>
        <w:rPr>
          <w:lang w:val="es-PY"/>
        </w:rPr>
      </w:pPr>
    </w:p>
    <w:tbl>
      <w:tblPr>
        <w:tblStyle w:val="Tablaconcuadrcula"/>
        <w:tblW w:w="0" w:type="auto"/>
        <w:jc w:val="center"/>
        <w:tblLook w:val="04A0" w:firstRow="1" w:lastRow="0" w:firstColumn="1" w:lastColumn="0" w:noHBand="0" w:noVBand="1"/>
      </w:tblPr>
      <w:tblGrid>
        <w:gridCol w:w="2954"/>
        <w:gridCol w:w="2936"/>
        <w:gridCol w:w="2938"/>
      </w:tblGrid>
      <w:tr w:rsidR="00A00B7A" w14:paraId="4142B23E" w14:textId="77777777" w:rsidTr="00586033">
        <w:trPr>
          <w:jc w:val="center"/>
        </w:trPr>
        <w:tc>
          <w:tcPr>
            <w:tcW w:w="3006" w:type="dxa"/>
            <w:shd w:val="clear" w:color="auto" w:fill="D9E2F3"/>
            <w:vAlign w:val="center"/>
          </w:tcPr>
          <w:p w14:paraId="46F0F926" w14:textId="77777777" w:rsidR="00332588" w:rsidRDefault="00E17A88">
            <w:r>
              <w:t>Gasto</w:t>
            </w:r>
          </w:p>
        </w:tc>
        <w:tc>
          <w:tcPr>
            <w:tcW w:w="3005" w:type="dxa"/>
            <w:shd w:val="clear" w:color="auto" w:fill="D9E2F3"/>
            <w:vAlign w:val="center"/>
          </w:tcPr>
          <w:p w14:paraId="25930F1B" w14:textId="77777777" w:rsidR="00332588" w:rsidRDefault="00E17A88">
            <w:r>
              <w:t>Estimación mensual (Gs.)</w:t>
            </w:r>
          </w:p>
        </w:tc>
        <w:tc>
          <w:tcPr>
            <w:tcW w:w="3005" w:type="dxa"/>
            <w:shd w:val="clear" w:color="auto" w:fill="D9E2F3"/>
            <w:vAlign w:val="center"/>
          </w:tcPr>
          <w:p w14:paraId="15B752A8" w14:textId="77777777" w:rsidR="00332588" w:rsidRDefault="00E17A88">
            <w:r>
              <w:t>Frecuencia</w:t>
            </w:r>
          </w:p>
        </w:tc>
      </w:tr>
      <w:tr w:rsidR="00A00B7A" w14:paraId="6BC57D30" w14:textId="77777777" w:rsidTr="00586033">
        <w:trPr>
          <w:jc w:val="center"/>
        </w:trPr>
        <w:tc>
          <w:tcPr>
            <w:tcW w:w="3006" w:type="dxa"/>
            <w:vAlign w:val="center"/>
          </w:tcPr>
          <w:p w14:paraId="34EAB453" w14:textId="77777777" w:rsidR="00332588" w:rsidRDefault="00E17A88">
            <w:r>
              <w:t>Alquiler</w:t>
            </w:r>
          </w:p>
        </w:tc>
        <w:tc>
          <w:tcPr>
            <w:tcW w:w="3005" w:type="dxa"/>
            <w:vAlign w:val="center"/>
          </w:tcPr>
          <w:p w14:paraId="2B149DF5" w14:textId="77777777" w:rsidR="00332588" w:rsidRDefault="00E17A88">
            <w:r>
              <w:t>4.000.000</w:t>
            </w:r>
          </w:p>
        </w:tc>
        <w:tc>
          <w:tcPr>
            <w:tcW w:w="3005" w:type="dxa"/>
            <w:vAlign w:val="center"/>
          </w:tcPr>
          <w:p w14:paraId="50FC969F" w14:textId="77777777" w:rsidR="00332588" w:rsidRDefault="00E17A88">
            <w:r>
              <w:t>Mensual</w:t>
            </w:r>
          </w:p>
        </w:tc>
      </w:tr>
      <w:tr w:rsidR="00A00B7A" w14:paraId="4929F9D1" w14:textId="77777777" w:rsidTr="00586033">
        <w:trPr>
          <w:jc w:val="center"/>
        </w:trPr>
        <w:tc>
          <w:tcPr>
            <w:tcW w:w="3006" w:type="dxa"/>
            <w:vAlign w:val="center"/>
          </w:tcPr>
          <w:p w14:paraId="052B2AB5" w14:textId="77777777" w:rsidR="00332588" w:rsidRDefault="00E17A88">
            <w:r>
              <w:t>Servicios públicos</w:t>
            </w:r>
          </w:p>
        </w:tc>
        <w:tc>
          <w:tcPr>
            <w:tcW w:w="3005" w:type="dxa"/>
            <w:vAlign w:val="center"/>
          </w:tcPr>
          <w:p w14:paraId="6412062B" w14:textId="77777777" w:rsidR="00332588" w:rsidRDefault="00E17A88">
            <w:r>
              <w:t>1.200.000</w:t>
            </w:r>
          </w:p>
        </w:tc>
        <w:tc>
          <w:tcPr>
            <w:tcW w:w="3005" w:type="dxa"/>
            <w:vAlign w:val="center"/>
          </w:tcPr>
          <w:p w14:paraId="2283841A" w14:textId="77777777" w:rsidR="00332588" w:rsidRDefault="00E17A88">
            <w:r>
              <w:t>Mensual</w:t>
            </w:r>
          </w:p>
        </w:tc>
      </w:tr>
      <w:tr w:rsidR="00A00B7A" w14:paraId="7850B0D8" w14:textId="77777777" w:rsidTr="00586033">
        <w:trPr>
          <w:jc w:val="center"/>
        </w:trPr>
        <w:tc>
          <w:tcPr>
            <w:tcW w:w="3006" w:type="dxa"/>
            <w:vAlign w:val="center"/>
          </w:tcPr>
          <w:p w14:paraId="2A6FA32D" w14:textId="77777777" w:rsidR="00332588" w:rsidRDefault="00E17A88">
            <w:r>
              <w:t>Internet / comunicaciones</w:t>
            </w:r>
          </w:p>
        </w:tc>
        <w:tc>
          <w:tcPr>
            <w:tcW w:w="3005" w:type="dxa"/>
            <w:vAlign w:val="center"/>
          </w:tcPr>
          <w:p w14:paraId="17D3C500" w14:textId="77777777" w:rsidR="00332588" w:rsidRDefault="00E17A88">
            <w:r>
              <w:t>300.000</w:t>
            </w:r>
          </w:p>
        </w:tc>
        <w:tc>
          <w:tcPr>
            <w:tcW w:w="3005" w:type="dxa"/>
            <w:vAlign w:val="center"/>
          </w:tcPr>
          <w:p w14:paraId="323947B3" w14:textId="77777777" w:rsidR="00332588" w:rsidRDefault="00E17A88">
            <w:r>
              <w:t>Mensual</w:t>
            </w:r>
          </w:p>
        </w:tc>
      </w:tr>
      <w:tr w:rsidR="00A00B7A" w14:paraId="07FC93F3" w14:textId="77777777" w:rsidTr="00586033">
        <w:trPr>
          <w:jc w:val="center"/>
        </w:trPr>
        <w:tc>
          <w:tcPr>
            <w:tcW w:w="3006" w:type="dxa"/>
            <w:vAlign w:val="center"/>
          </w:tcPr>
          <w:p w14:paraId="5A80686E" w14:textId="77777777" w:rsidR="00332588" w:rsidRPr="00DE108A" w:rsidRDefault="00E17A88">
            <w:pPr>
              <w:rPr>
                <w:lang w:val="es-PY"/>
              </w:rPr>
            </w:pPr>
            <w:r w:rsidRPr="00DE108A">
              <w:rPr>
                <w:lang w:val="es-PY"/>
              </w:rPr>
              <w:t>Limpieza y suministros del taller</w:t>
            </w:r>
          </w:p>
        </w:tc>
        <w:tc>
          <w:tcPr>
            <w:tcW w:w="3005" w:type="dxa"/>
            <w:vAlign w:val="center"/>
          </w:tcPr>
          <w:p w14:paraId="0B332BF7" w14:textId="77777777" w:rsidR="00332588" w:rsidRDefault="00E17A88">
            <w:r>
              <w:t>300.000</w:t>
            </w:r>
          </w:p>
        </w:tc>
        <w:tc>
          <w:tcPr>
            <w:tcW w:w="3005" w:type="dxa"/>
            <w:vAlign w:val="center"/>
          </w:tcPr>
          <w:p w14:paraId="452A5AB4" w14:textId="77777777" w:rsidR="00332588" w:rsidRDefault="00E17A88">
            <w:r>
              <w:t>Mensual</w:t>
            </w:r>
          </w:p>
        </w:tc>
      </w:tr>
      <w:tr w:rsidR="00A00B7A" w14:paraId="721CA51A" w14:textId="77777777" w:rsidTr="00586033">
        <w:trPr>
          <w:jc w:val="center"/>
        </w:trPr>
        <w:tc>
          <w:tcPr>
            <w:tcW w:w="3006" w:type="dxa"/>
            <w:vAlign w:val="center"/>
          </w:tcPr>
          <w:p w14:paraId="04E6792C" w14:textId="77777777" w:rsidR="00332588" w:rsidRPr="00DE108A" w:rsidRDefault="00E17A88">
            <w:pPr>
              <w:rPr>
                <w:lang w:val="es-PY"/>
              </w:rPr>
            </w:pPr>
            <w:r w:rsidRPr="00DE108A">
              <w:rPr>
                <w:lang w:val="es-PY"/>
              </w:rPr>
              <w:t>Software / nube / servicios de IA</w:t>
            </w:r>
          </w:p>
        </w:tc>
        <w:tc>
          <w:tcPr>
            <w:tcW w:w="3005" w:type="dxa"/>
            <w:vAlign w:val="center"/>
          </w:tcPr>
          <w:p w14:paraId="18C32EEE" w14:textId="77777777" w:rsidR="00332588" w:rsidRDefault="00E17A88">
            <w:r>
              <w:t>1.200.000</w:t>
            </w:r>
          </w:p>
        </w:tc>
        <w:tc>
          <w:tcPr>
            <w:tcW w:w="3005" w:type="dxa"/>
            <w:vAlign w:val="center"/>
          </w:tcPr>
          <w:p w14:paraId="12EC1ECE" w14:textId="77777777" w:rsidR="00332588" w:rsidRDefault="00E17A88">
            <w:r>
              <w:t>Mensual</w:t>
            </w:r>
          </w:p>
        </w:tc>
      </w:tr>
      <w:tr w:rsidR="00A00B7A" w14:paraId="44BD7670" w14:textId="77777777" w:rsidTr="00586033">
        <w:trPr>
          <w:jc w:val="center"/>
        </w:trPr>
        <w:tc>
          <w:tcPr>
            <w:tcW w:w="3006" w:type="dxa"/>
            <w:vAlign w:val="center"/>
          </w:tcPr>
          <w:p w14:paraId="07667D1C" w14:textId="77777777" w:rsidR="00332588" w:rsidRDefault="00E17A88">
            <w:r>
              <w:t>Mantenimiento</w:t>
            </w:r>
          </w:p>
        </w:tc>
        <w:tc>
          <w:tcPr>
            <w:tcW w:w="3005" w:type="dxa"/>
            <w:vAlign w:val="center"/>
          </w:tcPr>
          <w:p w14:paraId="01DA5E76" w14:textId="77777777" w:rsidR="00332588" w:rsidRDefault="00E17A88">
            <w:r>
              <w:t>500.000</w:t>
            </w:r>
          </w:p>
        </w:tc>
        <w:tc>
          <w:tcPr>
            <w:tcW w:w="3005" w:type="dxa"/>
            <w:vAlign w:val="center"/>
          </w:tcPr>
          <w:p w14:paraId="31668CB1" w14:textId="77777777" w:rsidR="00332588" w:rsidRDefault="00E17A88">
            <w:r>
              <w:t>Mensual</w:t>
            </w:r>
          </w:p>
        </w:tc>
      </w:tr>
      <w:tr w:rsidR="00A00B7A" w14:paraId="5D4245A1" w14:textId="77777777" w:rsidTr="00586033">
        <w:trPr>
          <w:jc w:val="center"/>
        </w:trPr>
        <w:tc>
          <w:tcPr>
            <w:tcW w:w="3006" w:type="dxa"/>
            <w:vAlign w:val="center"/>
          </w:tcPr>
          <w:p w14:paraId="46302224" w14:textId="77777777" w:rsidR="00332588" w:rsidRDefault="00E17A88">
            <w:r>
              <w:t>Seguro</w:t>
            </w:r>
          </w:p>
        </w:tc>
        <w:tc>
          <w:tcPr>
            <w:tcW w:w="3005" w:type="dxa"/>
            <w:vAlign w:val="center"/>
          </w:tcPr>
          <w:p w14:paraId="3F9AA6A1" w14:textId="77777777" w:rsidR="00332588" w:rsidRDefault="00E17A88">
            <w:r>
              <w:t>100.000</w:t>
            </w:r>
          </w:p>
        </w:tc>
        <w:tc>
          <w:tcPr>
            <w:tcW w:w="3005" w:type="dxa"/>
            <w:vAlign w:val="center"/>
          </w:tcPr>
          <w:p w14:paraId="2AF74961" w14:textId="77777777" w:rsidR="00332588" w:rsidRDefault="00E17A88">
            <w:r>
              <w:t>Equivalente mensual</w:t>
            </w:r>
          </w:p>
        </w:tc>
      </w:tr>
      <w:tr w:rsidR="00A00B7A" w14:paraId="568E5AB6" w14:textId="77777777" w:rsidTr="00586033">
        <w:trPr>
          <w:jc w:val="center"/>
        </w:trPr>
        <w:tc>
          <w:tcPr>
            <w:tcW w:w="3006" w:type="dxa"/>
            <w:vAlign w:val="center"/>
          </w:tcPr>
          <w:p w14:paraId="6BC6CE60" w14:textId="77777777" w:rsidR="00332588" w:rsidRDefault="00E17A88">
            <w:r>
              <w:t>Publicidad</w:t>
            </w:r>
          </w:p>
        </w:tc>
        <w:tc>
          <w:tcPr>
            <w:tcW w:w="3005" w:type="dxa"/>
            <w:vAlign w:val="center"/>
          </w:tcPr>
          <w:p w14:paraId="44E8254C" w14:textId="77777777" w:rsidR="00332588" w:rsidRDefault="00E17A88">
            <w:r>
              <w:t>1.450.000</w:t>
            </w:r>
          </w:p>
        </w:tc>
        <w:tc>
          <w:tcPr>
            <w:tcW w:w="3005" w:type="dxa"/>
            <w:vAlign w:val="center"/>
          </w:tcPr>
          <w:p w14:paraId="18EBA828" w14:textId="77777777" w:rsidR="00332588" w:rsidRDefault="00E17A88">
            <w:r>
              <w:t>Mensual</w:t>
            </w:r>
          </w:p>
        </w:tc>
      </w:tr>
      <w:tr w:rsidR="00A00B7A" w14:paraId="613D47E9" w14:textId="77777777" w:rsidTr="00586033">
        <w:trPr>
          <w:jc w:val="center"/>
        </w:trPr>
        <w:tc>
          <w:tcPr>
            <w:tcW w:w="3006" w:type="dxa"/>
            <w:vAlign w:val="center"/>
          </w:tcPr>
          <w:p w14:paraId="239ECE51" w14:textId="77777777" w:rsidR="00332588" w:rsidRDefault="00E17A88">
            <w:r>
              <w:t>Contabilidad / servicios profesionales</w:t>
            </w:r>
          </w:p>
        </w:tc>
        <w:tc>
          <w:tcPr>
            <w:tcW w:w="3005" w:type="dxa"/>
            <w:vAlign w:val="center"/>
          </w:tcPr>
          <w:p w14:paraId="1E5DAD5A" w14:textId="77777777" w:rsidR="00332588" w:rsidRDefault="00E17A88">
            <w:r>
              <w:t>500.000</w:t>
            </w:r>
          </w:p>
        </w:tc>
        <w:tc>
          <w:tcPr>
            <w:tcW w:w="3005" w:type="dxa"/>
            <w:vAlign w:val="center"/>
          </w:tcPr>
          <w:p w14:paraId="0AD02AD1" w14:textId="77777777" w:rsidR="00332588" w:rsidRDefault="00E17A88">
            <w:r>
              <w:t>Mensual</w:t>
            </w:r>
          </w:p>
        </w:tc>
      </w:tr>
    </w:tbl>
    <w:p w14:paraId="003036F4" w14:textId="77777777" w:rsidR="00586033" w:rsidRPr="00D824A4" w:rsidRDefault="00586033" w:rsidP="00586033">
      <w:pPr>
        <w:rPr>
          <w:b/>
        </w:rPr>
      </w:pPr>
      <w:r w:rsidRPr="00D824A4">
        <w:t>Nota. Elaboración propia.</w:t>
      </w:r>
    </w:p>
    <w:p w14:paraId="1A350C94" w14:textId="77777777" w:rsidR="00586033" w:rsidRDefault="00586033">
      <w:pPr>
        <w:pStyle w:val="Ttulo1"/>
      </w:pPr>
    </w:p>
    <w:p w14:paraId="3C973758" w14:textId="178DBC04" w:rsidR="00A00B7A" w:rsidRDefault="00D510E8">
      <w:pPr>
        <w:pStyle w:val="Ttulo2"/>
      </w:pPr>
      <w:r>
        <w:t xml:space="preserve">Appendix </w:t>
      </w:r>
      <w:r w:rsidR="00C32A44">
        <w:t>A</w:t>
      </w:r>
      <w:r>
        <w:t xml:space="preserve"> – Prototype photographs</w:t>
      </w:r>
    </w:p>
    <w:p w14:paraId="1032EEEF" w14:textId="77777777" w:rsidR="00A00B7A" w:rsidRDefault="00D510E8">
      <w:r>
        <w:t>Insert photographs of the prototype, electronics, 3D-printed shell, assembly process and final testing.</w:t>
      </w:r>
    </w:p>
    <w:p w14:paraId="002222D7" w14:textId="366E5AAB" w:rsidR="00C32A44" w:rsidRDefault="005D10B6">
      <w:r>
        <w:rPr>
          <w:noProof/>
        </w:rPr>
        <w:drawing>
          <wp:inline distT="0" distB="0" distL="0" distR="0" wp14:anchorId="42992460" wp14:editId="08154328">
            <wp:extent cx="1220182" cy="1790700"/>
            <wp:effectExtent l="0" t="0" r="0" b="0"/>
            <wp:docPr id="19177987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786" name="Imagen 19177987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9930" cy="1819681"/>
                    </a:xfrm>
                    <a:prstGeom prst="rect">
                      <a:avLst/>
                    </a:prstGeom>
                  </pic:spPr>
                </pic:pic>
              </a:graphicData>
            </a:graphic>
          </wp:inline>
        </w:drawing>
      </w:r>
    </w:p>
    <w:p w14:paraId="0B1E994C" w14:textId="5A30AA95" w:rsidR="005D10B6" w:rsidRDefault="00874C3F">
      <w:r>
        <w:rPr>
          <w:noProof/>
        </w:rPr>
        <w:lastRenderedPageBreak/>
        <w:drawing>
          <wp:inline distT="0" distB="0" distL="0" distR="0" wp14:anchorId="180D051A" wp14:editId="46896A4C">
            <wp:extent cx="1073309" cy="1854200"/>
            <wp:effectExtent l="0" t="0" r="6350" b="0"/>
            <wp:docPr id="160175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1042" name="Imagen 16017510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8432" cy="1914877"/>
                    </a:xfrm>
                    <a:prstGeom prst="rect">
                      <a:avLst/>
                    </a:prstGeom>
                  </pic:spPr>
                </pic:pic>
              </a:graphicData>
            </a:graphic>
          </wp:inline>
        </w:drawing>
      </w:r>
    </w:p>
    <w:p w14:paraId="258E0BC0" w14:textId="5565918D" w:rsidR="00F50769" w:rsidRDefault="00F50769">
      <w:r>
        <w:rPr>
          <w:noProof/>
        </w:rPr>
        <w:drawing>
          <wp:inline distT="0" distB="0" distL="0" distR="0" wp14:anchorId="348DAF08" wp14:editId="3A809375">
            <wp:extent cx="1231900" cy="1901335"/>
            <wp:effectExtent l="0" t="0" r="0" b="3810"/>
            <wp:docPr id="1878911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1993" name="Imagen 18789119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0232" cy="1960498"/>
                    </a:xfrm>
                    <a:prstGeom prst="rect">
                      <a:avLst/>
                    </a:prstGeom>
                  </pic:spPr>
                </pic:pic>
              </a:graphicData>
            </a:graphic>
          </wp:inline>
        </w:drawing>
      </w:r>
    </w:p>
    <w:p w14:paraId="0D04F0A3" w14:textId="4E33B634" w:rsidR="00A00B7A" w:rsidRDefault="00D510E8">
      <w:pPr>
        <w:pStyle w:val="Ttulo2"/>
      </w:pPr>
      <w:r>
        <w:t xml:space="preserve">Appendix </w:t>
      </w:r>
      <w:r w:rsidR="00C32A44">
        <w:t>B</w:t>
      </w:r>
      <w:r>
        <w:t xml:space="preserve"> – Survey instrument</w:t>
      </w:r>
    </w:p>
    <w:p w14:paraId="11905E55" w14:textId="77777777" w:rsidR="00A00B7A" w:rsidRDefault="00D510E8">
      <w:r>
        <w:t>Include the complete questionnaire used to obtain the market-research data.</w:t>
      </w:r>
    </w:p>
    <w:p w14:paraId="4D5D9D90" w14:textId="1B727D26" w:rsidR="007F406D" w:rsidRDefault="007F406D">
      <w:r>
        <w:rPr>
          <w:noProof/>
        </w:rPr>
        <w:drawing>
          <wp:inline distT="0" distB="0" distL="0" distR="0" wp14:anchorId="1237DA7F" wp14:editId="03C5FCC1">
            <wp:extent cx="3055620" cy="2374900"/>
            <wp:effectExtent l="0" t="0" r="5080" b="0"/>
            <wp:docPr id="1690280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735" name="Imagen 1690280735"/>
                    <pic:cNvPicPr/>
                  </pic:nvPicPr>
                  <pic:blipFill rotWithShape="1">
                    <a:blip r:embed="rId14">
                      <a:extLst>
                        <a:ext uri="{28A0092B-C50C-407E-A947-70E740481C1C}">
                          <a14:useLocalDpi xmlns:a14="http://schemas.microsoft.com/office/drawing/2010/main" val="0"/>
                        </a:ext>
                      </a:extLst>
                    </a:blip>
                    <a:srcRect b="48054"/>
                    <a:stretch>
                      <a:fillRect/>
                    </a:stretch>
                  </pic:blipFill>
                  <pic:spPr bwMode="auto">
                    <a:xfrm>
                      <a:off x="0" y="0"/>
                      <a:ext cx="3060950" cy="2379043"/>
                    </a:xfrm>
                    <a:prstGeom prst="rect">
                      <a:avLst/>
                    </a:prstGeom>
                    <a:ln>
                      <a:noFill/>
                    </a:ln>
                    <a:extLst>
                      <a:ext uri="{53640926-AAD7-44D8-BBD7-CCE9431645EC}">
                        <a14:shadowObscured xmlns:a14="http://schemas.microsoft.com/office/drawing/2010/main"/>
                      </a:ext>
                    </a:extLst>
                  </pic:spPr>
                </pic:pic>
              </a:graphicData>
            </a:graphic>
          </wp:inline>
        </w:drawing>
      </w:r>
    </w:p>
    <w:p w14:paraId="5E40147C" w14:textId="2A67DC69" w:rsidR="007F406D" w:rsidRDefault="00950E59">
      <w:r>
        <w:rPr>
          <w:noProof/>
        </w:rPr>
        <w:lastRenderedPageBreak/>
        <w:drawing>
          <wp:inline distT="0" distB="0" distL="0" distR="0" wp14:anchorId="6D7F7432" wp14:editId="4D998A04">
            <wp:extent cx="2819400" cy="2136054"/>
            <wp:effectExtent l="0" t="0" r="0" b="0"/>
            <wp:docPr id="185925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1115" name="Imagen 1628401115"/>
                    <pic:cNvPicPr/>
                  </pic:nvPicPr>
                  <pic:blipFill rotWithShape="1">
                    <a:blip r:embed="rId15">
                      <a:extLst>
                        <a:ext uri="{28A0092B-C50C-407E-A947-70E740481C1C}">
                          <a14:useLocalDpi xmlns:a14="http://schemas.microsoft.com/office/drawing/2010/main" val="0"/>
                        </a:ext>
                      </a:extLst>
                    </a:blip>
                    <a:srcRect b="49683"/>
                    <a:stretch>
                      <a:fillRect/>
                    </a:stretch>
                  </pic:blipFill>
                  <pic:spPr bwMode="auto">
                    <a:xfrm>
                      <a:off x="0" y="0"/>
                      <a:ext cx="2834372" cy="2147397"/>
                    </a:xfrm>
                    <a:prstGeom prst="rect">
                      <a:avLst/>
                    </a:prstGeom>
                    <a:ln>
                      <a:noFill/>
                    </a:ln>
                    <a:extLst>
                      <a:ext uri="{53640926-AAD7-44D8-BBD7-CCE9431645EC}">
                        <a14:shadowObscured xmlns:a14="http://schemas.microsoft.com/office/drawing/2010/main"/>
                      </a:ext>
                    </a:extLst>
                  </pic:spPr>
                </pic:pic>
              </a:graphicData>
            </a:graphic>
          </wp:inline>
        </w:drawing>
      </w:r>
    </w:p>
    <w:p w14:paraId="2F109510" w14:textId="77777777" w:rsidR="00D37C3C" w:rsidRDefault="00D37C3C" w:rsidP="002E6407">
      <w:pPr>
        <w:pStyle w:val="Ttulo3"/>
        <w:rPr>
          <w:lang w:val="es-PY"/>
        </w:rPr>
      </w:pPr>
    </w:p>
    <w:p w14:paraId="1DECE6D2" w14:textId="77777777" w:rsidR="00D37C3C" w:rsidRDefault="00D37C3C" w:rsidP="002E6407">
      <w:pPr>
        <w:pStyle w:val="Ttulo3"/>
        <w:rPr>
          <w:lang w:val="es-PY"/>
        </w:rPr>
      </w:pPr>
    </w:p>
    <w:p w14:paraId="0C686C33" w14:textId="77777777" w:rsidR="00D37C3C" w:rsidRDefault="00D37C3C">
      <w:pPr>
        <w:spacing w:after="200" w:line="276" w:lineRule="auto"/>
        <w:rPr>
          <w:rFonts w:asciiTheme="majorHAnsi" w:eastAsiaTheme="majorEastAsia" w:hAnsiTheme="majorHAnsi" w:cstheme="majorBidi"/>
          <w:b/>
          <w:bCs/>
          <w:color w:val="4F81BD" w:themeColor="accent1"/>
          <w:lang w:val="es-PY"/>
        </w:rPr>
      </w:pPr>
      <w:r>
        <w:rPr>
          <w:lang w:val="es-PY"/>
        </w:rPr>
        <w:br w:type="page"/>
      </w:r>
    </w:p>
    <w:p w14:paraId="3EE79C03" w14:textId="0C5ACF9E" w:rsidR="002E6407" w:rsidRPr="002E6407" w:rsidRDefault="001C27E1" w:rsidP="002E6407">
      <w:pPr>
        <w:pStyle w:val="Ttulo3"/>
        <w:rPr>
          <w:lang w:val="es-PY"/>
        </w:rPr>
      </w:pPr>
      <w:r>
        <w:rPr>
          <w:lang w:val="es-PY"/>
        </w:rPr>
        <w:lastRenderedPageBreak/>
        <w:tab/>
      </w:r>
      <w:r w:rsidR="002E6407" w:rsidRPr="002E6407">
        <w:rPr>
          <w:lang w:val="es-PY"/>
        </w:rPr>
        <w:t>Datos requeridos para insertar cada cita en Microsoft Word (Estilo APA)</w:t>
      </w:r>
    </w:p>
    <w:p w14:paraId="5658EF90" w14:textId="04A4759E" w:rsidR="002E6407" w:rsidRDefault="002E6407" w:rsidP="002E6407">
      <w:pPr>
        <w:pStyle w:val="NormalWeb"/>
      </w:pPr>
      <w:r>
        <w:t>A continuación se detallan los campos que los alumnos deberán rellenar dentro del administrador de fuentes de Word (</w:t>
      </w:r>
      <w:r>
        <w:rPr>
          <w:i/>
          <w:iCs/>
        </w:rPr>
        <w:t>Referencias &gt; Insertar cita &gt; Agregar nueva fuente</w:t>
      </w:r>
      <w:r>
        <w:t>):</w:t>
      </w:r>
      <w:r w:rsidR="00FA737D">
        <w:t xml:space="preserve"> Al terminar tenés que borrar los datos.</w:t>
      </w:r>
    </w:p>
    <w:p w14:paraId="2CEB444D" w14:textId="77777777" w:rsidR="002E6407" w:rsidRDefault="002E6407" w:rsidP="002E6407">
      <w:pPr>
        <w:pStyle w:val="Ttulo4"/>
      </w:pPr>
      <w:r>
        <w:t>1. Libro</w:t>
      </w:r>
    </w:p>
    <w:p w14:paraId="58A80168" w14:textId="77777777" w:rsidR="002E6407" w:rsidRDefault="002E6407" w:rsidP="002E6407">
      <w:pPr>
        <w:pStyle w:val="NormalWeb"/>
        <w:numPr>
          <w:ilvl w:val="0"/>
          <w:numId w:val="10"/>
        </w:numPr>
      </w:pPr>
      <w:r>
        <w:rPr>
          <w:b/>
          <w:bCs/>
        </w:rPr>
        <w:t>Cita en el texto:</w:t>
      </w:r>
      <w:r>
        <w:t xml:space="preserve"> (García &amp; López, 2024)</w:t>
      </w:r>
    </w:p>
    <w:p w14:paraId="404ADEE7" w14:textId="77777777" w:rsidR="002E6407" w:rsidRDefault="002E6407" w:rsidP="002E6407">
      <w:pPr>
        <w:pStyle w:val="NormalWeb"/>
        <w:numPr>
          <w:ilvl w:val="0"/>
          <w:numId w:val="10"/>
        </w:numPr>
      </w:pPr>
      <w:r>
        <w:rPr>
          <w:b/>
          <w:bCs/>
        </w:rPr>
        <w:t>Tipo de fuente bibliográfica en Word:</w:t>
      </w:r>
      <w:r>
        <w:t xml:space="preserve"> Libro</w:t>
      </w:r>
    </w:p>
    <w:p w14:paraId="135621E2" w14:textId="77777777" w:rsidR="002E6407" w:rsidRDefault="002E6407" w:rsidP="002E6407">
      <w:pPr>
        <w:pStyle w:val="NormalWeb"/>
        <w:numPr>
          <w:ilvl w:val="0"/>
          <w:numId w:val="10"/>
        </w:numPr>
      </w:pPr>
      <w:r>
        <w:rPr>
          <w:b/>
          <w:bCs/>
        </w:rPr>
        <w:t>Autor:</w:t>
      </w:r>
      <w:r>
        <w:t xml:space="preserve"> García, Carlos; López, María</w:t>
      </w:r>
    </w:p>
    <w:p w14:paraId="6A5E8609" w14:textId="77777777" w:rsidR="002E6407" w:rsidRDefault="002E6407" w:rsidP="002E6407">
      <w:pPr>
        <w:pStyle w:val="NormalWeb"/>
        <w:numPr>
          <w:ilvl w:val="0"/>
          <w:numId w:val="10"/>
        </w:numPr>
      </w:pPr>
      <w:r>
        <w:rPr>
          <w:b/>
          <w:bCs/>
        </w:rPr>
        <w:t>Título:</w:t>
      </w:r>
      <w:r>
        <w:t xml:space="preserve"> </w:t>
      </w:r>
      <w:r>
        <w:rPr>
          <w:i/>
          <w:iCs/>
        </w:rPr>
        <w:t>Fundamentos de Electrónica y Cadenas de Suministro Tecnológicas</w:t>
      </w:r>
    </w:p>
    <w:p w14:paraId="4748E42E" w14:textId="77777777" w:rsidR="002E6407" w:rsidRDefault="002E6407" w:rsidP="002E6407">
      <w:pPr>
        <w:pStyle w:val="NormalWeb"/>
        <w:numPr>
          <w:ilvl w:val="0"/>
          <w:numId w:val="10"/>
        </w:numPr>
      </w:pPr>
      <w:r>
        <w:rPr>
          <w:b/>
          <w:bCs/>
        </w:rPr>
        <w:t>Año:</w:t>
      </w:r>
      <w:r>
        <w:t xml:space="preserve"> 2024</w:t>
      </w:r>
    </w:p>
    <w:p w14:paraId="52669B8A" w14:textId="77777777" w:rsidR="002E6407" w:rsidRDefault="002E6407" w:rsidP="002E6407">
      <w:pPr>
        <w:pStyle w:val="NormalWeb"/>
        <w:numPr>
          <w:ilvl w:val="0"/>
          <w:numId w:val="10"/>
        </w:numPr>
      </w:pPr>
      <w:r>
        <w:rPr>
          <w:b/>
          <w:bCs/>
        </w:rPr>
        <w:t>Ciudad:</w:t>
      </w:r>
      <w:r>
        <w:t xml:space="preserve"> Asunción</w:t>
      </w:r>
    </w:p>
    <w:p w14:paraId="4569ED60" w14:textId="77777777" w:rsidR="002E6407" w:rsidRDefault="002E6407" w:rsidP="002E6407">
      <w:pPr>
        <w:pStyle w:val="NormalWeb"/>
        <w:numPr>
          <w:ilvl w:val="0"/>
          <w:numId w:val="10"/>
        </w:numPr>
      </w:pPr>
      <w:r>
        <w:rPr>
          <w:b/>
          <w:bCs/>
        </w:rPr>
        <w:t>Editorial:</w:t>
      </w:r>
      <w:r>
        <w:t xml:space="preserve"> Editorial Técnica Iberoamericana</w:t>
      </w:r>
    </w:p>
    <w:p w14:paraId="0BC45977" w14:textId="77777777" w:rsidR="002E6407" w:rsidRDefault="002E6407" w:rsidP="002E6407">
      <w:pPr>
        <w:pStyle w:val="Ttulo4"/>
      </w:pPr>
      <w:r>
        <w:t>2. Sitio web</w:t>
      </w:r>
    </w:p>
    <w:p w14:paraId="06A8D8B1" w14:textId="77777777" w:rsidR="002E6407" w:rsidRDefault="002E6407" w:rsidP="002E6407">
      <w:pPr>
        <w:pStyle w:val="NormalWeb"/>
        <w:numPr>
          <w:ilvl w:val="0"/>
          <w:numId w:val="11"/>
        </w:numPr>
      </w:pPr>
      <w:r>
        <w:rPr>
          <w:b/>
          <w:bCs/>
        </w:rPr>
        <w:t>Cita en el texto:</w:t>
      </w:r>
      <w:r>
        <w:t xml:space="preserve"> (TechParaguay, 2025)</w:t>
      </w:r>
    </w:p>
    <w:p w14:paraId="168DA318" w14:textId="77777777" w:rsidR="002E6407" w:rsidRDefault="002E6407" w:rsidP="002E6407">
      <w:pPr>
        <w:pStyle w:val="NormalWeb"/>
        <w:numPr>
          <w:ilvl w:val="0"/>
          <w:numId w:val="11"/>
        </w:numPr>
      </w:pPr>
      <w:r>
        <w:rPr>
          <w:b/>
          <w:bCs/>
        </w:rPr>
        <w:t>Tipo de fuente bibliográfica en Word:</w:t>
      </w:r>
      <w:r>
        <w:t xml:space="preserve"> Sitio web</w:t>
      </w:r>
    </w:p>
    <w:p w14:paraId="52B68A50" w14:textId="77777777" w:rsidR="002E6407" w:rsidRDefault="002E6407" w:rsidP="002E6407">
      <w:pPr>
        <w:pStyle w:val="NormalWeb"/>
        <w:numPr>
          <w:ilvl w:val="0"/>
          <w:numId w:val="11"/>
        </w:numPr>
      </w:pPr>
      <w:r>
        <w:rPr>
          <w:b/>
          <w:bCs/>
        </w:rPr>
        <w:t>Autor / Autor corporativo:</w:t>
      </w:r>
      <w:r>
        <w:t xml:space="preserve"> TechParaguay</w:t>
      </w:r>
    </w:p>
    <w:p w14:paraId="3FE4FA8D" w14:textId="77777777" w:rsidR="002E6407" w:rsidRDefault="002E6407" w:rsidP="002E6407">
      <w:pPr>
        <w:pStyle w:val="NormalWeb"/>
        <w:numPr>
          <w:ilvl w:val="0"/>
          <w:numId w:val="11"/>
        </w:numPr>
      </w:pPr>
      <w:r>
        <w:rPr>
          <w:b/>
          <w:bCs/>
        </w:rPr>
        <w:t>Nombre del sitio web:</w:t>
      </w:r>
      <w:r>
        <w:t xml:space="preserve"> TechParaguay Online</w:t>
      </w:r>
    </w:p>
    <w:p w14:paraId="4E6CC4BE" w14:textId="77777777" w:rsidR="002E6407" w:rsidRDefault="002E6407" w:rsidP="002E6407">
      <w:pPr>
        <w:pStyle w:val="NormalWeb"/>
        <w:numPr>
          <w:ilvl w:val="0"/>
          <w:numId w:val="11"/>
        </w:numPr>
      </w:pPr>
      <w:r>
        <w:rPr>
          <w:b/>
          <w:bCs/>
        </w:rPr>
        <w:t>Año:</w:t>
      </w:r>
      <w:r>
        <w:t xml:space="preserve"> 2025</w:t>
      </w:r>
    </w:p>
    <w:p w14:paraId="3DC49ED7" w14:textId="1DE72CEE" w:rsidR="002E6407" w:rsidRDefault="002E6407" w:rsidP="002E6407">
      <w:pPr>
        <w:pStyle w:val="NormalWeb"/>
        <w:numPr>
          <w:ilvl w:val="0"/>
          <w:numId w:val="11"/>
        </w:numPr>
      </w:pPr>
      <w:r>
        <w:rPr>
          <w:b/>
          <w:bCs/>
        </w:rPr>
        <w:t>Mes:</w:t>
      </w:r>
      <w:r>
        <w:t xml:space="preserve"> </w:t>
      </w:r>
      <w:r w:rsidR="001714D0" w:rsidRPr="00827D23">
        <w:rPr>
          <w:lang w:val="en-US"/>
        </w:rPr>
        <w:t>November</w:t>
      </w:r>
    </w:p>
    <w:p w14:paraId="3B0E7493" w14:textId="77777777" w:rsidR="002E6407" w:rsidRDefault="002E6407" w:rsidP="002E6407">
      <w:pPr>
        <w:pStyle w:val="NormalWeb"/>
        <w:numPr>
          <w:ilvl w:val="0"/>
          <w:numId w:val="11"/>
        </w:numPr>
      </w:pPr>
      <w:r>
        <w:rPr>
          <w:b/>
          <w:bCs/>
        </w:rPr>
        <w:t>Día:</w:t>
      </w:r>
      <w:r>
        <w:t xml:space="preserve"> 15</w:t>
      </w:r>
    </w:p>
    <w:p w14:paraId="349AF668" w14:textId="18046304" w:rsidR="002E6407" w:rsidRPr="002E6407" w:rsidRDefault="002E6407" w:rsidP="002E6407">
      <w:pPr>
        <w:pStyle w:val="NormalWeb"/>
        <w:numPr>
          <w:ilvl w:val="0"/>
          <w:numId w:val="11"/>
        </w:numPr>
        <w:rPr>
          <w:lang w:val="en-US"/>
        </w:rPr>
      </w:pPr>
      <w:r w:rsidRPr="002E6407">
        <w:rPr>
          <w:b/>
          <w:bCs/>
          <w:lang w:val="en-US"/>
        </w:rPr>
        <w:t>URL:</w:t>
      </w:r>
      <w:r w:rsidRPr="002E6407">
        <w:rPr>
          <w:lang w:val="en-US"/>
        </w:rPr>
        <w:t xml:space="preserve"> </w:t>
      </w:r>
      <w:r w:rsidRPr="002E6407">
        <w:rPr>
          <w:rStyle w:val="CdigoHTML"/>
          <w:lang w:val="en-US"/>
        </w:rPr>
        <w:t>https://www.techparaguay.com.py/tendencias-robotica-2025</w:t>
      </w:r>
    </w:p>
    <w:p w14:paraId="23168DD2" w14:textId="77777777" w:rsidR="002E6407" w:rsidRPr="002E6407" w:rsidRDefault="002E6407" w:rsidP="002E6407">
      <w:pPr>
        <w:pStyle w:val="Ttulo4"/>
        <w:rPr>
          <w:lang w:val="es-PY"/>
        </w:rPr>
      </w:pPr>
      <w:r w:rsidRPr="002E6407">
        <w:rPr>
          <w:lang w:val="es-PY"/>
        </w:rPr>
        <w:t>4. ChatGPT (IA / Software / Comunicación personal / Sitio web)</w:t>
      </w:r>
    </w:p>
    <w:p w14:paraId="318B8D37" w14:textId="5BA25082" w:rsidR="00770394" w:rsidRDefault="00770394" w:rsidP="00770394">
      <w:pPr>
        <w:pStyle w:val="NormalWeb"/>
        <w:numPr>
          <w:ilvl w:val="0"/>
          <w:numId w:val="13"/>
        </w:numPr>
      </w:pPr>
      <w:r>
        <w:rPr>
          <w:b/>
          <w:bCs/>
        </w:rPr>
        <w:t>Autor corporativo</w:t>
      </w:r>
      <w:r>
        <w:t xml:space="preserve"> </w:t>
      </w:r>
      <w:r>
        <w:rPr>
          <w:i/>
          <w:iCs/>
        </w:rPr>
        <w:t>(marcar el casillero)</w:t>
      </w:r>
      <w:r>
        <w:t xml:space="preserve">: </w:t>
      </w:r>
      <w:r>
        <w:rPr>
          <w:rStyle w:val="CdigoHTML"/>
        </w:rPr>
        <w:t>OpenAI</w:t>
      </w:r>
    </w:p>
    <w:p w14:paraId="51B54AC0" w14:textId="1AE27452" w:rsidR="00770394" w:rsidRDefault="00770394" w:rsidP="00770394">
      <w:pPr>
        <w:pStyle w:val="NormalWeb"/>
        <w:numPr>
          <w:ilvl w:val="0"/>
          <w:numId w:val="13"/>
        </w:numPr>
      </w:pPr>
      <w:r>
        <w:rPr>
          <w:b/>
          <w:bCs/>
        </w:rPr>
        <w:t>Nombre del sitio web</w:t>
      </w:r>
      <w:r>
        <w:t xml:space="preserve"> (o </w:t>
      </w:r>
      <w:r>
        <w:rPr>
          <w:i/>
          <w:iCs/>
        </w:rPr>
        <w:t>Nombre de la aplicación</w:t>
      </w:r>
      <w:r>
        <w:t xml:space="preserve">): </w:t>
      </w:r>
      <w:r>
        <w:rPr>
          <w:rStyle w:val="CdigoHTML"/>
        </w:rPr>
        <w:t>ChatGPT</w:t>
      </w:r>
    </w:p>
    <w:p w14:paraId="33018470" w14:textId="562F041E" w:rsidR="00770394" w:rsidRDefault="00770394" w:rsidP="00770394">
      <w:pPr>
        <w:pStyle w:val="NormalWeb"/>
        <w:numPr>
          <w:ilvl w:val="0"/>
          <w:numId w:val="13"/>
        </w:numPr>
      </w:pPr>
      <w:r>
        <w:rPr>
          <w:b/>
          <w:bCs/>
        </w:rPr>
        <w:t>Nombre de la página web / Título</w:t>
      </w:r>
      <w:r>
        <w:t xml:space="preserve">: </w:t>
      </w:r>
      <w:r>
        <w:rPr>
          <w:rStyle w:val="CdigoHTML"/>
        </w:rPr>
        <w:t>ChatGPT (Versión GPT-4) [Modelo de lenguaje de gran tamaño]</w:t>
      </w:r>
      <w:r>
        <w:t xml:space="preserve"> </w:t>
      </w:r>
    </w:p>
    <w:p w14:paraId="5C428A9D" w14:textId="5FD6A43B" w:rsidR="002E6407" w:rsidRDefault="002E6407" w:rsidP="002E6407">
      <w:pPr>
        <w:pStyle w:val="NormalWeb"/>
        <w:numPr>
          <w:ilvl w:val="0"/>
          <w:numId w:val="13"/>
        </w:numPr>
      </w:pPr>
      <w:r>
        <w:rPr>
          <w:b/>
          <w:bCs/>
        </w:rPr>
        <w:t>Año</w:t>
      </w:r>
      <w:r>
        <w:t xml:space="preserve">: </w:t>
      </w:r>
      <w:r>
        <w:rPr>
          <w:rStyle w:val="CdigoHTML"/>
        </w:rPr>
        <w:t>2026</w:t>
      </w:r>
    </w:p>
    <w:p w14:paraId="7FCC7F46" w14:textId="0F346B8A" w:rsidR="00770394" w:rsidRDefault="00770394" w:rsidP="00770394">
      <w:pPr>
        <w:pStyle w:val="NormalWeb"/>
        <w:numPr>
          <w:ilvl w:val="0"/>
          <w:numId w:val="13"/>
        </w:numPr>
      </w:pPr>
      <w:r>
        <w:rPr>
          <w:b/>
          <w:bCs/>
        </w:rPr>
        <w:t>Mes</w:t>
      </w:r>
      <w:r>
        <w:t xml:space="preserve">: </w:t>
      </w:r>
      <w:r>
        <w:rPr>
          <w:rStyle w:val="CdigoHTML"/>
        </w:rPr>
        <w:t>10 de marzo</w:t>
      </w:r>
      <w:r>
        <w:t xml:space="preserve"> </w:t>
      </w:r>
      <w:r>
        <w:rPr>
          <w:i/>
          <w:iCs/>
        </w:rPr>
        <w:t>(en Word en español coloca el día y mes en el campo mes o ajusta según el formato interno para que no ponga "March")</w:t>
      </w:r>
    </w:p>
    <w:p w14:paraId="633BA341" w14:textId="1599FDC3" w:rsidR="002E6407" w:rsidRDefault="002E6407" w:rsidP="002E6407">
      <w:pPr>
        <w:pStyle w:val="NormalWeb"/>
        <w:numPr>
          <w:ilvl w:val="0"/>
          <w:numId w:val="13"/>
        </w:numPr>
      </w:pPr>
      <w:r>
        <w:rPr>
          <w:b/>
          <w:bCs/>
        </w:rPr>
        <w:t>Día</w:t>
      </w:r>
      <w:r>
        <w:t xml:space="preserve">: </w:t>
      </w:r>
      <w:r>
        <w:rPr>
          <w:rStyle w:val="CdigoHTML"/>
        </w:rPr>
        <w:t>10</w:t>
      </w:r>
    </w:p>
    <w:p w14:paraId="01F2D427" w14:textId="5879DD63" w:rsidR="00770394" w:rsidRPr="00770394" w:rsidRDefault="00770394" w:rsidP="00770394">
      <w:pPr>
        <w:pStyle w:val="NormalWeb"/>
        <w:numPr>
          <w:ilvl w:val="0"/>
          <w:numId w:val="13"/>
        </w:numPr>
        <w:rPr>
          <w:lang w:val="en-US"/>
        </w:rPr>
      </w:pPr>
      <w:r w:rsidRPr="00770394">
        <w:rPr>
          <w:b/>
          <w:bCs/>
          <w:lang w:val="en-US"/>
        </w:rPr>
        <w:t>URL</w:t>
      </w:r>
      <w:r w:rsidRPr="00770394">
        <w:rPr>
          <w:lang w:val="en-US"/>
        </w:rPr>
        <w:t xml:space="preserve">: </w:t>
      </w:r>
      <w:r w:rsidRPr="00770394">
        <w:rPr>
          <w:rStyle w:val="CdigoHTML"/>
          <w:lang w:val="en-US"/>
        </w:rPr>
        <w:t>[https://chatgpt.com/share/65f2a18b-8210-8005-a83d-9f4e22a012bc]</w:t>
      </w:r>
    </w:p>
    <w:p w14:paraId="77FEA86D" w14:textId="028FF661" w:rsidR="002E6407" w:rsidRPr="002E6407" w:rsidRDefault="002E6407" w:rsidP="002E6407">
      <w:pPr>
        <w:pStyle w:val="NormalWeb"/>
        <w:numPr>
          <w:ilvl w:val="0"/>
          <w:numId w:val="13"/>
        </w:numPr>
        <w:rPr>
          <w:lang w:val="en-US"/>
        </w:rPr>
      </w:pPr>
      <w:r w:rsidRPr="002E6407">
        <w:rPr>
          <w:b/>
          <w:bCs/>
          <w:lang w:val="en-US"/>
        </w:rPr>
        <w:t>URL:</w:t>
      </w:r>
      <w:r w:rsidRPr="002E6407">
        <w:rPr>
          <w:lang w:val="en-US"/>
        </w:rPr>
        <w:t xml:space="preserve"> </w:t>
      </w:r>
      <w:r w:rsidR="00980E33" w:rsidRPr="00980E33">
        <w:rPr>
          <w:lang w:val="en-US"/>
        </w:rPr>
        <w:t>https://chatgpt.com/share/65f2a18b-8210-8005-a83d-9f4e22a012bc</w:t>
      </w:r>
    </w:p>
    <w:p w14:paraId="7F9044FF" w14:textId="77777777" w:rsidR="002E6407" w:rsidRPr="002E6407" w:rsidRDefault="002E6407" w:rsidP="002E6407">
      <w:pPr>
        <w:pStyle w:val="Ttulo4"/>
        <w:rPr>
          <w:lang w:val="es-PY"/>
        </w:rPr>
      </w:pPr>
      <w:r w:rsidRPr="002E6407">
        <w:rPr>
          <w:lang w:val="es-PY"/>
        </w:rPr>
        <w:t>5. NotebookLM (IA / Documento/Cuaderno de investigación)</w:t>
      </w:r>
    </w:p>
    <w:p w14:paraId="5CB3DDF3" w14:textId="77777777" w:rsidR="002E6407" w:rsidRDefault="002E6407" w:rsidP="002E6407">
      <w:pPr>
        <w:pStyle w:val="NormalWeb"/>
        <w:numPr>
          <w:ilvl w:val="0"/>
          <w:numId w:val="14"/>
        </w:numPr>
      </w:pPr>
      <w:r>
        <w:rPr>
          <w:b/>
          <w:bCs/>
        </w:rPr>
        <w:t>Cita en el texto:</w:t>
      </w:r>
      <w:r>
        <w:t xml:space="preserve"> (NotebookLM, 2026)</w:t>
      </w:r>
    </w:p>
    <w:p w14:paraId="7B56A218" w14:textId="77777777" w:rsidR="002E6407" w:rsidRDefault="002E6407" w:rsidP="002E6407">
      <w:pPr>
        <w:pStyle w:val="NormalWeb"/>
        <w:numPr>
          <w:ilvl w:val="0"/>
          <w:numId w:val="14"/>
        </w:numPr>
      </w:pPr>
      <w:r>
        <w:rPr>
          <w:b/>
          <w:bCs/>
        </w:rPr>
        <w:t>Tipo de fuente bibliográfica en Word:</w:t>
      </w:r>
      <w:r>
        <w:t xml:space="preserve"> Sitio web / Documento de sitio web</w:t>
      </w:r>
    </w:p>
    <w:p w14:paraId="4595655C" w14:textId="77777777" w:rsidR="002E6407" w:rsidRDefault="002E6407" w:rsidP="002E6407">
      <w:pPr>
        <w:pStyle w:val="NormalWeb"/>
        <w:numPr>
          <w:ilvl w:val="0"/>
          <w:numId w:val="14"/>
        </w:numPr>
      </w:pPr>
      <w:r>
        <w:rPr>
          <w:b/>
          <w:bCs/>
        </w:rPr>
        <w:t>Autor corporativo:</w:t>
      </w:r>
      <w:r>
        <w:t xml:space="preserve"> Google NotebookLM</w:t>
      </w:r>
    </w:p>
    <w:p w14:paraId="0F5E50D1" w14:textId="77777777" w:rsidR="002E6407" w:rsidRDefault="002E6407" w:rsidP="002E6407">
      <w:pPr>
        <w:pStyle w:val="NormalWeb"/>
        <w:numPr>
          <w:ilvl w:val="0"/>
          <w:numId w:val="14"/>
        </w:numPr>
      </w:pPr>
      <w:r>
        <w:rPr>
          <w:b/>
          <w:bCs/>
        </w:rPr>
        <w:t>Nombre del sitio web / Título:</w:t>
      </w:r>
      <w:r>
        <w:t xml:space="preserve"> </w:t>
      </w:r>
      <w:r>
        <w:rPr>
          <w:i/>
          <w:iCs/>
        </w:rPr>
        <w:t>Análisis de Seguridad y Diseño del Proyecto MOVA</w:t>
      </w:r>
    </w:p>
    <w:p w14:paraId="304F25F6" w14:textId="77777777" w:rsidR="002E6407" w:rsidRDefault="002E6407" w:rsidP="002E6407">
      <w:pPr>
        <w:pStyle w:val="NormalWeb"/>
        <w:numPr>
          <w:ilvl w:val="0"/>
          <w:numId w:val="14"/>
        </w:numPr>
      </w:pPr>
      <w:r>
        <w:rPr>
          <w:b/>
          <w:bCs/>
        </w:rPr>
        <w:lastRenderedPageBreak/>
        <w:t>Año:</w:t>
      </w:r>
      <w:r>
        <w:t xml:space="preserve"> 2026</w:t>
      </w:r>
    </w:p>
    <w:p w14:paraId="67702582" w14:textId="3576BD5F" w:rsidR="002E6407" w:rsidRDefault="002E6407" w:rsidP="002E6407">
      <w:pPr>
        <w:pStyle w:val="NormalWeb"/>
        <w:numPr>
          <w:ilvl w:val="0"/>
          <w:numId w:val="14"/>
        </w:numPr>
      </w:pPr>
      <w:r>
        <w:rPr>
          <w:b/>
          <w:bCs/>
        </w:rPr>
        <w:t>Mes:</w:t>
      </w:r>
      <w:r>
        <w:t xml:space="preserve"> </w:t>
      </w:r>
      <w:r w:rsidR="006D2414" w:rsidRPr="006D2414">
        <w:rPr>
          <w:lang w:val="en-US"/>
        </w:rPr>
        <w:t>February</w:t>
      </w:r>
    </w:p>
    <w:p w14:paraId="545BCF95" w14:textId="77777777" w:rsidR="002E6407" w:rsidRDefault="002E6407" w:rsidP="002E6407">
      <w:pPr>
        <w:pStyle w:val="NormalWeb"/>
        <w:numPr>
          <w:ilvl w:val="0"/>
          <w:numId w:val="14"/>
        </w:numPr>
      </w:pPr>
      <w:r>
        <w:rPr>
          <w:b/>
          <w:bCs/>
        </w:rPr>
        <w:t>Día:</w:t>
      </w:r>
      <w:r>
        <w:t xml:space="preserve"> 20</w:t>
      </w:r>
    </w:p>
    <w:p w14:paraId="61375B6C" w14:textId="6388CCA9" w:rsidR="002E6407" w:rsidRPr="002E6407" w:rsidRDefault="002E6407" w:rsidP="002E6407">
      <w:pPr>
        <w:pStyle w:val="NormalWeb"/>
        <w:numPr>
          <w:ilvl w:val="0"/>
          <w:numId w:val="14"/>
        </w:numPr>
        <w:rPr>
          <w:lang w:val="en-US"/>
        </w:rPr>
      </w:pPr>
      <w:r w:rsidRPr="002E6407">
        <w:rPr>
          <w:b/>
          <w:bCs/>
          <w:lang w:val="en-US"/>
        </w:rPr>
        <w:t>URL:</w:t>
      </w:r>
      <w:r w:rsidRPr="002E6407">
        <w:rPr>
          <w:lang w:val="en-US"/>
        </w:rPr>
        <w:t xml:space="preserve"> </w:t>
      </w:r>
      <w:r w:rsidR="0043399B" w:rsidRPr="0043399B">
        <w:rPr>
          <w:rStyle w:val="CdigoHTML"/>
          <w:lang w:val="en-US"/>
        </w:rPr>
        <w:t>https://notebooklm.google.com/notebook/8a9b7c6d-5e4f-3a2b-1c0d-9e8f7a6b5c4d</w:t>
      </w:r>
    </w:p>
    <w:p w14:paraId="66C7F440" w14:textId="77777777" w:rsidR="007D498E" w:rsidRPr="007D498E" w:rsidRDefault="007D498E" w:rsidP="007D498E"/>
    <w:sectPr w:rsidR="007D498E" w:rsidRPr="007D498E" w:rsidSect="00C955B0">
      <w:footerReference w:type="default" r:id="rId16"/>
      <w:pgSz w:w="12240" w:h="15840" w:code="1"/>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52C544" w14:textId="77777777" w:rsidR="005507C1" w:rsidRDefault="005507C1">
      <w:r>
        <w:separator/>
      </w:r>
    </w:p>
  </w:endnote>
  <w:endnote w:type="continuationSeparator" w:id="0">
    <w:p w14:paraId="08B1FD73" w14:textId="77777777" w:rsidR="005507C1" w:rsidRDefault="00550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30A64" w14:textId="77777777" w:rsidR="00A00B7A" w:rsidRDefault="00D510E8">
    <w:pPr>
      <w:pStyle w:val="Piedepgina"/>
      <w:jc w:val="right"/>
    </w:pPr>
    <w:r>
      <w:t xml:space="preserve">Página </w:t>
    </w:r>
    <w:r>
      <w:fldChar w:fldCharType="begin"/>
    </w:r>
    <w:r>
      <w:instrText>PAGE</w:instrText>
    </w:r>
    <w:r>
      <w:fldChar w:fldCharType="separate"/>
    </w:r>
    <w:r w:rsidR="001056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A8DB72" w14:textId="77777777" w:rsidR="005507C1" w:rsidRDefault="005507C1">
      <w:r>
        <w:separator/>
      </w:r>
    </w:p>
  </w:footnote>
  <w:footnote w:type="continuationSeparator" w:id="0">
    <w:p w14:paraId="2730204C" w14:textId="77777777" w:rsidR="005507C1" w:rsidRDefault="00550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823610"/>
    <w:multiLevelType w:val="multilevel"/>
    <w:tmpl w:val="6E9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17E1"/>
    <w:multiLevelType w:val="multilevel"/>
    <w:tmpl w:val="84B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09A9"/>
    <w:multiLevelType w:val="multilevel"/>
    <w:tmpl w:val="AAB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502CA"/>
    <w:multiLevelType w:val="hybridMultilevel"/>
    <w:tmpl w:val="36469A78"/>
    <w:lvl w:ilvl="0" w:tplc="6576F874">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00256A"/>
    <w:multiLevelType w:val="multilevel"/>
    <w:tmpl w:val="28F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C5FFD"/>
    <w:multiLevelType w:val="hybridMultilevel"/>
    <w:tmpl w:val="809E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E00ED7"/>
    <w:multiLevelType w:val="multilevel"/>
    <w:tmpl w:val="E78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72327">
    <w:abstractNumId w:val="8"/>
  </w:num>
  <w:num w:numId="2" w16cid:durableId="2054494842">
    <w:abstractNumId w:val="6"/>
  </w:num>
  <w:num w:numId="3" w16cid:durableId="2017996364">
    <w:abstractNumId w:val="5"/>
  </w:num>
  <w:num w:numId="4" w16cid:durableId="1367868242">
    <w:abstractNumId w:val="4"/>
  </w:num>
  <w:num w:numId="5" w16cid:durableId="2111508247">
    <w:abstractNumId w:val="7"/>
  </w:num>
  <w:num w:numId="6" w16cid:durableId="568421660">
    <w:abstractNumId w:val="3"/>
  </w:num>
  <w:num w:numId="7" w16cid:durableId="1253515153">
    <w:abstractNumId w:val="2"/>
  </w:num>
  <w:num w:numId="8" w16cid:durableId="1055279500">
    <w:abstractNumId w:val="1"/>
  </w:num>
  <w:num w:numId="9" w16cid:durableId="1210844120">
    <w:abstractNumId w:val="0"/>
  </w:num>
  <w:num w:numId="10" w16cid:durableId="2047023502">
    <w:abstractNumId w:val="15"/>
  </w:num>
  <w:num w:numId="11" w16cid:durableId="96565679">
    <w:abstractNumId w:val="11"/>
  </w:num>
  <w:num w:numId="12" w16cid:durableId="1751610139">
    <w:abstractNumId w:val="9"/>
  </w:num>
  <w:num w:numId="13" w16cid:durableId="602542052">
    <w:abstractNumId w:val="10"/>
  </w:num>
  <w:num w:numId="14" w16cid:durableId="142623905">
    <w:abstractNumId w:val="13"/>
  </w:num>
  <w:num w:numId="15" w16cid:durableId="1406534881">
    <w:abstractNumId w:val="14"/>
  </w:num>
  <w:num w:numId="16" w16cid:durableId="129875605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75"/>
    <w:rsid w:val="00012B37"/>
    <w:rsid w:val="0002177A"/>
    <w:rsid w:val="00034616"/>
    <w:rsid w:val="00044B46"/>
    <w:rsid w:val="00054583"/>
    <w:rsid w:val="0006063C"/>
    <w:rsid w:val="00081EA7"/>
    <w:rsid w:val="000D229A"/>
    <w:rsid w:val="000E53FB"/>
    <w:rsid w:val="000E7221"/>
    <w:rsid w:val="001056B6"/>
    <w:rsid w:val="0015074B"/>
    <w:rsid w:val="001519DB"/>
    <w:rsid w:val="00162E7F"/>
    <w:rsid w:val="001705F7"/>
    <w:rsid w:val="00170C50"/>
    <w:rsid w:val="001714D0"/>
    <w:rsid w:val="001865FC"/>
    <w:rsid w:val="00187888"/>
    <w:rsid w:val="001C18C1"/>
    <w:rsid w:val="001C27E1"/>
    <w:rsid w:val="001D5FDA"/>
    <w:rsid w:val="001D6A65"/>
    <w:rsid w:val="00201DB9"/>
    <w:rsid w:val="00206B7A"/>
    <w:rsid w:val="002409D1"/>
    <w:rsid w:val="00270FA4"/>
    <w:rsid w:val="00294F76"/>
    <w:rsid w:val="0029639D"/>
    <w:rsid w:val="002E6407"/>
    <w:rsid w:val="0031526A"/>
    <w:rsid w:val="00326F90"/>
    <w:rsid w:val="00332588"/>
    <w:rsid w:val="00381509"/>
    <w:rsid w:val="003B779A"/>
    <w:rsid w:val="003C1834"/>
    <w:rsid w:val="003D0F7E"/>
    <w:rsid w:val="003E3EF4"/>
    <w:rsid w:val="003F0C44"/>
    <w:rsid w:val="0041305D"/>
    <w:rsid w:val="0043399B"/>
    <w:rsid w:val="00441230"/>
    <w:rsid w:val="00457C40"/>
    <w:rsid w:val="004711FB"/>
    <w:rsid w:val="00472780"/>
    <w:rsid w:val="0048016B"/>
    <w:rsid w:val="004875CA"/>
    <w:rsid w:val="004C72BE"/>
    <w:rsid w:val="004D46A9"/>
    <w:rsid w:val="004F5D51"/>
    <w:rsid w:val="00500A91"/>
    <w:rsid w:val="00504658"/>
    <w:rsid w:val="005507C1"/>
    <w:rsid w:val="00567185"/>
    <w:rsid w:val="00586033"/>
    <w:rsid w:val="005A41EC"/>
    <w:rsid w:val="005A4EBC"/>
    <w:rsid w:val="005D10B6"/>
    <w:rsid w:val="005F6921"/>
    <w:rsid w:val="00613021"/>
    <w:rsid w:val="0063248B"/>
    <w:rsid w:val="00632981"/>
    <w:rsid w:val="00660C20"/>
    <w:rsid w:val="006A5503"/>
    <w:rsid w:val="006D083F"/>
    <w:rsid w:val="006D2414"/>
    <w:rsid w:val="006F09D5"/>
    <w:rsid w:val="006F7FCB"/>
    <w:rsid w:val="00704908"/>
    <w:rsid w:val="00710777"/>
    <w:rsid w:val="007248BB"/>
    <w:rsid w:val="007605AA"/>
    <w:rsid w:val="00770394"/>
    <w:rsid w:val="007B70CD"/>
    <w:rsid w:val="007C351E"/>
    <w:rsid w:val="007D498E"/>
    <w:rsid w:val="007F406D"/>
    <w:rsid w:val="00804D8B"/>
    <w:rsid w:val="00827D23"/>
    <w:rsid w:val="00874C3F"/>
    <w:rsid w:val="008C1674"/>
    <w:rsid w:val="008C6853"/>
    <w:rsid w:val="008F1F2A"/>
    <w:rsid w:val="00920E1D"/>
    <w:rsid w:val="009476A5"/>
    <w:rsid w:val="00950E59"/>
    <w:rsid w:val="00980E33"/>
    <w:rsid w:val="009B0604"/>
    <w:rsid w:val="00A00B7A"/>
    <w:rsid w:val="00A3027B"/>
    <w:rsid w:val="00A55372"/>
    <w:rsid w:val="00A77B81"/>
    <w:rsid w:val="00A802E3"/>
    <w:rsid w:val="00A91BCF"/>
    <w:rsid w:val="00A91EC2"/>
    <w:rsid w:val="00AA1D8D"/>
    <w:rsid w:val="00AB22C6"/>
    <w:rsid w:val="00AF49C5"/>
    <w:rsid w:val="00B00572"/>
    <w:rsid w:val="00B05678"/>
    <w:rsid w:val="00B12087"/>
    <w:rsid w:val="00B30C6E"/>
    <w:rsid w:val="00B323AD"/>
    <w:rsid w:val="00B47730"/>
    <w:rsid w:val="00B8782C"/>
    <w:rsid w:val="00BA74A8"/>
    <w:rsid w:val="00BC2E93"/>
    <w:rsid w:val="00BF6FF9"/>
    <w:rsid w:val="00C250D6"/>
    <w:rsid w:val="00C25278"/>
    <w:rsid w:val="00C32A44"/>
    <w:rsid w:val="00C330BB"/>
    <w:rsid w:val="00C46519"/>
    <w:rsid w:val="00C74E9D"/>
    <w:rsid w:val="00C85987"/>
    <w:rsid w:val="00C94580"/>
    <w:rsid w:val="00C955B0"/>
    <w:rsid w:val="00CA0C88"/>
    <w:rsid w:val="00CB0664"/>
    <w:rsid w:val="00CF5D36"/>
    <w:rsid w:val="00D30F0B"/>
    <w:rsid w:val="00D361E0"/>
    <w:rsid w:val="00D37C3C"/>
    <w:rsid w:val="00D510E8"/>
    <w:rsid w:val="00D61AC0"/>
    <w:rsid w:val="00D72864"/>
    <w:rsid w:val="00D83C7A"/>
    <w:rsid w:val="00D87F96"/>
    <w:rsid w:val="00D96E2E"/>
    <w:rsid w:val="00D96FFE"/>
    <w:rsid w:val="00DB2251"/>
    <w:rsid w:val="00DD1F59"/>
    <w:rsid w:val="00DD4AF0"/>
    <w:rsid w:val="00DD69BD"/>
    <w:rsid w:val="00DE108A"/>
    <w:rsid w:val="00E17A88"/>
    <w:rsid w:val="00E213F9"/>
    <w:rsid w:val="00E41C50"/>
    <w:rsid w:val="00E615E7"/>
    <w:rsid w:val="00E655DD"/>
    <w:rsid w:val="00E82A15"/>
    <w:rsid w:val="00E83930"/>
    <w:rsid w:val="00EB3F37"/>
    <w:rsid w:val="00ED01BD"/>
    <w:rsid w:val="00ED626D"/>
    <w:rsid w:val="00EE0FD9"/>
    <w:rsid w:val="00F24F08"/>
    <w:rsid w:val="00F44D95"/>
    <w:rsid w:val="00F50769"/>
    <w:rsid w:val="00F55CCB"/>
    <w:rsid w:val="00F73827"/>
    <w:rsid w:val="00F76231"/>
    <w:rsid w:val="00F87665"/>
    <w:rsid w:val="00FA7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64A8"/>
  <w14:defaultImageDpi w14:val="300"/>
  <w15:docId w15:val="{939D1D17-0D2F-9D40-B89C-96C74123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9D1"/>
    <w:pPr>
      <w:spacing w:after="0" w:line="240" w:lineRule="auto"/>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E6407"/>
    <w:pPr>
      <w:spacing w:before="100" w:beforeAutospacing="1" w:after="100" w:afterAutospacing="1"/>
    </w:pPr>
    <w:rPr>
      <w:rFonts w:eastAsia="Times New Roman" w:cs="Times New Roman"/>
      <w:sz w:val="24"/>
      <w:szCs w:val="24"/>
      <w:lang w:val="es-PY" w:eastAsia="es-MX"/>
    </w:rPr>
  </w:style>
  <w:style w:type="character" w:styleId="CdigoHTML">
    <w:name w:val="HTML Code"/>
    <w:basedOn w:val="Fuentedeprrafopredeter"/>
    <w:uiPriority w:val="99"/>
    <w:semiHidden/>
    <w:unhideWhenUsed/>
    <w:rsid w:val="002E6407"/>
    <w:rPr>
      <w:rFonts w:ascii="Courier New" w:eastAsia="Times New Roman" w:hAnsi="Courier New" w:cs="Courier New"/>
      <w:sz w:val="20"/>
      <w:szCs w:val="20"/>
    </w:rPr>
  </w:style>
  <w:style w:type="character" w:styleId="Hipervnculo">
    <w:name w:val="Hyperlink"/>
    <w:basedOn w:val="Fuentedeprrafopredeter"/>
    <w:uiPriority w:val="99"/>
    <w:unhideWhenUsed/>
    <w:rsid w:val="0043399B"/>
    <w:rPr>
      <w:color w:val="0000FF" w:themeColor="hyperlink"/>
      <w:u w:val="single"/>
    </w:rPr>
  </w:style>
  <w:style w:type="character" w:styleId="Mencinsinresolver">
    <w:name w:val="Unresolved Mention"/>
    <w:basedOn w:val="Fuentedeprrafopredeter"/>
    <w:uiPriority w:val="99"/>
    <w:semiHidden/>
    <w:unhideWhenUsed/>
    <w:rsid w:val="00433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2198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EBC17-E20C-BE48-BC89-742E9526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12</Pages>
  <Words>2523</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Eugenia González</cp:lastModifiedBy>
  <cp:revision>85</cp:revision>
  <dcterms:created xsi:type="dcterms:W3CDTF">2013-12-23T23:15:00Z</dcterms:created>
  <dcterms:modified xsi:type="dcterms:W3CDTF">2026-09-24T23:34:00Z</dcterms:modified>
  <cp:category/>
</cp:coreProperties>
</file>