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"Usuario"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"@+id/etUsuario"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"Contraseña"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"@+id/etContra"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"@+id/btIngresar"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"Ingresar"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"ingresar"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