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854" w:rsidRPr="00667787" w:rsidRDefault="00341372">
      <w:pPr>
        <w:rPr>
          <w:rFonts w:ascii="Times New Roman" w:hAnsi="Times New Roman"/>
          <w:b/>
          <w:lang w:val="uk-UA"/>
        </w:rPr>
      </w:pPr>
      <w:r w:rsidRPr="00667787">
        <w:rPr>
          <w:rFonts w:ascii="Times New Roman" w:hAnsi="Times New Roman"/>
          <w:b/>
          <w:lang w:val="uk-UA"/>
        </w:rPr>
        <w:t xml:space="preserve">Критерії підбору текстів для </w:t>
      </w:r>
      <w:r w:rsidR="00DB7F78" w:rsidRPr="00667787">
        <w:rPr>
          <w:rFonts w:ascii="Times New Roman" w:hAnsi="Times New Roman"/>
          <w:b/>
          <w:lang w:val="uk-UA"/>
        </w:rPr>
        <w:t>БрУК</w:t>
      </w:r>
    </w:p>
    <w:p w:rsidR="00341372" w:rsidRPr="00667787" w:rsidRDefault="00341372">
      <w:pPr>
        <w:rPr>
          <w:rFonts w:ascii="Times New Roman" w:hAnsi="Times New Roman"/>
          <w:lang w:val="uk-UA"/>
        </w:rPr>
      </w:pPr>
    </w:p>
    <w:p w:rsidR="00341372" w:rsidRPr="00667787" w:rsidRDefault="00DB7F78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Браунський корпус української мови (</w:t>
      </w:r>
      <w:r w:rsidR="00341372" w:rsidRPr="00667787">
        <w:rPr>
          <w:rFonts w:ascii="Times New Roman" w:hAnsi="Times New Roman"/>
          <w:lang w:val="uk-UA"/>
        </w:rPr>
        <w:t>БрУК</w:t>
      </w:r>
      <w:r w:rsidRPr="00667787">
        <w:rPr>
          <w:rFonts w:ascii="Times New Roman" w:hAnsi="Times New Roman"/>
          <w:lang w:val="uk-UA"/>
        </w:rPr>
        <w:t>) задуманий так, що в</w:t>
      </w:r>
      <w:r w:rsidR="00341372" w:rsidRPr="00667787">
        <w:rPr>
          <w:rFonts w:ascii="Times New Roman" w:hAnsi="Times New Roman"/>
          <w:lang w:val="uk-UA"/>
        </w:rPr>
        <w:t xml:space="preserve"> певних рисах </w:t>
      </w:r>
      <w:r w:rsidRPr="00667787">
        <w:rPr>
          <w:rFonts w:ascii="Times New Roman" w:hAnsi="Times New Roman"/>
          <w:lang w:val="uk-UA"/>
        </w:rPr>
        <w:t xml:space="preserve">він </w:t>
      </w:r>
      <w:r w:rsidR="00341372" w:rsidRPr="00667787">
        <w:rPr>
          <w:rFonts w:ascii="Times New Roman" w:hAnsi="Times New Roman"/>
          <w:lang w:val="uk-UA"/>
        </w:rPr>
        <w:t>повторю</w:t>
      </w:r>
      <w:r w:rsidRPr="00667787">
        <w:rPr>
          <w:rFonts w:ascii="Times New Roman" w:hAnsi="Times New Roman"/>
          <w:lang w:val="uk-UA"/>
        </w:rPr>
        <w:t>ватиме</w:t>
      </w:r>
      <w:r w:rsidR="00341372" w:rsidRPr="00667787">
        <w:rPr>
          <w:rFonts w:ascii="Times New Roman" w:hAnsi="Times New Roman"/>
          <w:lang w:val="uk-UA"/>
        </w:rPr>
        <w:t xml:space="preserve"> структуру оригінального Браунського корпусу</w:t>
      </w:r>
      <w:r w:rsidRPr="00667787">
        <w:rPr>
          <w:rFonts w:ascii="Times New Roman" w:hAnsi="Times New Roman"/>
          <w:lang w:val="uk-UA"/>
        </w:rPr>
        <w:t xml:space="preserve"> й взагалі спиратиметься на «ідеологію» цього корпусу.</w:t>
      </w:r>
    </w:p>
    <w:p w:rsidR="00DB7F78" w:rsidRPr="00667787" w:rsidRDefault="00DB7F78">
      <w:pPr>
        <w:rPr>
          <w:rFonts w:ascii="Times New Roman" w:hAnsi="Times New Roman"/>
          <w:lang w:val="uk-UA"/>
        </w:rPr>
      </w:pPr>
    </w:p>
    <w:p w:rsidR="003008AD" w:rsidRPr="00667787" w:rsidRDefault="003008AD">
      <w:pPr>
        <w:rPr>
          <w:rFonts w:ascii="Times New Roman" w:hAnsi="Times New Roman"/>
          <w:b/>
          <w:lang w:val="uk-UA"/>
        </w:rPr>
      </w:pPr>
      <w:r w:rsidRPr="00667787">
        <w:rPr>
          <w:rFonts w:ascii="Times New Roman" w:hAnsi="Times New Roman"/>
          <w:b/>
          <w:lang w:val="uk-UA"/>
        </w:rPr>
        <w:t xml:space="preserve">Вимоги до </w:t>
      </w:r>
      <w:r w:rsidR="00341372" w:rsidRPr="00667787">
        <w:rPr>
          <w:rFonts w:ascii="Times New Roman" w:hAnsi="Times New Roman"/>
          <w:b/>
          <w:lang w:val="uk-UA"/>
        </w:rPr>
        <w:t>текс</w:t>
      </w:r>
      <w:r w:rsidRPr="00667787">
        <w:rPr>
          <w:rFonts w:ascii="Times New Roman" w:hAnsi="Times New Roman"/>
          <w:b/>
          <w:lang w:val="uk-UA"/>
        </w:rPr>
        <w:t>тів</w:t>
      </w:r>
      <w:r w:rsidR="00341372" w:rsidRPr="00667787">
        <w:rPr>
          <w:rFonts w:ascii="Times New Roman" w:hAnsi="Times New Roman"/>
          <w:b/>
          <w:lang w:val="uk-UA"/>
        </w:rPr>
        <w:t xml:space="preserve">: </w:t>
      </w:r>
    </w:p>
    <w:p w:rsidR="003008AD" w:rsidRPr="00667787" w:rsidRDefault="00341372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оригінальні (</w:t>
      </w:r>
      <w:r w:rsidR="003008AD" w:rsidRPr="00667787">
        <w:rPr>
          <w:rFonts w:ascii="Times New Roman" w:hAnsi="Times New Roman"/>
          <w:lang w:val="uk-UA"/>
        </w:rPr>
        <w:t>тобто не</w:t>
      </w:r>
      <w:r w:rsidRPr="00667787">
        <w:rPr>
          <w:rFonts w:ascii="Times New Roman" w:hAnsi="Times New Roman"/>
          <w:lang w:val="uk-UA"/>
        </w:rPr>
        <w:t>перекладні)</w:t>
      </w:r>
    </w:p>
    <w:p w:rsidR="003008AD" w:rsidRPr="00667787" w:rsidRDefault="003008AD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прозові</w:t>
      </w:r>
    </w:p>
    <w:p w:rsidR="003008AD" w:rsidRDefault="003008AD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зредаговані (учнівський твір чи приватний лист не годиться)</w:t>
      </w:r>
    </w:p>
    <w:p w:rsidR="00016C02" w:rsidRPr="00667787" w:rsidRDefault="00016C02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написані в межах материкової України (з Кримом)</w:t>
      </w:r>
    </w:p>
    <w:p w:rsidR="00341372" w:rsidRPr="00667787" w:rsidRDefault="003008AD" w:rsidP="00016C02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написані (й опубліковані) переважно в 2013 році. Якщо таких нема, то беремо за плюс/мінус 2 роки (тобто 2011-2014рр.). Як виняток - 2010 рік. Твір, написаний, скажімо, 1995 чи 2008 року, а виданий 2013 року, не підходить.</w:t>
      </w:r>
      <w:r w:rsidR="00016C02">
        <w:rPr>
          <w:rFonts w:ascii="Times New Roman" w:hAnsi="Times New Roman"/>
          <w:lang w:val="uk-UA"/>
        </w:rPr>
        <w:t xml:space="preserve"> Зважати потрібно на дату першої публікації книжки, а не на час її написання, однак не підходять, наприклад, старі архівні матеріали.</w:t>
      </w:r>
    </w:p>
    <w:p w:rsidR="003008AD" w:rsidRPr="00667787" w:rsidRDefault="003008AD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к</w:t>
      </w:r>
      <w:r w:rsidRPr="008E3680">
        <w:rPr>
          <w:rFonts w:ascii="Times New Roman" w:hAnsi="Times New Roman"/>
          <w:lang w:val="ru-RU"/>
        </w:rPr>
        <w:t>ожен текст має бути паспортизований (перелік</w:t>
      </w:r>
      <w:r w:rsidRPr="00667787">
        <w:rPr>
          <w:rFonts w:ascii="Times New Roman" w:hAnsi="Times New Roman"/>
          <w:lang w:val="uk-UA"/>
        </w:rPr>
        <w:t xml:space="preserve"> метаданих нижче)</w:t>
      </w:r>
    </w:p>
    <w:p w:rsidR="00B4305E" w:rsidRPr="00667787" w:rsidRDefault="00B4305E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кожен текст вміщуємо в окремому текстовому файлі</w:t>
      </w:r>
    </w:p>
    <w:p w:rsidR="003008AD" w:rsidRDefault="003008AD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до корпусу беремо</w:t>
      </w:r>
      <w:r w:rsidR="00B4305E" w:rsidRPr="00667787">
        <w:rPr>
          <w:rFonts w:ascii="Times New Roman" w:hAnsi="Times New Roman"/>
          <w:lang w:val="uk-UA"/>
        </w:rPr>
        <w:t xml:space="preserve"> зазвичай</w:t>
      </w:r>
      <w:r w:rsidRPr="00667787">
        <w:rPr>
          <w:rFonts w:ascii="Times New Roman" w:hAnsi="Times New Roman"/>
          <w:lang w:val="uk-UA"/>
        </w:rPr>
        <w:t xml:space="preserve"> </w:t>
      </w:r>
      <w:r w:rsidRPr="00667787">
        <w:rPr>
          <w:rFonts w:ascii="Times New Roman" w:hAnsi="Times New Roman"/>
          <w:b/>
          <w:lang w:val="uk-UA"/>
        </w:rPr>
        <w:t>один уривок</w:t>
      </w:r>
      <w:r w:rsidRPr="00667787">
        <w:rPr>
          <w:rFonts w:ascii="Times New Roman" w:hAnsi="Times New Roman"/>
          <w:lang w:val="uk-UA"/>
        </w:rPr>
        <w:t xml:space="preserve"> </w:t>
      </w:r>
      <w:r w:rsidR="00B4305E" w:rsidRPr="008E3680">
        <w:rPr>
          <w:rFonts w:ascii="Times New Roman" w:hAnsi="Times New Roman"/>
          <w:lang w:val="ru-RU"/>
        </w:rPr>
        <w:t>довжиною 2000 слововживань + ще кілька слововживань до кінця поточного речення.</w:t>
      </w:r>
      <w:r w:rsidR="00B4305E" w:rsidRPr="00667787">
        <w:rPr>
          <w:rFonts w:ascii="Times New Roman" w:hAnsi="Times New Roman"/>
          <w:lang w:val="uk-UA"/>
        </w:rPr>
        <w:t xml:space="preserve"> Якщо текст (наприклад, коротке інформаційне повідомлення) містить менше за 2000 слововживань, подаємо його цілком в окремому файлі</w:t>
      </w:r>
      <w:r w:rsidR="00446F7A">
        <w:rPr>
          <w:rFonts w:ascii="Times New Roman" w:hAnsi="Times New Roman"/>
          <w:lang w:val="uk-UA"/>
        </w:rPr>
        <w:t xml:space="preserve">. Умовний мінімальний розмір для художнього тексту – 500 </w:t>
      </w:r>
      <w:r w:rsidR="00016C02">
        <w:rPr>
          <w:rFonts w:ascii="Times New Roman" w:hAnsi="Times New Roman"/>
          <w:lang w:val="uk-UA"/>
        </w:rPr>
        <w:t>слововживань</w:t>
      </w:r>
    </w:p>
    <w:p w:rsidR="00016C02" w:rsidRPr="00667787" w:rsidRDefault="00016C02" w:rsidP="00667787">
      <w:pPr>
        <w:pStyle w:val="a3"/>
        <w:numPr>
          <w:ilvl w:val="0"/>
          <w:numId w:val="1"/>
        </w:num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бажано брати паперові чи зіскановані книжки, оскільки електронний варіант може містити неточності.</w:t>
      </w:r>
    </w:p>
    <w:p w:rsidR="00B4305E" w:rsidRPr="00667787" w:rsidRDefault="00B4305E">
      <w:pPr>
        <w:rPr>
          <w:rFonts w:ascii="Times New Roman" w:hAnsi="Times New Roman"/>
          <w:lang w:val="uk-UA"/>
        </w:rPr>
      </w:pPr>
    </w:p>
    <w:p w:rsidR="00D3168E" w:rsidRPr="00667787" w:rsidRDefault="00D3168E" w:rsidP="00D3168E">
      <w:pPr>
        <w:rPr>
          <w:rFonts w:ascii="Times New Roman" w:hAnsi="Times New Roman"/>
          <w:b/>
          <w:lang w:val="uk-UA"/>
        </w:rPr>
      </w:pPr>
      <w:r w:rsidRPr="00667787">
        <w:rPr>
          <w:rFonts w:ascii="Times New Roman" w:hAnsi="Times New Roman"/>
          <w:b/>
          <w:lang w:val="uk-UA"/>
        </w:rPr>
        <w:t>Вимоги до якості текстів:</w:t>
      </w:r>
    </w:p>
    <w:p w:rsidR="00D46DBB" w:rsidRPr="00667787" w:rsidRDefault="00D46DBB" w:rsidP="00667787">
      <w:pPr>
        <w:pStyle w:val="a3"/>
        <w:numPr>
          <w:ilvl w:val="0"/>
          <w:numId w:val="2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 xml:space="preserve">без найменших ознак машинного чи людського перекладу (чимало текстів на </w:t>
      </w:r>
      <w:r w:rsidRPr="00667787">
        <w:rPr>
          <w:rFonts w:ascii="Times New Roman" w:hAnsi="Times New Roman"/>
        </w:rPr>
        <w:t>pravda</w:t>
      </w:r>
      <w:r w:rsidRPr="008E3680">
        <w:rPr>
          <w:rFonts w:ascii="Times New Roman" w:hAnsi="Times New Roman"/>
          <w:lang w:val="ru-RU"/>
        </w:rPr>
        <w:t>.</w:t>
      </w:r>
      <w:r w:rsidRPr="00667787">
        <w:rPr>
          <w:rFonts w:ascii="Times New Roman" w:hAnsi="Times New Roman"/>
        </w:rPr>
        <w:t>com</w:t>
      </w:r>
      <w:r w:rsidRPr="008E3680">
        <w:rPr>
          <w:rFonts w:ascii="Times New Roman" w:hAnsi="Times New Roman"/>
          <w:lang w:val="ru-RU"/>
        </w:rPr>
        <w:t>.</w:t>
      </w:r>
      <w:r w:rsidRPr="00667787">
        <w:rPr>
          <w:rFonts w:ascii="Times New Roman" w:hAnsi="Times New Roman"/>
        </w:rPr>
        <w:t>ua</w:t>
      </w:r>
      <w:r w:rsidRPr="008E3680">
        <w:rPr>
          <w:rFonts w:ascii="Times New Roman" w:hAnsi="Times New Roman"/>
          <w:lang w:val="ru-RU"/>
        </w:rPr>
        <w:t xml:space="preserve"> </w:t>
      </w:r>
      <w:r w:rsidRPr="00667787">
        <w:rPr>
          <w:rFonts w:ascii="Times New Roman" w:hAnsi="Times New Roman"/>
          <w:lang w:val="uk-UA"/>
        </w:rPr>
        <w:t>та інших новинних сайтів цієї вимоги не задовольняють)</w:t>
      </w:r>
    </w:p>
    <w:p w:rsidR="00D46DBB" w:rsidRPr="00667787" w:rsidRDefault="00D46DBB" w:rsidP="00667787">
      <w:pPr>
        <w:pStyle w:val="a3"/>
        <w:numPr>
          <w:ilvl w:val="0"/>
          <w:numId w:val="2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грамотність - відсутність орфографічних, пунктуаційних, граматичних помилок тощо</w:t>
      </w:r>
    </w:p>
    <w:p w:rsidR="00D3168E" w:rsidRPr="00667787" w:rsidRDefault="00D46DBB" w:rsidP="00667787">
      <w:pPr>
        <w:pStyle w:val="a3"/>
        <w:numPr>
          <w:ilvl w:val="0"/>
          <w:numId w:val="2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 xml:space="preserve">стиль - </w:t>
      </w:r>
      <w:r w:rsidR="00D3168E" w:rsidRPr="00667787">
        <w:rPr>
          <w:rFonts w:ascii="Times New Roman" w:hAnsi="Times New Roman"/>
          <w:lang w:val="uk-UA"/>
        </w:rPr>
        <w:t>відсутність р</w:t>
      </w:r>
      <w:r w:rsidRPr="00667787">
        <w:rPr>
          <w:rFonts w:ascii="Times New Roman" w:hAnsi="Times New Roman"/>
          <w:lang w:val="uk-UA"/>
        </w:rPr>
        <w:t xml:space="preserve">усизмів, активних дієприкметників, невдалих синтаксичних конструкцій (типу </w:t>
      </w:r>
      <w:r w:rsidRPr="00667787">
        <w:rPr>
          <w:rFonts w:ascii="Times New Roman" w:hAnsi="Times New Roman"/>
          <w:i/>
          <w:lang w:val="uk-UA"/>
        </w:rPr>
        <w:t>План виконується нами</w:t>
      </w:r>
      <w:r w:rsidRPr="00667787">
        <w:rPr>
          <w:rFonts w:ascii="Times New Roman" w:hAnsi="Times New Roman"/>
          <w:lang w:val="uk-UA"/>
        </w:rPr>
        <w:t>)</w:t>
      </w:r>
    </w:p>
    <w:p w:rsidR="00D20D64" w:rsidRDefault="00D20D64" w:rsidP="00667787">
      <w:pPr>
        <w:pStyle w:val="a3"/>
        <w:numPr>
          <w:ilvl w:val="0"/>
          <w:numId w:val="2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намагаємося підбирати тексти нешаблонні, жваві, розкуті, багаті лексикою, з влучними формулюваннями (див. приклади)</w:t>
      </w:r>
      <w:r w:rsidR="00446F7A">
        <w:rPr>
          <w:rFonts w:ascii="Times New Roman" w:hAnsi="Times New Roman"/>
          <w:lang w:val="uk-UA"/>
        </w:rPr>
        <w:t>;</w:t>
      </w:r>
      <w:r w:rsidR="00016C02">
        <w:rPr>
          <w:rFonts w:ascii="Times New Roman" w:hAnsi="Times New Roman"/>
          <w:lang w:val="uk-UA"/>
        </w:rPr>
        <w:t xml:space="preserve"> </w:t>
      </w:r>
      <w:r w:rsidR="00446F7A">
        <w:rPr>
          <w:rFonts w:ascii="Times New Roman" w:hAnsi="Times New Roman"/>
          <w:lang w:val="uk-UA"/>
        </w:rPr>
        <w:t xml:space="preserve">сленг та діалектні слова в текстах також </w:t>
      </w:r>
      <w:r w:rsidR="00016C02">
        <w:rPr>
          <w:rFonts w:ascii="Times New Roman" w:hAnsi="Times New Roman"/>
          <w:lang w:val="uk-UA"/>
        </w:rPr>
        <w:t>дозволені</w:t>
      </w:r>
    </w:p>
    <w:p w:rsidR="00446F7A" w:rsidRPr="00667787" w:rsidRDefault="00446F7A" w:rsidP="00667787">
      <w:pPr>
        <w:pStyle w:val="a3"/>
        <w:numPr>
          <w:ilvl w:val="0"/>
          <w:numId w:val="2"/>
        </w:num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дозволяються невеликі вставки іноземними мовами. </w:t>
      </w:r>
    </w:p>
    <w:p w:rsidR="00D20D64" w:rsidRPr="00667787" w:rsidRDefault="00D20D64" w:rsidP="00D3168E">
      <w:pPr>
        <w:rPr>
          <w:rFonts w:ascii="Times New Roman" w:hAnsi="Times New Roman"/>
          <w:lang w:val="uk-UA"/>
        </w:rPr>
      </w:pPr>
    </w:p>
    <w:p w:rsidR="00D3168E" w:rsidRPr="00667787" w:rsidRDefault="00D3168E" w:rsidP="00D3168E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Перевірити електронний текст на наявність орфографічних і стилістичних помилок можна тут:</w:t>
      </w:r>
    </w:p>
    <w:p w:rsidR="00D3168E" w:rsidRPr="00446F7A" w:rsidRDefault="00D3168E" w:rsidP="00D3168E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</w:rPr>
        <w:t>r</w:t>
      </w:r>
      <w:r w:rsidRPr="00A70AA7">
        <w:rPr>
          <w:rFonts w:ascii="Times New Roman" w:hAnsi="Times New Roman"/>
        </w:rPr>
        <w:t>2</w:t>
      </w:r>
      <w:r w:rsidRPr="00667787">
        <w:rPr>
          <w:rFonts w:ascii="Times New Roman" w:hAnsi="Times New Roman"/>
        </w:rPr>
        <w:t>u</w:t>
      </w:r>
      <w:r w:rsidRPr="00A70AA7">
        <w:rPr>
          <w:rFonts w:ascii="Times New Roman" w:hAnsi="Times New Roman"/>
        </w:rPr>
        <w:t>.</w:t>
      </w:r>
      <w:r w:rsidRPr="00667787">
        <w:rPr>
          <w:rFonts w:ascii="Times New Roman" w:hAnsi="Times New Roman"/>
        </w:rPr>
        <w:t>org</w:t>
      </w:r>
      <w:r w:rsidRPr="00A70AA7">
        <w:rPr>
          <w:rFonts w:ascii="Times New Roman" w:hAnsi="Times New Roman"/>
        </w:rPr>
        <w:t>.</w:t>
      </w:r>
      <w:r w:rsidRPr="00667787">
        <w:rPr>
          <w:rFonts w:ascii="Times New Roman" w:hAnsi="Times New Roman"/>
        </w:rPr>
        <w:t>ua</w:t>
      </w:r>
      <w:r w:rsidRPr="00A70AA7">
        <w:rPr>
          <w:rFonts w:ascii="Times New Roman" w:hAnsi="Times New Roman"/>
        </w:rPr>
        <w:t>/</w:t>
      </w:r>
      <w:r w:rsidRPr="00667787">
        <w:rPr>
          <w:rFonts w:ascii="Times New Roman" w:hAnsi="Times New Roman"/>
        </w:rPr>
        <w:t>check</w:t>
      </w:r>
      <w:r w:rsidRPr="00A70AA7">
        <w:rPr>
          <w:rFonts w:ascii="Times New Roman" w:hAnsi="Times New Roman"/>
        </w:rPr>
        <w:t xml:space="preserve"> - </w:t>
      </w:r>
      <w:r w:rsidRPr="00667787">
        <w:rPr>
          <w:rFonts w:ascii="Times New Roman" w:hAnsi="Times New Roman"/>
          <w:lang w:val="uk-UA"/>
        </w:rPr>
        <w:t xml:space="preserve">утилітою </w:t>
      </w:r>
      <w:r w:rsidRPr="00667787">
        <w:rPr>
          <w:rFonts w:ascii="Times New Roman" w:hAnsi="Times New Roman"/>
        </w:rPr>
        <w:t xml:space="preserve">LanguageTool. </w:t>
      </w:r>
      <w:r w:rsidR="00D46DBB" w:rsidRPr="00667787">
        <w:rPr>
          <w:rFonts w:ascii="Times New Roman" w:hAnsi="Times New Roman"/>
          <w:lang w:val="uk-UA"/>
        </w:rPr>
        <w:t>Окрім однозначних помилок програма сигналізує про невдалі варіанти й рекомендує кращі</w:t>
      </w:r>
      <w:r w:rsidR="00D20D64" w:rsidRPr="00667787">
        <w:rPr>
          <w:rFonts w:ascii="Times New Roman" w:hAnsi="Times New Roman"/>
          <w:lang w:val="uk-UA"/>
        </w:rPr>
        <w:t>. Пропоновані п</w:t>
      </w:r>
      <w:r w:rsidR="00016C02">
        <w:rPr>
          <w:rFonts w:ascii="Times New Roman" w:hAnsi="Times New Roman"/>
          <w:lang w:val="uk-UA"/>
        </w:rPr>
        <w:t xml:space="preserve">оправки слід сприймати критично. </w:t>
      </w:r>
      <w:r w:rsidR="00446F7A">
        <w:rPr>
          <w:rFonts w:ascii="Times New Roman" w:hAnsi="Times New Roman"/>
          <w:lang w:val="uk-UA"/>
        </w:rPr>
        <w:t>Геть очевидні друкарські ляпи в текстах можна виправляти, наприклад, буль-який -</w:t>
      </w:r>
      <w:r w:rsidR="00446F7A" w:rsidRPr="00016C02">
        <w:rPr>
          <w:rFonts w:ascii="Times New Roman" w:hAnsi="Times New Roman"/>
          <w:lang w:val="uk-UA"/>
        </w:rPr>
        <w:t xml:space="preserve">&gt; </w:t>
      </w:r>
      <w:r w:rsidR="00446F7A">
        <w:rPr>
          <w:rFonts w:ascii="Times New Roman" w:hAnsi="Times New Roman"/>
          <w:lang w:val="uk-UA"/>
        </w:rPr>
        <w:t>будь-який.</w:t>
      </w:r>
    </w:p>
    <w:p w:rsidR="00D3168E" w:rsidRPr="00667787" w:rsidRDefault="00D3168E">
      <w:pPr>
        <w:rPr>
          <w:rFonts w:ascii="Times New Roman" w:hAnsi="Times New Roman"/>
          <w:lang w:val="uk-UA"/>
        </w:rPr>
      </w:pPr>
    </w:p>
    <w:p w:rsidR="00B4305E" w:rsidRPr="00667787" w:rsidRDefault="00D3168E">
      <w:pPr>
        <w:rPr>
          <w:rFonts w:ascii="Times New Roman" w:hAnsi="Times New Roman"/>
          <w:b/>
          <w:lang w:val="uk-UA"/>
        </w:rPr>
      </w:pPr>
      <w:r w:rsidRPr="00667787">
        <w:rPr>
          <w:rFonts w:ascii="Times New Roman" w:hAnsi="Times New Roman"/>
          <w:b/>
          <w:lang w:val="uk-UA"/>
        </w:rPr>
        <w:t>Д</w:t>
      </w:r>
      <w:r w:rsidR="00440BE3" w:rsidRPr="00667787">
        <w:rPr>
          <w:rFonts w:ascii="Times New Roman" w:hAnsi="Times New Roman"/>
          <w:b/>
          <w:lang w:val="uk-UA"/>
        </w:rPr>
        <w:t>жерел</w:t>
      </w:r>
      <w:r w:rsidRPr="00667787">
        <w:rPr>
          <w:rFonts w:ascii="Times New Roman" w:hAnsi="Times New Roman"/>
          <w:b/>
          <w:lang w:val="uk-UA"/>
        </w:rPr>
        <w:t>а текстів</w:t>
      </w:r>
      <w:r w:rsidR="00B4305E" w:rsidRPr="00667787">
        <w:rPr>
          <w:rFonts w:ascii="Times New Roman" w:hAnsi="Times New Roman"/>
          <w:b/>
          <w:lang w:val="uk-UA"/>
        </w:rPr>
        <w:t>:</w:t>
      </w:r>
    </w:p>
    <w:p w:rsidR="00B4305E" w:rsidRPr="00667787" w:rsidRDefault="00440BE3" w:rsidP="00667787">
      <w:pPr>
        <w:pStyle w:val="a3"/>
        <w:numPr>
          <w:ilvl w:val="0"/>
          <w:numId w:val="3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 xml:space="preserve">електронні тексти </w:t>
      </w:r>
      <w:r w:rsidR="00B4305E" w:rsidRPr="00667787">
        <w:rPr>
          <w:rFonts w:ascii="Times New Roman" w:hAnsi="Times New Roman"/>
          <w:lang w:val="uk-UA"/>
        </w:rPr>
        <w:t>з відкритих інтернет-джерел - газетні й журнальні публікації, уривки художньої та іншої літератури</w:t>
      </w:r>
      <w:r w:rsidRPr="00667787">
        <w:rPr>
          <w:rFonts w:ascii="Times New Roman" w:hAnsi="Times New Roman"/>
          <w:lang w:val="uk-UA"/>
        </w:rPr>
        <w:t>, наукові статті</w:t>
      </w:r>
    </w:p>
    <w:p w:rsidR="00440BE3" w:rsidRPr="00667787" w:rsidRDefault="00440BE3" w:rsidP="00667787">
      <w:pPr>
        <w:pStyle w:val="a3"/>
        <w:numPr>
          <w:ilvl w:val="0"/>
          <w:numId w:val="3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скани, викладені в інтернеті</w:t>
      </w:r>
    </w:p>
    <w:p w:rsidR="00B4305E" w:rsidRPr="008E3680" w:rsidRDefault="00440BE3" w:rsidP="00667787">
      <w:pPr>
        <w:pStyle w:val="a3"/>
        <w:numPr>
          <w:ilvl w:val="0"/>
          <w:numId w:val="3"/>
        </w:num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 xml:space="preserve">самі </w:t>
      </w:r>
      <w:r w:rsidR="00B4305E" w:rsidRPr="00667787">
        <w:rPr>
          <w:rFonts w:ascii="Times New Roman" w:hAnsi="Times New Roman"/>
          <w:lang w:val="uk-UA"/>
        </w:rPr>
        <w:t>скануємо паперові видання (кілька сторінок), розпізнаємо й вичитуємо потрібної довжини фрагмент</w:t>
      </w:r>
    </w:p>
    <w:p w:rsidR="001147F2" w:rsidRPr="00667787" w:rsidRDefault="001147F2">
      <w:pPr>
        <w:rPr>
          <w:rFonts w:ascii="Times New Roman" w:hAnsi="Times New Roman"/>
          <w:lang w:val="uk-UA"/>
        </w:rPr>
      </w:pPr>
    </w:p>
    <w:p w:rsidR="003008AD" w:rsidRPr="00667787" w:rsidRDefault="003008AD">
      <w:pPr>
        <w:rPr>
          <w:rFonts w:ascii="Times New Roman" w:hAnsi="Times New Roman"/>
          <w:lang w:val="uk-UA"/>
        </w:rPr>
      </w:pPr>
    </w:p>
    <w:p w:rsidR="003008AD" w:rsidRPr="00667787" w:rsidRDefault="000533E0">
      <w:pPr>
        <w:rPr>
          <w:rFonts w:ascii="Times New Roman" w:hAnsi="Times New Roman"/>
          <w:b/>
          <w:lang w:val="uk-UA"/>
        </w:rPr>
      </w:pPr>
      <w:r w:rsidRPr="00667787">
        <w:rPr>
          <w:rFonts w:ascii="Times New Roman" w:hAnsi="Times New Roman"/>
          <w:b/>
          <w:lang w:val="uk-UA"/>
        </w:rPr>
        <w:t>Категорії текстів у БрУК</w:t>
      </w:r>
    </w:p>
    <w:p w:rsidR="000533E0" w:rsidRPr="00667787" w:rsidRDefault="000533E0" w:rsidP="00667787">
      <w:pPr>
        <w:spacing w:line="360" w:lineRule="auto"/>
        <w:ind w:left="851" w:hanging="491"/>
        <w:rPr>
          <w:rFonts w:ascii="Times New Roman" w:hAnsi="Times New Roman"/>
          <w:lang w:val="uk-UA"/>
        </w:rPr>
      </w:pPr>
      <w:r w:rsidRPr="008E3680">
        <w:rPr>
          <w:rFonts w:ascii="Times New Roman" w:hAnsi="Times New Roman"/>
          <w:lang w:val="uk-UA"/>
        </w:rPr>
        <w:t>А. Преса</w:t>
      </w:r>
      <w:r w:rsidR="00D20D64" w:rsidRPr="00667787">
        <w:rPr>
          <w:rFonts w:ascii="Times New Roman" w:hAnsi="Times New Roman"/>
          <w:lang w:val="uk-UA"/>
        </w:rPr>
        <w:t xml:space="preserve"> (репортажі, огляди, редакційні статті</w:t>
      </w:r>
      <w:r w:rsidR="00356B8E" w:rsidRPr="00667787">
        <w:rPr>
          <w:rFonts w:ascii="Times New Roman" w:hAnsi="Times New Roman"/>
          <w:lang w:val="uk-UA"/>
        </w:rPr>
        <w:t>, листи до редакції</w:t>
      </w:r>
      <w:r w:rsidR="00D20D64" w:rsidRPr="00667787">
        <w:rPr>
          <w:rFonts w:ascii="Times New Roman" w:hAnsi="Times New Roman"/>
          <w:lang w:val="uk-UA"/>
        </w:rPr>
        <w:t>; національні й регіональні видання; тематично - політика, спорт, суспільство, економіка й фінанси, короткі новини</w:t>
      </w:r>
      <w:r w:rsidR="00356B8E" w:rsidRPr="00667787">
        <w:rPr>
          <w:rFonts w:ascii="Times New Roman" w:hAnsi="Times New Roman"/>
          <w:lang w:val="uk-UA"/>
        </w:rPr>
        <w:t>, культура - театр, література, музика, танці)</w:t>
      </w:r>
    </w:p>
    <w:p w:rsidR="000533E0" w:rsidRPr="008E3680" w:rsidRDefault="000533E0" w:rsidP="00667787">
      <w:pPr>
        <w:spacing w:line="360" w:lineRule="auto"/>
        <w:ind w:left="851" w:hanging="491"/>
        <w:rPr>
          <w:rFonts w:ascii="Times New Roman" w:hAnsi="Times New Roman"/>
          <w:lang w:val="ru-RU"/>
        </w:rPr>
      </w:pPr>
      <w:r w:rsidRPr="00667787">
        <w:rPr>
          <w:rFonts w:ascii="Times New Roman" w:hAnsi="Times New Roman"/>
        </w:rPr>
        <w:t>B</w:t>
      </w:r>
      <w:r w:rsidRPr="008E3680">
        <w:rPr>
          <w:rFonts w:ascii="Times New Roman" w:hAnsi="Times New Roman"/>
          <w:lang w:val="ru-RU"/>
        </w:rPr>
        <w:t>. Релігійна література</w:t>
      </w:r>
      <w:r w:rsidR="00D20D64" w:rsidRPr="00667787">
        <w:rPr>
          <w:rFonts w:ascii="Times New Roman" w:hAnsi="Times New Roman"/>
          <w:lang w:val="uk-UA"/>
        </w:rPr>
        <w:t xml:space="preserve"> (книжки, періодика, брошури)</w:t>
      </w:r>
      <w:r w:rsidRPr="008E3680">
        <w:rPr>
          <w:rFonts w:ascii="Times New Roman" w:hAnsi="Times New Roman"/>
          <w:lang w:val="ru-RU"/>
        </w:rPr>
        <w:t>.</w:t>
      </w:r>
    </w:p>
    <w:p w:rsidR="000533E0" w:rsidRPr="008E3680" w:rsidRDefault="000533E0" w:rsidP="00667787">
      <w:pPr>
        <w:spacing w:line="360" w:lineRule="auto"/>
        <w:ind w:left="851" w:hanging="491"/>
        <w:rPr>
          <w:rFonts w:ascii="Times New Roman" w:hAnsi="Times New Roman"/>
          <w:lang w:val="ru-RU"/>
        </w:rPr>
      </w:pPr>
      <w:r w:rsidRPr="008E3680">
        <w:rPr>
          <w:rFonts w:ascii="Times New Roman" w:hAnsi="Times New Roman"/>
          <w:lang w:val="ru-RU"/>
        </w:rPr>
        <w:lastRenderedPageBreak/>
        <w:t>С. Професійно-популярна література</w:t>
      </w:r>
      <w:r w:rsidR="00356B8E" w:rsidRPr="00667787">
        <w:rPr>
          <w:rFonts w:ascii="Times New Roman" w:hAnsi="Times New Roman"/>
          <w:lang w:val="uk-UA"/>
        </w:rPr>
        <w:t xml:space="preserve"> (книжки й періодика; домоводство, ремесла, «сад і город», хобі, ремонт і будівництво, конструювання, хобі, музика й танці, домашні тварини, спорт, їжа й вино, подорожі, фермерство, робочі професії тощо)</w:t>
      </w:r>
      <w:r w:rsidRPr="008E3680">
        <w:rPr>
          <w:rFonts w:ascii="Times New Roman" w:hAnsi="Times New Roman"/>
          <w:lang w:val="ru-RU"/>
        </w:rPr>
        <w:t>.</w:t>
      </w:r>
    </w:p>
    <w:p w:rsidR="000533E0" w:rsidRPr="008E3680" w:rsidRDefault="000533E0" w:rsidP="00667787">
      <w:pPr>
        <w:spacing w:line="360" w:lineRule="auto"/>
        <w:ind w:left="851" w:hanging="491"/>
        <w:rPr>
          <w:rFonts w:ascii="Times New Roman" w:hAnsi="Times New Roman"/>
          <w:lang w:val="ru-RU"/>
        </w:rPr>
      </w:pPr>
      <w:r w:rsidRPr="00667787">
        <w:rPr>
          <w:rFonts w:ascii="Times New Roman" w:hAnsi="Times New Roman"/>
        </w:rPr>
        <w:t>D</w:t>
      </w:r>
      <w:r w:rsidRPr="008E3680">
        <w:rPr>
          <w:rFonts w:ascii="Times New Roman" w:hAnsi="Times New Roman"/>
          <w:lang w:val="ru-RU"/>
        </w:rPr>
        <w:t>. «Естетичні інформативні» тексти (</w:t>
      </w:r>
      <w:r w:rsidR="00356B8E" w:rsidRPr="008E3680">
        <w:rPr>
          <w:rFonts w:ascii="Times New Roman" w:hAnsi="Times New Roman"/>
          <w:lang w:val="ru-RU"/>
        </w:rPr>
        <w:t>інформативн</w:t>
      </w:r>
      <w:r w:rsidR="00356B8E" w:rsidRPr="00667787">
        <w:rPr>
          <w:rFonts w:ascii="Times New Roman" w:hAnsi="Times New Roman"/>
          <w:lang w:val="uk-UA"/>
        </w:rPr>
        <w:t>і</w:t>
      </w:r>
      <w:r w:rsidR="00356B8E" w:rsidRPr="008E3680">
        <w:rPr>
          <w:rFonts w:ascii="Times New Roman" w:hAnsi="Times New Roman"/>
          <w:lang w:val="ru-RU"/>
        </w:rPr>
        <w:t xml:space="preserve"> текст</w:t>
      </w:r>
      <w:r w:rsidR="00356B8E" w:rsidRPr="00667787">
        <w:rPr>
          <w:rFonts w:ascii="Times New Roman" w:hAnsi="Times New Roman"/>
          <w:lang w:val="uk-UA"/>
        </w:rPr>
        <w:t>и</w:t>
      </w:r>
      <w:r w:rsidRPr="008E3680">
        <w:rPr>
          <w:rFonts w:ascii="Times New Roman" w:hAnsi="Times New Roman"/>
          <w:lang w:val="ru-RU"/>
        </w:rPr>
        <w:t>, що не потрапляють в інші категорії, зокрема, біографії, мемуари, есеї, особисті листи</w:t>
      </w:r>
      <w:r w:rsidR="00667787">
        <w:rPr>
          <w:rFonts w:ascii="Times New Roman" w:hAnsi="Times New Roman"/>
          <w:lang w:val="uk-UA"/>
        </w:rPr>
        <w:t>, художня й мистецтвознавча критика</w:t>
      </w:r>
      <w:r w:rsidRPr="008E3680">
        <w:rPr>
          <w:rFonts w:ascii="Times New Roman" w:hAnsi="Times New Roman"/>
          <w:lang w:val="ru-RU"/>
        </w:rPr>
        <w:t>)</w:t>
      </w:r>
    </w:p>
    <w:p w:rsidR="000533E0" w:rsidRPr="008E3680" w:rsidRDefault="000533E0" w:rsidP="00667787">
      <w:pPr>
        <w:spacing w:line="360" w:lineRule="auto"/>
        <w:ind w:left="851" w:hanging="491"/>
        <w:rPr>
          <w:rFonts w:ascii="Times New Roman" w:hAnsi="Times New Roman"/>
          <w:lang w:val="ru-RU"/>
        </w:rPr>
      </w:pPr>
      <w:r w:rsidRPr="00667787">
        <w:rPr>
          <w:rFonts w:ascii="Times New Roman" w:hAnsi="Times New Roman"/>
        </w:rPr>
        <w:t>E</w:t>
      </w:r>
      <w:r w:rsidRPr="008E3680">
        <w:rPr>
          <w:rFonts w:ascii="Times New Roman" w:hAnsi="Times New Roman"/>
          <w:lang w:val="ru-RU"/>
        </w:rPr>
        <w:t>. Адміністративні документи (</w:t>
      </w:r>
      <w:r w:rsidR="00667787">
        <w:rPr>
          <w:rFonts w:ascii="Times New Roman" w:hAnsi="Times New Roman"/>
          <w:lang w:val="uk-UA"/>
        </w:rPr>
        <w:t>закони, урядові акти, звіти організацій/фондів/компаній,</w:t>
      </w:r>
      <w:r w:rsidRPr="008E3680">
        <w:rPr>
          <w:rFonts w:ascii="Times New Roman" w:hAnsi="Times New Roman"/>
          <w:lang w:val="ru-RU"/>
        </w:rPr>
        <w:t xml:space="preserve"> офіційні листи)</w:t>
      </w:r>
    </w:p>
    <w:p w:rsidR="000533E0" w:rsidRPr="008E3680" w:rsidRDefault="000533E0" w:rsidP="00667787">
      <w:pPr>
        <w:spacing w:line="360" w:lineRule="auto"/>
        <w:ind w:left="851" w:hanging="491"/>
        <w:rPr>
          <w:rFonts w:ascii="Times New Roman" w:hAnsi="Times New Roman"/>
          <w:lang w:val="ru-RU"/>
        </w:rPr>
      </w:pPr>
      <w:r w:rsidRPr="00667787">
        <w:rPr>
          <w:rFonts w:ascii="Times New Roman" w:hAnsi="Times New Roman"/>
        </w:rPr>
        <w:t>F</w:t>
      </w:r>
      <w:r w:rsidRPr="008E3680">
        <w:rPr>
          <w:rFonts w:ascii="Times New Roman" w:hAnsi="Times New Roman"/>
          <w:lang w:val="ru-RU"/>
        </w:rPr>
        <w:t>. Науково-популярна література.</w:t>
      </w:r>
    </w:p>
    <w:p w:rsidR="000533E0" w:rsidRPr="008E3680" w:rsidRDefault="000533E0" w:rsidP="00667787">
      <w:pPr>
        <w:spacing w:line="360" w:lineRule="auto"/>
        <w:ind w:left="851" w:hanging="491"/>
        <w:rPr>
          <w:rFonts w:ascii="Times New Roman" w:hAnsi="Times New Roman"/>
          <w:lang w:val="ru-RU"/>
        </w:rPr>
      </w:pPr>
      <w:r w:rsidRPr="00667787">
        <w:rPr>
          <w:rFonts w:ascii="Times New Roman" w:hAnsi="Times New Roman"/>
        </w:rPr>
        <w:t>G</w:t>
      </w:r>
      <w:r w:rsidRPr="008E3680">
        <w:rPr>
          <w:rFonts w:ascii="Times New Roman" w:hAnsi="Times New Roman"/>
          <w:lang w:val="ru-RU"/>
        </w:rPr>
        <w:t>. Наукова література</w:t>
      </w:r>
      <w:r w:rsidR="00667787">
        <w:rPr>
          <w:rFonts w:ascii="Times New Roman" w:hAnsi="Times New Roman"/>
          <w:lang w:val="uk-UA"/>
        </w:rPr>
        <w:t xml:space="preserve"> (книжки й періодика; природничі й гуманітарні науки, техніка й інженерна справа)</w:t>
      </w:r>
      <w:r w:rsidRPr="008E3680">
        <w:rPr>
          <w:rFonts w:ascii="Times New Roman" w:hAnsi="Times New Roman"/>
          <w:lang w:val="ru-RU"/>
        </w:rPr>
        <w:t>.</w:t>
      </w:r>
    </w:p>
    <w:p w:rsidR="000533E0" w:rsidRPr="008E3680" w:rsidRDefault="000533E0" w:rsidP="00667787">
      <w:pPr>
        <w:spacing w:line="360" w:lineRule="auto"/>
        <w:ind w:left="851" w:hanging="491"/>
        <w:rPr>
          <w:rFonts w:ascii="Times New Roman" w:hAnsi="Times New Roman"/>
          <w:lang w:val="ru-RU"/>
        </w:rPr>
      </w:pPr>
      <w:r w:rsidRPr="00667787">
        <w:rPr>
          <w:rFonts w:ascii="Times New Roman" w:hAnsi="Times New Roman"/>
        </w:rPr>
        <w:t>H</w:t>
      </w:r>
      <w:r w:rsidRPr="008E3680">
        <w:rPr>
          <w:rFonts w:ascii="Times New Roman" w:hAnsi="Times New Roman"/>
          <w:lang w:val="ru-RU"/>
        </w:rPr>
        <w:t>. Навчальна література (підручники, посібники тощо, гум. і прир. науки та інше)</w:t>
      </w:r>
    </w:p>
    <w:p w:rsidR="000533E0" w:rsidRPr="008E3680" w:rsidRDefault="000533E0" w:rsidP="00667787">
      <w:pPr>
        <w:spacing w:line="360" w:lineRule="auto"/>
        <w:ind w:left="851" w:hanging="491"/>
        <w:rPr>
          <w:rFonts w:ascii="Times New Roman" w:hAnsi="Times New Roman"/>
          <w:lang w:val="ru-RU"/>
        </w:rPr>
      </w:pPr>
      <w:r w:rsidRPr="00667787">
        <w:rPr>
          <w:rFonts w:ascii="Times New Roman" w:hAnsi="Times New Roman"/>
        </w:rPr>
        <w:t>I</w:t>
      </w:r>
      <w:r w:rsidRPr="008E3680">
        <w:rPr>
          <w:rFonts w:ascii="Times New Roman" w:hAnsi="Times New Roman"/>
          <w:lang w:val="ru-RU"/>
        </w:rPr>
        <w:t>. Художні тексти (романи, повісті, оповідання, новели, за тематикою  – загальна, детективи, фантастика, пригодницька, любовна, гумористична тощо)</w:t>
      </w:r>
    </w:p>
    <w:p w:rsidR="0010516A" w:rsidRPr="008E3680" w:rsidRDefault="00667787" w:rsidP="0010516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uk-UA"/>
        </w:rPr>
        <w:t xml:space="preserve">Загалом </w:t>
      </w:r>
      <w:r w:rsidR="0010516A" w:rsidRPr="00667787">
        <w:rPr>
          <w:rFonts w:ascii="Times New Roman" w:hAnsi="Times New Roman"/>
          <w:lang w:val="uk-UA"/>
        </w:rPr>
        <w:t>тексти поділяються на два види – інформативні (призначені поінформувати читача) і художні (описують вигаданих персонажів і події). Інформативний вид охоплює категорії А-</w:t>
      </w:r>
      <w:r w:rsidR="0010516A" w:rsidRPr="00667787">
        <w:rPr>
          <w:rFonts w:ascii="Times New Roman" w:hAnsi="Times New Roman"/>
        </w:rPr>
        <w:t>H</w:t>
      </w:r>
      <w:r w:rsidR="0010516A" w:rsidRPr="00667787">
        <w:rPr>
          <w:rFonts w:ascii="Times New Roman" w:hAnsi="Times New Roman"/>
          <w:lang w:val="uk-UA"/>
        </w:rPr>
        <w:t xml:space="preserve">, художній – лише </w:t>
      </w:r>
      <w:r w:rsidR="0010516A" w:rsidRPr="00667787">
        <w:rPr>
          <w:rFonts w:ascii="Times New Roman" w:hAnsi="Times New Roman"/>
        </w:rPr>
        <w:t>I</w:t>
      </w:r>
      <w:r w:rsidR="0010516A" w:rsidRPr="008E3680">
        <w:rPr>
          <w:rFonts w:ascii="Times New Roman" w:hAnsi="Times New Roman"/>
          <w:lang w:val="ru-RU"/>
        </w:rPr>
        <w:t>.</w:t>
      </w:r>
    </w:p>
    <w:p w:rsidR="000533E0" w:rsidRPr="00667787" w:rsidRDefault="000533E0">
      <w:pPr>
        <w:rPr>
          <w:rFonts w:ascii="Times New Roman" w:hAnsi="Times New Roman"/>
          <w:lang w:val="uk-UA"/>
        </w:rPr>
      </w:pPr>
    </w:p>
    <w:p w:rsidR="0010516A" w:rsidRPr="00667787" w:rsidRDefault="0010516A">
      <w:pPr>
        <w:rPr>
          <w:rFonts w:ascii="Times New Roman" w:hAnsi="Times New Roman"/>
          <w:b/>
          <w:lang w:val="uk-UA"/>
        </w:rPr>
      </w:pPr>
      <w:r w:rsidRPr="00667787">
        <w:rPr>
          <w:rFonts w:ascii="Times New Roman" w:hAnsi="Times New Roman"/>
          <w:b/>
          <w:lang w:val="uk-UA"/>
        </w:rPr>
        <w:t>Метадані</w:t>
      </w:r>
    </w:p>
    <w:p w:rsidR="000533E0" w:rsidRPr="00667787" w:rsidRDefault="00B70B7F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Наразі метадані до текстів</w:t>
      </w:r>
      <w:r w:rsidR="00D20D64" w:rsidRPr="00667787">
        <w:rPr>
          <w:rFonts w:ascii="Times New Roman" w:hAnsi="Times New Roman"/>
          <w:lang w:val="uk-UA"/>
        </w:rPr>
        <w:t xml:space="preserve"> </w:t>
      </w:r>
      <w:r w:rsidRPr="00667787">
        <w:rPr>
          <w:rFonts w:ascii="Times New Roman" w:hAnsi="Times New Roman"/>
          <w:lang w:val="uk-UA"/>
        </w:rPr>
        <w:t xml:space="preserve">подаємо </w:t>
      </w:r>
      <w:r w:rsidR="00EC5833" w:rsidRPr="00667787">
        <w:rPr>
          <w:rFonts w:ascii="Times New Roman" w:hAnsi="Times New Roman"/>
          <w:lang w:val="uk-UA"/>
        </w:rPr>
        <w:t>перш</w:t>
      </w:r>
      <w:r w:rsidR="00F85DFB">
        <w:rPr>
          <w:rFonts w:ascii="Times New Roman" w:hAnsi="Times New Roman"/>
          <w:lang w:val="uk-UA"/>
        </w:rPr>
        <w:t>им рядком</w:t>
      </w:r>
      <w:r w:rsidR="00EC5833" w:rsidRPr="00667787">
        <w:rPr>
          <w:rFonts w:ascii="Times New Roman" w:hAnsi="Times New Roman"/>
          <w:lang w:val="uk-UA"/>
        </w:rPr>
        <w:t xml:space="preserve"> </w:t>
      </w:r>
      <w:r w:rsidR="00F85DFB">
        <w:rPr>
          <w:rFonts w:ascii="Times New Roman" w:hAnsi="Times New Roman"/>
          <w:lang w:val="uk-UA"/>
        </w:rPr>
        <w:t>у файлі</w:t>
      </w:r>
      <w:r w:rsidR="00EC5833" w:rsidRPr="00667787">
        <w:rPr>
          <w:rFonts w:ascii="Times New Roman" w:hAnsi="Times New Roman"/>
          <w:lang w:val="uk-UA"/>
        </w:rPr>
        <w:t xml:space="preserve"> </w:t>
      </w:r>
      <w:r w:rsidR="00446F7A">
        <w:rPr>
          <w:rFonts w:ascii="Times New Roman" w:hAnsi="Times New Roman"/>
          <w:lang w:val="uk-UA"/>
        </w:rPr>
        <w:t>з використанням вертикальної риски яко роздільника</w:t>
      </w:r>
      <w:r w:rsidRPr="00667787">
        <w:rPr>
          <w:rFonts w:ascii="Times New Roman" w:hAnsi="Times New Roman"/>
          <w:lang w:val="uk-UA"/>
        </w:rPr>
        <w:t>:</w:t>
      </w:r>
    </w:p>
    <w:p w:rsidR="00B70B7F" w:rsidRPr="00667787" w:rsidRDefault="00B70B7F" w:rsidP="00B70B7F">
      <w:pPr>
        <w:rPr>
          <w:rFonts w:ascii="Times New Roman" w:hAnsi="Times New Roman"/>
          <w:lang w:val="uk-UA"/>
        </w:rPr>
      </w:pPr>
    </w:p>
    <w:p w:rsidR="00B70B7F" w:rsidRDefault="00446F7A" w:rsidP="00B70B7F">
      <w:pPr>
        <w:rPr>
          <w:rFonts w:ascii="Times New Roman" w:hAnsi="Times New Roman"/>
          <w:lang w:val="uk-UA"/>
        </w:rPr>
      </w:pPr>
      <w:r w:rsidRPr="00446F7A">
        <w:rPr>
          <w:rFonts w:ascii="Times New Roman" w:hAnsi="Times New Roman"/>
          <w:lang w:val="uk-UA"/>
        </w:rPr>
        <w:t>A001|Михельсон|Олександр|Узур</w:t>
      </w:r>
      <w:r>
        <w:rPr>
          <w:rFonts w:ascii="Times New Roman" w:hAnsi="Times New Roman"/>
          <w:lang w:val="uk-UA"/>
        </w:rPr>
        <w:t xml:space="preserve">пація іменем Європи|Український </w:t>
      </w:r>
      <w:r w:rsidRPr="00446F7A">
        <w:rPr>
          <w:rFonts w:ascii="Times New Roman" w:hAnsi="Times New Roman"/>
          <w:lang w:val="uk-UA"/>
        </w:rPr>
        <w:t>т</w:t>
      </w:r>
      <w:r>
        <w:rPr>
          <w:rFonts w:ascii="Times New Roman" w:hAnsi="Times New Roman"/>
          <w:lang w:val="uk-UA"/>
        </w:rPr>
        <w:t>иждень|Ч.</w:t>
      </w:r>
      <w:r w:rsidRPr="00446F7A">
        <w:rPr>
          <w:rFonts w:ascii="Times New Roman" w:hAnsi="Times New Roman"/>
          <w:lang w:val="uk-UA"/>
        </w:rPr>
        <w:t>42|2013|</w:t>
      </w:r>
      <w:r>
        <w:rPr>
          <w:rFonts w:ascii="Times New Roman" w:hAnsi="Times New Roman"/>
          <w:lang w:val="uk-UA"/>
        </w:rPr>
        <w:t xml:space="preserve"> </w:t>
      </w:r>
      <w:r w:rsidRPr="00446F7A">
        <w:rPr>
          <w:rFonts w:ascii="Times New Roman" w:hAnsi="Times New Roman"/>
          <w:lang w:val="uk-UA"/>
        </w:rPr>
        <w:t>tyzhden.ua/Politics/91695|1244</w:t>
      </w:r>
    </w:p>
    <w:p w:rsidR="00446F7A" w:rsidRPr="00667787" w:rsidRDefault="00446F7A" w:rsidP="00B70B7F">
      <w:pPr>
        <w:rPr>
          <w:rFonts w:ascii="Times New Roman" w:hAnsi="Times New Roman"/>
          <w:lang w:val="uk-UA"/>
        </w:rPr>
      </w:pPr>
    </w:p>
    <w:p w:rsidR="00B70B7F" w:rsidRPr="00667787" w:rsidRDefault="00B70B7F" w:rsidP="00B70B7F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де:</w:t>
      </w:r>
    </w:p>
    <w:p w:rsidR="00B70B7F" w:rsidRDefault="00446F7A" w:rsidP="00B70B7F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А001</w:t>
      </w:r>
      <w:r w:rsidR="00B70B7F" w:rsidRPr="00667787">
        <w:rPr>
          <w:rFonts w:ascii="Times New Roman" w:hAnsi="Times New Roman"/>
          <w:lang w:val="uk-UA"/>
        </w:rPr>
        <w:t xml:space="preserve"> – ідентифікатор тексту, що вказує на категорію текстів (А) </w:t>
      </w:r>
      <w:r>
        <w:rPr>
          <w:rFonts w:ascii="Times New Roman" w:hAnsi="Times New Roman"/>
          <w:lang w:val="uk-UA"/>
        </w:rPr>
        <w:t>і порядковий номер тексту (001)</w:t>
      </w:r>
      <w:r w:rsidR="00B70B7F" w:rsidRPr="00667787">
        <w:rPr>
          <w:rFonts w:ascii="Times New Roman" w:hAnsi="Times New Roman"/>
          <w:lang w:val="uk-UA"/>
        </w:rPr>
        <w:t xml:space="preserve"> </w:t>
      </w:r>
    </w:p>
    <w:p w:rsidR="00446F7A" w:rsidRPr="00667787" w:rsidRDefault="00446F7A" w:rsidP="00B70B7F">
      <w:pPr>
        <w:rPr>
          <w:rFonts w:ascii="Times New Roman" w:hAnsi="Times New Roman"/>
          <w:lang w:val="uk-UA"/>
        </w:rPr>
      </w:pPr>
      <w:r w:rsidRPr="00446F7A">
        <w:rPr>
          <w:rFonts w:ascii="Times New Roman" w:hAnsi="Times New Roman"/>
          <w:lang w:val="uk-UA"/>
        </w:rPr>
        <w:t>Михельсон</w:t>
      </w:r>
      <w:r>
        <w:rPr>
          <w:rFonts w:ascii="Times New Roman" w:hAnsi="Times New Roman"/>
          <w:lang w:val="uk-UA"/>
        </w:rPr>
        <w:t xml:space="preserve"> – прізвище автора тексту</w:t>
      </w:r>
    </w:p>
    <w:p w:rsidR="00B70B7F" w:rsidRPr="00667787" w:rsidRDefault="00446F7A" w:rsidP="00B70B7F">
      <w:pPr>
        <w:rPr>
          <w:rFonts w:ascii="Times New Roman" w:hAnsi="Times New Roman"/>
          <w:lang w:val="uk-UA"/>
        </w:rPr>
      </w:pPr>
      <w:r w:rsidRPr="00446F7A">
        <w:rPr>
          <w:rFonts w:ascii="Times New Roman" w:hAnsi="Times New Roman"/>
          <w:lang w:val="uk-UA"/>
        </w:rPr>
        <w:t>Олександр</w:t>
      </w:r>
      <w:r w:rsidRPr="00667787">
        <w:rPr>
          <w:rFonts w:ascii="Times New Roman" w:hAnsi="Times New Roman"/>
          <w:lang w:val="uk-UA"/>
        </w:rPr>
        <w:t xml:space="preserve"> </w:t>
      </w:r>
      <w:r w:rsidR="00B70B7F" w:rsidRPr="00667787">
        <w:rPr>
          <w:rFonts w:ascii="Times New Roman" w:hAnsi="Times New Roman"/>
          <w:lang w:val="uk-UA"/>
        </w:rPr>
        <w:t>- ім’я автора тексту</w:t>
      </w:r>
    </w:p>
    <w:p w:rsidR="00B70B7F" w:rsidRPr="00667787" w:rsidRDefault="00446F7A" w:rsidP="00B70B7F">
      <w:pPr>
        <w:rPr>
          <w:rFonts w:ascii="Times New Roman" w:hAnsi="Times New Roman"/>
          <w:lang w:val="uk-UA"/>
        </w:rPr>
      </w:pPr>
      <w:r w:rsidRPr="00446F7A">
        <w:rPr>
          <w:rFonts w:ascii="Times New Roman" w:hAnsi="Times New Roman"/>
          <w:lang w:val="uk-UA"/>
        </w:rPr>
        <w:t>Узур</w:t>
      </w:r>
      <w:r>
        <w:rPr>
          <w:rFonts w:ascii="Times New Roman" w:hAnsi="Times New Roman"/>
          <w:lang w:val="uk-UA"/>
        </w:rPr>
        <w:t>пація іменем Європи</w:t>
      </w:r>
      <w:r w:rsidRPr="00667787">
        <w:rPr>
          <w:rFonts w:ascii="Times New Roman" w:hAnsi="Times New Roman"/>
          <w:lang w:val="uk-UA"/>
        </w:rPr>
        <w:t xml:space="preserve"> </w:t>
      </w:r>
      <w:r w:rsidR="00B70B7F" w:rsidRPr="00667787">
        <w:rPr>
          <w:rFonts w:ascii="Times New Roman" w:hAnsi="Times New Roman"/>
          <w:lang w:val="uk-UA"/>
        </w:rPr>
        <w:t>- назва тексту</w:t>
      </w:r>
    </w:p>
    <w:p w:rsidR="00B70B7F" w:rsidRPr="00667787" w:rsidRDefault="00B70B7F" w:rsidP="00B70B7F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Український тиждень - назва друкованого видання</w:t>
      </w:r>
    </w:p>
    <w:p w:rsidR="00B70B7F" w:rsidRPr="00667787" w:rsidRDefault="00446F7A" w:rsidP="00B70B7F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Ч.4</w:t>
      </w:r>
      <w:r w:rsidR="00B70B7F" w:rsidRPr="00667787">
        <w:rPr>
          <w:rFonts w:ascii="Times New Roman" w:hAnsi="Times New Roman"/>
          <w:lang w:val="uk-UA"/>
        </w:rPr>
        <w:t>2 - число періодичного видання</w:t>
      </w:r>
    </w:p>
    <w:p w:rsidR="00B70B7F" w:rsidRPr="00667787" w:rsidRDefault="00B70B7F" w:rsidP="00B70B7F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2013 - рік публікації</w:t>
      </w:r>
    </w:p>
    <w:p w:rsidR="00B70B7F" w:rsidRPr="00667787" w:rsidRDefault="00B70B7F" w:rsidP="00B70B7F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>tyzhden.ua</w:t>
      </w:r>
      <w:r w:rsidR="00446F7A" w:rsidRPr="00446F7A">
        <w:rPr>
          <w:rFonts w:ascii="Times New Roman" w:hAnsi="Times New Roman"/>
          <w:lang w:val="uk-UA"/>
        </w:rPr>
        <w:t>/Politics/91695</w:t>
      </w:r>
      <w:r w:rsidR="00446F7A">
        <w:rPr>
          <w:rFonts w:ascii="Times New Roman" w:hAnsi="Times New Roman"/>
          <w:lang w:val="uk-UA"/>
        </w:rPr>
        <w:t xml:space="preserve"> </w:t>
      </w:r>
      <w:r w:rsidRPr="00667787">
        <w:rPr>
          <w:rFonts w:ascii="Times New Roman" w:hAnsi="Times New Roman"/>
          <w:lang w:val="uk-UA"/>
        </w:rPr>
        <w:t>- адреса, звідки взято текст; для паперових книжок - місто, видавництво, сторінки</w:t>
      </w:r>
    </w:p>
    <w:p w:rsidR="00B70B7F" w:rsidRDefault="00446F7A" w:rsidP="00B70B7F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1244</w:t>
      </w:r>
      <w:r w:rsidR="00B70B7F" w:rsidRPr="00667787">
        <w:rPr>
          <w:rFonts w:ascii="Times New Roman" w:hAnsi="Times New Roman"/>
          <w:lang w:val="uk-UA"/>
        </w:rPr>
        <w:t xml:space="preserve"> - кількість словоформ у тексті</w:t>
      </w:r>
    </w:p>
    <w:p w:rsidR="00446F7A" w:rsidRDefault="00446F7A" w:rsidP="00B70B7F">
      <w:pPr>
        <w:rPr>
          <w:rFonts w:ascii="Times New Roman" w:hAnsi="Times New Roman"/>
          <w:lang w:val="uk-UA"/>
        </w:rPr>
      </w:pPr>
    </w:p>
    <w:p w:rsidR="00446F7A" w:rsidRPr="00A70AA7" w:rsidRDefault="00446F7A" w:rsidP="00B70B7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uk-UA"/>
        </w:rPr>
        <w:t>Для текстів, взятих із книжок, потрібно також додавати номери сторінок</w:t>
      </w:r>
      <w:r w:rsidR="00393728" w:rsidRPr="00393728">
        <w:rPr>
          <w:rFonts w:ascii="Times New Roman" w:hAnsi="Times New Roman"/>
          <w:lang w:val="uk-UA"/>
        </w:rPr>
        <w:t xml:space="preserve"> </w:t>
      </w:r>
      <w:r w:rsidR="00393728">
        <w:rPr>
          <w:rFonts w:ascii="Times New Roman" w:hAnsi="Times New Roman"/>
          <w:lang w:val="uk-UA"/>
        </w:rPr>
        <w:t>до метаданих</w:t>
      </w:r>
      <w:r>
        <w:rPr>
          <w:rFonts w:ascii="Times New Roman" w:hAnsi="Times New Roman"/>
          <w:lang w:val="uk-UA"/>
        </w:rPr>
        <w:t>, наприклад</w:t>
      </w:r>
      <w:r w:rsidR="00A70AA7" w:rsidRPr="00A70AA7">
        <w:rPr>
          <w:rFonts w:ascii="Times New Roman" w:hAnsi="Times New Roman"/>
          <w:lang w:val="ru-RU"/>
        </w:rPr>
        <w:t>:</w:t>
      </w:r>
    </w:p>
    <w:p w:rsidR="00A70AA7" w:rsidRPr="00DF3014" w:rsidRDefault="00A70AA7" w:rsidP="00B70B7F">
      <w:pPr>
        <w:rPr>
          <w:rFonts w:ascii="Times New Roman" w:hAnsi="Times New Roman"/>
          <w:lang w:val="ru-RU"/>
        </w:rPr>
      </w:pPr>
      <w:r w:rsidRPr="00A70AA7">
        <w:rPr>
          <w:rFonts w:ascii="Times New Roman" w:hAnsi="Times New Roman"/>
          <w:lang w:val="ru-RU"/>
        </w:rPr>
        <w:t>A003|Криштофович|Вячек|Dudko quintet|Контрапункт|7|2011|ст. 26-28|2096</w:t>
      </w:r>
    </w:p>
    <w:p w:rsidR="00DF3014" w:rsidRPr="00DF3014" w:rsidRDefault="00DF3014" w:rsidP="00B70B7F">
      <w:pPr>
        <w:rPr>
          <w:rFonts w:ascii="Times New Roman" w:hAnsi="Times New Roman"/>
          <w:lang w:val="ru-RU"/>
        </w:rPr>
      </w:pPr>
      <w:r w:rsidRPr="00DF3014">
        <w:rPr>
          <w:rFonts w:ascii="Times New Roman" w:hAnsi="Times New Roman"/>
          <w:lang w:val="ru-RU"/>
        </w:rPr>
        <w:t>A004|Спів крізь сльози|Український тиждень|Ч.6|2013|ст. 57|307</w:t>
      </w:r>
    </w:p>
    <w:p w:rsidR="0010516A" w:rsidRDefault="0010516A" w:rsidP="00B70B7F">
      <w:pPr>
        <w:rPr>
          <w:rFonts w:ascii="Times New Roman" w:hAnsi="Times New Roman"/>
          <w:lang w:val="uk-UA"/>
        </w:rPr>
      </w:pPr>
    </w:p>
    <w:p w:rsidR="000E3180" w:rsidRDefault="000E3180" w:rsidP="00B70B7F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Після метаданих одразу починається текст. Між абзацами потрібно залишати лише один перехід на новий рядок.</w:t>
      </w:r>
    </w:p>
    <w:p w:rsidR="000E3180" w:rsidRDefault="000E3180" w:rsidP="00B70B7F">
      <w:pPr>
        <w:rPr>
          <w:rFonts w:ascii="Times New Roman" w:hAnsi="Times New Roman"/>
        </w:rPr>
      </w:pPr>
    </w:p>
    <w:p w:rsidR="00A57CF2" w:rsidRDefault="00A57CF2" w:rsidP="00B70B7F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Особливе форматування в тексті теж потрібно виділяти. Наприклад:</w:t>
      </w:r>
    </w:p>
    <w:p w:rsidR="00A57CF2" w:rsidRDefault="00A57CF2" w:rsidP="00B70B7F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слова, написані курсивом: </w:t>
      </w:r>
      <w:r w:rsidRPr="00A57CF2">
        <w:rPr>
          <w:rFonts w:ascii="Times New Roman" w:hAnsi="Times New Roman"/>
          <w:lang w:val="uk-UA"/>
        </w:rPr>
        <w:t>&lt;i&gt;посланість&lt;/i&gt;</w:t>
      </w:r>
    </w:p>
    <w:p w:rsidR="00A57CF2" w:rsidRDefault="00A57CF2" w:rsidP="00B70B7F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слова, виділені жирним шрифтом: &lt;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lang w:val="uk-UA"/>
        </w:rPr>
        <w:t>&gt;посланість&lt;/</w:t>
      </w:r>
      <w:r>
        <w:rPr>
          <w:rFonts w:ascii="Times New Roman" w:hAnsi="Times New Roman"/>
        </w:rPr>
        <w:t>b</w:t>
      </w:r>
      <w:r w:rsidRPr="00A57CF2">
        <w:rPr>
          <w:rFonts w:ascii="Times New Roman" w:hAnsi="Times New Roman"/>
          <w:lang w:val="uk-UA"/>
        </w:rPr>
        <w:t>&gt;</w:t>
      </w:r>
    </w:p>
    <w:p w:rsidR="00A57CF2" w:rsidRPr="00A57CF2" w:rsidRDefault="00A57CF2" w:rsidP="00A57CF2">
      <w:pPr>
        <w:rPr>
          <w:rFonts w:ascii="Times New Roman" w:hAnsi="Times New Roman"/>
          <w:b/>
          <w:lang w:val="uk-UA"/>
        </w:rPr>
      </w:pPr>
      <w:r>
        <w:rPr>
          <w:rFonts w:ascii="Times New Roman" w:hAnsi="Times New Roman"/>
          <w:lang w:val="uk-UA"/>
        </w:rPr>
        <w:t xml:space="preserve">підкреслені </w:t>
      </w:r>
      <w:r>
        <w:rPr>
          <w:rFonts w:ascii="Times New Roman" w:hAnsi="Times New Roman"/>
          <w:lang w:val="uk-UA"/>
        </w:rPr>
        <w:t>слова: &lt;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lang w:val="uk-UA"/>
        </w:rPr>
        <w:t>&gt;посланість&lt;/</w:t>
      </w:r>
      <w:r>
        <w:rPr>
          <w:rFonts w:ascii="Times New Roman" w:hAnsi="Times New Roman"/>
        </w:rPr>
        <w:t>u</w:t>
      </w:r>
      <w:r w:rsidRPr="00A57CF2">
        <w:rPr>
          <w:rFonts w:ascii="Times New Roman" w:hAnsi="Times New Roman"/>
          <w:lang w:val="uk-UA"/>
        </w:rPr>
        <w:t>&gt;</w:t>
      </w:r>
    </w:p>
    <w:p w:rsidR="00A57CF2" w:rsidRPr="00A57CF2" w:rsidRDefault="00A57CF2" w:rsidP="00B70B7F">
      <w:pPr>
        <w:rPr>
          <w:rFonts w:ascii="Times New Roman" w:hAnsi="Times New Roman"/>
        </w:rPr>
      </w:pPr>
      <w:bookmarkStart w:id="0" w:name="_GoBack"/>
      <w:bookmarkEnd w:id="0"/>
    </w:p>
    <w:p w:rsidR="0010516A" w:rsidRPr="00667787" w:rsidRDefault="0010516A" w:rsidP="00B70B7F">
      <w:pPr>
        <w:rPr>
          <w:rFonts w:ascii="Times New Roman" w:hAnsi="Times New Roman"/>
          <w:lang w:val="uk-UA"/>
        </w:rPr>
      </w:pPr>
      <w:r w:rsidRPr="00667787">
        <w:rPr>
          <w:rFonts w:ascii="Times New Roman" w:hAnsi="Times New Roman"/>
          <w:lang w:val="uk-UA"/>
        </w:rPr>
        <w:t xml:space="preserve">Потрібно ще буде ввести поле «Помічені помилки», в якому документувати помилки й подавати виправлені варіанти. Досвід роботи з текстами показує, що «ідеальних» текстів </w:t>
      </w:r>
      <w:r w:rsidR="00D20D64" w:rsidRPr="00667787">
        <w:rPr>
          <w:rFonts w:ascii="Times New Roman" w:hAnsi="Times New Roman"/>
          <w:lang w:val="uk-UA"/>
        </w:rPr>
        <w:t>не так вже й багато</w:t>
      </w:r>
      <w:r w:rsidRPr="00667787">
        <w:rPr>
          <w:rFonts w:ascii="Times New Roman" w:hAnsi="Times New Roman"/>
          <w:lang w:val="uk-UA"/>
        </w:rPr>
        <w:t xml:space="preserve">. Навіть найкращі тексти </w:t>
      </w:r>
      <w:r w:rsidR="00D20D64" w:rsidRPr="00667787">
        <w:rPr>
          <w:rFonts w:ascii="Times New Roman" w:hAnsi="Times New Roman"/>
          <w:lang w:val="uk-UA"/>
        </w:rPr>
        <w:t xml:space="preserve">можуть </w:t>
      </w:r>
      <w:r w:rsidRPr="00667787">
        <w:rPr>
          <w:rFonts w:ascii="Times New Roman" w:hAnsi="Times New Roman"/>
          <w:lang w:val="uk-UA"/>
        </w:rPr>
        <w:t>мати певні хиби.</w:t>
      </w:r>
    </w:p>
    <w:p w:rsidR="0010516A" w:rsidRDefault="00F85DFB" w:rsidP="00B70B7F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lastRenderedPageBreak/>
        <w:t>Раніше розробили були докладнішу паспортизацію, але для БрУКу вона надмірна. Серед найважливіших додаткових типів даних: тема й стиль. Варто передбачити можливість додавати нові типи даних до метаопису, наприклад, якщо БрУК увійде до більшого корпусу з докладнішою параметризацією.</w:t>
      </w:r>
    </w:p>
    <w:p w:rsidR="00F85DFB" w:rsidRPr="00B62F00" w:rsidRDefault="00F85DFB" w:rsidP="00B70B7F">
      <w:pPr>
        <w:rPr>
          <w:rFonts w:ascii="Times New Roman" w:hAnsi="Times New Roman"/>
          <w:lang w:val="uk-UA"/>
        </w:rPr>
      </w:pPr>
    </w:p>
    <w:p w:rsidR="00B70B7F" w:rsidRPr="00393728" w:rsidRDefault="00393728" w:rsidP="00B70B7F">
      <w:pPr>
        <w:rPr>
          <w:rFonts w:ascii="Times New Roman" w:hAnsi="Times New Roman"/>
          <w:b/>
          <w:lang w:val="uk-UA"/>
        </w:rPr>
      </w:pPr>
      <w:r>
        <w:rPr>
          <w:rFonts w:ascii="Times New Roman" w:hAnsi="Times New Roman"/>
          <w:b/>
          <w:lang w:val="uk-UA"/>
        </w:rPr>
        <w:t>Іменування файлів</w:t>
      </w:r>
    </w:p>
    <w:p w:rsidR="00393728" w:rsidRDefault="00393728" w:rsidP="00B70B7F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Під час збирання текстів для корпусу лінгвісти повинні називати фали з текстами за таким зразком:</w:t>
      </w:r>
    </w:p>
    <w:p w:rsidR="00393728" w:rsidRDefault="00393728" w:rsidP="00B70B7F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Літера на позначення категорії _ прізвище автора _ назва тексту _ рік</w:t>
      </w:r>
    </w:p>
    <w:p w:rsidR="00393728" w:rsidRDefault="00393728" w:rsidP="00B70B7F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Наприклад:</w:t>
      </w:r>
    </w:p>
    <w:p w:rsidR="00393728" w:rsidRDefault="00393728" w:rsidP="00B70B7F">
      <w:pPr>
        <w:rPr>
          <w:rFonts w:ascii="Times New Roman" w:hAnsi="Times New Roman"/>
        </w:rPr>
      </w:pPr>
      <w:r>
        <w:rPr>
          <w:rFonts w:ascii="Times New Roman" w:hAnsi="Times New Roman"/>
          <w:lang w:val="uk-UA"/>
        </w:rPr>
        <w:t>I_</w:t>
      </w:r>
      <w:r>
        <w:rPr>
          <w:rFonts w:ascii="Times New Roman" w:hAnsi="Times New Roman"/>
        </w:rPr>
        <w:t>V</w:t>
      </w:r>
      <w:r>
        <w:rPr>
          <w:rFonts w:ascii="Times New Roman" w:hAnsi="Times New Roman"/>
          <w:lang w:val="uk-UA"/>
        </w:rPr>
        <w:t>ynnychuk_</w:t>
      </w:r>
      <w:r>
        <w:rPr>
          <w:rFonts w:ascii="Times New Roman" w:hAnsi="Times New Roman"/>
        </w:rPr>
        <w:t>T</w:t>
      </w:r>
      <w:r w:rsidRPr="00393728">
        <w:rPr>
          <w:rFonts w:ascii="Times New Roman" w:hAnsi="Times New Roman"/>
          <w:lang w:val="uk-UA"/>
        </w:rPr>
        <w:t>ango_smerti_2012.txt</w:t>
      </w:r>
    </w:p>
    <w:p w:rsidR="00393728" w:rsidRDefault="009D46E7" w:rsidP="00B70B7F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Після перевірки фай лики іменуватимуться за назвою категорії та порядковим номером у цій категорії, наприклад:</w:t>
      </w:r>
    </w:p>
    <w:p w:rsidR="009D46E7" w:rsidRPr="009D46E7" w:rsidRDefault="009D46E7" w:rsidP="00B70B7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uk-UA"/>
        </w:rPr>
        <w:t>А005</w:t>
      </w:r>
      <w:r w:rsidRPr="009D46E7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</w:rPr>
        <w:t>txt</w:t>
      </w:r>
    </w:p>
    <w:p w:rsidR="00393728" w:rsidRPr="009D46E7" w:rsidRDefault="009D46E7" w:rsidP="00B70B7F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Розширення файлів - </w:t>
      </w:r>
      <w:r w:rsidRPr="009D46E7">
        <w:rPr>
          <w:rFonts w:ascii="Times New Roman" w:hAnsi="Times New Roman"/>
          <w:lang w:val="ru-RU"/>
        </w:rPr>
        <w:t>*.</w:t>
      </w:r>
      <w:r>
        <w:rPr>
          <w:rFonts w:ascii="Times New Roman" w:hAnsi="Times New Roman"/>
        </w:rPr>
        <w:t>txt</w:t>
      </w:r>
      <w:r w:rsidRPr="009D46E7">
        <w:rPr>
          <w:rFonts w:ascii="Times New Roman" w:hAnsi="Times New Roman"/>
          <w:lang w:val="ru-RU"/>
        </w:rPr>
        <w:t>.</w:t>
      </w:r>
    </w:p>
    <w:p w:rsidR="009D46E7" w:rsidRPr="009D46E7" w:rsidRDefault="009D46E7" w:rsidP="00B70B7F">
      <w:pPr>
        <w:rPr>
          <w:rFonts w:ascii="Times New Roman" w:hAnsi="Times New Roman"/>
          <w:lang w:val="ru-RU"/>
        </w:rPr>
      </w:pPr>
    </w:p>
    <w:p w:rsidR="008E3680" w:rsidRPr="00B62F00" w:rsidRDefault="008E3680" w:rsidP="00B70B7F">
      <w:pPr>
        <w:rPr>
          <w:rFonts w:ascii="Times New Roman" w:hAnsi="Times New Roman"/>
          <w:b/>
          <w:lang w:val="uk-UA"/>
        </w:rPr>
      </w:pPr>
      <w:r w:rsidRPr="00B62F00">
        <w:rPr>
          <w:rFonts w:ascii="Times New Roman" w:hAnsi="Times New Roman"/>
          <w:b/>
          <w:lang w:val="uk-UA"/>
        </w:rPr>
        <w:t xml:space="preserve">Відсоткові частки </w:t>
      </w:r>
    </w:p>
    <w:p w:rsidR="008E3680" w:rsidRPr="00B62F00" w:rsidRDefault="008E3680" w:rsidP="00B70B7F">
      <w:pPr>
        <w:rPr>
          <w:rFonts w:ascii="Times New Roman" w:hAnsi="Times New Roman"/>
          <w:lang w:val="ru-RU"/>
        </w:rPr>
      </w:pPr>
    </w:p>
    <w:p w:rsidR="008E3680" w:rsidRPr="00B62F00" w:rsidRDefault="008E3680" w:rsidP="008E3680">
      <w:pPr>
        <w:rPr>
          <w:rFonts w:ascii="Times New Roman" w:hAnsi="Times New Roman"/>
          <w:lang w:val="uk-UA"/>
        </w:rPr>
      </w:pPr>
      <w:r w:rsidRPr="00B62F00">
        <w:rPr>
          <w:rFonts w:ascii="Times New Roman" w:hAnsi="Times New Roman"/>
          <w:lang w:val="uk-UA"/>
        </w:rPr>
        <w:t>преса – 25%</w:t>
      </w:r>
    </w:p>
    <w:p w:rsidR="008E3680" w:rsidRPr="00B62F00" w:rsidRDefault="008E3680" w:rsidP="008E3680">
      <w:pPr>
        <w:rPr>
          <w:rFonts w:ascii="Times New Roman" w:hAnsi="Times New Roman"/>
          <w:lang w:val="uk-UA"/>
        </w:rPr>
      </w:pPr>
      <w:r w:rsidRPr="00B62F00">
        <w:rPr>
          <w:rFonts w:ascii="Times New Roman" w:hAnsi="Times New Roman"/>
          <w:lang w:val="uk-UA"/>
        </w:rPr>
        <w:t xml:space="preserve">релігійна – 3% </w:t>
      </w:r>
    </w:p>
    <w:p w:rsidR="008E3680" w:rsidRPr="00B62F00" w:rsidRDefault="008E3680" w:rsidP="008E3680">
      <w:pPr>
        <w:rPr>
          <w:rFonts w:ascii="Times New Roman" w:hAnsi="Times New Roman"/>
          <w:lang w:val="uk-UA"/>
        </w:rPr>
      </w:pPr>
      <w:r w:rsidRPr="00B62F00">
        <w:rPr>
          <w:rFonts w:ascii="Times New Roman" w:hAnsi="Times New Roman"/>
          <w:lang w:val="uk-UA"/>
        </w:rPr>
        <w:t>проф-популярна – 7%</w:t>
      </w:r>
    </w:p>
    <w:p w:rsidR="008E3680" w:rsidRPr="00B62F00" w:rsidRDefault="008E3680" w:rsidP="008E3680">
      <w:pPr>
        <w:rPr>
          <w:rFonts w:ascii="Times New Roman" w:hAnsi="Times New Roman"/>
          <w:lang w:val="uk-UA"/>
        </w:rPr>
      </w:pPr>
      <w:r w:rsidRPr="00B62F00">
        <w:rPr>
          <w:rFonts w:ascii="Times New Roman" w:hAnsi="Times New Roman"/>
          <w:lang w:val="uk-UA"/>
        </w:rPr>
        <w:t>естетична – 7%</w:t>
      </w:r>
    </w:p>
    <w:p w:rsidR="008E3680" w:rsidRPr="00B62F00" w:rsidRDefault="008E3680" w:rsidP="008E3680">
      <w:pPr>
        <w:rPr>
          <w:rFonts w:ascii="Times New Roman" w:hAnsi="Times New Roman"/>
          <w:lang w:val="uk-UA"/>
        </w:rPr>
      </w:pPr>
      <w:r w:rsidRPr="00B62F00">
        <w:rPr>
          <w:rFonts w:ascii="Times New Roman" w:hAnsi="Times New Roman"/>
          <w:lang w:val="uk-UA"/>
        </w:rPr>
        <w:t>адміністративні – 3%</w:t>
      </w:r>
    </w:p>
    <w:p w:rsidR="008E3680" w:rsidRPr="00B62F00" w:rsidRDefault="008E3680" w:rsidP="008E3680">
      <w:pPr>
        <w:rPr>
          <w:rFonts w:ascii="Times New Roman" w:hAnsi="Times New Roman"/>
          <w:lang w:val="uk-UA"/>
        </w:rPr>
      </w:pPr>
      <w:r w:rsidRPr="00B62F00">
        <w:rPr>
          <w:rFonts w:ascii="Times New Roman" w:hAnsi="Times New Roman"/>
          <w:lang w:val="uk-UA"/>
        </w:rPr>
        <w:t>науково-популярна – 5%</w:t>
      </w:r>
    </w:p>
    <w:p w:rsidR="008E3680" w:rsidRPr="00B62F00" w:rsidRDefault="008E3680" w:rsidP="008E3680">
      <w:pPr>
        <w:rPr>
          <w:rFonts w:ascii="Times New Roman" w:hAnsi="Times New Roman"/>
          <w:lang w:val="uk-UA"/>
        </w:rPr>
      </w:pPr>
      <w:r w:rsidRPr="00B62F00">
        <w:rPr>
          <w:rFonts w:ascii="Times New Roman" w:hAnsi="Times New Roman"/>
          <w:lang w:val="uk-UA"/>
        </w:rPr>
        <w:t>наукова – 10%</w:t>
      </w:r>
    </w:p>
    <w:p w:rsidR="008E3680" w:rsidRPr="00B62F00" w:rsidRDefault="008E3680" w:rsidP="008E3680">
      <w:pPr>
        <w:rPr>
          <w:rFonts w:ascii="Times New Roman" w:hAnsi="Times New Roman"/>
          <w:lang w:val="uk-UA"/>
        </w:rPr>
      </w:pPr>
      <w:r w:rsidRPr="00B62F00">
        <w:rPr>
          <w:rFonts w:ascii="Times New Roman" w:hAnsi="Times New Roman"/>
          <w:lang w:val="uk-UA"/>
        </w:rPr>
        <w:t>навчальна – 15%</w:t>
      </w:r>
    </w:p>
    <w:p w:rsidR="00B70B7F" w:rsidRPr="00B62F00" w:rsidRDefault="008E3680" w:rsidP="008E3680">
      <w:pPr>
        <w:rPr>
          <w:rFonts w:ascii="Times New Roman" w:hAnsi="Times New Roman"/>
          <w:lang w:val="uk-UA"/>
        </w:rPr>
      </w:pPr>
      <w:r w:rsidRPr="00B62F00">
        <w:rPr>
          <w:rFonts w:ascii="Times New Roman" w:hAnsi="Times New Roman"/>
          <w:lang w:val="uk-UA"/>
        </w:rPr>
        <w:t>худ. тексти – 25%</w:t>
      </w:r>
    </w:p>
    <w:p w:rsidR="00F54EB8" w:rsidRPr="008E3680" w:rsidRDefault="00F54EB8" w:rsidP="008E3680">
      <w:pPr>
        <w:rPr>
          <w:rFonts w:ascii="Times New Roman" w:hAnsi="Times New Roman"/>
          <w:sz w:val="28"/>
          <w:szCs w:val="28"/>
          <w:lang w:val="uk-UA"/>
        </w:rPr>
      </w:pPr>
    </w:p>
    <w:sectPr w:rsidR="00F54EB8" w:rsidRPr="008E3680" w:rsidSect="00243F1A">
      <w:pgSz w:w="11907" w:h="16840" w:code="9"/>
      <w:pgMar w:top="1134" w:right="850" w:bottom="1134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9175A"/>
    <w:multiLevelType w:val="hybridMultilevel"/>
    <w:tmpl w:val="1F78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07561"/>
    <w:multiLevelType w:val="hybridMultilevel"/>
    <w:tmpl w:val="9A62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9648E"/>
    <w:multiLevelType w:val="hybridMultilevel"/>
    <w:tmpl w:val="C854B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72"/>
    <w:rsid w:val="00016C02"/>
    <w:rsid w:val="00022606"/>
    <w:rsid w:val="000533E0"/>
    <w:rsid w:val="00073710"/>
    <w:rsid w:val="000E3180"/>
    <w:rsid w:val="0010516A"/>
    <w:rsid w:val="001147F2"/>
    <w:rsid w:val="001913F1"/>
    <w:rsid w:val="00210F03"/>
    <w:rsid w:val="00243F1A"/>
    <w:rsid w:val="002555E5"/>
    <w:rsid w:val="003008AD"/>
    <w:rsid w:val="00341372"/>
    <w:rsid w:val="00356B8E"/>
    <w:rsid w:val="00393728"/>
    <w:rsid w:val="00440BE3"/>
    <w:rsid w:val="00446F7A"/>
    <w:rsid w:val="00650AF3"/>
    <w:rsid w:val="00667787"/>
    <w:rsid w:val="00697211"/>
    <w:rsid w:val="008E3680"/>
    <w:rsid w:val="00927854"/>
    <w:rsid w:val="009D22D7"/>
    <w:rsid w:val="009D46E7"/>
    <w:rsid w:val="00A57CF2"/>
    <w:rsid w:val="00A70AA7"/>
    <w:rsid w:val="00B350B0"/>
    <w:rsid w:val="00B4305E"/>
    <w:rsid w:val="00B62F00"/>
    <w:rsid w:val="00B70B7F"/>
    <w:rsid w:val="00D20D64"/>
    <w:rsid w:val="00D3168E"/>
    <w:rsid w:val="00D46DBB"/>
    <w:rsid w:val="00DB7F78"/>
    <w:rsid w:val="00DF3014"/>
    <w:rsid w:val="00EC5833"/>
    <w:rsid w:val="00F54EB8"/>
    <w:rsid w:val="00F8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3946</Words>
  <Characters>2250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Mariana</cp:lastModifiedBy>
  <cp:revision>8</cp:revision>
  <dcterms:created xsi:type="dcterms:W3CDTF">2014-09-07T20:13:00Z</dcterms:created>
  <dcterms:modified xsi:type="dcterms:W3CDTF">2014-09-14T19:55:00Z</dcterms:modified>
</cp:coreProperties>
</file>