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89" w:rsidRDefault="00743B11">
      <w:pPr>
        <w:rPr>
          <w:lang w:val="es-EC"/>
        </w:rPr>
      </w:pPr>
      <w:r>
        <w:rPr>
          <w:lang w:val="es-EC"/>
        </w:rPr>
        <w:t>PRUEBA DE IONIC – SEBASTIÁN MONTENEGRO</w:t>
      </w:r>
    </w:p>
    <w:p w:rsidR="00743B11" w:rsidRPr="00743B11" w:rsidRDefault="00743B11">
      <w:pPr>
        <w:rPr>
          <w:lang w:val="es-EC"/>
        </w:rPr>
      </w:pPr>
      <w:r>
        <w:rPr>
          <w:noProof/>
        </w:rPr>
        <w:drawing>
          <wp:inline distT="0" distB="0" distL="0" distR="0" wp14:anchorId="372151F8" wp14:editId="3726EDDF">
            <wp:extent cx="5612130" cy="2255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B11" w:rsidRPr="00743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11"/>
    <w:rsid w:val="006E1989"/>
    <w:rsid w:val="0074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6847"/>
  <w15:chartTrackingRefBased/>
  <w15:docId w15:val="{47DC964C-328D-48BD-9B73-3DED9CCF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Montenegro Rosero</dc:creator>
  <cp:keywords/>
  <dc:description/>
  <cp:lastModifiedBy>Sebastián Montenegro Rosero</cp:lastModifiedBy>
  <cp:revision>1</cp:revision>
  <dcterms:created xsi:type="dcterms:W3CDTF">2018-10-05T22:58:00Z</dcterms:created>
  <dcterms:modified xsi:type="dcterms:W3CDTF">2018-10-05T22:59:00Z</dcterms:modified>
</cp:coreProperties>
</file>