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C1B1" w14:textId="77777777" w:rsidR="00BF594B" w:rsidRDefault="00BF594B"/>
    <w:p w14:paraId="2577C1B2" w14:textId="181A49F9" w:rsidR="00BF594B" w:rsidRDefault="0031455D">
      <w:pPr>
        <w:pBdr>
          <w:bottom w:val="single" w:sz="12" w:space="1" w:color="000000"/>
        </w:pBdr>
        <w:jc w:val="right"/>
        <w:rPr>
          <w:b/>
          <w:lang w:val="es-GT"/>
        </w:rPr>
      </w:pPr>
      <w:r>
        <w:rPr>
          <w:b/>
          <w:lang w:val="es-GT"/>
        </w:rPr>
        <w:t>Laboratorio #</w:t>
      </w:r>
      <w:r w:rsidR="00541DB4">
        <w:rPr>
          <w:b/>
          <w:lang w:val="es-GT"/>
        </w:rPr>
        <w:t>2</w:t>
      </w:r>
    </w:p>
    <w:p w14:paraId="2577C1B3" w14:textId="43F3E0DE" w:rsidR="00BF594B" w:rsidRDefault="0031455D">
      <w:pPr>
        <w:jc w:val="both"/>
        <w:rPr>
          <w:lang w:val="es-GT"/>
        </w:rPr>
      </w:pPr>
      <w:r>
        <w:rPr>
          <w:b/>
          <w:bCs/>
          <w:u w:val="single"/>
          <w:lang w:val="es-GT"/>
        </w:rPr>
        <w:t>Fecha de Entrega</w:t>
      </w:r>
      <w:r>
        <w:rPr>
          <w:lang w:val="es-GT"/>
        </w:rPr>
        <w:t xml:space="preserve">: </w:t>
      </w:r>
      <w:r w:rsidR="0088380E">
        <w:rPr>
          <w:lang w:val="es-GT"/>
        </w:rPr>
        <w:t>1</w:t>
      </w:r>
      <w:r w:rsidR="00CB5B96">
        <w:rPr>
          <w:lang w:val="es-GT"/>
        </w:rPr>
        <w:t>7</w:t>
      </w:r>
      <w:r>
        <w:rPr>
          <w:lang w:val="es-GT"/>
        </w:rPr>
        <w:t xml:space="preserve"> de febrero de 2026</w:t>
      </w:r>
    </w:p>
    <w:p w14:paraId="2577C1B4" w14:textId="77777777" w:rsidR="00BF594B" w:rsidRDefault="0031455D">
      <w:pPr>
        <w:widowControl w:val="0"/>
        <w:tabs>
          <w:tab w:val="left" w:pos="147"/>
        </w:tabs>
        <w:spacing w:after="200" w:line="240" w:lineRule="auto"/>
        <w:ind w:right="113"/>
        <w:jc w:val="both"/>
        <w:rPr>
          <w:lang w:val="es-GT"/>
        </w:rPr>
      </w:pPr>
      <w:r>
        <w:rPr>
          <w:b/>
          <w:bCs/>
          <w:u w:val="single"/>
          <w:lang w:val="es-GT"/>
        </w:rPr>
        <w:t>Descripción</w:t>
      </w:r>
      <w:r>
        <w:rPr>
          <w:lang w:val="es-GT"/>
        </w:rPr>
        <w:t>:</w:t>
      </w:r>
    </w:p>
    <w:p w14:paraId="2577C1B5" w14:textId="77777777" w:rsidR="00BF594B" w:rsidRDefault="0031455D">
      <w:pPr>
        <w:widowControl w:val="0"/>
        <w:tabs>
          <w:tab w:val="left" w:pos="147"/>
        </w:tabs>
        <w:spacing w:after="200" w:line="240" w:lineRule="auto"/>
        <w:ind w:right="113"/>
        <w:jc w:val="both"/>
        <w:rPr>
          <w:lang w:val="es-GT"/>
        </w:rPr>
      </w:pPr>
      <w:r>
        <w:rPr>
          <w:lang w:val="es-GT"/>
        </w:rPr>
        <w:t xml:space="preserve">Realice el siguiente laboratorio de NGINX y HTML cumpliendo con los requerimientos solicitados. Se encuentra </w:t>
      </w:r>
      <w:r>
        <w:rPr>
          <w:rStyle w:val="Fuerte"/>
          <w:lang w:val="es-GT"/>
        </w:rPr>
        <w:t>prohibido</w:t>
      </w:r>
      <w:r>
        <w:rPr>
          <w:lang w:val="es-GT"/>
        </w:rPr>
        <w:t xml:space="preserve"> el uso de </w:t>
      </w:r>
      <w:r>
        <w:rPr>
          <w:rStyle w:val="Fuerte"/>
          <w:lang w:val="es-GT"/>
        </w:rPr>
        <w:t>IA</w:t>
      </w:r>
      <w:r>
        <w:rPr>
          <w:lang w:val="es-GT"/>
        </w:rPr>
        <w:t xml:space="preserve"> en secciones que involucren código y programación. En caso de detectarse su uso, la calificación será </w:t>
      </w:r>
      <w:r>
        <w:rPr>
          <w:rStyle w:val="Fuerte"/>
          <w:lang w:val="es-GT"/>
        </w:rPr>
        <w:t>cero automático.</w:t>
      </w:r>
    </w:p>
    <w:p w14:paraId="2577C1B6" w14:textId="77777777" w:rsidR="00BF594B" w:rsidRDefault="0031455D">
      <w:pPr>
        <w:widowControl w:val="0"/>
        <w:tabs>
          <w:tab w:val="left" w:pos="147"/>
        </w:tabs>
        <w:spacing w:after="200" w:line="240" w:lineRule="auto"/>
        <w:ind w:right="113"/>
        <w:jc w:val="both"/>
        <w:rPr>
          <w:lang w:val="es-GT"/>
        </w:rPr>
      </w:pPr>
      <w:r w:rsidRPr="0088380E">
        <w:rPr>
          <w:b/>
          <w:bCs/>
          <w:u w:val="single"/>
          <w:lang w:val="es-MX"/>
        </w:rPr>
        <w:t>Contexto</w:t>
      </w:r>
      <w:r w:rsidRPr="0088380E">
        <w:rPr>
          <w:lang w:val="es-MX"/>
        </w:rPr>
        <w:t>:</w:t>
      </w:r>
    </w:p>
    <w:p w14:paraId="136AA5FF" w14:textId="3A48257A" w:rsidR="00CB5B96" w:rsidRDefault="0031455D">
      <w:pPr>
        <w:pStyle w:val="Textoindependiente"/>
        <w:widowControl w:val="0"/>
        <w:tabs>
          <w:tab w:val="left" w:pos="147"/>
        </w:tabs>
        <w:spacing w:after="200" w:line="240" w:lineRule="auto"/>
        <w:ind w:right="113"/>
        <w:jc w:val="both"/>
        <w:rPr>
          <w:lang w:val="es-GT"/>
        </w:rPr>
      </w:pPr>
      <w:r w:rsidRPr="0088380E">
        <w:rPr>
          <w:lang w:val="es-MX"/>
        </w:rPr>
        <w:t xml:space="preserve">Durante las décadas de los años 80 y 90 se hicieron muy populares los juegos conocidos como </w:t>
      </w:r>
      <w:r w:rsidRPr="0088380E">
        <w:rPr>
          <w:rStyle w:val="Fuerte"/>
          <w:lang w:val="es-MX"/>
        </w:rPr>
        <w:t>“Choose Your Own Adventure” (COYA)</w:t>
      </w:r>
      <w:r w:rsidRPr="0088380E">
        <w:rPr>
          <w:lang w:val="es-MX"/>
        </w:rPr>
        <w:t xml:space="preserve">. Quienes sean fans de </w:t>
      </w:r>
      <w:r w:rsidRPr="0088380E">
        <w:rPr>
          <w:rStyle w:val="nfasis"/>
          <w:lang w:val="es-MX"/>
        </w:rPr>
        <w:t>Black Mirror</w:t>
      </w:r>
      <w:r w:rsidRPr="0088380E">
        <w:rPr>
          <w:lang w:val="es-MX"/>
        </w:rPr>
        <w:t xml:space="preserve"> podrán reconocer </w:t>
      </w:r>
      <w:r w:rsidRPr="0088380E">
        <w:rPr>
          <w:rStyle w:val="Fuerte"/>
          <w:lang w:val="es-MX"/>
        </w:rPr>
        <w:t>“</w:t>
      </w:r>
      <w:r w:rsidR="00894F4D">
        <w:rPr>
          <w:rStyle w:val="Fuerte"/>
          <w:lang w:val="es-MX"/>
        </w:rPr>
        <w:fldChar w:fldCharType="begin"/>
      </w:r>
      <w:r w:rsidR="00894F4D">
        <w:rPr>
          <w:rStyle w:val="Fuerte"/>
          <w:lang w:val="es-MX"/>
        </w:rPr>
        <w:instrText>HYPERLINK "https://www.youtube.com/watch?v=VNw9DAwp2Kk"</w:instrText>
      </w:r>
      <w:r w:rsidR="00894F4D">
        <w:rPr>
          <w:rStyle w:val="Fuerte"/>
          <w:lang w:val="es-MX"/>
        </w:rPr>
      </w:r>
      <w:r w:rsidR="00894F4D">
        <w:rPr>
          <w:rStyle w:val="Fuerte"/>
          <w:lang w:val="es-MX"/>
        </w:rPr>
        <w:fldChar w:fldCharType="separate"/>
      </w:r>
      <w:r w:rsidRPr="00894F4D">
        <w:rPr>
          <w:rStyle w:val="Hipervnculo"/>
          <w:lang w:val="es-MX"/>
        </w:rPr>
        <w:t>Bandersnatch</w:t>
      </w:r>
      <w:r w:rsidR="00894F4D">
        <w:rPr>
          <w:rStyle w:val="Fuerte"/>
          <w:lang w:val="es-MX"/>
        </w:rPr>
        <w:fldChar w:fldCharType="end"/>
      </w:r>
      <w:r w:rsidRPr="0088380E">
        <w:rPr>
          <w:rStyle w:val="Fuerte"/>
          <w:lang w:val="es-MX"/>
        </w:rPr>
        <w:t>”</w:t>
      </w:r>
      <w:r w:rsidRPr="0088380E">
        <w:rPr>
          <w:lang w:val="es-MX"/>
        </w:rPr>
        <w:t xml:space="preserve"> como un ejemplo moderno de este tipo de juego.</w:t>
      </w:r>
    </w:p>
    <w:p w14:paraId="2577C1B8" w14:textId="77777777" w:rsidR="00BF594B" w:rsidRPr="0088380E" w:rsidRDefault="0031455D">
      <w:pPr>
        <w:pStyle w:val="Textoindependiente"/>
        <w:widowControl w:val="0"/>
        <w:tabs>
          <w:tab w:val="left" w:pos="147"/>
        </w:tabs>
        <w:spacing w:after="200" w:line="240" w:lineRule="auto"/>
        <w:jc w:val="both"/>
        <w:rPr>
          <w:lang w:val="es-MX"/>
        </w:rPr>
      </w:pPr>
      <w:r w:rsidRPr="0088380E">
        <w:rPr>
          <w:lang w:val="es-MX"/>
        </w:rPr>
        <w:t>Los COYA son un formato narrativo interactivo que originalmente era exclusivo de los libros, pero que con el tiempo se modernizó y migró al mundo de los videojuegos y el software. El funcionamiento de estos juegos consiste en que, en distintos puntos de la narrativa, se le pide al lector que tome una decisión, la cual lo llevará por diferentes caminos hasta llegar a uno de muchos finales posibles.</w:t>
      </w:r>
    </w:p>
    <w:p w14:paraId="2577C1B9" w14:textId="77777777" w:rsidR="00BF594B" w:rsidRPr="0088380E" w:rsidRDefault="0031455D">
      <w:pPr>
        <w:pStyle w:val="Textoindependiente"/>
        <w:widowControl w:val="0"/>
        <w:tabs>
          <w:tab w:val="left" w:pos="147"/>
        </w:tabs>
        <w:spacing w:after="200" w:line="240" w:lineRule="auto"/>
        <w:jc w:val="both"/>
        <w:rPr>
          <w:lang w:val="es-MX"/>
        </w:rPr>
      </w:pPr>
      <w:r w:rsidRPr="0088380E">
        <w:rPr>
          <w:lang w:val="es-MX"/>
        </w:rPr>
        <w:t xml:space="preserve">En este laboratorio se buscará replicar esta interacción con el usuario a través del uso de </w:t>
      </w:r>
      <w:r w:rsidRPr="0088380E">
        <w:rPr>
          <w:rStyle w:val="Fuerte"/>
          <w:lang w:val="es-MX"/>
        </w:rPr>
        <w:t>HTML</w:t>
      </w:r>
      <w:r w:rsidRPr="0088380E">
        <w:rPr>
          <w:lang w:val="es-MX"/>
        </w:rPr>
        <w:t xml:space="preserve">, y se aprenderá a subir los proyectos directamente a un </w:t>
      </w:r>
      <w:r w:rsidRPr="0088380E">
        <w:rPr>
          <w:rStyle w:val="Fuerte"/>
          <w:lang w:val="es-MX"/>
        </w:rPr>
        <w:t>servidor NGINX</w:t>
      </w:r>
      <w:r w:rsidRPr="0088380E">
        <w:rPr>
          <w:lang w:val="es-MX"/>
        </w:rPr>
        <w:t xml:space="preserve"> para que puedan ser accedidos por otras personas.</w:t>
      </w:r>
    </w:p>
    <w:p w14:paraId="2577C1BA" w14:textId="77777777" w:rsidR="00BF594B" w:rsidRDefault="00BF594B">
      <w:pPr>
        <w:widowControl w:val="0"/>
        <w:tabs>
          <w:tab w:val="left" w:pos="147"/>
        </w:tabs>
        <w:spacing w:after="200" w:line="240" w:lineRule="auto"/>
        <w:ind w:right="113"/>
        <w:jc w:val="both"/>
        <w:rPr>
          <w:lang w:val="es-GT"/>
        </w:rPr>
      </w:pPr>
    </w:p>
    <w:p w14:paraId="2577C1BB" w14:textId="77777777" w:rsidR="00BF594B" w:rsidRDefault="0031455D">
      <w:pPr>
        <w:widowControl w:val="0"/>
        <w:tabs>
          <w:tab w:val="left" w:pos="147"/>
        </w:tabs>
        <w:spacing w:after="200" w:line="240" w:lineRule="auto"/>
        <w:ind w:right="113"/>
        <w:jc w:val="both"/>
      </w:pPr>
      <w:r>
        <w:rPr>
          <w:rFonts w:cs="Courier New"/>
          <w:b/>
          <w:bCs/>
          <w:u w:val="single"/>
          <w:lang w:val="es-GT"/>
        </w:rPr>
        <w:t>Entregables</w:t>
      </w:r>
      <w:r>
        <w:rPr>
          <w:rFonts w:cs="Courier New"/>
          <w:u w:val="single"/>
          <w:lang w:val="es-GT"/>
        </w:rPr>
        <w:t>:</w:t>
      </w:r>
      <w:r>
        <w:rPr>
          <w:rFonts w:cs="Courier New"/>
          <w:lang w:val="es-GT"/>
        </w:rPr>
        <w:t xml:space="preserve"> </w:t>
      </w:r>
    </w:p>
    <w:p w14:paraId="2577C1BC" w14:textId="77777777" w:rsidR="00BF594B" w:rsidRDefault="0031455D">
      <w:pPr>
        <w:pStyle w:val="Textoindependiente"/>
        <w:widowControl w:val="0"/>
        <w:numPr>
          <w:ilvl w:val="0"/>
          <w:numId w:val="1"/>
        </w:numPr>
        <w:tabs>
          <w:tab w:val="left" w:pos="147"/>
        </w:tabs>
        <w:spacing w:after="0" w:line="240" w:lineRule="auto"/>
        <w:ind w:right="113"/>
        <w:contextualSpacing/>
        <w:jc w:val="both"/>
        <w:rPr>
          <w:lang w:val="es-GT"/>
        </w:rPr>
      </w:pPr>
      <w:r>
        <w:rPr>
          <w:rStyle w:val="Fuerte"/>
          <w:lang w:val="es-GT"/>
        </w:rPr>
        <w:t>El código fuente</w:t>
      </w:r>
      <w:r>
        <w:rPr>
          <w:lang w:val="es-GT"/>
        </w:rPr>
        <w:t xml:space="preserve"> en un </w:t>
      </w:r>
      <w:r>
        <w:rPr>
          <w:rStyle w:val="Fuerte"/>
          <w:lang w:val="es-GT"/>
        </w:rPr>
        <w:t>repositorio Git</w:t>
      </w:r>
      <w:r>
        <w:rPr>
          <w:lang w:val="es-GT"/>
        </w:rPr>
        <w:t>.</w:t>
      </w:r>
    </w:p>
    <w:p w14:paraId="2577C1BD" w14:textId="77777777" w:rsidR="00BF594B" w:rsidRDefault="0031455D">
      <w:pPr>
        <w:pStyle w:val="Textoindependiente"/>
        <w:widowControl w:val="0"/>
        <w:numPr>
          <w:ilvl w:val="0"/>
          <w:numId w:val="4"/>
        </w:numPr>
        <w:tabs>
          <w:tab w:val="clear" w:pos="720"/>
          <w:tab w:val="left" w:pos="0"/>
        </w:tabs>
        <w:spacing w:line="240" w:lineRule="auto"/>
        <w:jc w:val="both"/>
        <w:rPr>
          <w:lang w:val="es-GT"/>
        </w:rPr>
      </w:pPr>
      <w:r>
        <w:rPr>
          <w:rStyle w:val="Fuerte"/>
          <w:lang w:val="es-GT"/>
        </w:rPr>
        <w:t>Video</w:t>
      </w:r>
      <w:r>
        <w:rPr>
          <w:lang w:val="es-GT"/>
        </w:rPr>
        <w:t xml:space="preserve"> demostrando el laboratorio y su funcionalidad desde </w:t>
      </w:r>
      <w:r>
        <w:rPr>
          <w:rStyle w:val="Fuerte"/>
          <w:lang w:val="es-GT"/>
        </w:rPr>
        <w:t>NGINX</w:t>
      </w:r>
      <w:r>
        <w:rPr>
          <w:lang w:val="es-GT"/>
        </w:rPr>
        <w:t>.</w:t>
      </w:r>
    </w:p>
    <w:p w14:paraId="2577C1BE" w14:textId="77777777" w:rsidR="00BF594B" w:rsidRDefault="00BF594B">
      <w:pPr>
        <w:pStyle w:val="Prrafodelista"/>
        <w:widowControl w:val="0"/>
        <w:tabs>
          <w:tab w:val="left" w:pos="147"/>
        </w:tabs>
        <w:spacing w:after="0" w:line="240" w:lineRule="auto"/>
        <w:ind w:left="0" w:right="113"/>
        <w:jc w:val="both"/>
        <w:rPr>
          <w:lang w:val="es-GT"/>
        </w:rPr>
      </w:pPr>
    </w:p>
    <w:p w14:paraId="2577C1BF" w14:textId="77777777" w:rsidR="00BF594B" w:rsidRDefault="0031455D">
      <w:pPr>
        <w:jc w:val="both"/>
        <w:rPr>
          <w:lang w:val="es-GT"/>
        </w:rPr>
      </w:pPr>
      <w:r>
        <w:rPr>
          <w:b/>
          <w:bCs/>
          <w:u w:val="single"/>
          <w:lang w:val="es-GT"/>
        </w:rPr>
        <w:t>Materiales</w:t>
      </w:r>
      <w:r>
        <w:rPr>
          <w:lang w:val="es-GT"/>
        </w:rPr>
        <w:t>: NGINX, HTML, WSL o una terminal de UNIX.</w:t>
      </w:r>
    </w:p>
    <w:p w14:paraId="5377BF31" w14:textId="77777777" w:rsidR="00B51B97" w:rsidRDefault="00B51B97">
      <w:pPr>
        <w:jc w:val="both"/>
        <w:rPr>
          <w:b/>
          <w:bCs/>
          <w:u w:val="single"/>
          <w:lang w:val="es-GT"/>
        </w:rPr>
      </w:pPr>
    </w:p>
    <w:p w14:paraId="65A34866" w14:textId="77777777" w:rsidR="00B51B97" w:rsidRDefault="00B51B97">
      <w:pPr>
        <w:jc w:val="both"/>
        <w:rPr>
          <w:b/>
          <w:bCs/>
          <w:u w:val="single"/>
          <w:lang w:val="es-GT"/>
        </w:rPr>
      </w:pPr>
    </w:p>
    <w:p w14:paraId="36D9D64F" w14:textId="77777777" w:rsidR="00B51B97" w:rsidRDefault="00B51B97">
      <w:pPr>
        <w:jc w:val="both"/>
        <w:rPr>
          <w:b/>
          <w:bCs/>
          <w:u w:val="single"/>
          <w:lang w:val="es-GT"/>
        </w:rPr>
      </w:pPr>
    </w:p>
    <w:p w14:paraId="27526312" w14:textId="77777777" w:rsidR="00B51B97" w:rsidRDefault="00B51B97">
      <w:pPr>
        <w:jc w:val="both"/>
        <w:rPr>
          <w:b/>
          <w:bCs/>
          <w:u w:val="single"/>
          <w:lang w:val="es-GT"/>
        </w:rPr>
      </w:pPr>
    </w:p>
    <w:p w14:paraId="4BEE8D54" w14:textId="77777777" w:rsidR="00B51B97" w:rsidRDefault="00B51B97">
      <w:pPr>
        <w:jc w:val="both"/>
        <w:rPr>
          <w:b/>
          <w:bCs/>
          <w:u w:val="single"/>
          <w:lang w:val="es-GT"/>
        </w:rPr>
      </w:pPr>
    </w:p>
    <w:p w14:paraId="27FF2983" w14:textId="77777777" w:rsidR="00B51B97" w:rsidRDefault="00B51B97">
      <w:pPr>
        <w:jc w:val="both"/>
        <w:rPr>
          <w:b/>
          <w:bCs/>
          <w:u w:val="single"/>
          <w:lang w:val="es-GT"/>
        </w:rPr>
      </w:pPr>
    </w:p>
    <w:p w14:paraId="229269A4" w14:textId="77777777" w:rsidR="00B51B97" w:rsidRDefault="00B51B97">
      <w:pPr>
        <w:jc w:val="both"/>
        <w:rPr>
          <w:b/>
          <w:bCs/>
          <w:u w:val="single"/>
          <w:lang w:val="es-GT"/>
        </w:rPr>
      </w:pPr>
    </w:p>
    <w:p w14:paraId="1865C6AC" w14:textId="77777777" w:rsidR="00B51B97" w:rsidRDefault="00B51B97">
      <w:pPr>
        <w:jc w:val="both"/>
        <w:rPr>
          <w:b/>
          <w:bCs/>
          <w:u w:val="single"/>
          <w:lang w:val="es-GT"/>
        </w:rPr>
      </w:pPr>
    </w:p>
    <w:p w14:paraId="3329BAB0" w14:textId="77777777" w:rsidR="00B51B97" w:rsidRDefault="00B51B97">
      <w:pPr>
        <w:jc w:val="both"/>
        <w:rPr>
          <w:b/>
          <w:bCs/>
          <w:u w:val="single"/>
          <w:lang w:val="es-GT"/>
        </w:rPr>
      </w:pPr>
    </w:p>
    <w:p w14:paraId="2577C1C0" w14:textId="0AA86567" w:rsidR="00BF594B" w:rsidRDefault="00B51B97">
      <w:pPr>
        <w:jc w:val="both"/>
        <w:rPr>
          <w:u w:val="single"/>
          <w:lang w:val="es-GT"/>
        </w:rPr>
      </w:pPr>
      <w:r>
        <w:rPr>
          <w:b/>
          <w:bCs/>
          <w:u w:val="single"/>
          <w:lang w:val="es-GT"/>
        </w:rPr>
        <w:lastRenderedPageBreak/>
        <w:t>Instrucciones</w:t>
      </w:r>
      <w:r w:rsidR="0031455D">
        <w:rPr>
          <w:u w:val="single"/>
          <w:lang w:val="es-GT"/>
        </w:rPr>
        <w:t>:</w:t>
      </w:r>
    </w:p>
    <w:p w14:paraId="2577C1C1" w14:textId="77777777" w:rsidR="00BF594B" w:rsidRDefault="0031455D">
      <w:pPr>
        <w:jc w:val="both"/>
        <w:rPr>
          <w:b/>
          <w:u w:val="single"/>
          <w:lang w:val="es-GT"/>
        </w:rPr>
      </w:pPr>
      <w:r>
        <w:rPr>
          <w:b/>
          <w:u w:val="single"/>
          <w:lang w:val="es-GT"/>
        </w:rPr>
        <w:t xml:space="preserve">El juego (50 puntos) </w:t>
      </w:r>
    </w:p>
    <w:p w14:paraId="2577C1C2" w14:textId="77777777" w:rsidR="00BF594B" w:rsidRDefault="0031455D">
      <w:pPr>
        <w:widowControl w:val="0"/>
        <w:numPr>
          <w:ilvl w:val="0"/>
          <w:numId w:val="2"/>
        </w:numPr>
        <w:tabs>
          <w:tab w:val="clear" w:pos="720"/>
          <w:tab w:val="left" w:pos="147"/>
        </w:tabs>
        <w:spacing w:after="200" w:line="240" w:lineRule="auto"/>
        <w:ind w:right="113"/>
        <w:jc w:val="both"/>
        <w:rPr>
          <w:lang w:val="es-GT"/>
        </w:rPr>
      </w:pPr>
      <w:r>
        <w:rPr>
          <w:lang w:val="es-GT"/>
        </w:rPr>
        <w:t xml:space="preserve">El laboratorio debe constar de </w:t>
      </w:r>
      <w:r>
        <w:rPr>
          <w:rStyle w:val="Fuerte"/>
          <w:lang w:val="es-GT"/>
        </w:rPr>
        <w:t>11 o más archivos HTML</w:t>
      </w:r>
      <w:r>
        <w:rPr>
          <w:lang w:val="es-GT"/>
        </w:rPr>
        <w:t xml:space="preserve"> en total, en los cuales se distribuyan el inicio, desarrollo y desenlace de la historia.</w:t>
      </w:r>
    </w:p>
    <w:p w14:paraId="2577C1C3" w14:textId="77777777" w:rsidR="00BF594B" w:rsidRDefault="0031455D">
      <w:pPr>
        <w:widowControl w:val="0"/>
        <w:numPr>
          <w:ilvl w:val="0"/>
          <w:numId w:val="2"/>
        </w:numPr>
        <w:tabs>
          <w:tab w:val="clear" w:pos="720"/>
          <w:tab w:val="left" w:pos="147"/>
        </w:tabs>
        <w:spacing w:after="200" w:line="240" w:lineRule="auto"/>
        <w:ind w:right="113"/>
        <w:jc w:val="both"/>
        <w:rPr>
          <w:lang w:val="es-GT"/>
        </w:rPr>
      </w:pPr>
      <w:r>
        <w:rPr>
          <w:lang w:val="es-GT"/>
        </w:rPr>
        <w:t xml:space="preserve">El punto de inicio del laboratorio será un archivo llamado </w:t>
      </w:r>
      <w:r>
        <w:rPr>
          <w:rStyle w:val="SourceText"/>
          <w:lang w:val="es-GT"/>
        </w:rPr>
        <w:t>index.html</w:t>
      </w:r>
    </w:p>
    <w:p w14:paraId="2577C1C4" w14:textId="77777777" w:rsidR="00BF594B" w:rsidRDefault="0031455D">
      <w:pPr>
        <w:widowControl w:val="0"/>
        <w:numPr>
          <w:ilvl w:val="0"/>
          <w:numId w:val="2"/>
        </w:numPr>
        <w:tabs>
          <w:tab w:val="clear" w:pos="720"/>
          <w:tab w:val="left" w:pos="147"/>
        </w:tabs>
        <w:spacing w:after="200" w:line="240" w:lineRule="auto"/>
        <w:ind w:right="113"/>
        <w:jc w:val="both"/>
        <w:rPr>
          <w:lang w:val="es-GT"/>
        </w:rPr>
      </w:pPr>
      <w:r>
        <w:rPr>
          <w:lang w:val="es-GT"/>
        </w:rPr>
        <w:t xml:space="preserve">Cada página debe tener </w:t>
      </w:r>
      <w:r>
        <w:rPr>
          <w:rStyle w:val="Fuerte"/>
          <w:lang w:val="es-GT"/>
        </w:rPr>
        <w:t>al menos 2 decisiones</w:t>
      </w:r>
      <w:r>
        <w:rPr>
          <w:lang w:val="es-GT"/>
        </w:rPr>
        <w:t xml:space="preserve"> y, al seleccionarlas, debe llevar al usuario a una </w:t>
      </w:r>
      <w:r>
        <w:rPr>
          <w:rStyle w:val="Fuerte"/>
          <w:lang w:val="es-GT"/>
        </w:rPr>
        <w:t>página completamente distinta</w:t>
      </w:r>
      <w:r>
        <w:rPr>
          <w:lang w:val="es-GT"/>
        </w:rPr>
        <w:t xml:space="preserve"> a la anterior.</w:t>
      </w:r>
    </w:p>
    <w:p w14:paraId="2577C1C5" w14:textId="77777777" w:rsidR="00BF594B" w:rsidRDefault="0031455D">
      <w:pPr>
        <w:widowControl w:val="0"/>
        <w:numPr>
          <w:ilvl w:val="0"/>
          <w:numId w:val="2"/>
        </w:numPr>
        <w:tabs>
          <w:tab w:val="clear" w:pos="720"/>
          <w:tab w:val="left" w:pos="147"/>
        </w:tabs>
        <w:spacing w:after="200" w:line="240" w:lineRule="auto"/>
        <w:ind w:right="113"/>
        <w:jc w:val="both"/>
        <w:rPr>
          <w:lang w:val="es-GT"/>
        </w:rPr>
      </w:pPr>
      <w:r>
        <w:rPr>
          <w:lang w:val="es-GT"/>
        </w:rPr>
        <w:t xml:space="preserve">Cada decisión debe realizarse </w:t>
      </w:r>
      <w:r>
        <w:rPr>
          <w:rStyle w:val="Fuerte"/>
          <w:lang w:val="es-GT"/>
        </w:rPr>
        <w:t>exclusivamente mediante enlaces HTML</w:t>
      </w:r>
      <w:r>
        <w:rPr>
          <w:lang w:val="es-GT"/>
        </w:rPr>
        <w:t>.</w:t>
      </w:r>
      <w:r>
        <w:rPr>
          <w:lang w:val="es-GT"/>
        </w:rPr>
        <w:br/>
      </w:r>
      <w:r>
        <w:rPr>
          <w:rStyle w:val="nfasis"/>
          <w:lang w:val="es-GT"/>
        </w:rPr>
        <w:t>Pista:</w:t>
      </w:r>
      <w:r>
        <w:rPr>
          <w:lang w:val="es-GT"/>
        </w:rPr>
        <w:t xml:space="preserve"> investigar la etiqueta </w:t>
      </w:r>
      <w:r>
        <w:rPr>
          <w:rStyle w:val="SourceText"/>
          <w:lang w:val="es-GT"/>
        </w:rPr>
        <w:t>&lt;a&gt;</w:t>
      </w:r>
      <w:r>
        <w:rPr>
          <w:lang w:val="es-GT"/>
        </w:rPr>
        <w:t>.</w:t>
      </w:r>
    </w:p>
    <w:p w14:paraId="2577C1C6" w14:textId="77777777" w:rsidR="00BF594B" w:rsidRDefault="0031455D">
      <w:pPr>
        <w:pStyle w:val="Textoindependiente"/>
        <w:widowControl w:val="0"/>
        <w:numPr>
          <w:ilvl w:val="0"/>
          <w:numId w:val="2"/>
        </w:numPr>
        <w:tabs>
          <w:tab w:val="clear" w:pos="720"/>
          <w:tab w:val="left" w:pos="147"/>
        </w:tabs>
        <w:spacing w:after="200" w:line="240" w:lineRule="auto"/>
        <w:ind w:right="113"/>
        <w:jc w:val="both"/>
        <w:rPr>
          <w:lang w:val="es-GT"/>
        </w:rPr>
      </w:pPr>
      <w:r>
        <w:rPr>
          <w:lang w:val="es-GT"/>
        </w:rPr>
        <w:t xml:space="preserve">La historia debe contar con </w:t>
      </w:r>
      <w:r>
        <w:rPr>
          <w:rStyle w:val="Fuerte"/>
          <w:lang w:val="es-GT"/>
        </w:rPr>
        <w:t>tres finales claramente identificados</w:t>
      </w:r>
      <w:r>
        <w:rPr>
          <w:lang w:val="es-GT"/>
        </w:rPr>
        <w:t>:</w:t>
      </w:r>
    </w:p>
    <w:p w14:paraId="2577C1C7" w14:textId="77777777" w:rsidR="00BF594B" w:rsidRDefault="0031455D">
      <w:pPr>
        <w:pStyle w:val="Textoindependiente"/>
        <w:widowControl w:val="0"/>
        <w:tabs>
          <w:tab w:val="left" w:pos="147"/>
        </w:tabs>
        <w:spacing w:after="200" w:line="240" w:lineRule="auto"/>
        <w:ind w:left="720"/>
        <w:rPr>
          <w:lang w:val="es-GT"/>
        </w:rPr>
      </w:pPr>
      <w:r>
        <w:rPr>
          <w:lang w:val="es-GT"/>
        </w:rPr>
        <w:t>Final neutro</w:t>
      </w:r>
    </w:p>
    <w:p w14:paraId="2577C1C8" w14:textId="77777777" w:rsidR="00BF594B" w:rsidRDefault="0031455D">
      <w:pPr>
        <w:pStyle w:val="Textoindependiente"/>
        <w:widowControl w:val="0"/>
        <w:tabs>
          <w:tab w:val="left" w:pos="147"/>
        </w:tabs>
        <w:spacing w:after="200" w:line="240" w:lineRule="auto"/>
        <w:ind w:left="720" w:right="113"/>
        <w:jc w:val="both"/>
        <w:rPr>
          <w:lang w:val="es-GT"/>
        </w:rPr>
      </w:pPr>
      <w:r>
        <w:rPr>
          <w:lang w:val="es-GT"/>
        </w:rPr>
        <w:t>Final bueno</w:t>
      </w:r>
    </w:p>
    <w:p w14:paraId="2577C1C9" w14:textId="77777777" w:rsidR="00BF594B" w:rsidRDefault="0031455D">
      <w:pPr>
        <w:pStyle w:val="Textoindependiente"/>
        <w:widowControl w:val="0"/>
        <w:tabs>
          <w:tab w:val="left" w:pos="147"/>
        </w:tabs>
        <w:spacing w:after="200" w:line="240" w:lineRule="auto"/>
        <w:ind w:left="720"/>
        <w:rPr>
          <w:lang w:val="es-GT"/>
        </w:rPr>
      </w:pPr>
      <w:r>
        <w:rPr>
          <w:lang w:val="es-GT"/>
        </w:rPr>
        <w:t>Final malo</w:t>
      </w:r>
    </w:p>
    <w:p w14:paraId="2577C1CA" w14:textId="77777777" w:rsidR="00BF594B" w:rsidRDefault="0031455D">
      <w:pPr>
        <w:pStyle w:val="Textoindependiente"/>
        <w:widowControl w:val="0"/>
        <w:tabs>
          <w:tab w:val="left" w:pos="147"/>
        </w:tabs>
        <w:spacing w:after="200" w:line="240" w:lineRule="auto"/>
        <w:ind w:left="720" w:right="113"/>
        <w:jc w:val="both"/>
        <w:rPr>
          <w:lang w:val="es-GT"/>
        </w:rPr>
      </w:pPr>
      <w:r>
        <w:rPr>
          <w:lang w:val="es-GT"/>
        </w:rPr>
        <w:t xml:space="preserve">Los tres finales deben ser </w:t>
      </w:r>
      <w:r>
        <w:rPr>
          <w:rStyle w:val="Fuerte"/>
          <w:lang w:val="es-GT"/>
        </w:rPr>
        <w:t>completamente distintos e independientes</w:t>
      </w:r>
      <w:r>
        <w:rPr>
          <w:lang w:val="es-GT"/>
        </w:rPr>
        <w:t xml:space="preserve"> entre sí.</w:t>
      </w:r>
    </w:p>
    <w:p w14:paraId="2577C1CB" w14:textId="1136FC11" w:rsidR="00BF594B" w:rsidRDefault="0031455D">
      <w:pPr>
        <w:pStyle w:val="Textoindependiente"/>
        <w:widowControl w:val="0"/>
        <w:numPr>
          <w:ilvl w:val="0"/>
          <w:numId w:val="2"/>
        </w:numPr>
        <w:tabs>
          <w:tab w:val="clear" w:pos="720"/>
          <w:tab w:val="left" w:pos="147"/>
        </w:tabs>
        <w:spacing w:after="200" w:line="240" w:lineRule="auto"/>
        <w:ind w:right="113"/>
        <w:jc w:val="both"/>
        <w:rPr>
          <w:lang w:val="es-GT"/>
        </w:rPr>
      </w:pPr>
      <w:r>
        <w:rPr>
          <w:lang w:val="es-GT"/>
        </w:rPr>
        <w:t xml:space="preserve">Cada archivo HTML debe incluir las etiquetas </w:t>
      </w:r>
      <w:r w:rsidR="00D44C1B">
        <w:rPr>
          <w:rStyle w:val="SourceText"/>
          <w:lang w:val="es-GT"/>
        </w:rPr>
        <w:t>head</w:t>
      </w:r>
      <w:r>
        <w:rPr>
          <w:lang w:val="es-GT"/>
        </w:rPr>
        <w:t xml:space="preserve">, </w:t>
      </w:r>
      <w:r>
        <w:rPr>
          <w:rStyle w:val="SourceText"/>
          <w:lang w:val="es-GT"/>
        </w:rPr>
        <w:t>body</w:t>
      </w:r>
      <w:r>
        <w:rPr>
          <w:lang w:val="es-GT"/>
        </w:rPr>
        <w:t xml:space="preserve"> y </w:t>
      </w:r>
      <w:r>
        <w:rPr>
          <w:rStyle w:val="SourceText"/>
          <w:lang w:val="es-GT"/>
        </w:rPr>
        <w:t>footer</w:t>
      </w:r>
      <w:r>
        <w:rPr>
          <w:lang w:val="es-GT"/>
        </w:rPr>
        <w:t>, e incorporar al menos un uso de cada uno de los siguientes elementos:</w:t>
      </w:r>
    </w:p>
    <w:p w14:paraId="2577C1CC" w14:textId="77777777" w:rsidR="00BF594B" w:rsidRDefault="0031455D">
      <w:pPr>
        <w:pStyle w:val="Textoindependiente"/>
        <w:widowControl w:val="0"/>
        <w:tabs>
          <w:tab w:val="left" w:pos="147"/>
        </w:tabs>
        <w:spacing w:after="200" w:line="240" w:lineRule="auto"/>
        <w:jc w:val="both"/>
        <w:rPr>
          <w:lang w:val="es-GT"/>
        </w:rPr>
      </w:pPr>
      <w:r>
        <w:rPr>
          <w:lang w:val="es-GT"/>
        </w:rPr>
        <w:t>Algún tipo de título (</w:t>
      </w:r>
      <w:r>
        <w:rPr>
          <w:rStyle w:val="SourceText"/>
          <w:lang w:val="es-GT"/>
        </w:rPr>
        <w:t>&lt;h1&gt;</w:t>
      </w:r>
      <w:r>
        <w:rPr>
          <w:lang w:val="es-GT"/>
        </w:rPr>
        <w:t xml:space="preserve">, </w:t>
      </w:r>
      <w:r>
        <w:rPr>
          <w:rStyle w:val="SourceText"/>
          <w:lang w:val="es-GT"/>
        </w:rPr>
        <w:t>&lt;h2&gt;</w:t>
      </w:r>
      <w:r>
        <w:rPr>
          <w:lang w:val="es-GT"/>
        </w:rPr>
        <w:t>, etc.).</w:t>
      </w:r>
    </w:p>
    <w:p w14:paraId="2577C1CD" w14:textId="77777777" w:rsidR="00BF594B" w:rsidRDefault="0031455D">
      <w:pPr>
        <w:pStyle w:val="Textoindependiente"/>
        <w:widowControl w:val="0"/>
        <w:tabs>
          <w:tab w:val="left" w:pos="147"/>
        </w:tabs>
        <w:spacing w:after="200" w:line="240" w:lineRule="auto"/>
        <w:jc w:val="both"/>
        <w:rPr>
          <w:lang w:val="es-GT"/>
        </w:rPr>
      </w:pPr>
      <w:r>
        <w:rPr>
          <w:lang w:val="es-GT"/>
        </w:rPr>
        <w:t xml:space="preserve">Un párrafo utilizando la etiqueta </w:t>
      </w:r>
      <w:r>
        <w:rPr>
          <w:rStyle w:val="SourceText"/>
          <w:lang w:val="es-GT"/>
        </w:rPr>
        <w:t>&lt;p&gt;</w:t>
      </w:r>
      <w:r>
        <w:rPr>
          <w:lang w:val="es-GT"/>
        </w:rPr>
        <w:t>.</w:t>
      </w:r>
    </w:p>
    <w:p w14:paraId="2577C1CE" w14:textId="77777777" w:rsidR="00BF594B" w:rsidRDefault="0031455D">
      <w:pPr>
        <w:pStyle w:val="Textoindependiente"/>
        <w:widowControl w:val="0"/>
        <w:tabs>
          <w:tab w:val="left" w:pos="147"/>
        </w:tabs>
        <w:spacing w:after="200" w:line="240" w:lineRule="auto"/>
        <w:jc w:val="both"/>
        <w:rPr>
          <w:lang w:val="es-GT"/>
        </w:rPr>
      </w:pPr>
      <w:r>
        <w:rPr>
          <w:lang w:val="es-GT"/>
        </w:rPr>
        <w:t>Una imagen relacionada con el contenido de la página.</w:t>
      </w:r>
    </w:p>
    <w:p w14:paraId="2577C1CF" w14:textId="77777777" w:rsidR="00BF594B" w:rsidRDefault="0031455D">
      <w:pPr>
        <w:pStyle w:val="Textoindependiente"/>
        <w:widowControl w:val="0"/>
        <w:tabs>
          <w:tab w:val="left" w:pos="147"/>
        </w:tabs>
        <w:spacing w:after="200" w:line="240" w:lineRule="auto"/>
        <w:jc w:val="both"/>
        <w:rPr>
          <w:lang w:val="es-GT"/>
        </w:rPr>
      </w:pPr>
      <w:r>
        <w:rPr>
          <w:lang w:val="es-GT"/>
        </w:rPr>
        <w:t xml:space="preserve">Uso de distintos tipos de letra, por ejemplo: </w:t>
      </w:r>
      <w:r>
        <w:rPr>
          <w:rStyle w:val="SourceText"/>
          <w:lang w:val="es-GT"/>
        </w:rPr>
        <w:t>&lt;b&gt;</w:t>
      </w:r>
      <w:r>
        <w:rPr>
          <w:lang w:val="es-GT"/>
        </w:rPr>
        <w:t xml:space="preserve">, </w:t>
      </w:r>
      <w:r>
        <w:rPr>
          <w:rStyle w:val="SourceText"/>
          <w:lang w:val="es-GT"/>
        </w:rPr>
        <w:t>&lt;strong&gt;</w:t>
      </w:r>
      <w:r>
        <w:rPr>
          <w:lang w:val="es-GT"/>
        </w:rPr>
        <w:t xml:space="preserve">, </w:t>
      </w:r>
      <w:r>
        <w:rPr>
          <w:rStyle w:val="SourceText"/>
          <w:lang w:val="es-GT"/>
        </w:rPr>
        <w:t>&lt;small&gt;</w:t>
      </w:r>
      <w:r>
        <w:rPr>
          <w:lang w:val="es-GT"/>
        </w:rPr>
        <w:t>, entre otros.</w:t>
      </w:r>
    </w:p>
    <w:p w14:paraId="2577C1D0" w14:textId="77777777" w:rsidR="00BF594B" w:rsidRDefault="0031455D">
      <w:pPr>
        <w:pStyle w:val="Textoindependiente"/>
        <w:widowControl w:val="0"/>
        <w:numPr>
          <w:ilvl w:val="0"/>
          <w:numId w:val="7"/>
        </w:numPr>
        <w:tabs>
          <w:tab w:val="clear" w:pos="709"/>
          <w:tab w:val="left" w:pos="0"/>
        </w:tabs>
        <w:spacing w:after="200" w:line="240" w:lineRule="auto"/>
        <w:jc w:val="both"/>
        <w:rPr>
          <w:lang w:val="es-GT"/>
        </w:rPr>
      </w:pPr>
      <w:r>
        <w:rPr>
          <w:lang w:val="es-GT"/>
        </w:rPr>
        <w:t xml:space="preserve">Está </w:t>
      </w:r>
      <w:r>
        <w:rPr>
          <w:rStyle w:val="Fuerte"/>
          <w:lang w:val="es-GT"/>
        </w:rPr>
        <w:t>prohibido</w:t>
      </w:r>
      <w:r>
        <w:rPr>
          <w:lang w:val="es-GT"/>
        </w:rPr>
        <w:t xml:space="preserve"> el uso de </w:t>
      </w:r>
      <w:r>
        <w:rPr>
          <w:rStyle w:val="Fuerte"/>
          <w:lang w:val="es-GT"/>
        </w:rPr>
        <w:t>JavaScript</w:t>
      </w:r>
      <w:r>
        <w:rPr>
          <w:lang w:val="es-GT"/>
        </w:rPr>
        <w:t xml:space="preserve"> y </w:t>
      </w:r>
      <w:r>
        <w:rPr>
          <w:rStyle w:val="Fuerte"/>
          <w:lang w:val="es-GT"/>
        </w:rPr>
        <w:t>CSS</w:t>
      </w:r>
      <w:r>
        <w:rPr>
          <w:lang w:val="es-GT"/>
        </w:rPr>
        <w:t xml:space="preserve">. Si se utiliza cualquiera de los dos, se asumirá el uso de </w:t>
      </w:r>
      <w:r>
        <w:rPr>
          <w:rStyle w:val="Fuerte"/>
          <w:lang w:val="es-GT"/>
        </w:rPr>
        <w:t>IA para el código</w:t>
      </w:r>
      <w:r>
        <w:rPr>
          <w:lang w:val="es-GT"/>
        </w:rPr>
        <w:t xml:space="preserve"> y el laboratorio será calificado con </w:t>
      </w:r>
      <w:r>
        <w:rPr>
          <w:rStyle w:val="Fuerte"/>
          <w:lang w:val="es-GT"/>
        </w:rPr>
        <w:t>0</w:t>
      </w:r>
      <w:r>
        <w:rPr>
          <w:lang w:val="es-GT"/>
        </w:rPr>
        <w:t>.</w:t>
      </w:r>
    </w:p>
    <w:p w14:paraId="2577C1D1" w14:textId="77777777" w:rsidR="00BF594B" w:rsidRDefault="0031455D">
      <w:pPr>
        <w:pStyle w:val="Textoindependiente"/>
        <w:widowControl w:val="0"/>
        <w:numPr>
          <w:ilvl w:val="0"/>
          <w:numId w:val="8"/>
        </w:numPr>
        <w:tabs>
          <w:tab w:val="clear" w:pos="709"/>
          <w:tab w:val="left" w:pos="0"/>
        </w:tabs>
        <w:spacing w:after="200" w:line="240" w:lineRule="auto"/>
        <w:jc w:val="both"/>
        <w:rPr>
          <w:lang w:val="es-GT"/>
        </w:rPr>
      </w:pPr>
      <w:r>
        <w:rPr>
          <w:lang w:val="es-GT"/>
        </w:rPr>
        <w:t xml:space="preserve">El juego debe contar con su </w:t>
      </w:r>
      <w:r>
        <w:rPr>
          <w:rStyle w:val="Fuerte"/>
          <w:lang w:val="es-GT"/>
        </w:rPr>
        <w:t>propio repositorio público</w:t>
      </w:r>
      <w:r>
        <w:rPr>
          <w:lang w:val="es-GT"/>
        </w:rPr>
        <w:t xml:space="preserve"> en </w:t>
      </w:r>
      <w:r>
        <w:rPr>
          <w:rStyle w:val="Fuerte"/>
          <w:lang w:val="es-GT"/>
        </w:rPr>
        <w:t>GitHub o GitLab</w:t>
      </w:r>
      <w:r>
        <w:rPr>
          <w:lang w:val="es-GT"/>
        </w:rPr>
        <w:t xml:space="preserve">, donde se explique de qué se trata el laboratorio en un archivo </w:t>
      </w:r>
      <w:r>
        <w:rPr>
          <w:rStyle w:val="SourceText"/>
          <w:lang w:val="es-GT"/>
        </w:rPr>
        <w:t>README</w:t>
      </w:r>
      <w:r>
        <w:rPr>
          <w:lang w:val="es-GT"/>
        </w:rPr>
        <w:t xml:space="preserve"> en </w:t>
      </w:r>
      <w:r>
        <w:rPr>
          <w:rStyle w:val="Fuerte"/>
          <w:lang w:val="es-GT"/>
        </w:rPr>
        <w:t>inglés</w:t>
      </w:r>
      <w:r>
        <w:rPr>
          <w:lang w:val="es-GT"/>
        </w:rPr>
        <w:t>. Este archivo también debe explicar cómo funciona el laboratorio y cómo ejecutarlo.</w:t>
      </w:r>
    </w:p>
    <w:p w14:paraId="2577C1D2" w14:textId="77777777" w:rsidR="00BF594B" w:rsidRDefault="0031455D">
      <w:pPr>
        <w:pStyle w:val="Textoindependiente"/>
        <w:widowControl w:val="0"/>
        <w:numPr>
          <w:ilvl w:val="0"/>
          <w:numId w:val="9"/>
        </w:numPr>
        <w:tabs>
          <w:tab w:val="clear" w:pos="709"/>
          <w:tab w:val="left" w:pos="0"/>
        </w:tabs>
        <w:spacing w:after="200" w:line="240" w:lineRule="auto"/>
        <w:jc w:val="both"/>
        <w:rPr>
          <w:lang w:val="es-GT"/>
        </w:rPr>
      </w:pPr>
      <w:r>
        <w:rPr>
          <w:lang w:val="es-GT"/>
        </w:rPr>
        <w:t xml:space="preserve">Se deben evitar archivos innecesarios utilizando un </w:t>
      </w:r>
      <w:r>
        <w:rPr>
          <w:rStyle w:val="SourceText"/>
          <w:lang w:val="es-GT"/>
        </w:rPr>
        <w:t>.gitignore</w:t>
      </w:r>
      <w:r>
        <w:rPr>
          <w:lang w:val="es-GT"/>
        </w:rPr>
        <w:t xml:space="preserve"> en el repositorio. Además, debe existir un </w:t>
      </w:r>
      <w:r>
        <w:rPr>
          <w:rStyle w:val="Fuerte"/>
          <w:lang w:val="es-GT"/>
        </w:rPr>
        <w:t>mínimo de 1 commit por día</w:t>
      </w:r>
      <w:r>
        <w:rPr>
          <w:lang w:val="es-GT"/>
        </w:rPr>
        <w:t xml:space="preserve"> desde que el laboratorio se encuentra disponible.</w:t>
      </w:r>
    </w:p>
    <w:p w14:paraId="2577C1D3" w14:textId="77777777" w:rsidR="00BF594B" w:rsidRDefault="00BF594B">
      <w:pPr>
        <w:pStyle w:val="Textoindependiente"/>
        <w:widowControl w:val="0"/>
        <w:tabs>
          <w:tab w:val="left" w:pos="147"/>
        </w:tabs>
        <w:spacing w:after="200" w:line="240" w:lineRule="auto"/>
        <w:jc w:val="both"/>
        <w:rPr>
          <w:lang w:val="es-GT"/>
        </w:rPr>
      </w:pPr>
    </w:p>
    <w:p w14:paraId="2577C1D4" w14:textId="77777777" w:rsidR="00BF594B" w:rsidRDefault="00BF594B">
      <w:pPr>
        <w:pStyle w:val="Textoindependiente"/>
        <w:widowControl w:val="0"/>
        <w:tabs>
          <w:tab w:val="left" w:pos="147"/>
        </w:tabs>
        <w:spacing w:after="200" w:line="240" w:lineRule="auto"/>
        <w:jc w:val="both"/>
        <w:rPr>
          <w:lang w:val="es-GT"/>
        </w:rPr>
      </w:pPr>
    </w:p>
    <w:p w14:paraId="6E2CAEFE" w14:textId="77777777" w:rsidR="00B51B97" w:rsidRDefault="00B51B97">
      <w:pPr>
        <w:pStyle w:val="Textoindependiente"/>
        <w:widowControl w:val="0"/>
        <w:tabs>
          <w:tab w:val="left" w:pos="147"/>
        </w:tabs>
        <w:spacing w:after="200" w:line="240" w:lineRule="auto"/>
        <w:jc w:val="both"/>
        <w:rPr>
          <w:lang w:val="es-GT"/>
        </w:rPr>
      </w:pPr>
    </w:p>
    <w:p w14:paraId="608828A3" w14:textId="77777777" w:rsidR="00B51B97" w:rsidRDefault="00B51B97">
      <w:pPr>
        <w:pStyle w:val="Textoindependiente"/>
        <w:widowControl w:val="0"/>
        <w:tabs>
          <w:tab w:val="left" w:pos="147"/>
        </w:tabs>
        <w:spacing w:after="200" w:line="240" w:lineRule="auto"/>
        <w:jc w:val="both"/>
        <w:rPr>
          <w:lang w:val="es-GT"/>
        </w:rPr>
      </w:pPr>
    </w:p>
    <w:p w14:paraId="2577C1D7" w14:textId="77777777" w:rsidR="00BF594B" w:rsidRDefault="0031455D">
      <w:pPr>
        <w:jc w:val="both"/>
        <w:rPr>
          <w:b/>
          <w:u w:val="single"/>
          <w:lang w:val="es-GT"/>
        </w:rPr>
      </w:pPr>
      <w:r>
        <w:rPr>
          <w:b/>
          <w:u w:val="single"/>
          <w:lang w:val="es-GT"/>
        </w:rPr>
        <w:lastRenderedPageBreak/>
        <w:t>Criterios de evaluación</w:t>
      </w:r>
    </w:p>
    <w:tbl>
      <w:tblPr>
        <w:tblW w:w="5000" w:type="pct"/>
        <w:tblInd w:w="-5" w:type="dxa"/>
        <w:tblLayout w:type="fixed"/>
        <w:tblCellMar>
          <w:left w:w="0" w:type="dxa"/>
          <w:right w:w="0" w:type="dxa"/>
        </w:tblCellMar>
        <w:tblLook w:val="04A0" w:firstRow="1" w:lastRow="0" w:firstColumn="1" w:lastColumn="0" w:noHBand="0" w:noVBand="1"/>
      </w:tblPr>
      <w:tblGrid>
        <w:gridCol w:w="4675"/>
        <w:gridCol w:w="4675"/>
      </w:tblGrid>
      <w:tr w:rsidR="00BF594B" w14:paraId="2577C1DA" w14:textId="77777777">
        <w:tc>
          <w:tcPr>
            <w:tcW w:w="4680" w:type="dxa"/>
            <w:tcBorders>
              <w:top w:val="single" w:sz="4" w:space="0" w:color="B4C7DC"/>
              <w:left w:val="single" w:sz="4" w:space="0" w:color="B4C7DC"/>
              <w:bottom w:val="single" w:sz="4" w:space="0" w:color="B4C7DC"/>
              <w:right w:val="single" w:sz="4" w:space="0" w:color="B4C7DC"/>
            </w:tcBorders>
            <w:shd w:val="clear" w:color="auto" w:fill="F6F9D4"/>
            <w:vAlign w:val="center"/>
          </w:tcPr>
          <w:p w14:paraId="2577C1D8" w14:textId="77777777" w:rsidR="00BF594B" w:rsidRDefault="0031455D">
            <w:pPr>
              <w:pStyle w:val="TableContents"/>
              <w:jc w:val="center"/>
            </w:pPr>
            <w:proofErr w:type="spellStart"/>
            <w:r>
              <w:t>Rubro</w:t>
            </w:r>
            <w:proofErr w:type="spellEnd"/>
          </w:p>
        </w:tc>
        <w:tc>
          <w:tcPr>
            <w:tcW w:w="4680" w:type="dxa"/>
            <w:tcBorders>
              <w:top w:val="single" w:sz="4" w:space="0" w:color="B4C7DC"/>
              <w:left w:val="single" w:sz="4" w:space="0" w:color="B4C7DC"/>
              <w:bottom w:val="single" w:sz="4" w:space="0" w:color="B4C7DC"/>
              <w:right w:val="single" w:sz="4" w:space="0" w:color="B4C7DC"/>
            </w:tcBorders>
            <w:shd w:val="clear" w:color="auto" w:fill="F6F9D4"/>
            <w:vAlign w:val="center"/>
          </w:tcPr>
          <w:p w14:paraId="2577C1D9" w14:textId="77777777" w:rsidR="00BF594B" w:rsidRDefault="0031455D">
            <w:pPr>
              <w:pStyle w:val="TableContents"/>
              <w:jc w:val="center"/>
            </w:pPr>
            <w:r>
              <w:t>Puntos</w:t>
            </w:r>
          </w:p>
        </w:tc>
      </w:tr>
      <w:tr w:rsidR="00BF594B" w14:paraId="2577C1DD" w14:textId="77777777">
        <w:tc>
          <w:tcPr>
            <w:tcW w:w="4680" w:type="dxa"/>
            <w:vAlign w:val="center"/>
          </w:tcPr>
          <w:p w14:paraId="2577C1DB" w14:textId="77777777" w:rsidR="00BF594B" w:rsidRPr="0088380E" w:rsidRDefault="0031455D">
            <w:pPr>
              <w:pStyle w:val="TableContents"/>
              <w:jc w:val="center"/>
              <w:rPr>
                <w:sz w:val="16"/>
                <w:szCs w:val="16"/>
                <w:lang w:val="es-MX"/>
              </w:rPr>
            </w:pPr>
            <w:r w:rsidRPr="0088380E">
              <w:rPr>
                <w:sz w:val="16"/>
                <w:szCs w:val="16"/>
                <w:lang w:val="es-MX"/>
              </w:rPr>
              <w:t>La historia es original y creativa, utiliza minimo 1 por: tipo de título, parrafo, imagen, tipos de letra. Todos los HTML tienen body, header y footer. Cuenta con 11 o más html, tiene tres finales distintos (bueno, neutro y malo) y cada elección tiene mínimo 2 opciones.</w:t>
            </w:r>
          </w:p>
        </w:tc>
        <w:tc>
          <w:tcPr>
            <w:tcW w:w="4680" w:type="dxa"/>
            <w:vAlign w:val="center"/>
          </w:tcPr>
          <w:p w14:paraId="2577C1DC" w14:textId="77777777" w:rsidR="00BF594B" w:rsidRDefault="0031455D">
            <w:pPr>
              <w:pStyle w:val="TableContents"/>
              <w:jc w:val="center"/>
            </w:pPr>
            <w:r>
              <w:t>50</w:t>
            </w:r>
          </w:p>
        </w:tc>
      </w:tr>
      <w:tr w:rsidR="00BF594B" w14:paraId="2577C1E0" w14:textId="77777777">
        <w:tc>
          <w:tcPr>
            <w:tcW w:w="4680" w:type="dxa"/>
            <w:vAlign w:val="center"/>
          </w:tcPr>
          <w:p w14:paraId="2577C1DE" w14:textId="77777777" w:rsidR="00BF594B" w:rsidRPr="0088380E" w:rsidRDefault="0031455D">
            <w:pPr>
              <w:pStyle w:val="TableContents"/>
              <w:jc w:val="center"/>
              <w:rPr>
                <w:sz w:val="16"/>
                <w:szCs w:val="16"/>
                <w:lang w:val="es-MX"/>
              </w:rPr>
            </w:pPr>
            <w:r w:rsidRPr="0088380E">
              <w:rPr>
                <w:sz w:val="16"/>
                <w:szCs w:val="16"/>
                <w:lang w:val="es-MX"/>
              </w:rPr>
              <w:t>El laboratorio esta corriendo desde el navegador utilizando NGINX</w:t>
            </w:r>
          </w:p>
        </w:tc>
        <w:tc>
          <w:tcPr>
            <w:tcW w:w="4680" w:type="dxa"/>
            <w:vAlign w:val="center"/>
          </w:tcPr>
          <w:p w14:paraId="2577C1DF" w14:textId="77777777" w:rsidR="00BF594B" w:rsidRDefault="0031455D">
            <w:pPr>
              <w:pStyle w:val="TableContents"/>
              <w:jc w:val="center"/>
            </w:pPr>
            <w:r>
              <w:t>30</w:t>
            </w:r>
          </w:p>
        </w:tc>
      </w:tr>
      <w:tr w:rsidR="00BF594B" w14:paraId="2577C1E3" w14:textId="77777777">
        <w:tc>
          <w:tcPr>
            <w:tcW w:w="4680" w:type="dxa"/>
            <w:vAlign w:val="center"/>
          </w:tcPr>
          <w:p w14:paraId="2577C1E1" w14:textId="77777777" w:rsidR="00BF594B" w:rsidRPr="0088380E" w:rsidRDefault="0031455D">
            <w:pPr>
              <w:pStyle w:val="TableContents"/>
              <w:jc w:val="center"/>
              <w:rPr>
                <w:sz w:val="16"/>
                <w:szCs w:val="16"/>
                <w:lang w:val="es-MX"/>
              </w:rPr>
            </w:pPr>
            <w:r w:rsidRPr="0088380E">
              <w:rPr>
                <w:sz w:val="16"/>
                <w:szCs w:val="16"/>
                <w:lang w:val="es-MX"/>
              </w:rPr>
              <w:t>Repositorio de git público remoto con commits diarios e historico real</w:t>
            </w:r>
          </w:p>
        </w:tc>
        <w:tc>
          <w:tcPr>
            <w:tcW w:w="4680" w:type="dxa"/>
            <w:vAlign w:val="center"/>
          </w:tcPr>
          <w:p w14:paraId="2577C1E2" w14:textId="77777777" w:rsidR="00BF594B" w:rsidRDefault="0031455D">
            <w:pPr>
              <w:pStyle w:val="TableContents"/>
              <w:jc w:val="center"/>
            </w:pPr>
            <w:r>
              <w:t>20</w:t>
            </w:r>
          </w:p>
        </w:tc>
      </w:tr>
    </w:tbl>
    <w:p w14:paraId="6A36DCB6" w14:textId="77777777" w:rsidR="00B51B97" w:rsidRDefault="00B51B97">
      <w:pPr>
        <w:jc w:val="both"/>
        <w:rPr>
          <w:b/>
          <w:u w:val="single"/>
          <w:lang w:val="es-GT"/>
        </w:rPr>
      </w:pPr>
    </w:p>
    <w:p w14:paraId="71157B0D" w14:textId="77777777" w:rsidR="00B51B97" w:rsidRDefault="00B51B97" w:rsidP="00B51B97">
      <w:pPr>
        <w:jc w:val="both"/>
        <w:rPr>
          <w:b/>
          <w:u w:val="single"/>
          <w:lang w:val="es-GT"/>
        </w:rPr>
      </w:pPr>
      <w:r>
        <w:rPr>
          <w:b/>
          <w:u w:val="single"/>
          <w:lang w:val="es-GT"/>
        </w:rPr>
        <w:t>Guía de publicación en NGINX</w:t>
      </w:r>
    </w:p>
    <w:p w14:paraId="601EA55F" w14:textId="57103BA1" w:rsidR="00B51B97" w:rsidRDefault="00B51B97" w:rsidP="00B51B97">
      <w:pPr>
        <w:widowControl w:val="0"/>
        <w:tabs>
          <w:tab w:val="left" w:pos="147"/>
        </w:tabs>
        <w:spacing w:after="200" w:line="240" w:lineRule="auto"/>
        <w:ind w:right="113"/>
        <w:jc w:val="both"/>
        <w:rPr>
          <w:lang w:val="es-GT"/>
        </w:rPr>
      </w:pPr>
      <w:r>
        <w:rPr>
          <w:lang w:val="es-GT"/>
        </w:rPr>
        <w:t>La siguiente guía asume que ya tiene instalado NGINX y corriendo según lo hicimos en clase. Si no es así, en canvas pueden ver los pasos para la instalación de NGINX.</w:t>
      </w:r>
    </w:p>
    <w:p w14:paraId="12BB0CE6" w14:textId="77777777" w:rsidR="00B51B97" w:rsidRDefault="00B51B97" w:rsidP="00B51B97">
      <w:pPr>
        <w:widowControl w:val="0"/>
        <w:tabs>
          <w:tab w:val="left" w:pos="147"/>
        </w:tabs>
        <w:spacing w:after="200" w:line="240" w:lineRule="auto"/>
        <w:ind w:right="113"/>
        <w:jc w:val="both"/>
        <w:rPr>
          <w:lang w:val="es-GT"/>
        </w:rPr>
      </w:pPr>
      <w:r>
        <w:rPr>
          <w:lang w:val="es-GT"/>
        </w:rPr>
        <w:t>Debido a que la mayoría tiene sistema operativo Windows, la siguiente guía asumirá que estan usando un WSL (debian ó ubuntu).</w:t>
      </w:r>
    </w:p>
    <w:p w14:paraId="2CEA8FCC" w14:textId="77777777" w:rsidR="00B51B97" w:rsidRDefault="00B51B97" w:rsidP="00B51B97">
      <w:pPr>
        <w:widowControl w:val="0"/>
        <w:numPr>
          <w:ilvl w:val="0"/>
          <w:numId w:val="3"/>
        </w:numPr>
        <w:tabs>
          <w:tab w:val="clear" w:pos="720"/>
          <w:tab w:val="left" w:pos="147"/>
        </w:tabs>
        <w:spacing w:after="200" w:line="240" w:lineRule="auto"/>
        <w:ind w:right="113"/>
        <w:jc w:val="both"/>
        <w:rPr>
          <w:lang w:val="es-GT"/>
        </w:rPr>
      </w:pPr>
      <w:r>
        <w:rPr>
          <w:lang w:val="es-GT"/>
        </w:rPr>
        <w:t>Ubicación del sitio:</w:t>
      </w:r>
    </w:p>
    <w:p w14:paraId="3D9B6073" w14:textId="77777777" w:rsidR="00B51B97" w:rsidRDefault="00B51B97" w:rsidP="00B51B97">
      <w:pPr>
        <w:widowControl w:val="0"/>
        <w:tabs>
          <w:tab w:val="left" w:pos="147"/>
        </w:tabs>
        <w:spacing w:after="200" w:line="240" w:lineRule="auto"/>
        <w:ind w:left="720" w:right="113"/>
        <w:jc w:val="both"/>
        <w:rPr>
          <w:lang w:val="es-GT"/>
        </w:rPr>
      </w:pPr>
      <w:r>
        <w:rPr>
          <w:lang w:val="es-GT"/>
        </w:rPr>
        <w:t>Por defecto NGINX necesita el siguiente directorio para servirse de sus HTML.</w:t>
      </w:r>
    </w:p>
    <w:p w14:paraId="0CCFDF5E" w14:textId="77777777" w:rsidR="00B51B97" w:rsidRDefault="00B51B97" w:rsidP="00B51B97">
      <w:pPr>
        <w:widowControl w:val="0"/>
        <w:tabs>
          <w:tab w:val="left" w:pos="147"/>
        </w:tabs>
        <w:spacing w:after="200" w:line="240" w:lineRule="auto"/>
        <w:ind w:left="720" w:right="113"/>
        <w:jc w:val="both"/>
        <w:rPr>
          <w:lang w:val="es-GT"/>
        </w:rPr>
      </w:pPr>
      <w:r>
        <w:rPr>
          <w:lang w:val="es-GT"/>
        </w:rPr>
        <w:t>/var/www/html</w:t>
      </w:r>
    </w:p>
    <w:p w14:paraId="1DB8C67C" w14:textId="77777777" w:rsidR="00B51B97" w:rsidRDefault="00B51B97" w:rsidP="00B51B97">
      <w:pPr>
        <w:widowControl w:val="0"/>
        <w:tabs>
          <w:tab w:val="left" w:pos="147"/>
        </w:tabs>
        <w:spacing w:after="200" w:line="240" w:lineRule="auto"/>
        <w:ind w:left="720" w:right="113"/>
        <w:jc w:val="both"/>
        <w:rPr>
          <w:lang w:val="es-GT"/>
        </w:rPr>
      </w:pPr>
      <w:r>
        <w:rPr>
          <w:lang w:val="es-GT"/>
        </w:rPr>
        <w:t>Debe crear la carpeta para su laboratorio usando el siguiente comando:</w:t>
      </w:r>
    </w:p>
    <w:p w14:paraId="54A33267" w14:textId="77777777" w:rsidR="00B51B97" w:rsidRDefault="00B51B97" w:rsidP="00B51B97">
      <w:pPr>
        <w:widowControl w:val="0"/>
        <w:tabs>
          <w:tab w:val="left" w:pos="147"/>
        </w:tabs>
        <w:spacing w:after="200" w:line="240" w:lineRule="auto"/>
        <w:ind w:left="720" w:right="113"/>
        <w:jc w:val="both"/>
        <w:rPr>
          <w:lang w:val="es-GT"/>
        </w:rPr>
      </w:pPr>
      <w:r>
        <w:rPr>
          <w:lang w:val="es-GT"/>
        </w:rPr>
        <w:t>sudo mkdir -p /var/www/html/adventure</w:t>
      </w:r>
    </w:p>
    <w:p w14:paraId="13D16B78" w14:textId="77777777" w:rsidR="00B51B97" w:rsidRDefault="00B51B97" w:rsidP="00B51B97">
      <w:pPr>
        <w:widowControl w:val="0"/>
        <w:numPr>
          <w:ilvl w:val="0"/>
          <w:numId w:val="3"/>
        </w:numPr>
        <w:tabs>
          <w:tab w:val="clear" w:pos="720"/>
          <w:tab w:val="left" w:pos="147"/>
        </w:tabs>
        <w:spacing w:after="200" w:line="240" w:lineRule="auto"/>
        <w:ind w:right="113"/>
        <w:jc w:val="both"/>
        <w:rPr>
          <w:lang w:val="es-GT"/>
        </w:rPr>
      </w:pPr>
      <w:r>
        <w:rPr>
          <w:lang w:val="es-GT"/>
        </w:rPr>
        <w:t>Asumiendo que el laboratorio se encuentra en home, debe mover sus archivos a la carpeta creada en el paso anterior.</w:t>
      </w:r>
    </w:p>
    <w:p w14:paraId="64148A19" w14:textId="77777777" w:rsidR="00B51B97" w:rsidRDefault="00B51B97" w:rsidP="00B51B97">
      <w:pPr>
        <w:widowControl w:val="0"/>
        <w:tabs>
          <w:tab w:val="left" w:pos="147"/>
        </w:tabs>
        <w:spacing w:after="200" w:line="240" w:lineRule="auto"/>
        <w:ind w:left="720" w:right="113"/>
        <w:jc w:val="both"/>
        <w:rPr>
          <w:lang w:val="es-GT"/>
        </w:rPr>
      </w:pPr>
      <w:r>
        <w:rPr>
          <w:lang w:val="es-GT"/>
        </w:rPr>
        <w:t>sudo cp -r ~/laboratorio/*  /var/www/html/adventure/</w:t>
      </w:r>
    </w:p>
    <w:p w14:paraId="0302C112" w14:textId="77777777" w:rsidR="00B51B97" w:rsidRDefault="00B51B97" w:rsidP="00B51B97">
      <w:pPr>
        <w:widowControl w:val="0"/>
        <w:numPr>
          <w:ilvl w:val="0"/>
          <w:numId w:val="3"/>
        </w:numPr>
        <w:tabs>
          <w:tab w:val="clear" w:pos="720"/>
          <w:tab w:val="left" w:pos="147"/>
        </w:tabs>
        <w:spacing w:after="200" w:line="240" w:lineRule="auto"/>
        <w:ind w:right="113"/>
        <w:jc w:val="both"/>
        <w:rPr>
          <w:lang w:val="es-GT"/>
        </w:rPr>
      </w:pPr>
      <w:r>
        <w:rPr>
          <w:lang w:val="es-GT"/>
        </w:rPr>
        <w:t>Asegurar a esta carpeta los permisos de lectura:</w:t>
      </w:r>
    </w:p>
    <w:p w14:paraId="1BB576CE" w14:textId="77777777" w:rsidR="00B51B97" w:rsidRDefault="00B51B97" w:rsidP="00B51B97">
      <w:pPr>
        <w:widowControl w:val="0"/>
        <w:tabs>
          <w:tab w:val="left" w:pos="147"/>
        </w:tabs>
        <w:spacing w:after="200" w:line="240" w:lineRule="auto"/>
        <w:ind w:left="720" w:right="113"/>
        <w:jc w:val="both"/>
        <w:rPr>
          <w:lang w:val="es-GT"/>
        </w:rPr>
      </w:pPr>
      <w:r>
        <w:rPr>
          <w:lang w:val="es-GT"/>
        </w:rPr>
        <w:t>sudo chmod -R 755 /var/www/html/adventure</w:t>
      </w:r>
    </w:p>
    <w:p w14:paraId="1B9B7736" w14:textId="77777777" w:rsidR="00B51B97" w:rsidRDefault="00B51B97" w:rsidP="00B51B97">
      <w:pPr>
        <w:widowControl w:val="0"/>
        <w:numPr>
          <w:ilvl w:val="0"/>
          <w:numId w:val="3"/>
        </w:numPr>
        <w:tabs>
          <w:tab w:val="clear" w:pos="720"/>
          <w:tab w:val="left" w:pos="147"/>
        </w:tabs>
        <w:spacing w:after="200" w:line="240" w:lineRule="auto"/>
        <w:ind w:right="113"/>
        <w:jc w:val="both"/>
        <w:rPr>
          <w:lang w:val="es-GT"/>
        </w:rPr>
      </w:pPr>
      <w:r>
        <w:rPr>
          <w:lang w:val="es-GT"/>
        </w:rPr>
        <w:t>Probar en el navegador en el siguiente enlace (puede variar de computadora en computadora):</w:t>
      </w:r>
    </w:p>
    <w:p w14:paraId="363909D7" w14:textId="77777777" w:rsidR="00B51B97" w:rsidRPr="0088380E" w:rsidRDefault="00B51B97" w:rsidP="00B51B97">
      <w:pPr>
        <w:widowControl w:val="0"/>
        <w:tabs>
          <w:tab w:val="left" w:pos="147"/>
        </w:tabs>
        <w:spacing w:after="200" w:line="240" w:lineRule="auto"/>
        <w:ind w:left="720" w:right="113"/>
        <w:jc w:val="both"/>
        <w:rPr>
          <w:lang w:val="es-MX"/>
        </w:rPr>
      </w:pPr>
      <w:hyperlink r:id="rId7">
        <w:r>
          <w:rPr>
            <w:rStyle w:val="Hipervnculo"/>
            <w:lang w:val="es-GT"/>
          </w:rPr>
          <w:t>http://localhost/adventure/</w:t>
        </w:r>
      </w:hyperlink>
      <w:r>
        <w:rPr>
          <w:lang w:val="es-GT"/>
        </w:rPr>
        <w:t xml:space="preserve"> ó </w:t>
      </w:r>
      <w:r w:rsidRPr="0088380E">
        <w:rPr>
          <w:lang w:val="es-MX"/>
        </w:rPr>
        <w:t xml:space="preserve">http://localhost:PUERTO/adventure/ </w:t>
      </w:r>
    </w:p>
    <w:p w14:paraId="1A2AA555" w14:textId="77777777" w:rsidR="00B51B97" w:rsidRPr="00B51B97" w:rsidRDefault="00B51B97">
      <w:pPr>
        <w:jc w:val="both"/>
        <w:rPr>
          <w:b/>
          <w:u w:val="single"/>
          <w:lang w:val="es-MX"/>
        </w:rPr>
      </w:pPr>
    </w:p>
    <w:sectPr w:rsidR="00B51B97" w:rsidRPr="00B51B97">
      <w:headerReference w:type="default" r:id="rId8"/>
      <w:headerReference w:type="first" r:id="rId9"/>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1D0B" w14:textId="77777777" w:rsidR="0086181E" w:rsidRDefault="0086181E">
      <w:pPr>
        <w:spacing w:after="0" w:line="240" w:lineRule="auto"/>
      </w:pPr>
      <w:r>
        <w:separator/>
      </w:r>
    </w:p>
  </w:endnote>
  <w:endnote w:type="continuationSeparator" w:id="0">
    <w:p w14:paraId="08CB9DBA" w14:textId="77777777" w:rsidR="0086181E" w:rsidRDefault="0086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047E" w14:textId="77777777" w:rsidR="0086181E" w:rsidRDefault="0086181E">
      <w:pPr>
        <w:spacing w:after="0" w:line="240" w:lineRule="auto"/>
      </w:pPr>
      <w:r>
        <w:separator/>
      </w:r>
    </w:p>
  </w:footnote>
  <w:footnote w:type="continuationSeparator" w:id="0">
    <w:p w14:paraId="5D0C7A3F" w14:textId="77777777" w:rsidR="0086181E" w:rsidRDefault="00861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C1F3" w14:textId="77777777" w:rsidR="00BF594B" w:rsidRDefault="0031455D">
    <w:pPr>
      <w:pStyle w:val="Encabezado"/>
      <w:tabs>
        <w:tab w:val="clear" w:pos="4680"/>
        <w:tab w:val="clear" w:pos="9360"/>
        <w:tab w:val="left" w:pos="4020"/>
      </w:tabs>
      <w:rPr>
        <w:lang w:val="es-GT"/>
      </w:rPr>
    </w:pPr>
    <w:r>
      <w:rPr>
        <w:noProof/>
      </w:rPr>
      <w:drawing>
        <wp:anchor distT="0" distB="0" distL="114300" distR="0" simplePos="0" relativeHeight="251657216" behindDoc="1" locked="0" layoutInCell="0" allowOverlap="1" wp14:anchorId="2577C1FD" wp14:editId="2577C1FE">
          <wp:simplePos x="0" y="0"/>
          <wp:positionH relativeFrom="margin">
            <wp:align>right</wp:align>
          </wp:positionH>
          <wp:positionV relativeFrom="paragraph">
            <wp:posOffset>14605</wp:posOffset>
          </wp:positionV>
          <wp:extent cx="866775" cy="771525"/>
          <wp:effectExtent l="0" t="0" r="0" b="0"/>
          <wp:wrapSquare wrapText="bothSides"/>
          <wp:docPr id="1" name="Imagen 2" descr="C:\Users\alsolano\Desktop\LOGO INSTITUTO DE INVESTIG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C:\Users\alsolano\Desktop\LOGO INSTITUTO DE INVESTIGACIONES.png"/>
                  <pic:cNvPicPr>
                    <a:picLocks noChangeAspect="1" noChangeArrowheads="1"/>
                  </pic:cNvPicPr>
                </pic:nvPicPr>
                <pic:blipFill>
                  <a:blip r:embed="rId1"/>
                  <a:srcRect l="3371" t="15685" r="65880" b="13947"/>
                  <a:stretch>
                    <a:fillRect/>
                  </a:stretch>
                </pic:blipFill>
                <pic:spPr bwMode="auto">
                  <a:xfrm>
                    <a:off x="0" y="0"/>
                    <a:ext cx="866775" cy="771525"/>
                  </a:xfrm>
                  <a:prstGeom prst="rect">
                    <a:avLst/>
                  </a:prstGeom>
                  <a:noFill/>
                </pic:spPr>
              </pic:pic>
            </a:graphicData>
          </a:graphic>
        </wp:anchor>
      </w:drawing>
    </w:r>
    <w:r>
      <w:rPr>
        <w:lang w:val="es-GT"/>
      </w:rPr>
      <w:t>Universidad del Valle de Guatemala</w:t>
    </w:r>
    <w:r>
      <w:rPr>
        <w:lang w:val="es-GT"/>
      </w:rPr>
      <w:tab/>
    </w:r>
  </w:p>
  <w:p w14:paraId="2577C1F4" w14:textId="77777777" w:rsidR="00BF594B" w:rsidRDefault="0031455D">
    <w:pPr>
      <w:pStyle w:val="Encabezado"/>
      <w:rPr>
        <w:lang w:val="es-GT"/>
      </w:rPr>
    </w:pPr>
    <w:r>
      <w:rPr>
        <w:lang w:val="es-GT"/>
      </w:rPr>
      <w:t>SISTEMAS Y TECNOLOGIAS WEB</w:t>
    </w:r>
  </w:p>
  <w:p w14:paraId="2577C1F7" w14:textId="77777777" w:rsidR="00BF594B" w:rsidRDefault="00BF59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C1F8" w14:textId="77777777" w:rsidR="00BF594B" w:rsidRDefault="0031455D">
    <w:pPr>
      <w:pStyle w:val="Encabezado"/>
      <w:tabs>
        <w:tab w:val="clear" w:pos="4680"/>
        <w:tab w:val="clear" w:pos="9360"/>
        <w:tab w:val="left" w:pos="4020"/>
      </w:tabs>
      <w:rPr>
        <w:lang w:val="es-GT"/>
      </w:rPr>
    </w:pPr>
    <w:r>
      <w:rPr>
        <w:noProof/>
      </w:rPr>
      <w:drawing>
        <wp:anchor distT="0" distB="0" distL="114300" distR="0" simplePos="0" relativeHeight="251658240" behindDoc="1" locked="0" layoutInCell="0" allowOverlap="1" wp14:anchorId="2577C1FF" wp14:editId="2577C200">
          <wp:simplePos x="0" y="0"/>
          <wp:positionH relativeFrom="margin">
            <wp:align>right</wp:align>
          </wp:positionH>
          <wp:positionV relativeFrom="paragraph">
            <wp:posOffset>14605</wp:posOffset>
          </wp:positionV>
          <wp:extent cx="866775" cy="771525"/>
          <wp:effectExtent l="0" t="0" r="0" b="0"/>
          <wp:wrapSquare wrapText="bothSides"/>
          <wp:docPr id="2" name="Imagen 2" descr="C:\Users\alsolano\Desktop\LOGO INSTITUTO DE INVESTIG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sers\alsolano\Desktop\LOGO INSTITUTO DE INVESTIGACIONES.png"/>
                  <pic:cNvPicPr>
                    <a:picLocks noChangeAspect="1" noChangeArrowheads="1"/>
                  </pic:cNvPicPr>
                </pic:nvPicPr>
                <pic:blipFill>
                  <a:blip r:embed="rId1"/>
                  <a:srcRect l="3371" t="15685" r="65880" b="13947"/>
                  <a:stretch>
                    <a:fillRect/>
                  </a:stretch>
                </pic:blipFill>
                <pic:spPr bwMode="auto">
                  <a:xfrm>
                    <a:off x="0" y="0"/>
                    <a:ext cx="866775" cy="771525"/>
                  </a:xfrm>
                  <a:prstGeom prst="rect">
                    <a:avLst/>
                  </a:prstGeom>
                  <a:noFill/>
                </pic:spPr>
              </pic:pic>
            </a:graphicData>
          </a:graphic>
        </wp:anchor>
      </w:drawing>
    </w:r>
    <w:r>
      <w:rPr>
        <w:lang w:val="es-GT"/>
      </w:rPr>
      <w:t>Universidad del Valle de Guatemala</w:t>
    </w:r>
    <w:r>
      <w:rPr>
        <w:lang w:val="es-GT"/>
      </w:rPr>
      <w:tab/>
    </w:r>
  </w:p>
  <w:p w14:paraId="2577C1F9" w14:textId="77777777" w:rsidR="00BF594B" w:rsidRDefault="0031455D">
    <w:pPr>
      <w:pStyle w:val="Encabezado"/>
      <w:rPr>
        <w:lang w:val="es-GT"/>
      </w:rPr>
    </w:pPr>
    <w:r>
      <w:rPr>
        <w:lang w:val="es-GT"/>
      </w:rPr>
      <w:t>SISTEMAS Y TECNOLOGIAS WEB</w:t>
    </w:r>
  </w:p>
  <w:p w14:paraId="2577C1FA" w14:textId="77777777" w:rsidR="00BF594B" w:rsidRDefault="0031455D">
    <w:pPr>
      <w:pStyle w:val="Encabezado"/>
      <w:rPr>
        <w:lang w:val="es-GT"/>
      </w:rPr>
    </w:pPr>
    <w:r>
      <w:rPr>
        <w:lang w:val="es-GT"/>
      </w:rPr>
      <w:t>Docente: Marlon Fuentes</w:t>
    </w:r>
  </w:p>
  <w:p w14:paraId="2577C1FB" w14:textId="77777777" w:rsidR="00BF594B" w:rsidRDefault="0031455D">
    <w:pPr>
      <w:pStyle w:val="Encabezado"/>
      <w:rPr>
        <w:lang w:val="es-GT"/>
      </w:rPr>
    </w:pPr>
    <w:r>
      <w:rPr>
        <w:lang w:val="es-GT"/>
      </w:rPr>
      <w:t>Semestre 1, 2026</w:t>
    </w:r>
  </w:p>
  <w:p w14:paraId="2577C1FC" w14:textId="77777777" w:rsidR="00BF594B" w:rsidRDefault="00BF59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2D"/>
    <w:multiLevelType w:val="multilevel"/>
    <w:tmpl w:val="BEEC16E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6356D5A"/>
    <w:multiLevelType w:val="multilevel"/>
    <w:tmpl w:val="DE4244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6D16089"/>
    <w:multiLevelType w:val="multilevel"/>
    <w:tmpl w:val="6CA6B0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5AB1B10"/>
    <w:multiLevelType w:val="multilevel"/>
    <w:tmpl w:val="B386CE2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5E944D7"/>
    <w:multiLevelType w:val="multilevel"/>
    <w:tmpl w:val="565EB12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4D1EC2"/>
    <w:multiLevelType w:val="multilevel"/>
    <w:tmpl w:val="5FE690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59827603">
    <w:abstractNumId w:val="5"/>
  </w:num>
  <w:num w:numId="2" w16cid:durableId="1855924298">
    <w:abstractNumId w:val="3"/>
  </w:num>
  <w:num w:numId="3" w16cid:durableId="138619133">
    <w:abstractNumId w:val="1"/>
  </w:num>
  <w:num w:numId="4" w16cid:durableId="406419191">
    <w:abstractNumId w:val="4"/>
  </w:num>
  <w:num w:numId="5" w16cid:durableId="1004016393">
    <w:abstractNumId w:val="0"/>
  </w:num>
  <w:num w:numId="6" w16cid:durableId="2097628793">
    <w:abstractNumId w:val="2"/>
  </w:num>
  <w:num w:numId="7" w16cid:durableId="241793679">
    <w:abstractNumId w:val="3"/>
    <w:lvlOverride w:ilvl="0">
      <w:startOverride w:val="1"/>
      <w:lvl w:ilvl="0">
        <w:start w:val="1"/>
        <w:numFmt w:val="decimal"/>
        <w:lvlText w:val="%1."/>
        <w:lvlJc w:val="left"/>
        <w:pPr>
          <w:tabs>
            <w:tab w:val="num" w:pos="709"/>
          </w:tabs>
          <w:ind w:left="709" w:hanging="283"/>
        </w:pPr>
      </w:lvl>
    </w:lvlOverride>
    <w:lvlOverride w:ilvl="1">
      <w:startOverride w:val="1"/>
      <w:lvl w:ilvl="1">
        <w:start w:val="1"/>
        <w:numFmt w:val="decimal"/>
        <w:lvlText w:val="%2."/>
        <w:lvlJc w:val="left"/>
        <w:pPr>
          <w:tabs>
            <w:tab w:val="num" w:pos="1418"/>
          </w:tabs>
          <w:ind w:left="1418" w:hanging="283"/>
        </w:pPr>
      </w:lvl>
    </w:lvlOverride>
    <w:lvlOverride w:ilvl="2">
      <w:startOverride w:val="1"/>
      <w:lvl w:ilvl="2">
        <w:start w:val="1"/>
        <w:numFmt w:val="decimal"/>
        <w:lvlText w:val="%3."/>
        <w:lvlJc w:val="left"/>
        <w:pPr>
          <w:tabs>
            <w:tab w:val="num" w:pos="2127"/>
          </w:tabs>
          <w:ind w:left="2127" w:hanging="283"/>
        </w:pPr>
      </w:lvl>
    </w:lvlOverride>
    <w:lvlOverride w:ilvl="3">
      <w:startOverride w:val="1"/>
      <w:lvl w:ilvl="3">
        <w:start w:val="1"/>
        <w:numFmt w:val="decimal"/>
        <w:lvlText w:val="%4."/>
        <w:lvlJc w:val="left"/>
        <w:pPr>
          <w:tabs>
            <w:tab w:val="num" w:pos="2836"/>
          </w:tabs>
          <w:ind w:left="2836" w:hanging="283"/>
        </w:pPr>
      </w:lvl>
    </w:lvlOverride>
    <w:lvlOverride w:ilvl="4">
      <w:startOverride w:val="1"/>
      <w:lvl w:ilvl="4">
        <w:start w:val="1"/>
        <w:numFmt w:val="decimal"/>
        <w:lvlText w:val="%5."/>
        <w:lvlJc w:val="left"/>
        <w:pPr>
          <w:tabs>
            <w:tab w:val="num" w:pos="3545"/>
          </w:tabs>
          <w:ind w:left="3545" w:hanging="283"/>
        </w:pPr>
      </w:lvl>
    </w:lvlOverride>
    <w:lvlOverride w:ilvl="5">
      <w:startOverride w:val="1"/>
      <w:lvl w:ilvl="5">
        <w:start w:val="1"/>
        <w:numFmt w:val="decimal"/>
        <w:lvlText w:val="%6."/>
        <w:lvlJc w:val="left"/>
        <w:pPr>
          <w:tabs>
            <w:tab w:val="num" w:pos="4254"/>
          </w:tabs>
          <w:ind w:left="4254" w:hanging="283"/>
        </w:pPr>
      </w:lvl>
    </w:lvlOverride>
    <w:lvlOverride w:ilvl="6">
      <w:startOverride w:val="1"/>
      <w:lvl w:ilvl="6">
        <w:start w:val="1"/>
        <w:numFmt w:val="decimal"/>
        <w:lvlText w:val="%7."/>
        <w:lvlJc w:val="left"/>
        <w:pPr>
          <w:tabs>
            <w:tab w:val="num" w:pos="4963"/>
          </w:tabs>
          <w:ind w:left="4963" w:hanging="283"/>
        </w:pPr>
      </w:lvl>
    </w:lvlOverride>
    <w:lvlOverride w:ilvl="7">
      <w:startOverride w:val="1"/>
      <w:lvl w:ilvl="7">
        <w:start w:val="1"/>
        <w:numFmt w:val="decimal"/>
        <w:lvlText w:val="%8."/>
        <w:lvlJc w:val="left"/>
        <w:pPr>
          <w:tabs>
            <w:tab w:val="num" w:pos="5672"/>
          </w:tabs>
          <w:ind w:left="5672" w:hanging="283"/>
        </w:pPr>
      </w:lvl>
    </w:lvlOverride>
    <w:lvlOverride w:ilvl="8">
      <w:startOverride w:val="1"/>
      <w:lvl w:ilvl="8">
        <w:start w:val="1"/>
        <w:numFmt w:val="decimal"/>
        <w:lvlText w:val="%9."/>
        <w:lvlJc w:val="left"/>
        <w:pPr>
          <w:tabs>
            <w:tab w:val="num" w:pos="6381"/>
          </w:tabs>
          <w:ind w:left="6381" w:hanging="283"/>
        </w:pPr>
      </w:lvl>
    </w:lvlOverride>
  </w:num>
  <w:num w:numId="8" w16cid:durableId="940256820">
    <w:abstractNumId w:val="3"/>
    <w:lvlOverride w:ilvl="0">
      <w:startOverride w:val="1"/>
      <w:lvl w:ilvl="0">
        <w:start w:val="1"/>
        <w:numFmt w:val="decimal"/>
        <w:lvlText w:val="%1."/>
        <w:lvlJc w:val="left"/>
        <w:pPr>
          <w:tabs>
            <w:tab w:val="num" w:pos="709"/>
          </w:tabs>
          <w:ind w:left="709" w:hanging="283"/>
        </w:pPr>
      </w:lvl>
    </w:lvlOverride>
    <w:lvlOverride w:ilvl="1">
      <w:startOverride w:val="1"/>
      <w:lvl w:ilvl="1">
        <w:start w:val="1"/>
        <w:numFmt w:val="decimal"/>
        <w:lvlText w:val="%2."/>
        <w:lvlJc w:val="left"/>
        <w:pPr>
          <w:tabs>
            <w:tab w:val="num" w:pos="1418"/>
          </w:tabs>
          <w:ind w:left="1418" w:hanging="283"/>
        </w:pPr>
      </w:lvl>
    </w:lvlOverride>
    <w:lvlOverride w:ilvl="2">
      <w:startOverride w:val="1"/>
      <w:lvl w:ilvl="2">
        <w:start w:val="1"/>
        <w:numFmt w:val="decimal"/>
        <w:lvlText w:val="%3."/>
        <w:lvlJc w:val="left"/>
        <w:pPr>
          <w:tabs>
            <w:tab w:val="num" w:pos="2127"/>
          </w:tabs>
          <w:ind w:left="2127" w:hanging="283"/>
        </w:pPr>
      </w:lvl>
    </w:lvlOverride>
    <w:lvlOverride w:ilvl="3">
      <w:startOverride w:val="1"/>
      <w:lvl w:ilvl="3">
        <w:start w:val="1"/>
        <w:numFmt w:val="decimal"/>
        <w:lvlText w:val="%4."/>
        <w:lvlJc w:val="left"/>
        <w:pPr>
          <w:tabs>
            <w:tab w:val="num" w:pos="2836"/>
          </w:tabs>
          <w:ind w:left="2836" w:hanging="283"/>
        </w:pPr>
      </w:lvl>
    </w:lvlOverride>
    <w:lvlOverride w:ilvl="4">
      <w:startOverride w:val="1"/>
      <w:lvl w:ilvl="4">
        <w:start w:val="1"/>
        <w:numFmt w:val="decimal"/>
        <w:lvlText w:val="%5."/>
        <w:lvlJc w:val="left"/>
        <w:pPr>
          <w:tabs>
            <w:tab w:val="num" w:pos="3545"/>
          </w:tabs>
          <w:ind w:left="3545" w:hanging="283"/>
        </w:pPr>
      </w:lvl>
    </w:lvlOverride>
    <w:lvlOverride w:ilvl="5">
      <w:startOverride w:val="1"/>
      <w:lvl w:ilvl="5">
        <w:start w:val="1"/>
        <w:numFmt w:val="decimal"/>
        <w:lvlText w:val="%6."/>
        <w:lvlJc w:val="left"/>
        <w:pPr>
          <w:tabs>
            <w:tab w:val="num" w:pos="4254"/>
          </w:tabs>
          <w:ind w:left="4254" w:hanging="283"/>
        </w:pPr>
      </w:lvl>
    </w:lvlOverride>
    <w:lvlOverride w:ilvl="6">
      <w:startOverride w:val="1"/>
      <w:lvl w:ilvl="6">
        <w:start w:val="1"/>
        <w:numFmt w:val="decimal"/>
        <w:lvlText w:val="%7."/>
        <w:lvlJc w:val="left"/>
        <w:pPr>
          <w:tabs>
            <w:tab w:val="num" w:pos="4963"/>
          </w:tabs>
          <w:ind w:left="4963" w:hanging="283"/>
        </w:pPr>
      </w:lvl>
    </w:lvlOverride>
    <w:lvlOverride w:ilvl="7">
      <w:startOverride w:val="1"/>
      <w:lvl w:ilvl="7">
        <w:start w:val="1"/>
        <w:numFmt w:val="decimal"/>
        <w:lvlText w:val="%8."/>
        <w:lvlJc w:val="left"/>
        <w:pPr>
          <w:tabs>
            <w:tab w:val="num" w:pos="5672"/>
          </w:tabs>
          <w:ind w:left="5672" w:hanging="283"/>
        </w:pPr>
      </w:lvl>
    </w:lvlOverride>
    <w:lvlOverride w:ilvl="8">
      <w:startOverride w:val="1"/>
      <w:lvl w:ilvl="8">
        <w:start w:val="1"/>
        <w:numFmt w:val="decimal"/>
        <w:lvlText w:val="%9."/>
        <w:lvlJc w:val="left"/>
        <w:pPr>
          <w:tabs>
            <w:tab w:val="num" w:pos="6381"/>
          </w:tabs>
          <w:ind w:left="6381" w:hanging="283"/>
        </w:pPr>
      </w:lvl>
    </w:lvlOverride>
  </w:num>
  <w:num w:numId="9" w16cid:durableId="1326933080">
    <w:abstractNumId w:val="3"/>
    <w:lvlOverride w:ilvl="0">
      <w:startOverride w:val="1"/>
      <w:lvl w:ilvl="0">
        <w:start w:val="1"/>
        <w:numFmt w:val="decimal"/>
        <w:lvlText w:val="%1."/>
        <w:lvlJc w:val="left"/>
        <w:pPr>
          <w:tabs>
            <w:tab w:val="num" w:pos="709"/>
          </w:tabs>
          <w:ind w:left="709" w:hanging="283"/>
        </w:pPr>
      </w:lvl>
    </w:lvlOverride>
    <w:lvlOverride w:ilvl="1">
      <w:startOverride w:val="1"/>
      <w:lvl w:ilvl="1">
        <w:start w:val="1"/>
        <w:numFmt w:val="decimal"/>
        <w:lvlText w:val="%2."/>
        <w:lvlJc w:val="left"/>
        <w:pPr>
          <w:tabs>
            <w:tab w:val="num" w:pos="1418"/>
          </w:tabs>
          <w:ind w:left="1418" w:hanging="283"/>
        </w:pPr>
      </w:lvl>
    </w:lvlOverride>
    <w:lvlOverride w:ilvl="2">
      <w:startOverride w:val="1"/>
      <w:lvl w:ilvl="2">
        <w:start w:val="1"/>
        <w:numFmt w:val="decimal"/>
        <w:lvlText w:val="%3."/>
        <w:lvlJc w:val="left"/>
        <w:pPr>
          <w:tabs>
            <w:tab w:val="num" w:pos="2127"/>
          </w:tabs>
          <w:ind w:left="2127" w:hanging="283"/>
        </w:pPr>
      </w:lvl>
    </w:lvlOverride>
    <w:lvlOverride w:ilvl="3">
      <w:startOverride w:val="1"/>
      <w:lvl w:ilvl="3">
        <w:start w:val="1"/>
        <w:numFmt w:val="decimal"/>
        <w:lvlText w:val="%4."/>
        <w:lvlJc w:val="left"/>
        <w:pPr>
          <w:tabs>
            <w:tab w:val="num" w:pos="2836"/>
          </w:tabs>
          <w:ind w:left="2836" w:hanging="283"/>
        </w:pPr>
      </w:lvl>
    </w:lvlOverride>
    <w:lvlOverride w:ilvl="4">
      <w:startOverride w:val="1"/>
      <w:lvl w:ilvl="4">
        <w:start w:val="1"/>
        <w:numFmt w:val="decimal"/>
        <w:lvlText w:val="%5."/>
        <w:lvlJc w:val="left"/>
        <w:pPr>
          <w:tabs>
            <w:tab w:val="num" w:pos="3545"/>
          </w:tabs>
          <w:ind w:left="3545" w:hanging="283"/>
        </w:pPr>
      </w:lvl>
    </w:lvlOverride>
    <w:lvlOverride w:ilvl="5">
      <w:startOverride w:val="1"/>
      <w:lvl w:ilvl="5">
        <w:start w:val="1"/>
        <w:numFmt w:val="decimal"/>
        <w:lvlText w:val="%6."/>
        <w:lvlJc w:val="left"/>
        <w:pPr>
          <w:tabs>
            <w:tab w:val="num" w:pos="4254"/>
          </w:tabs>
          <w:ind w:left="4254" w:hanging="283"/>
        </w:pPr>
      </w:lvl>
    </w:lvlOverride>
    <w:lvlOverride w:ilvl="6">
      <w:startOverride w:val="1"/>
      <w:lvl w:ilvl="6">
        <w:start w:val="1"/>
        <w:numFmt w:val="decimal"/>
        <w:lvlText w:val="%7."/>
        <w:lvlJc w:val="left"/>
        <w:pPr>
          <w:tabs>
            <w:tab w:val="num" w:pos="4963"/>
          </w:tabs>
          <w:ind w:left="4963" w:hanging="283"/>
        </w:pPr>
      </w:lvl>
    </w:lvlOverride>
    <w:lvlOverride w:ilvl="7">
      <w:startOverride w:val="1"/>
      <w:lvl w:ilvl="7">
        <w:start w:val="1"/>
        <w:numFmt w:val="decimal"/>
        <w:lvlText w:val="%8."/>
        <w:lvlJc w:val="left"/>
        <w:pPr>
          <w:tabs>
            <w:tab w:val="num" w:pos="5672"/>
          </w:tabs>
          <w:ind w:left="5672" w:hanging="283"/>
        </w:pPr>
      </w:lvl>
    </w:lvlOverride>
    <w:lvlOverride w:ilvl="8">
      <w:startOverride w:val="1"/>
      <w:lvl w:ilvl="8">
        <w:start w:val="1"/>
        <w:numFmt w:val="decimal"/>
        <w:lvlText w:val="%9."/>
        <w:lvlJc w:val="left"/>
        <w:pPr>
          <w:tabs>
            <w:tab w:val="num" w:pos="6381"/>
          </w:tabs>
          <w:ind w:left="6381" w:hanging="283"/>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4B"/>
    <w:rsid w:val="0031455D"/>
    <w:rsid w:val="00541DB4"/>
    <w:rsid w:val="007508E5"/>
    <w:rsid w:val="007A01E8"/>
    <w:rsid w:val="008254FA"/>
    <w:rsid w:val="0086181E"/>
    <w:rsid w:val="0088380E"/>
    <w:rsid w:val="00894F4D"/>
    <w:rsid w:val="00B51B97"/>
    <w:rsid w:val="00BF594B"/>
    <w:rsid w:val="00CB5B96"/>
    <w:rsid w:val="00D44C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577C1B1"/>
  <w15:docId w15:val="{29896522-B3E0-E74B-8DF7-3AEDBB48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E39"/>
    <w:pPr>
      <w:spacing w:after="160" w:line="259" w:lineRule="auto"/>
    </w:pPr>
    <w:rPr>
      <w:rFonts w:ascii="Calibri" w:eastAsia="Calibri" w:hAnsi="Calibri"/>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4B4E39"/>
    <w:rPr>
      <w:lang w:val="es-GT"/>
    </w:rPr>
  </w:style>
  <w:style w:type="character" w:customStyle="1" w:styleId="PiedepginaCar">
    <w:name w:val="Pie de página Car"/>
    <w:basedOn w:val="Fuentedeprrafopredeter"/>
    <w:link w:val="Piedepgina"/>
    <w:uiPriority w:val="99"/>
    <w:qFormat/>
    <w:rsid w:val="004B4E39"/>
    <w:rPr>
      <w:lang w:val="es-GT"/>
    </w:rPr>
  </w:style>
  <w:style w:type="character" w:styleId="Hipervnculo">
    <w:name w:val="Hyperlink"/>
    <w:rPr>
      <w:color w:val="000080"/>
      <w:u w:val="single"/>
    </w:rPr>
  </w:style>
  <w:style w:type="character" w:customStyle="1" w:styleId="NumberingSymbols">
    <w:name w:val="Numbering Symbols"/>
    <w:qFormat/>
  </w:style>
  <w:style w:type="character" w:styleId="Fuerte">
    <w:name w:val="Strong"/>
    <w:qFormat/>
    <w:rPr>
      <w:b/>
      <w:bCs/>
    </w:rPr>
  </w:style>
  <w:style w:type="character" w:styleId="nfasis">
    <w:name w:val="Emphasis"/>
    <w:qFormat/>
    <w:rPr>
      <w:i/>
      <w:i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4B4E39"/>
    <w:pPr>
      <w:tabs>
        <w:tab w:val="center" w:pos="4680"/>
        <w:tab w:val="right" w:pos="9360"/>
      </w:tabs>
      <w:spacing w:after="0" w:line="240" w:lineRule="auto"/>
    </w:pPr>
  </w:style>
  <w:style w:type="paragraph" w:styleId="Piedepgina">
    <w:name w:val="footer"/>
    <w:basedOn w:val="Normal"/>
    <w:link w:val="PiedepginaCar"/>
    <w:uiPriority w:val="99"/>
    <w:unhideWhenUsed/>
    <w:rsid w:val="004B4E39"/>
    <w:pPr>
      <w:tabs>
        <w:tab w:val="center" w:pos="4680"/>
        <w:tab w:val="right" w:pos="9360"/>
      </w:tabs>
      <w:spacing w:after="0" w:line="240" w:lineRule="auto"/>
    </w:pPr>
  </w:style>
  <w:style w:type="paragraph" w:styleId="Prrafodelista">
    <w:name w:val="List Paragraph"/>
    <w:basedOn w:val="Normal"/>
    <w:uiPriority w:val="34"/>
    <w:qFormat/>
    <w:rsid w:val="004B4E39"/>
    <w:pPr>
      <w:ind w:left="720"/>
      <w:contextualSpacing/>
    </w:pPr>
  </w:style>
  <w:style w:type="paragraph" w:customStyle="1" w:styleId="TableContents">
    <w:name w:val="Table Contents"/>
    <w:basedOn w:val="Normal"/>
    <w:qFormat/>
    <w:pPr>
      <w:widowControl w:val="0"/>
      <w:suppressLineNumbers/>
    </w:pPr>
  </w:style>
  <w:style w:type="character" w:styleId="Mencinsinresolver">
    <w:name w:val="Unresolved Mention"/>
    <w:basedOn w:val="Fuentedeprrafopredeter"/>
    <w:uiPriority w:val="99"/>
    <w:semiHidden/>
    <w:unhideWhenUsed/>
    <w:rsid w:val="00894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ocalhost/adven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694</Words>
  <Characters>3819</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Galindo</dc:creator>
  <dc:description/>
  <cp:lastModifiedBy>Ludwing Cano</cp:lastModifiedBy>
  <cp:revision>20</cp:revision>
  <dcterms:created xsi:type="dcterms:W3CDTF">2023-08-16T09:19:00Z</dcterms:created>
  <dcterms:modified xsi:type="dcterms:W3CDTF">2026-02-08T01:10:00Z</dcterms:modified>
  <dc:language>en-US</dc:language>
</cp:coreProperties>
</file>