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3200" cy="9560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956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26"/>
          <w:szCs w:val="26"/>
          <w:rtl w:val="0"/>
        </w:rPr>
        <w:t xml:space="preserve">Antonio Lima - 01212147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Gabriela Noleto Costa - 01212061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Igor Gomes - 01212109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Mariana Cazzoto - 01212044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Mayara Mota -  01212163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São Paulo, SP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Criação do termo 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Início:</w:t>
      </w:r>
      <w:r w:rsidDel="00000000" w:rsidR="00000000" w:rsidRPr="00000000">
        <w:rPr>
          <w:sz w:val="24"/>
          <w:szCs w:val="24"/>
          <w:rtl w:val="0"/>
        </w:rPr>
        <w:t xml:space="preserve"> 9 de Agosto de 2021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Término:</w:t>
      </w:r>
      <w:r w:rsidDel="00000000" w:rsidR="00000000" w:rsidRPr="00000000">
        <w:rPr>
          <w:sz w:val="24"/>
          <w:szCs w:val="24"/>
          <w:rtl w:val="0"/>
        </w:rPr>
        <w:t xml:space="preserve"> 22 de Dezembro de 2021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Envolvida:</w:t>
      </w:r>
      <w:r w:rsidDel="00000000" w:rsidR="00000000" w:rsidRPr="00000000">
        <w:rPr>
          <w:sz w:val="24"/>
          <w:szCs w:val="24"/>
          <w:rtl w:val="0"/>
        </w:rPr>
        <w:t xml:space="preserve"> Desenvolvedores e Analistas que estão cursando o 1º semestre de Analise e Desenvolvimento de Sistemas (ADS), na Instituição de Ensino Bandtec.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Partes Interessadas:</w:t>
      </w:r>
      <w:r w:rsidDel="00000000" w:rsidR="00000000" w:rsidRPr="00000000">
        <w:rPr>
          <w:sz w:val="24"/>
          <w:szCs w:val="24"/>
          <w:rtl w:val="0"/>
        </w:rPr>
        <w:t xml:space="preserve"> Administradores de condomínios que queiram  monitorar a movimentação de um condomínio para que tenha tanto um consumo mais eficiente de energia, quanto à tomada de decisões sobre os espaços que os sensores serão instalados.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Justificativa do projeto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sz w:val="24"/>
          <w:szCs w:val="24"/>
          <w:rtl w:val="0"/>
        </w:rPr>
        <w:t xml:space="preserve">Quando se trata de condomínios, tanto empresariais quanto residenciais, uma das despesas variáveis que mais se acumulam são as relacionadas à energia elétrica. Com as tarifas variando de acordo com oscilações na produção e os efeitos da estiagem em um País no qual quase toda energia provém das hidrelétricas, representando 70% da matriz elétrica nacional, as novas tecnologias auxiliam os administradores na redução do consumo.</w:t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 regra é quase universal: “O último a sair apaga a luz”. No entanto, quando se trata da administração e controle das luzes de um condomínio, independente de seu tamanho, ela não é válida. É preciso pensar em medidas que garantam o uso mais inteligente da energia elétrica dentro do edifício, otimizando o consumo e aumentando a eficiência energética.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Uma das maneiras de se aplicar estes conceitos em seu ambiente é através de sensores de desligamento automático, pois eles reduzem o consumo de energia em corredores, salas ou outros espaços, estes que às vezes ficam desocupados.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Outro ponto importante a ser tocado é sobre a questão de ociosidade em prédios e condomínios. No contexto de crise econômica, o resultado no setor imobiliário é a forte presença de edifícios sem ocupação nos centros urbanos. No estudo realizado pela Buildings, empresa especializada em pesquisa no setor mobiliário corporativo, foi identificado em 2017 que 47,08% dos edifícios estavam vagos no Rio de Janeiro (RJ).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É válido explicitar a importância de manter a alta taxa de ocupação nos imóveis, visto que com o prédio ocupado e em funcionamento, a manutenção das áreas privativas é de responsabilidade dos ocupantes. Nesse caso, somente as áreas comuns são geridas pelo condomínio. Ainda sobre a ocupação, de acordo com o Estatuto da Cidade, o edifício deve cumprir a sua função social. Cada município estabelece um período em que a área pode ficar desocupada. Portanto, se você mantiver a ocupação de um imóvel e colocá-lo em funcionamento, é garantido um IPTU dentro do valor de mercado, evitando multas e permitindo que a legislação seja cumprida com regularidade.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Ao manter uma alta taxa de ocupação no imóvel, o proprietário mantém seu fluxo de aluguéis em atividade, evita perda de valor de mercado e minimiza a geração de custos sem a compensação por recebimentos.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Objetivo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 TecShine busca monitorar a movimentação de um condomínio para que tenha tanto um consumo mais eficiente de energia, quanto à tomada de decisões sobre os espaços que os sensores serão instalados.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• Produtos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Sensores de  Presença - TCRT5000</w:t>
      </w:r>
    </w:p>
    <w:p w:rsidR="00000000" w:rsidDel="00000000" w:rsidP="00000000" w:rsidRDefault="00000000" w:rsidRPr="00000000" w14:paraId="0000002B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 web de controle</w:t>
      </w:r>
    </w:p>
    <w:p w:rsidR="00000000" w:rsidDel="00000000" w:rsidP="00000000" w:rsidRDefault="00000000" w:rsidRPr="00000000" w14:paraId="0000002C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• Principais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Essenciais:</w:t>
      </w:r>
    </w:p>
    <w:p w:rsidR="00000000" w:rsidDel="00000000" w:rsidP="00000000" w:rsidRDefault="00000000" w:rsidRPr="00000000" w14:paraId="0000002F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Não funcionais tecnológicos:</w:t>
      </w:r>
    </w:p>
    <w:p w:rsidR="00000000" w:rsidDel="00000000" w:rsidP="00000000" w:rsidRDefault="00000000" w:rsidRPr="00000000" w14:paraId="0000003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será Web e desenvolvido em linguagem HTML,CSS,JavaScript;</w:t>
      </w:r>
    </w:p>
    <w:p w:rsidR="00000000" w:rsidDel="00000000" w:rsidP="00000000" w:rsidRDefault="00000000" w:rsidRPr="00000000" w14:paraId="00000031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Usaremos o sensor TCRT5000 (sensor de proximidade);</w:t>
      </w:r>
    </w:p>
    <w:p w:rsidR="00000000" w:rsidDel="00000000" w:rsidP="00000000" w:rsidRDefault="00000000" w:rsidRPr="00000000" w14:paraId="0000003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banco de dados deve ser desenvolvido em MySQL;.</w:t>
      </w:r>
    </w:p>
    <w:p w:rsidR="00000000" w:rsidDel="00000000" w:rsidP="00000000" w:rsidRDefault="00000000" w:rsidRPr="00000000" w14:paraId="00000033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Cadastro:</w:t>
      </w:r>
    </w:p>
    <w:p w:rsidR="00000000" w:rsidDel="00000000" w:rsidP="00000000" w:rsidRDefault="00000000" w:rsidRPr="00000000" w14:paraId="00000034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cadastro de condomínio deve conter: Razão Social, CNPJ(validação), senha*(validação), CEP, rua, nº, bairro, cidade e estado, quantidade de sensores;</w:t>
      </w:r>
    </w:p>
    <w:p w:rsidR="00000000" w:rsidDel="00000000" w:rsidP="00000000" w:rsidRDefault="00000000" w:rsidRPr="00000000" w14:paraId="00000035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cadastro do administrador deve conter: Razão Social, CNPJ(validação), senha(validação), e-mail, celular e telefone fixo, nome do representante, CEP, rua, Nº, bairro, cidade e estado;</w:t>
      </w:r>
    </w:p>
    <w:p w:rsidR="00000000" w:rsidDel="00000000" w:rsidP="00000000" w:rsidRDefault="00000000" w:rsidRPr="00000000" w14:paraId="00000036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cadastro de condomínio será feito pelo usuário administrador;</w:t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Login:</w:t>
      </w:r>
    </w:p>
    <w:p w:rsidR="00000000" w:rsidDel="00000000" w:rsidP="00000000" w:rsidRDefault="00000000" w:rsidRPr="00000000" w14:paraId="00000038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permitirá o acesso do usuário administrador através do CNPJ e senha;</w:t>
      </w:r>
    </w:p>
    <w:p w:rsidR="00000000" w:rsidDel="00000000" w:rsidP="00000000" w:rsidRDefault="00000000" w:rsidRPr="00000000" w14:paraId="00000039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Atividades do Administrador:</w:t>
      </w:r>
    </w:p>
    <w:p w:rsidR="00000000" w:rsidDel="00000000" w:rsidP="00000000" w:rsidRDefault="00000000" w:rsidRPr="00000000" w14:paraId="0000003A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administrador terá a opção de adicionar um novo condomínio;</w:t>
      </w:r>
    </w:p>
    <w:p w:rsidR="00000000" w:rsidDel="00000000" w:rsidP="00000000" w:rsidRDefault="00000000" w:rsidRPr="00000000" w14:paraId="0000003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administrador terá acesso aos condomínios;</w:t>
      </w:r>
    </w:p>
    <w:p w:rsidR="00000000" w:rsidDel="00000000" w:rsidP="00000000" w:rsidRDefault="00000000" w:rsidRPr="00000000" w14:paraId="0000003C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Atividade do Condomínio:</w:t>
      </w:r>
    </w:p>
    <w:p w:rsidR="00000000" w:rsidDel="00000000" w:rsidP="00000000" w:rsidRDefault="00000000" w:rsidRPr="00000000" w14:paraId="0000003D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condomínio terá uma tela de dashboard com métricas e estatísticas;</w:t>
      </w:r>
    </w:p>
    <w:p w:rsidR="00000000" w:rsidDel="00000000" w:rsidP="00000000" w:rsidRDefault="00000000" w:rsidRPr="00000000" w14:paraId="0000003E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Telas Estáticas:</w:t>
      </w:r>
    </w:p>
    <w:p w:rsidR="00000000" w:rsidDel="00000000" w:rsidP="00000000" w:rsidRDefault="00000000" w:rsidRPr="00000000" w14:paraId="0000003F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Tela de Login  ;</w:t>
      </w:r>
    </w:p>
    <w:p w:rsidR="00000000" w:rsidDel="00000000" w:rsidP="00000000" w:rsidRDefault="00000000" w:rsidRPr="00000000" w14:paraId="0000004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Tela de Dashboard;</w:t>
      </w:r>
    </w:p>
    <w:p w:rsidR="00000000" w:rsidDel="00000000" w:rsidP="00000000" w:rsidRDefault="00000000" w:rsidRPr="00000000" w14:paraId="00000041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Tela de condomínios;</w:t>
      </w:r>
    </w:p>
    <w:p w:rsidR="00000000" w:rsidDel="00000000" w:rsidP="00000000" w:rsidRDefault="00000000" w:rsidRPr="00000000" w14:paraId="0000004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Tela de cadastros;</w:t>
      </w:r>
    </w:p>
    <w:p w:rsidR="00000000" w:rsidDel="00000000" w:rsidP="00000000" w:rsidRDefault="00000000" w:rsidRPr="00000000" w14:paraId="0000004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Tela  de contato;</w:t>
      </w:r>
    </w:p>
    <w:p w:rsidR="00000000" w:rsidDel="00000000" w:rsidP="00000000" w:rsidRDefault="00000000" w:rsidRPr="00000000" w14:paraId="00000044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Tela de sobre.</w:t>
      </w:r>
    </w:p>
    <w:p w:rsidR="00000000" w:rsidDel="00000000" w:rsidP="00000000" w:rsidRDefault="00000000" w:rsidRPr="00000000" w14:paraId="00000045">
      <w:pPr>
        <w:spacing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Importantes:</w:t>
      </w:r>
    </w:p>
    <w:p w:rsidR="00000000" w:rsidDel="00000000" w:rsidP="00000000" w:rsidRDefault="00000000" w:rsidRPr="00000000" w14:paraId="00000046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Cadastro:</w:t>
      </w:r>
    </w:p>
    <w:p w:rsidR="00000000" w:rsidDel="00000000" w:rsidP="00000000" w:rsidRDefault="00000000" w:rsidRPr="00000000" w14:paraId="00000047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permitirá que os usuários sejam cadastrados, classificando-os como: Administrador e Condomínio;</w:t>
      </w:r>
    </w:p>
    <w:p w:rsidR="00000000" w:rsidDel="00000000" w:rsidP="00000000" w:rsidRDefault="00000000" w:rsidRPr="00000000" w14:paraId="00000048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Login:</w:t>
      </w:r>
    </w:p>
    <w:p w:rsidR="00000000" w:rsidDel="00000000" w:rsidP="00000000" w:rsidRDefault="00000000" w:rsidRPr="00000000" w14:paraId="00000049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acesso do condomínio será através de CNPJ e senha;</w:t>
      </w:r>
    </w:p>
    <w:p w:rsidR="00000000" w:rsidDel="00000000" w:rsidP="00000000" w:rsidRDefault="00000000" w:rsidRPr="00000000" w14:paraId="0000004A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Atividade de Administrador:</w:t>
      </w:r>
    </w:p>
    <w:p w:rsidR="00000000" w:rsidDel="00000000" w:rsidP="00000000" w:rsidRDefault="00000000" w:rsidRPr="00000000" w14:paraId="0000004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administrador terá uma visualização dos condomínios que ele cadastrou.</w:t>
      </w:r>
    </w:p>
    <w:p w:rsidR="00000000" w:rsidDel="00000000" w:rsidP="00000000" w:rsidRDefault="00000000" w:rsidRPr="00000000" w14:paraId="0000004C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Atividade de Condomínio:</w:t>
      </w:r>
    </w:p>
    <w:p w:rsidR="00000000" w:rsidDel="00000000" w:rsidP="00000000" w:rsidRDefault="00000000" w:rsidRPr="00000000" w14:paraId="0000004D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condôminos terão um gráfico de movimentação por período.</w:t>
      </w:r>
    </w:p>
    <w:p w:rsidR="00000000" w:rsidDel="00000000" w:rsidP="00000000" w:rsidRDefault="00000000" w:rsidRPr="00000000" w14:paraId="0000004E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Telas Funcionais:</w:t>
      </w:r>
    </w:p>
    <w:p w:rsidR="00000000" w:rsidDel="00000000" w:rsidP="00000000" w:rsidRDefault="00000000" w:rsidRPr="00000000" w14:paraId="0000004F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primeira tela a ser criada será a página institucional;</w:t>
      </w:r>
    </w:p>
    <w:p w:rsidR="00000000" w:rsidDel="00000000" w:rsidP="00000000" w:rsidRDefault="00000000" w:rsidRPr="00000000" w14:paraId="0000005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segunda tela a ser criada será página de apresentação do produto;</w:t>
      </w:r>
    </w:p>
    <w:p w:rsidR="00000000" w:rsidDel="00000000" w:rsidP="00000000" w:rsidRDefault="00000000" w:rsidRPr="00000000" w14:paraId="00000051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Ao clicar em adicionar condomínio, o administrador será direcionado para o cadastro;</w:t>
      </w:r>
    </w:p>
    <w:p w:rsidR="00000000" w:rsidDel="00000000" w:rsidP="00000000" w:rsidRDefault="00000000" w:rsidRPr="00000000" w14:paraId="0000005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Será necessário uma tela de login com as opções de administrador e condomínio;</w:t>
      </w:r>
    </w:p>
    <w:p w:rsidR="00000000" w:rsidDel="00000000" w:rsidP="00000000" w:rsidRDefault="00000000" w:rsidRPr="00000000" w14:paraId="00000053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Será necessário ter uma tela de cadastro de administrador;</w:t>
      </w:r>
    </w:p>
    <w:p w:rsidR="00000000" w:rsidDel="00000000" w:rsidP="00000000" w:rsidRDefault="00000000" w:rsidRPr="00000000" w14:paraId="00000054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Após o login ou cadastro como administrador, será direcionado para uma tela de condomínios;</w:t>
      </w:r>
    </w:p>
    <w:p w:rsidR="00000000" w:rsidDel="00000000" w:rsidP="00000000" w:rsidRDefault="00000000" w:rsidRPr="00000000" w14:paraId="00000055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Tela de Dashboard do condomínio.</w:t>
      </w:r>
    </w:p>
    <w:p w:rsidR="00000000" w:rsidDel="00000000" w:rsidP="00000000" w:rsidRDefault="00000000" w:rsidRPr="00000000" w14:paraId="00000056">
      <w:pPr>
        <w:spacing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Desejáveis:</w:t>
      </w:r>
    </w:p>
    <w:p w:rsidR="00000000" w:rsidDel="00000000" w:rsidP="00000000" w:rsidRDefault="00000000" w:rsidRPr="00000000" w14:paraId="00000057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Não funcionais tecnológicos:</w:t>
      </w:r>
    </w:p>
    <w:p w:rsidR="00000000" w:rsidDel="00000000" w:rsidP="00000000" w:rsidRDefault="00000000" w:rsidRPr="00000000" w14:paraId="00000058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interface deve ser agradável e de fácil utilização;</w:t>
      </w:r>
    </w:p>
    <w:p w:rsidR="00000000" w:rsidDel="00000000" w:rsidP="00000000" w:rsidRDefault="00000000" w:rsidRPr="00000000" w14:paraId="00000059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dados não poderão ser armazenados localmente, serão enviados a um servidor externo;</w:t>
      </w:r>
    </w:p>
    <w:p w:rsidR="00000000" w:rsidDel="00000000" w:rsidP="00000000" w:rsidRDefault="00000000" w:rsidRPr="00000000" w14:paraId="0000005A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Cadastro:</w:t>
      </w:r>
    </w:p>
    <w:p w:rsidR="00000000" w:rsidDel="00000000" w:rsidP="00000000" w:rsidRDefault="00000000" w:rsidRPr="00000000" w14:paraId="0000005B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condomínio poderá alterar no seu primeiro acesso sua senha ;</w:t>
      </w:r>
    </w:p>
    <w:p w:rsidR="00000000" w:rsidDel="00000000" w:rsidP="00000000" w:rsidRDefault="00000000" w:rsidRPr="00000000" w14:paraId="0000005C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permitirá que o usuário administrador faça alterações no seu cadastro;</w:t>
      </w:r>
    </w:p>
    <w:p w:rsidR="00000000" w:rsidDel="00000000" w:rsidP="00000000" w:rsidRDefault="00000000" w:rsidRPr="00000000" w14:paraId="0000005D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Login:</w:t>
      </w:r>
    </w:p>
    <w:p w:rsidR="00000000" w:rsidDel="00000000" w:rsidP="00000000" w:rsidRDefault="00000000" w:rsidRPr="00000000" w14:paraId="0000005E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o usuário esqueça sua senha terá como recuperar através de seu e-mail;</w:t>
      </w:r>
    </w:p>
    <w:p w:rsidR="00000000" w:rsidDel="00000000" w:rsidP="00000000" w:rsidRDefault="00000000" w:rsidRPr="00000000" w14:paraId="0000005F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Atividade de Administrador:</w:t>
      </w:r>
    </w:p>
    <w:p w:rsidR="00000000" w:rsidDel="00000000" w:rsidP="00000000" w:rsidRDefault="00000000" w:rsidRPr="00000000" w14:paraId="00000060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condomínios serão exibidos em um catálogo;</w:t>
      </w:r>
    </w:p>
    <w:p w:rsidR="00000000" w:rsidDel="00000000" w:rsidP="00000000" w:rsidRDefault="00000000" w:rsidRPr="00000000" w14:paraId="00000061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precisará ter pelo menos um condomínio cadastrado em seu ID;</w:t>
      </w:r>
    </w:p>
    <w:p w:rsidR="00000000" w:rsidDel="00000000" w:rsidP="00000000" w:rsidRDefault="00000000" w:rsidRPr="00000000" w14:paraId="00000062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poderá alterar informações dos condomínios cadastrados em seu nome;</w:t>
      </w:r>
    </w:p>
    <w:p w:rsidR="00000000" w:rsidDel="00000000" w:rsidP="00000000" w:rsidRDefault="00000000" w:rsidRPr="00000000" w14:paraId="00000063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Atividade de Condomínio:</w:t>
      </w:r>
    </w:p>
    <w:p w:rsidR="00000000" w:rsidDel="00000000" w:rsidP="00000000" w:rsidRDefault="00000000" w:rsidRPr="00000000" w14:paraId="00000064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poderá alterar a intensidade da luz como desejar.</w:t>
      </w:r>
    </w:p>
    <w:p w:rsidR="00000000" w:rsidDel="00000000" w:rsidP="00000000" w:rsidRDefault="00000000" w:rsidRPr="00000000" w14:paraId="00000065">
      <w:pPr>
        <w:spacing w:befor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Telas Funcionais:</w:t>
      </w:r>
    </w:p>
    <w:p w:rsidR="00000000" w:rsidDel="00000000" w:rsidP="00000000" w:rsidRDefault="00000000" w:rsidRPr="00000000" w14:paraId="00000066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Haverá uma tela para a recuperação de senha.</w:t>
      </w:r>
    </w:p>
    <w:p w:rsidR="00000000" w:rsidDel="00000000" w:rsidP="00000000" w:rsidRDefault="00000000" w:rsidRPr="00000000" w14:paraId="00000067">
      <w:pPr>
        <w:spacing w:befor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Marcos do projeto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Início do Projeto;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Apresentação do diagrama da solução de Negócio  (</w:t>
      </w:r>
      <w:r w:rsidDel="00000000" w:rsidR="00000000" w:rsidRPr="00000000">
        <w:rPr>
          <w:b w:val="1"/>
          <w:sz w:val="26"/>
          <w:szCs w:val="26"/>
          <w:rtl w:val="0"/>
        </w:rPr>
        <w:t xml:space="preserve">Cliente</w:t>
      </w: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Apresentação do diagrama da solução Técnica  (</w:t>
      </w:r>
      <w:r w:rsidDel="00000000" w:rsidR="00000000" w:rsidRPr="00000000">
        <w:rPr>
          <w:b w:val="1"/>
          <w:sz w:val="26"/>
          <w:szCs w:val="26"/>
          <w:rtl w:val="0"/>
        </w:rPr>
        <w:t xml:space="preserve">Equipe Dev</w:t>
      </w: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Validação do Backlog;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Prototipagem da Plataforma de Acesso;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Criação da Plataforma de Acesso em HTML,CSS, Java Script;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Cadastros dos Clientes;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Treinamento para instalação dos sensores (</w:t>
      </w:r>
      <w:r w:rsidDel="00000000" w:rsidR="00000000" w:rsidRPr="00000000">
        <w:rPr>
          <w:b w:val="1"/>
          <w:sz w:val="26"/>
          <w:szCs w:val="26"/>
          <w:rtl w:val="0"/>
        </w:rPr>
        <w:t xml:space="preserve">Funcionários</w:t>
      </w: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Testes com os Sensores;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Instalação dos Sensores nos condomínios.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• Premissas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deverá ter conhecimento técnico suficiente para fazer um bom uso da plataforma web;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informações serão úteis para ajudar o cliente a reduzir custos e ter uma visão mais gráfica de seu consumo energético e da movimentação no condomínio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 de rede wifi ou 3G/4G para os desenvolvedores;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Compatibilidade dos sensores com as lâmpadas que já estão sendo utilizadas.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Restrições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lâmpadas devem ser compatíveis com o sensor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Usuários comuns só poderão ter um login de acesso, enquanto o administrador poderá ter vários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deve ter pelo menos um condomínio cadastrado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plataforma web deverá ser desenvolvida em HTML,Javascript e CSS.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só deverá ser desenvolvido em MySQL.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equipe do projeto só poderá trabalhar em dias úteis das 10h às 16h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Equipe envolvida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de Desenvolvimento (backend,frontend)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Owner;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Especialista em UX;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DBA;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técnico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Orçamento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o desenvolvimento da plataforma, o valor necessário é de:R$ 12.000,00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Salário da Equipe: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Equipe de Desenvolvimento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 (Backend):</w:t>
      </w:r>
      <w:r w:rsidDel="00000000" w:rsidR="00000000" w:rsidRPr="00000000">
        <w:rPr>
          <w:color w:val="202124"/>
          <w:highlight w:val="white"/>
          <w:rtl w:val="0"/>
        </w:rPr>
        <w:t xml:space="preserve">R$ 6.728,58 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/>
      </w:pPr>
      <w:r w:rsidDel="00000000" w:rsidR="00000000" w:rsidRPr="00000000">
        <w:rPr>
          <w:color w:val="202124"/>
          <w:highlight w:val="white"/>
          <w:rtl w:val="0"/>
        </w:rPr>
        <w:t xml:space="preserve">(Frontend): 5.836,00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1 Product Owner: R$ 7.222,00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Scrum Master: R$ 8.038,00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Especialista em UX: R$ 10.380,00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DBA: R$ 9.800,00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Suporte técnico: R$ 2.184,00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b w:val="1"/>
          <w:color w:val="202124"/>
        </w:rPr>
      </w:pPr>
      <w:r w:rsidDel="00000000" w:rsidR="00000000" w:rsidRPr="00000000">
        <w:rPr>
          <w:color w:val="202124"/>
          <w:rtl w:val="0"/>
        </w:rPr>
        <w:t xml:space="preserve">2 - Notebook Dell Inspiron 3000 3501-A70P Intel Core - i7 8GB 256GB SSD 15,6” Placa Nvidia 2G Windows 10 - </w:t>
      </w:r>
      <w:r w:rsidDel="00000000" w:rsidR="00000000" w:rsidRPr="00000000">
        <w:rPr>
          <w:b w:val="1"/>
          <w:color w:val="202124"/>
          <w:rtl w:val="0"/>
        </w:rPr>
        <w:t xml:space="preserve">R$ 8.458,20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Claro-Net/</w:t>
      </w:r>
      <w:r w:rsidDel="00000000" w:rsidR="00000000" w:rsidRPr="00000000">
        <w:rPr>
          <w:color w:val="202124"/>
          <w:rtl w:val="0"/>
        </w:rPr>
        <w:t xml:space="preserve">Internet  Até 500 Mega - </w:t>
      </w:r>
      <w:r w:rsidDel="00000000" w:rsidR="00000000" w:rsidRPr="00000000">
        <w:rPr>
          <w:b w:val="1"/>
          <w:color w:val="202124"/>
          <w:rtl w:val="0"/>
        </w:rPr>
        <w:t xml:space="preserve">R$</w:t>
      </w:r>
      <w:r w:rsidDel="00000000" w:rsidR="00000000" w:rsidRPr="00000000">
        <w:rPr>
          <w:color w:val="202124"/>
          <w:rtl w:val="0"/>
        </w:rPr>
        <w:t xml:space="preserve"> </w:t>
      </w:r>
      <w:r w:rsidDel="00000000" w:rsidR="00000000" w:rsidRPr="00000000">
        <w:rPr>
          <w:b w:val="1"/>
          <w:color w:val="202124"/>
          <w:rtl w:val="0"/>
        </w:rPr>
        <w:t xml:space="preserve">79,90 - </w:t>
      </w:r>
      <w:r w:rsidDel="00000000" w:rsidR="00000000" w:rsidRPr="00000000">
        <w:rPr>
          <w:color w:val="202124"/>
          <w:rtl w:val="0"/>
        </w:rPr>
        <w:t xml:space="preserve">Custo Mensal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 sustentação do projeto o custo médio mensal é de: </w:t>
      </w:r>
      <w:r w:rsidDel="00000000" w:rsidR="00000000" w:rsidRPr="00000000">
        <w:rPr>
          <w:b w:val="1"/>
          <w:rtl w:val="0"/>
        </w:rPr>
        <w:t xml:space="preserve">R$  2.000,00</w:t>
      </w:r>
      <w:r w:rsidDel="00000000" w:rsidR="00000000" w:rsidRPr="00000000">
        <w:rPr>
          <w:rtl w:val="0"/>
        </w:rPr>
        <w:t xml:space="preserve"> - Custo Mensal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Custos Fixos - R$ 20.458,20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Custos Mensais - R$ 42.478,28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Sustentação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 Sistema será atualizado periodicamente de acordo com a quantidade de condomínios cadastrados, para manter todos usuários atualizados  e caso haja mudanças na localização dos condomínios o sistema também será atualizado.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Todos os cadastros serão assegurados através da verificação de acesso.</w:t>
      </w:r>
    </w:p>
    <w:p w:rsidR="00000000" w:rsidDel="00000000" w:rsidP="00000000" w:rsidRDefault="00000000" w:rsidRPr="00000000" w14:paraId="000000A3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suporte técnico estará disponível 24h para atender as necessidades e imprevistos dos clientes.</w:t>
      </w:r>
    </w:p>
    <w:p w:rsidR="00000000" w:rsidDel="00000000" w:rsidP="00000000" w:rsidRDefault="00000000" w:rsidRPr="00000000" w14:paraId="000000A4">
      <w:pPr>
        <w:spacing w:after="240"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