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6" w:rsidRDefault="00BD4206" w:rsidP="00BD4206">
      <w:pPr>
        <w:pStyle w:val="Heading1"/>
      </w:pPr>
      <w:r>
        <w:t>Descrição da solução</w:t>
      </w:r>
    </w:p>
    <w:p w:rsidR="00022E80" w:rsidRDefault="00C40AEF" w:rsidP="007314D3">
      <w:pPr>
        <w:jc w:val="both"/>
      </w:pPr>
      <w:r>
        <w:t xml:space="preserve">A abordagem usada tem base no </w:t>
      </w:r>
      <w:proofErr w:type="spellStart"/>
      <w:r>
        <w:t>Quorum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, com algumas a</w:t>
      </w:r>
      <w:r w:rsidR="003625C1">
        <w:t>l</w:t>
      </w:r>
      <w:r>
        <w:t>terações com 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</w:t>
      </w:r>
      <w:proofErr w:type="gramStart"/>
      <w:r w:rsidR="00CC62B6">
        <w:t>servidor Binas</w:t>
      </w:r>
      <w:proofErr w:type="gramEnd"/>
      <w:r w:rsidR="00CC62B6">
        <w:t xml:space="preserve"> pode falhar ocasionalmente, o que pode causar a perda ou corrupção na informação dos utilizadores.</w:t>
      </w:r>
    </w:p>
    <w:p w:rsidR="00CC62B6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</w:t>
      </w:r>
      <w:proofErr w:type="spellStart"/>
      <w:r w:rsidR="00355091">
        <w:t>tag</w:t>
      </w:r>
      <w:proofErr w:type="spellEnd"/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</w:t>
      </w:r>
      <w:proofErr w:type="spellStart"/>
      <w:r w:rsidR="00720401">
        <w:t>tag</w:t>
      </w:r>
      <w:proofErr w:type="spellEnd"/>
      <w:r w:rsidR="00720401">
        <w:t xml:space="preserve"> seria um número sequencial, que iria ser incrementado apenas quando é realizado a operação </w:t>
      </w:r>
      <w:proofErr w:type="spellStart"/>
      <w:r w:rsidR="00720401">
        <w:rPr>
          <w:i/>
        </w:rPr>
        <w:t>setBalance</w:t>
      </w:r>
      <w:proofErr w:type="spellEnd"/>
      <w:r w:rsidR="00355091">
        <w:rPr>
          <w:i/>
        </w:rPr>
        <w:t xml:space="preserve">, </w:t>
      </w:r>
      <w:r w:rsidR="00355091">
        <w:t>ou seja, quando é realizada a operação de escrita. Além</w:t>
      </w:r>
      <w:r w:rsidR="00FA5137">
        <w:t xml:space="preserve"> disso, a</w:t>
      </w:r>
      <w:r w:rsidR="00355091">
        <w:t xml:space="preserve"> </w:t>
      </w:r>
      <w:proofErr w:type="spellStart"/>
      <w:r w:rsidR="00355091">
        <w:t>tag</w:t>
      </w:r>
      <w:proofErr w:type="spellEnd"/>
      <w:r w:rsidR="00355091">
        <w:t xml:space="preserve"> mais recente </w:t>
      </w:r>
      <w:r w:rsidR="00FA5137">
        <w:t xml:space="preserve">é também guardada </w:t>
      </w:r>
      <w:r w:rsidR="00355091">
        <w:t xml:space="preserve">no </w:t>
      </w:r>
      <w:proofErr w:type="spellStart"/>
      <w:r w:rsidR="00355091">
        <w:rPr>
          <w:i/>
        </w:rPr>
        <w:t>Front</w:t>
      </w:r>
      <w:proofErr w:type="spellEnd"/>
      <w:r w:rsidR="00355091">
        <w:rPr>
          <w:i/>
        </w:rPr>
        <w:t xml:space="preserve"> </w:t>
      </w:r>
      <w:proofErr w:type="spellStart"/>
      <w:r w:rsidR="00355091">
        <w:rPr>
          <w:i/>
        </w:rPr>
        <w:t>End</w:t>
      </w:r>
      <w:proofErr w:type="spellEnd"/>
      <w:r w:rsidR="00355091">
        <w:rPr>
          <w:i/>
        </w:rPr>
        <w:t xml:space="preserve"> </w:t>
      </w:r>
      <w:r w:rsidR="00355091">
        <w:t xml:space="preserve">do utilizador. Isso é possível porque existe apenas um cliente, pelo que não é necessário guardar o </w:t>
      </w:r>
      <w:proofErr w:type="spellStart"/>
      <w:r w:rsidR="00355091">
        <w:t>clientId</w:t>
      </w:r>
      <w:proofErr w:type="spellEnd"/>
      <w:r w:rsidR="00355091">
        <w:t xml:space="preserve">.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</w:t>
      </w:r>
      <w:proofErr w:type="spellStart"/>
      <w:r w:rsidR="00CC0DF3">
        <w:t>tag</w:t>
      </w:r>
      <w:proofErr w:type="spellEnd"/>
      <w:r w:rsidR="00CC0DF3">
        <w:t xml:space="preserve"> mais recente</w:t>
      </w:r>
      <w:r w:rsidR="0067513F">
        <w:t>,</w:t>
      </w:r>
      <w:r w:rsidR="00FA5137">
        <w:t xml:space="preserve"> </w:t>
      </w:r>
      <w:r w:rsidR="00F45739">
        <w:t xml:space="preserve">passa a ser desnecessária. </w:t>
      </w:r>
    </w:p>
    <w:p w:rsidR="00F45739" w:rsidRDefault="00F45739">
      <w:r>
        <w:t>Outra otimização realizada consiste no armazenamento</w:t>
      </w:r>
      <w:r w:rsidR="003724DA">
        <w:t>, por parte de cada utilizador,</w:t>
      </w:r>
      <w:r>
        <w:t xml:space="preserve"> da </w:t>
      </w:r>
      <w:proofErr w:type="spellStart"/>
      <w:r>
        <w:t>tag</w:t>
      </w:r>
      <w:proofErr w:type="spellEnd"/>
      <w:r>
        <w:t xml:space="preserve"> respetiva à </w:t>
      </w:r>
      <w:proofErr w:type="gramStart"/>
      <w:r>
        <w:t>ultima</w:t>
      </w:r>
      <w:proofErr w:type="gramEnd"/>
      <w:r>
        <w:t xml:space="preserve"> escrita (</w:t>
      </w:r>
      <w:proofErr w:type="spellStart"/>
      <w:r>
        <w:rPr>
          <w:i/>
        </w:rPr>
        <w:t>setBalance</w:t>
      </w:r>
      <w:proofErr w:type="spellEnd"/>
      <w:r>
        <w:rPr>
          <w:i/>
        </w:rPr>
        <w:t>)</w:t>
      </w:r>
      <w:r>
        <w:t xml:space="preserve"> de cada utilizador</w:t>
      </w:r>
      <w:r w:rsidR="003724DA">
        <w:t xml:space="preserve">. Em leituras subsequentes, o cliente vai comparar este valor (a </w:t>
      </w:r>
      <w:proofErr w:type="spellStart"/>
      <w:r w:rsidR="003724DA">
        <w:t>tag</w:t>
      </w:r>
      <w:proofErr w:type="spellEnd"/>
      <w:r w:rsidR="003724DA">
        <w:t xml:space="preserve">, que se trata do número de sequência) com o seu próprio número de sequência, que é guardado do lado do cliente, como explicado acima. Assim, se o número de sequência for igual, não há necessidade de ler o valor </w:t>
      </w:r>
      <w:r w:rsidR="00616E3A">
        <w:t>nas</w:t>
      </w:r>
      <w:r w:rsidR="003724DA">
        <w:t xml:space="preserve"> </w:t>
      </w:r>
      <w:r w:rsidR="00881AB8">
        <w:t>stations</w:t>
      </w:r>
      <w:r w:rsidR="003724DA">
        <w:t xml:space="preserve">, já que </w:t>
      </w:r>
      <w:r w:rsidR="003331D7">
        <w:t>existe</w:t>
      </w:r>
      <w:r w:rsidR="003724DA">
        <w:t xml:space="preserve"> a garantia que o saldo guardado pelo utilizador é o mais atual.</w:t>
      </w:r>
    </w:p>
    <w:p w:rsidR="00903850" w:rsidRDefault="003625C1">
      <w:r>
        <w:t xml:space="preserve">Numa situação de falha do </w:t>
      </w:r>
      <w:proofErr w:type="gramStart"/>
      <w:r>
        <w:t>servidor Binas</w:t>
      </w:r>
      <w:proofErr w:type="gramEnd"/>
      <w:r>
        <w:t>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 xml:space="preserve">a realização de operações </w:t>
      </w:r>
      <w:proofErr w:type="spellStart"/>
      <w:r w:rsidR="00EA31E1">
        <w:t>returnBina</w:t>
      </w:r>
      <w:proofErr w:type="spellEnd"/>
      <w:r w:rsidR="00EA31E1">
        <w:t xml:space="preserve"> e </w:t>
      </w:r>
      <w:proofErr w:type="spellStart"/>
      <w:r w:rsidR="00EA31E1">
        <w:t>getBina</w:t>
      </w:r>
      <w:proofErr w:type="spellEnd"/>
      <w:r w:rsidR="00EA31E1">
        <w:t xml:space="preserve"> posteriores, admitindo uma verificação da existência do utilizador (via </w:t>
      </w:r>
      <w:proofErr w:type="spellStart"/>
      <w:r w:rsidR="00EA31E1">
        <w:t>getBalance</w:t>
      </w:r>
      <w:proofErr w:type="spellEnd"/>
      <w:r w:rsidR="00EA31E1">
        <w:t xml:space="preserve">), este será </w:t>
      </w:r>
      <w:proofErr w:type="spellStart"/>
      <w:r w:rsidR="00EA31E1">
        <w:t>re-instanciado</w:t>
      </w:r>
      <w:proofErr w:type="spellEnd"/>
      <w:r w:rsidR="00EA31E1">
        <w:t xml:space="preserve"> no </w:t>
      </w:r>
      <w:proofErr w:type="gramStart"/>
      <w:r w:rsidR="00EA31E1">
        <w:t>servidor Binas</w:t>
      </w:r>
      <w:proofErr w:type="gramEnd"/>
      <w:r w:rsidR="00EA31E1">
        <w:t xml:space="preserve"> com os valores por omissão.</w:t>
      </w:r>
    </w:p>
    <w:p w:rsidR="00BD4206" w:rsidRDefault="00BD420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258050" cy="457009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8D50C9" w:rsidRDefault="00BD4206" w:rsidP="00BD4206">
      <w:pPr>
        <w:pStyle w:val="Heading1"/>
      </w:pPr>
      <w:r>
        <w:lastRenderedPageBreak/>
        <w:t>Troca de mensagens</w:t>
      </w:r>
    </w:p>
    <w:p w:rsidR="00BD4206" w:rsidRDefault="00737A24" w:rsidP="00BD4206">
      <w:r w:rsidRPr="00737A24">
        <w:t xml:space="preserve">De acordo com o </w:t>
      </w:r>
      <w:proofErr w:type="spellStart"/>
      <w:r w:rsidRPr="00737A24">
        <w:t>Quorum</w:t>
      </w:r>
      <w:proofErr w:type="spellEnd"/>
      <w:r w:rsidRPr="00737A24">
        <w:t xml:space="preserve"> </w:t>
      </w:r>
      <w:proofErr w:type="spellStart"/>
      <w:r w:rsidRPr="00737A24">
        <w:t>C</w:t>
      </w:r>
      <w:r>
        <w:t>onsensus</w:t>
      </w:r>
      <w:proofErr w:type="spellEnd"/>
      <w:r>
        <w:t xml:space="preserve">, o cliente faz a operação para todos os servidores, e recebendo resposta </w:t>
      </w:r>
      <w:r w:rsidR="00D5542C">
        <w:t>de uma maioria deles, assume sucesso. Considerando qualquer tipo de exceção erro na resposta, e sabendo que o número de stations simultâneas é 3, se duas chamadas remotas devolverem corretamente, a operação foi bem-sucedida.</w:t>
      </w:r>
    </w:p>
    <w:p w:rsidR="00D5542C" w:rsidRPr="00737A24" w:rsidRDefault="00D5542C" w:rsidP="00BD4206">
      <w:r>
        <w:t xml:space="preserve">No caso do </w:t>
      </w:r>
      <w:proofErr w:type="spellStart"/>
      <w:r>
        <w:t>getBalance</w:t>
      </w:r>
      <w:proofErr w:type="spellEnd"/>
      <w:r>
        <w:t>, a chamada</w:t>
      </w:r>
      <w:r w:rsidR="001C0EC4">
        <w:t xml:space="preserve"> enviará o email do utilizador e</w:t>
      </w:r>
      <w:r>
        <w:t xml:space="preserve"> devolverá uma estrutura com dois valores – o saldo e a </w:t>
      </w:r>
      <w:proofErr w:type="spellStart"/>
      <w:r>
        <w:t>tag</w:t>
      </w:r>
      <w:proofErr w:type="spellEnd"/>
      <w:r>
        <w:t xml:space="preserve">. Neste caso, é selecionado o valor cuja </w:t>
      </w:r>
      <w:proofErr w:type="spellStart"/>
      <w:r>
        <w:t>tag</w:t>
      </w:r>
      <w:proofErr w:type="spellEnd"/>
      <w:r>
        <w:t xml:space="preserve"> seja mais recente (maior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). </w:t>
      </w:r>
      <w:r w:rsidR="001C0EC4">
        <w:t xml:space="preserve">No caso do </w:t>
      </w:r>
      <w:proofErr w:type="spellStart"/>
      <w:r w:rsidR="001C0EC4">
        <w:t>setBalance</w:t>
      </w:r>
      <w:proofErr w:type="spellEnd"/>
      <w:r w:rsidR="001C0EC4">
        <w:t xml:space="preserve">, é enviado o email, o novo saldo, e a </w:t>
      </w:r>
      <w:proofErr w:type="spellStart"/>
      <w:r w:rsidR="001C0EC4">
        <w:t>tag</w:t>
      </w:r>
      <w:proofErr w:type="spellEnd"/>
      <w:r w:rsidR="001C0EC4">
        <w:t>, e o valor de retorno é void.</w:t>
      </w:r>
      <w:bookmarkStart w:id="0" w:name="_GoBack"/>
      <w:bookmarkEnd w:id="0"/>
    </w:p>
    <w:sectPr w:rsidR="00D5542C" w:rsidRPr="00737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6F7" w:rsidRDefault="002C76F7" w:rsidP="00BD4206">
      <w:pPr>
        <w:spacing w:after="0" w:line="240" w:lineRule="auto"/>
      </w:pPr>
      <w:r>
        <w:separator/>
      </w:r>
    </w:p>
  </w:endnote>
  <w:endnote w:type="continuationSeparator" w:id="0">
    <w:p w:rsidR="002C76F7" w:rsidRDefault="002C76F7" w:rsidP="00B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6F7" w:rsidRDefault="002C76F7" w:rsidP="00BD4206">
      <w:pPr>
        <w:spacing w:after="0" w:line="240" w:lineRule="auto"/>
      </w:pPr>
      <w:r>
        <w:separator/>
      </w:r>
    </w:p>
  </w:footnote>
  <w:footnote w:type="continuationSeparator" w:id="0">
    <w:p w:rsidR="002C76F7" w:rsidRDefault="002C76F7" w:rsidP="00BD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1043C9"/>
    <w:rsid w:val="001C0EC4"/>
    <w:rsid w:val="002664A5"/>
    <w:rsid w:val="00296DB2"/>
    <w:rsid w:val="002C1CED"/>
    <w:rsid w:val="002C76F7"/>
    <w:rsid w:val="003331D7"/>
    <w:rsid w:val="00355091"/>
    <w:rsid w:val="003625C1"/>
    <w:rsid w:val="003724DA"/>
    <w:rsid w:val="004319EE"/>
    <w:rsid w:val="00456496"/>
    <w:rsid w:val="00521528"/>
    <w:rsid w:val="005357C6"/>
    <w:rsid w:val="00616E3A"/>
    <w:rsid w:val="0067513F"/>
    <w:rsid w:val="006B7339"/>
    <w:rsid w:val="00720401"/>
    <w:rsid w:val="007314D3"/>
    <w:rsid w:val="00737A24"/>
    <w:rsid w:val="007B0EE6"/>
    <w:rsid w:val="00881AB8"/>
    <w:rsid w:val="00886403"/>
    <w:rsid w:val="008C1F47"/>
    <w:rsid w:val="008D02D5"/>
    <w:rsid w:val="008D50C9"/>
    <w:rsid w:val="00903850"/>
    <w:rsid w:val="00BB1BFC"/>
    <w:rsid w:val="00BD4206"/>
    <w:rsid w:val="00BD71F5"/>
    <w:rsid w:val="00C40AEF"/>
    <w:rsid w:val="00CC0DF3"/>
    <w:rsid w:val="00CC62B6"/>
    <w:rsid w:val="00D02C0A"/>
    <w:rsid w:val="00D54C87"/>
    <w:rsid w:val="00D5542C"/>
    <w:rsid w:val="00DA0F3A"/>
    <w:rsid w:val="00EA31E1"/>
    <w:rsid w:val="00EE0DBB"/>
    <w:rsid w:val="00F118D2"/>
    <w:rsid w:val="00F45739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12DA"/>
  <w15:chartTrackingRefBased/>
  <w15:docId w15:val="{72208775-915A-4BAA-8CBF-09D4280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06"/>
  </w:style>
  <w:style w:type="paragraph" w:styleId="Footer">
    <w:name w:val="footer"/>
    <w:basedOn w:val="Normal"/>
    <w:link w:val="Foot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Mariana Francisca</cp:lastModifiedBy>
  <cp:revision>31</cp:revision>
  <dcterms:created xsi:type="dcterms:W3CDTF">2018-04-24T07:42:00Z</dcterms:created>
  <dcterms:modified xsi:type="dcterms:W3CDTF">2018-04-25T18:31:00Z</dcterms:modified>
</cp:coreProperties>
</file>