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0D007" w14:textId="77777777" w:rsidR="00720C66" w:rsidRDefault="00720C66" w:rsidP="00720C66">
      <w:bookmarkStart w:id="0" w:name="_GoBack"/>
      <w:bookmarkEnd w:id="0"/>
      <w:r>
        <w:t># Assignment: ASSIGNMENT 3</w:t>
      </w:r>
    </w:p>
    <w:p w14:paraId="04D95F62" w14:textId="77777777" w:rsidR="00720C66" w:rsidRDefault="00720C66" w:rsidP="00720C66">
      <w:r>
        <w:t># Name: MacDonald, Mariana</w:t>
      </w:r>
    </w:p>
    <w:p w14:paraId="222CE6FB" w14:textId="77777777" w:rsidR="00720C66" w:rsidRDefault="00720C66" w:rsidP="00720C66">
      <w:r>
        <w:t># Date: 2022-04-03</w:t>
      </w:r>
    </w:p>
    <w:p w14:paraId="2FA5DD63" w14:textId="77777777" w:rsidR="00720C66" w:rsidRDefault="00720C66" w:rsidP="00720C66"/>
    <w:p w14:paraId="092AED45" w14:textId="77777777" w:rsidR="00720C66" w:rsidRDefault="00720C66" w:rsidP="00720C66">
      <w:r w:rsidRPr="00720C66">
        <w:rPr>
          <w:highlight w:val="yellow"/>
        </w:rPr>
        <w:t>I - What are the elements in your data (including the categories and data types)?</w:t>
      </w:r>
    </w:p>
    <w:p w14:paraId="4EDD1C6C" w14:textId="77777777" w:rsidR="00720C66" w:rsidRPr="00720C66" w:rsidRDefault="00720C66" w:rsidP="00720C66">
      <w:pPr>
        <w:rPr>
          <w:b/>
          <w:color w:val="002060"/>
        </w:rPr>
      </w:pPr>
      <w:r w:rsidRPr="00720C66">
        <w:rPr>
          <w:b/>
          <w:color w:val="002060"/>
        </w:rPr>
        <w:t xml:space="preserve">Answer: </w:t>
      </w:r>
    </w:p>
    <w:p w14:paraId="13984975" w14:textId="77777777" w:rsidR="00720C66" w:rsidRPr="00720C66" w:rsidRDefault="00720C66" w:rsidP="00720C66">
      <w:pPr>
        <w:rPr>
          <w:b/>
          <w:color w:val="002060"/>
        </w:rPr>
      </w:pPr>
      <w:r w:rsidRPr="00720C66">
        <w:rPr>
          <w:b/>
          <w:color w:val="002060"/>
        </w:rPr>
        <w:t xml:space="preserve">Nominal: Id: chr, Geography: chr, POPGROUP.display.label: chr </w:t>
      </w:r>
    </w:p>
    <w:p w14:paraId="5446C866" w14:textId="77777777" w:rsidR="00720C66" w:rsidRPr="00720C66" w:rsidRDefault="00720C66" w:rsidP="00720C66">
      <w:pPr>
        <w:rPr>
          <w:b/>
          <w:color w:val="002060"/>
        </w:rPr>
      </w:pPr>
      <w:r w:rsidRPr="00720C66">
        <w:rPr>
          <w:b/>
          <w:color w:val="002060"/>
        </w:rPr>
        <w:t xml:space="preserve">Ordinal: Id2:int , PopGroupID : int , RacesReported: int  , HSDegree: num, BachDegree : num </w:t>
      </w:r>
    </w:p>
    <w:p w14:paraId="3A82C20E" w14:textId="77777777" w:rsidR="00720C66" w:rsidRDefault="00720C66" w:rsidP="00720C66"/>
    <w:p w14:paraId="455B5420" w14:textId="77777777" w:rsidR="00720C66" w:rsidRDefault="00720C66" w:rsidP="00720C66">
      <w:r>
        <w:t>## Load the ggplot2 package</w:t>
      </w:r>
    </w:p>
    <w:p w14:paraId="5BB71C93" w14:textId="77777777" w:rsidR="00720C66" w:rsidRDefault="00720C66" w:rsidP="00720C66">
      <w:r>
        <w:t>library(ggplot2)</w:t>
      </w:r>
    </w:p>
    <w:p w14:paraId="1AD02226" w14:textId="77777777" w:rsidR="00720C66" w:rsidRDefault="00720C66" w:rsidP="00720C66">
      <w:r>
        <w:t>theme_set(theme_minimal())</w:t>
      </w:r>
    </w:p>
    <w:p w14:paraId="3DBAD11D" w14:textId="77777777" w:rsidR="00720C66" w:rsidRDefault="00720C66" w:rsidP="00720C66"/>
    <w:p w14:paraId="42F5200C" w14:textId="77777777" w:rsidR="00720C66" w:rsidRDefault="00720C66" w:rsidP="00720C66">
      <w:r>
        <w:t>## Set the working directory to the root of your DSC 520 directory</w:t>
      </w:r>
    </w:p>
    <w:p w14:paraId="50DB5662" w14:textId="77777777" w:rsidR="00720C66" w:rsidRDefault="00720C66" w:rsidP="00720C66">
      <w:r>
        <w:t>setwd("/Users/marianamacdonald/Documents/DATA SCIENCE/DSC 520/Statistics R/Week 2/dsc520")</w:t>
      </w:r>
    </w:p>
    <w:p w14:paraId="098DC845" w14:textId="77777777" w:rsidR="00720C66" w:rsidRDefault="00720C66" w:rsidP="00720C66"/>
    <w:p w14:paraId="1F48AA4D" w14:textId="77777777" w:rsidR="00720C66" w:rsidRDefault="00720C66" w:rsidP="00720C66">
      <w:r>
        <w:t>acs &lt;- read.csv("http://content.bellevue.edu/cst/dsc/520/id/resources/acs-14-1yr-s0201.csv")</w:t>
      </w:r>
    </w:p>
    <w:p w14:paraId="41BA1E65" w14:textId="77777777" w:rsidR="00720C66" w:rsidRDefault="00720C66" w:rsidP="00720C66"/>
    <w:p w14:paraId="1C2CDB0A" w14:textId="77777777" w:rsidR="00720C66" w:rsidRDefault="00720C66" w:rsidP="00720C66"/>
    <w:p w14:paraId="7FDBDA02" w14:textId="77777777" w:rsidR="00720C66" w:rsidRDefault="00720C66" w:rsidP="00720C66">
      <w:r>
        <w:t>## II - Please provide the output from the following functions: str(); nrow(); ncol()</w:t>
      </w:r>
    </w:p>
    <w:p w14:paraId="30477497" w14:textId="77777777" w:rsidR="00720C66" w:rsidRDefault="00720C66" w:rsidP="00720C66">
      <w:r>
        <w:t>str(acs)</w:t>
      </w:r>
    </w:p>
    <w:p w14:paraId="4050940E" w14:textId="77777777" w:rsidR="00720C66" w:rsidRDefault="00720C66" w:rsidP="00720C66">
      <w:r>
        <w:t>nrow(acs)</w:t>
      </w:r>
    </w:p>
    <w:p w14:paraId="6E4CB6B3" w14:textId="77777777" w:rsidR="00720C66" w:rsidRDefault="00720C66" w:rsidP="00720C66">
      <w:r>
        <w:t>ncol(acs)</w:t>
      </w:r>
    </w:p>
    <w:p w14:paraId="1009D429" w14:textId="77777777" w:rsidR="00720C66" w:rsidRDefault="00720C66" w:rsidP="00720C66"/>
    <w:p w14:paraId="641CE85B" w14:textId="77777777" w:rsidR="00720C66" w:rsidRDefault="00720C66" w:rsidP="00720C66">
      <w:r>
        <w:t>## III - Create a Histogram of the HSDegree variable using the ggplot2 package.</w:t>
      </w:r>
    </w:p>
    <w:p w14:paraId="440AE57E" w14:textId="77777777" w:rsidR="00720C66" w:rsidRDefault="00720C66" w:rsidP="00720C66">
      <w:r>
        <w:t>##1. Set a bin size for the Histogram.</w:t>
      </w:r>
    </w:p>
    <w:p w14:paraId="7112E4F8" w14:textId="77777777" w:rsidR="00720C66" w:rsidRDefault="00720C66" w:rsidP="00720C66">
      <w:r>
        <w:t>##2. Include a Title and appropriate X/Y axis labels on your Histogram Plot.</w:t>
      </w:r>
    </w:p>
    <w:p w14:paraId="7CE6E1E5" w14:textId="77777777" w:rsidR="00720C66" w:rsidRDefault="00720C66" w:rsidP="00720C66"/>
    <w:p w14:paraId="40750C4C" w14:textId="77777777" w:rsidR="00720C66" w:rsidRDefault="00720C66" w:rsidP="00720C66">
      <w:r>
        <w:t>hist &lt;- ggplot(acs, aes(HSDegree)) + geom_histogram (bins = 10, aes(y = ..density..), colour = "black", fill = "white") + ggtitle("HS Degree") + labs(x = "% of population with HS Degree", y = "Number of Counties")</w:t>
      </w:r>
    </w:p>
    <w:p w14:paraId="65658E0F" w14:textId="77777777" w:rsidR="00720C66" w:rsidRDefault="00720C66" w:rsidP="00720C66">
      <w:r>
        <w:t>hist</w:t>
      </w:r>
    </w:p>
    <w:p w14:paraId="0407B61C" w14:textId="77777777" w:rsidR="00720C66" w:rsidRDefault="00720C66" w:rsidP="00720C66"/>
    <w:p w14:paraId="36E20FC9" w14:textId="77777777" w:rsidR="00720C66" w:rsidRDefault="00720C66" w:rsidP="00720C66"/>
    <w:p w14:paraId="19847407" w14:textId="77777777" w:rsidR="00720C66" w:rsidRDefault="00720C66" w:rsidP="00720C66">
      <w:r w:rsidRPr="00720C66">
        <w:rPr>
          <w:noProof/>
        </w:rPr>
        <w:lastRenderedPageBreak/>
        <w:drawing>
          <wp:inline distT="0" distB="0" distL="0" distR="0" wp14:anchorId="0842C796" wp14:editId="04EF7094">
            <wp:extent cx="3149830" cy="44609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6001" cy="446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FA80" w14:textId="77777777" w:rsidR="00720C66" w:rsidRDefault="00720C66" w:rsidP="00720C66"/>
    <w:p w14:paraId="5B8DBEB0" w14:textId="77777777" w:rsidR="00720C66" w:rsidRDefault="00720C66" w:rsidP="00720C66">
      <w:r w:rsidRPr="00720C66">
        <w:rPr>
          <w:highlight w:val="yellow"/>
        </w:rPr>
        <w:t>IV - Answer the following questions based on the Histogram produced:</w:t>
      </w:r>
    </w:p>
    <w:p w14:paraId="67D95CFF" w14:textId="77777777" w:rsidR="00720C66" w:rsidRPr="00720C66" w:rsidRDefault="00720C66" w:rsidP="00720C66">
      <w:pPr>
        <w:rPr>
          <w:b/>
          <w:color w:val="002060"/>
        </w:rPr>
      </w:pPr>
      <w:r w:rsidRPr="00720C66">
        <w:rPr>
          <w:b/>
          <w:color w:val="002060"/>
        </w:rPr>
        <w:t>1. Based on what you see in this histogram, is the data distribution unimodal?</w:t>
      </w:r>
    </w:p>
    <w:p w14:paraId="18D19488" w14:textId="77777777" w:rsidR="00720C66" w:rsidRPr="00720C66" w:rsidRDefault="00720C66" w:rsidP="00720C66">
      <w:pPr>
        <w:rPr>
          <w:b/>
          <w:color w:val="002060"/>
        </w:rPr>
      </w:pPr>
      <w:r w:rsidRPr="00720C66">
        <w:rPr>
          <w:b/>
          <w:color w:val="002060"/>
        </w:rPr>
        <w:t>Yes, there is a peak at around 90%</w:t>
      </w:r>
    </w:p>
    <w:p w14:paraId="3B3BDC7B" w14:textId="77777777" w:rsidR="00720C66" w:rsidRPr="00720C66" w:rsidRDefault="00720C66" w:rsidP="00720C66">
      <w:pPr>
        <w:rPr>
          <w:b/>
          <w:color w:val="002060"/>
        </w:rPr>
      </w:pPr>
    </w:p>
    <w:p w14:paraId="02862192" w14:textId="77777777" w:rsidR="00720C66" w:rsidRPr="00720C66" w:rsidRDefault="00720C66" w:rsidP="00720C66">
      <w:pPr>
        <w:rPr>
          <w:b/>
          <w:color w:val="002060"/>
        </w:rPr>
      </w:pPr>
      <w:r w:rsidRPr="00720C66">
        <w:rPr>
          <w:b/>
          <w:color w:val="002060"/>
        </w:rPr>
        <w:t>2. Is it approximately symmetrical?</w:t>
      </w:r>
    </w:p>
    <w:p w14:paraId="6EC28B12" w14:textId="77777777" w:rsidR="00720C66" w:rsidRPr="00720C66" w:rsidRDefault="00720C66" w:rsidP="00720C66">
      <w:pPr>
        <w:rPr>
          <w:b/>
          <w:color w:val="002060"/>
        </w:rPr>
      </w:pPr>
      <w:r w:rsidRPr="00720C66">
        <w:rPr>
          <w:b/>
          <w:color w:val="002060"/>
        </w:rPr>
        <w:t>No. the mean is not approximately equal to the median.</w:t>
      </w:r>
    </w:p>
    <w:p w14:paraId="385E11C0" w14:textId="77777777" w:rsidR="00720C66" w:rsidRPr="00720C66" w:rsidRDefault="00720C66" w:rsidP="00720C66">
      <w:pPr>
        <w:rPr>
          <w:b/>
          <w:color w:val="002060"/>
        </w:rPr>
      </w:pPr>
    </w:p>
    <w:p w14:paraId="0BDBC600" w14:textId="77777777" w:rsidR="00720C66" w:rsidRPr="00720C66" w:rsidRDefault="00720C66" w:rsidP="00720C66">
      <w:pPr>
        <w:rPr>
          <w:b/>
          <w:color w:val="002060"/>
        </w:rPr>
      </w:pPr>
      <w:r w:rsidRPr="00720C66">
        <w:rPr>
          <w:b/>
          <w:color w:val="002060"/>
        </w:rPr>
        <w:t>3. Is it approximately bell-shaped?</w:t>
      </w:r>
    </w:p>
    <w:p w14:paraId="094799E9" w14:textId="77777777" w:rsidR="00720C66" w:rsidRPr="00720C66" w:rsidRDefault="00720C66" w:rsidP="00720C66">
      <w:pPr>
        <w:rPr>
          <w:b/>
          <w:color w:val="002060"/>
        </w:rPr>
      </w:pPr>
      <w:r w:rsidRPr="00720C66">
        <w:rPr>
          <w:b/>
          <w:color w:val="002060"/>
        </w:rPr>
        <w:t>No.</w:t>
      </w:r>
    </w:p>
    <w:p w14:paraId="1AE8440F" w14:textId="77777777" w:rsidR="00720C66" w:rsidRPr="00720C66" w:rsidRDefault="00720C66" w:rsidP="00720C66">
      <w:pPr>
        <w:rPr>
          <w:b/>
          <w:color w:val="002060"/>
        </w:rPr>
      </w:pPr>
    </w:p>
    <w:p w14:paraId="5B87A0B4" w14:textId="77777777" w:rsidR="00720C66" w:rsidRPr="00720C66" w:rsidRDefault="00720C66" w:rsidP="00720C66">
      <w:pPr>
        <w:rPr>
          <w:b/>
          <w:color w:val="002060"/>
        </w:rPr>
      </w:pPr>
      <w:r w:rsidRPr="00720C66">
        <w:rPr>
          <w:b/>
          <w:color w:val="002060"/>
        </w:rPr>
        <w:t>4. Is it approximately normal?</w:t>
      </w:r>
    </w:p>
    <w:p w14:paraId="7D2D0E80" w14:textId="77777777" w:rsidR="00720C66" w:rsidRPr="00720C66" w:rsidRDefault="00720C66" w:rsidP="00720C66">
      <w:pPr>
        <w:rPr>
          <w:b/>
          <w:color w:val="002060"/>
        </w:rPr>
      </w:pPr>
      <w:r w:rsidRPr="00720C66">
        <w:rPr>
          <w:b/>
          <w:color w:val="002060"/>
        </w:rPr>
        <w:t>No.</w:t>
      </w:r>
    </w:p>
    <w:p w14:paraId="44924108" w14:textId="77777777" w:rsidR="00720C66" w:rsidRPr="00720C66" w:rsidRDefault="00720C66" w:rsidP="00720C66">
      <w:pPr>
        <w:rPr>
          <w:b/>
          <w:color w:val="002060"/>
        </w:rPr>
      </w:pPr>
    </w:p>
    <w:p w14:paraId="39D5A58D" w14:textId="77777777" w:rsidR="00720C66" w:rsidRPr="00720C66" w:rsidRDefault="00720C66" w:rsidP="00720C66">
      <w:pPr>
        <w:rPr>
          <w:b/>
          <w:color w:val="002060"/>
        </w:rPr>
      </w:pPr>
      <w:r w:rsidRPr="00720C66">
        <w:rPr>
          <w:b/>
          <w:color w:val="002060"/>
        </w:rPr>
        <w:t>5. If not normal, is the distribution skewed? If so, in which direction?</w:t>
      </w:r>
    </w:p>
    <w:p w14:paraId="543CDD4D" w14:textId="77777777" w:rsidR="00720C66" w:rsidRPr="00720C66" w:rsidRDefault="00720C66" w:rsidP="00720C66">
      <w:pPr>
        <w:rPr>
          <w:b/>
          <w:color w:val="002060"/>
        </w:rPr>
      </w:pPr>
      <w:r w:rsidRPr="00720C66">
        <w:rPr>
          <w:b/>
          <w:color w:val="002060"/>
        </w:rPr>
        <w:t>Negative</w:t>
      </w:r>
      <w:r>
        <w:rPr>
          <w:b/>
          <w:color w:val="002060"/>
        </w:rPr>
        <w:t>, left skewed</w:t>
      </w:r>
    </w:p>
    <w:p w14:paraId="3E02ACF6" w14:textId="77777777" w:rsidR="00720C66" w:rsidRPr="00720C66" w:rsidRDefault="00720C66" w:rsidP="00720C66">
      <w:pPr>
        <w:rPr>
          <w:b/>
          <w:color w:val="002060"/>
        </w:rPr>
      </w:pPr>
    </w:p>
    <w:p w14:paraId="07B238FB" w14:textId="77777777" w:rsidR="00720C66" w:rsidRDefault="00720C66" w:rsidP="00720C66">
      <w:r>
        <w:t>## 6. Include a normal curve to the Histogram that you plotted.</w:t>
      </w:r>
    </w:p>
    <w:p w14:paraId="5B409FF7" w14:textId="77777777" w:rsidR="00720C66" w:rsidRDefault="00720C66" w:rsidP="00720C66"/>
    <w:p w14:paraId="5945BC11" w14:textId="77777777" w:rsidR="00720C66" w:rsidRDefault="00720C66" w:rsidP="00720C66">
      <w:r>
        <w:lastRenderedPageBreak/>
        <w:t>hist + stat_function(fun = dnorm, args = list (mean = mean(acs$HSDegree, na.rm = TRUE), sd = sd(acs$HSDegree, na.rm = TRUE)), colour = "black", size = 1)</w:t>
      </w:r>
    </w:p>
    <w:p w14:paraId="634CC33F" w14:textId="77777777" w:rsidR="00720C66" w:rsidRDefault="00720C66" w:rsidP="00720C66"/>
    <w:p w14:paraId="12EB3762" w14:textId="77777777" w:rsidR="00720C66" w:rsidRDefault="00720C66" w:rsidP="00720C66"/>
    <w:p w14:paraId="64B868DD" w14:textId="77777777" w:rsidR="00720C66" w:rsidRDefault="00720C66" w:rsidP="00720C66">
      <w:r w:rsidRPr="00720C66">
        <w:rPr>
          <w:noProof/>
        </w:rPr>
        <w:drawing>
          <wp:inline distT="0" distB="0" distL="0" distR="0" wp14:anchorId="70BEA23F" wp14:editId="5C634BD6">
            <wp:extent cx="3297220" cy="4676503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4025" cy="468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E451" w14:textId="77777777" w:rsidR="00720C66" w:rsidRDefault="00720C66" w:rsidP="00720C66"/>
    <w:p w14:paraId="2492BED6" w14:textId="77777777" w:rsidR="00720C66" w:rsidRDefault="00720C66" w:rsidP="00720C66">
      <w:r w:rsidRPr="00720C66">
        <w:rPr>
          <w:highlight w:val="yellow"/>
        </w:rPr>
        <w:t>7. Explain whether a normal distribution can accurately be used as a model for this data.</w:t>
      </w:r>
    </w:p>
    <w:p w14:paraId="2CAFCF31" w14:textId="77777777" w:rsidR="00720C66" w:rsidRDefault="00720C66" w:rsidP="00720C66">
      <w:r>
        <w:t>No, because it's not normal, it's skewed.</w:t>
      </w:r>
    </w:p>
    <w:p w14:paraId="6FAC4E29" w14:textId="77777777" w:rsidR="00720C66" w:rsidRDefault="00720C66" w:rsidP="00720C66"/>
    <w:p w14:paraId="403F600C" w14:textId="77777777" w:rsidR="00720C66" w:rsidRDefault="00720C66" w:rsidP="00720C66">
      <w:r>
        <w:t>## V - Create a Probability Plot of the HSDegree variable.</w:t>
      </w:r>
    </w:p>
    <w:p w14:paraId="5A548E97" w14:textId="77777777" w:rsidR="00720C66" w:rsidRDefault="00720C66" w:rsidP="00720C66"/>
    <w:p w14:paraId="78EF15B6" w14:textId="77777777" w:rsidR="00720C66" w:rsidRDefault="00720C66" w:rsidP="00720C66">
      <w:r>
        <w:t>qqplot.HSDegree &lt;- qplot(sample = acs$HSDegree, stat = "qq")</w:t>
      </w:r>
    </w:p>
    <w:p w14:paraId="0720E5AD" w14:textId="77777777" w:rsidR="00720C66" w:rsidRDefault="00720C66" w:rsidP="00720C66">
      <w:r>
        <w:t>qqplot.HSDegree</w:t>
      </w:r>
    </w:p>
    <w:p w14:paraId="1417C962" w14:textId="77777777" w:rsidR="00720C66" w:rsidRDefault="00720C66" w:rsidP="00720C66"/>
    <w:p w14:paraId="6F957C88" w14:textId="77777777" w:rsidR="00720C66" w:rsidRDefault="00720C66" w:rsidP="00720C66"/>
    <w:p w14:paraId="54D755A1" w14:textId="77777777" w:rsidR="00720C66" w:rsidRDefault="00720C66" w:rsidP="00720C66">
      <w:r w:rsidRPr="00720C66">
        <w:rPr>
          <w:noProof/>
        </w:rPr>
        <w:lastRenderedPageBreak/>
        <w:drawing>
          <wp:inline distT="0" distB="0" distL="0" distR="0" wp14:anchorId="686141CF" wp14:editId="76267FB5">
            <wp:extent cx="3477968" cy="4820194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3049" cy="482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F4CD" w14:textId="77777777" w:rsidR="00720C66" w:rsidRDefault="00720C66" w:rsidP="00720C66"/>
    <w:p w14:paraId="7A484B37" w14:textId="77777777" w:rsidR="00720C66" w:rsidRDefault="00720C66" w:rsidP="00720C66">
      <w:r w:rsidRPr="00720C66">
        <w:rPr>
          <w:highlight w:val="yellow"/>
        </w:rPr>
        <w:t>VI - Answer the following questions based on the Probability Plot:</w:t>
      </w:r>
    </w:p>
    <w:p w14:paraId="427A68A7" w14:textId="77777777" w:rsidR="00720C66" w:rsidRDefault="00720C66" w:rsidP="00720C66">
      <w:r>
        <w:t>1. Based on what you see in this probability plot, is the distribution approximately normal? Explain how you know.</w:t>
      </w:r>
    </w:p>
    <w:p w14:paraId="6D0DA941" w14:textId="77777777" w:rsidR="00720C66" w:rsidRDefault="00720C66" w:rsidP="00720C66">
      <w:r>
        <w:t>2. If not normal, is the distribution skewed? If so, in which direction? Explain how you know.</w:t>
      </w:r>
    </w:p>
    <w:p w14:paraId="4023139B" w14:textId="77777777" w:rsidR="00720C66" w:rsidRDefault="00720C66" w:rsidP="00720C66"/>
    <w:p w14:paraId="1CB3F7DA" w14:textId="77777777" w:rsidR="00720C66" w:rsidRDefault="00720C66" w:rsidP="00720C66">
      <w:r>
        <w:t>No, the data appears curved, which means it's a left skewed. If it was normal, it would be a straight line and it if was positive or right skewed, it would be curved but the opposite way.</w:t>
      </w:r>
    </w:p>
    <w:p w14:paraId="3F38382B" w14:textId="77777777" w:rsidR="00720C66" w:rsidRDefault="00720C66" w:rsidP="00720C66"/>
    <w:p w14:paraId="6ACF9885" w14:textId="77777777" w:rsidR="00720C66" w:rsidRDefault="00720C66" w:rsidP="00720C66"/>
    <w:p w14:paraId="391B0A6C" w14:textId="77777777" w:rsidR="00720C66" w:rsidRDefault="00720C66" w:rsidP="00720C66">
      <w:r>
        <w:t>##VII - Now that you have looked at this data visually for normality, you will now quantify normality with numbers using the stat.desc() function.</w:t>
      </w:r>
    </w:p>
    <w:p w14:paraId="5D6B9E7C" w14:textId="77777777" w:rsidR="00720C66" w:rsidRDefault="00720C66" w:rsidP="00720C66">
      <w:r>
        <w:t>library(pastecs)</w:t>
      </w:r>
    </w:p>
    <w:p w14:paraId="04ABDF4E" w14:textId="77777777" w:rsidR="00720C66" w:rsidRDefault="00720C66" w:rsidP="00720C66">
      <w:r>
        <w:t>stat.desc(acs$HSDegree, basic = FALSE, norm = TRUE)</w:t>
      </w:r>
    </w:p>
    <w:p w14:paraId="50A26829" w14:textId="77777777" w:rsidR="00720C66" w:rsidRDefault="00720C66" w:rsidP="00720C66"/>
    <w:p w14:paraId="0182C8E9" w14:textId="77777777" w:rsidR="00720C66" w:rsidRDefault="00720C66" w:rsidP="00720C66">
      <w:r w:rsidRPr="00720C66">
        <w:rPr>
          <w:noProof/>
        </w:rPr>
        <w:drawing>
          <wp:inline distT="0" distB="0" distL="0" distR="0" wp14:anchorId="3DFE36F8" wp14:editId="5C8F9771">
            <wp:extent cx="5943600" cy="575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4839" w14:textId="77777777" w:rsidR="00720C66" w:rsidRDefault="00720C66" w:rsidP="00720C66"/>
    <w:p w14:paraId="02796151" w14:textId="77777777" w:rsidR="00720C66" w:rsidRDefault="00720C66" w:rsidP="00720C66">
      <w:r w:rsidRPr="00720C66">
        <w:rPr>
          <w:highlight w:val="yellow"/>
        </w:rPr>
        <w:t>VIII - In several sentences provide an explanation of the result produced for skew, kurtosis, and z-scores. In addition, explain how a change in the sample size may change your explanation</w:t>
      </w:r>
    </w:p>
    <w:p w14:paraId="05971EA8" w14:textId="77777777" w:rsidR="00720C66" w:rsidRDefault="00720C66" w:rsidP="00720C66"/>
    <w:p w14:paraId="117FD409" w14:textId="77777777" w:rsidR="00720C66" w:rsidRDefault="00720C66" w:rsidP="00720C66">
      <w:r>
        <w:t xml:space="preserve">The </w:t>
      </w:r>
    </w:p>
    <w:p w14:paraId="6FF62A8C" w14:textId="77777777" w:rsidR="00720C66" w:rsidRDefault="00720C66" w:rsidP="00720C66"/>
    <w:p w14:paraId="51CB2888" w14:textId="77777777" w:rsidR="00720C66" w:rsidRDefault="007237DB" w:rsidP="00720C66">
      <w:r w:rsidRPr="007237DB">
        <w:rPr>
          <w:noProof/>
        </w:rPr>
        <w:drawing>
          <wp:inline distT="0" distB="0" distL="0" distR="0" wp14:anchorId="0BB1B19B" wp14:editId="3AF73BD5">
            <wp:extent cx="5943600" cy="645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C3FE" w14:textId="77777777" w:rsidR="007237DB" w:rsidRDefault="007237DB" w:rsidP="00720C66"/>
    <w:p w14:paraId="7211D843" w14:textId="77777777" w:rsidR="007237DB" w:rsidRDefault="007237DB" w:rsidP="00720C66">
      <w:r>
        <w:t>Mean: 87.63</w:t>
      </w:r>
    </w:p>
    <w:p w14:paraId="31A27F3F" w14:textId="77777777" w:rsidR="007237DB" w:rsidRDefault="007237DB" w:rsidP="00720C66">
      <w:r>
        <w:t>Median: 88.70</w:t>
      </w:r>
    </w:p>
    <w:p w14:paraId="41F865EF" w14:textId="77777777" w:rsidR="007237DB" w:rsidRDefault="007237DB" w:rsidP="00720C66">
      <w:r>
        <w:t>Std. Dev: 5.11</w:t>
      </w:r>
    </w:p>
    <w:p w14:paraId="716B57B0" w14:textId="77777777" w:rsidR="007237DB" w:rsidRDefault="007237DB" w:rsidP="00720C66">
      <w:r>
        <w:t>Skewness -1.67</w:t>
      </w:r>
    </w:p>
    <w:p w14:paraId="3E100149" w14:textId="77777777" w:rsidR="007237DB" w:rsidRDefault="007237DB" w:rsidP="00720C66">
      <w:r>
        <w:t>Kurtosis 4.35</w:t>
      </w:r>
    </w:p>
    <w:p w14:paraId="070E1B39" w14:textId="77777777" w:rsidR="007237DB" w:rsidRDefault="007237DB" w:rsidP="00720C66"/>
    <w:p w14:paraId="43371B0B" w14:textId="77777777" w:rsidR="007237DB" w:rsidRDefault="007237DB" w:rsidP="00720C66">
      <w:r>
        <w:t>T</w:t>
      </w:r>
      <w:r w:rsidRPr="007237DB">
        <w:t xml:space="preserve">he mean </w:t>
      </w:r>
      <w:r w:rsidR="00ED5995">
        <w:t>is less than the median, indicting</w:t>
      </w:r>
      <w:r w:rsidRPr="007237DB">
        <w:t xml:space="preserve"> negatively skewed data</w:t>
      </w:r>
      <w:r w:rsidR="00ED5995">
        <w:t>.</w:t>
      </w:r>
    </w:p>
    <w:p w14:paraId="34155DD2" w14:textId="77777777" w:rsidR="007237DB" w:rsidRPr="00ED5995" w:rsidRDefault="007237DB" w:rsidP="007237DB">
      <w:r>
        <w:t>High Kurtosis (</w:t>
      </w:r>
      <w:r w:rsidRPr="00ED5995">
        <w:t>the tails extend farther than the three standard deviations of the normal bell-curved distribution.</w:t>
      </w:r>
    </w:p>
    <w:p w14:paraId="32BD1F8D" w14:textId="77777777" w:rsidR="007237DB" w:rsidRDefault="007237DB" w:rsidP="00720C66"/>
    <w:p w14:paraId="1C702B08" w14:textId="77777777" w:rsidR="00ED5995" w:rsidRDefault="007237DB">
      <w:r>
        <w:t xml:space="preserve">The </w:t>
      </w:r>
      <w:r w:rsidR="00ED5995">
        <w:t xml:space="preserve">values of skew and kurtosis should be zero in a normal distribution. </w:t>
      </w:r>
    </w:p>
    <w:p w14:paraId="162F9E56" w14:textId="77777777" w:rsidR="00ED5995" w:rsidRDefault="00ED5995"/>
    <w:p w14:paraId="3BDA0735" w14:textId="77777777" w:rsidR="00720C66" w:rsidRDefault="00ED5995">
      <w:r>
        <w:t xml:space="preserve">Negative values indicate a pile-up on the right. </w:t>
      </w:r>
    </w:p>
    <w:p w14:paraId="36535E69" w14:textId="77777777" w:rsidR="00ED5995" w:rsidRDefault="00ED5995"/>
    <w:p w14:paraId="3759BA09" w14:textId="77777777" w:rsidR="00ED5995" w:rsidRDefault="00ED5995">
      <w:r>
        <w:t xml:space="preserve">Negative values indicate a flat and light-tailed distribution. The further the value is from zero, the more likely it is that the data are not normally distributed. </w:t>
      </w:r>
    </w:p>
    <w:sectPr w:rsidR="00ED5995" w:rsidSect="00495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66"/>
    <w:rsid w:val="00495DBA"/>
    <w:rsid w:val="00720C66"/>
    <w:rsid w:val="007237DB"/>
    <w:rsid w:val="00BB4D1A"/>
    <w:rsid w:val="00CD3C61"/>
    <w:rsid w:val="00ED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8E428"/>
  <w15:chartTrackingRefBased/>
  <w15:docId w15:val="{3508D60D-2581-5A49-9D5D-0E501347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2022-04-15T00:28:00Z</dcterms:created>
  <dcterms:modified xsi:type="dcterms:W3CDTF">2022-04-15T00:28:00Z</dcterms:modified>
</cp:coreProperties>
</file>