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/>
      </w:pPr>
      <w:r w:rsidDel="00000000" w:rsidR="00000000" w:rsidRPr="00000000">
        <w:rPr/>
        <w:drawing>
          <wp:inline distB="0" distT="0" distL="114300" distR="114300">
            <wp:extent cx="1616202" cy="48101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6202" cy="481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SA-CS3 - Novas Habilidades Necessárias</w:t>
      </w:r>
    </w:p>
    <w:tbl>
      <w:tblPr>
        <w:tblStyle w:val="Table1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Orientações</w:t>
            </w:r>
          </w:p>
        </w:tc>
      </w:tr>
    </w:tbl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u w:val="single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bookmarkStart w:colFirst="0" w:colLast="0" w:name="_heading=h.1fob9te" w:id="2"/>
      <w:bookmarkEnd w:id="2"/>
      <w:r w:rsidDel="00000000" w:rsidR="00000000" w:rsidRPr="00000000">
        <w:rPr>
          <w:b w:val="1"/>
          <w:rtl w:val="0"/>
        </w:rPr>
        <w:t xml:space="preserve">(3 minutos)</w:t>
      </w:r>
      <w:r w:rsidDel="00000000" w:rsidR="00000000" w:rsidRPr="00000000">
        <w:rPr>
          <w:rtl w:val="0"/>
        </w:rPr>
        <w:t xml:space="preserve"> Revisem a "Revisão dos Pontos Principais" em silêncio e individualmente 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bookmarkStart w:colFirst="0" w:colLast="0" w:name="_heading=h.3znysh7" w:id="3"/>
      <w:bookmarkEnd w:id="3"/>
      <w:r w:rsidDel="00000000" w:rsidR="00000000" w:rsidRPr="00000000">
        <w:rPr>
          <w:b w:val="1"/>
          <w:rtl w:val="0"/>
        </w:rPr>
        <w:t xml:space="preserve">(7 minutos)</w:t>
      </w:r>
      <w:r w:rsidDel="00000000" w:rsidR="00000000" w:rsidRPr="00000000">
        <w:rPr>
          <w:rtl w:val="0"/>
        </w:rPr>
        <w:t xml:space="preserve"> Com uma dupla, discuta as perguntas a seguir sobre os pontos principais como um todo: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Qual atividade de aprendizagem da Generation melhor ilustrou esses pontos principais para você até agora? Por quê?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Escolha uma palavra ou frase curta que melhor conecta esses pontos principais. Explique sua resposta.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O que aconteceria se esses pontos principais não fossem aprendidos e usados por alguém que foi empregado nessa função? 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bookmarkStart w:colFirst="0" w:colLast="0" w:name="_heading=h.1t3h5sf" w:id="7"/>
      <w:bookmarkEnd w:id="7"/>
      <w:r w:rsidDel="00000000" w:rsidR="00000000" w:rsidRPr="00000000">
        <w:rPr>
          <w:b w:val="1"/>
          <w:rtl w:val="0"/>
        </w:rPr>
        <w:t xml:space="preserve">(5 minutos)</w:t>
      </w:r>
      <w:r w:rsidDel="00000000" w:rsidR="00000000" w:rsidRPr="00000000">
        <w:rPr>
          <w:rtl w:val="0"/>
        </w:rPr>
        <w:t xml:space="preserve"> Leia o estudo de caso.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b w:val="1"/>
        </w:rPr>
      </w:pPr>
      <w:bookmarkStart w:colFirst="0" w:colLast="0" w:name="_heading=h.4d34og8" w:id="8"/>
      <w:bookmarkEnd w:id="8"/>
      <w:r w:rsidDel="00000000" w:rsidR="00000000" w:rsidRPr="00000000">
        <w:rPr>
          <w:b w:val="1"/>
          <w:rtl w:val="0"/>
        </w:rPr>
        <w:t xml:space="preserve">(10 minutos) </w:t>
      </w:r>
      <w:r w:rsidDel="00000000" w:rsidR="00000000" w:rsidRPr="00000000">
        <w:rPr>
          <w:rtl w:val="0"/>
        </w:rPr>
        <w:t xml:space="preserve">Com uma dupla, responda as perguntas que seguem. Certifique-se de explicar por que você escolheu sua resposta e por que as outras respostas são incorretas.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b w:val="1"/>
        </w:rPr>
      </w:pPr>
      <w:bookmarkStart w:colFirst="0" w:colLast="0" w:name="_heading=h.2s8eyo1" w:id="9"/>
      <w:bookmarkEnd w:id="9"/>
      <w:r w:rsidDel="00000000" w:rsidR="00000000" w:rsidRPr="00000000">
        <w:rPr>
          <w:b w:val="1"/>
          <w:rtl w:val="0"/>
        </w:rPr>
        <w:t xml:space="preserve">(10 minutos)</w:t>
      </w:r>
      <w:r w:rsidDel="00000000" w:rsidR="00000000" w:rsidRPr="00000000">
        <w:rPr>
          <w:rtl w:val="0"/>
        </w:rPr>
        <w:t xml:space="preserve"> O/A instrutor/a lidera uma discussão com todo o grupo.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Revisão dos Pontos Principais</w:t>
            </w:r>
          </w:p>
        </w:tc>
      </w:tr>
    </w:tbl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Proatividade significa assumir a liderança em seu trabalho sem qualquer pressão de seu/sua gerente, encontrando formas adicionais de contribuir, e </w:t>
      </w:r>
      <w:r w:rsidDel="00000000" w:rsidR="00000000" w:rsidRPr="00000000">
        <w:rPr>
          <w:highlight w:val="white"/>
          <w:rtl w:val="0"/>
        </w:rPr>
        <w:t xml:space="preserve">prevendo situações e ações preventivas que possam ser necessárias.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Orientação ao futuro significa definir metas para o futuro, entender como as ações de hoje afetam essas metas e frequentemente checar meu progresso em relação às metas.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highlight w:val="white"/>
          <w:rtl w:val="0"/>
        </w:rPr>
        <w:t xml:space="preserve">Manter-se atualizado e aprender constantemente farão de você um/a melhor desenvolvedor/a Java, e, portanto, ampliarão suas oportunidades para crescer profissionalmente.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Há 5 passos sugeridos para se manter atualizado na indústria: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Identificar as ferramentas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Identificar os recursos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Fazer escolhas de acordo com seus interesses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Aplicar o que você aprende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Continuar aprendendo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highlight w:val="white"/>
          <w:rtl w:val="0"/>
        </w:rPr>
        <w:t xml:space="preserve">Algumas das ferramentas que você pode usar para se manter atualizado e aprender mais sobre Java incluem blogs, redes sociais, cursos online/webinars, informativos e ir a encontros ou conferências relacionadas à indústria.</w:t>
      </w: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Estudo de Caso</w:t>
            </w:r>
          </w:p>
        </w:tc>
      </w:tr>
    </w:tbl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Sofia é uma desenvolvedora em uma startup que cria interfaces de desktop para aplicações na web. Recentemente, a empresa passou por uma grande reestruturação que incluiu a contratação de uma nova equipe de liderança e uma grande mudança na cultura da empresa.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Com a contratação de uma nova Diretora de Tecnologia (CTO), a equipe de desenvolvimento acabou de ser informada que eles mudarão da linguagem de programação Python para uma linguagem alternativa, Kotlin. A CTO também está sugerindo que a equipe mude seus processos de bilhetagem de atendimento Jira e seu cronograma de sprint.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Sofia está muito preocupada. Ela acabou de começar a trabalhar nessa função e estava começando a realmente entender como usar o Python. Ela também está se sentindo sobrecarregada com o número de atendimentos atualmente atribuídos a ela, então ela não sabe quando encontrará tempo para aprender uma linguagem de programação completamente nova. Ela também escuta outras pessoas da equipe dizendo que não sabem como usar o Kotlin, e continuarão a usar o Python independentemente da decisão da nova CTO. Sofia sabe que é importante que ela continue a aprender novas habilidades técnicas para que ela esteja preparado para a mudança.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Quando Sofia diz o que está sentindo a sua supervisora, ela a encoraja a pensar em algumas soluções que ela pode propor para tornar essa transição mais viável, e quais recursos ela pode precisar para ter mais sucesso. 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Perguntas para Debate</w:t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b w:val="1"/>
          <w:highlight w:val="white"/>
          <w:rtl w:val="0"/>
        </w:rPr>
        <w:t xml:space="preserve">Se você fosse Sofia, que soluções você poderia propor para tornar a transição do Python para Kotlin mais viável?</w:t>
      </w: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8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Eu aconselharia a empresa a disponibilizar um cursinho rápido do básico, para melhor adaptação.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hanging="36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Que recursos Sofia poderia usar para ajudá-lo a aprender uma nova linguagem de programação?</w:t>
      </w:r>
    </w:p>
    <w:p w:rsidR="00000000" w:rsidDel="00000000" w:rsidP="00000000" w:rsidRDefault="00000000" w:rsidRPr="00000000" w14:paraId="0000002A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Pesquisar sobre, e pedir ajuda caso conheça alguém que saiba mais da nova linguagem.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Qual das mentalidades a seguir Sofia está demonstrando ao reconhecer que precisa continuar a aprender novas habilidades para permanecer competente e avançado em sua função?</w:t>
      </w:r>
    </w:p>
    <w:p w:rsidR="00000000" w:rsidDel="00000000" w:rsidP="00000000" w:rsidRDefault="00000000" w:rsidRPr="00000000" w14:paraId="0000002C">
      <w:pPr>
        <w:ind w:left="720" w:firstLine="0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5"/>
        </w:numPr>
        <w:ind w:left="1440" w:hanging="360"/>
        <w:rPr>
          <w:b w:val="1"/>
          <w:i w:val="1"/>
          <w:highlight w:val="white"/>
        </w:rPr>
      </w:pPr>
      <w:r w:rsidDel="00000000" w:rsidR="00000000" w:rsidRPr="00000000">
        <w:rPr>
          <w:b w:val="1"/>
          <w:i w:val="1"/>
          <w:highlight w:val="white"/>
          <w:rtl w:val="0"/>
        </w:rPr>
        <w:t xml:space="preserve">Mentalidade de Crescimento </w:t>
      </w:r>
    </w:p>
    <w:p w:rsidR="00000000" w:rsidDel="00000000" w:rsidP="00000000" w:rsidRDefault="00000000" w:rsidRPr="00000000" w14:paraId="0000002E">
      <w:pPr>
        <w:numPr>
          <w:ilvl w:val="1"/>
          <w:numId w:val="5"/>
        </w:numPr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Responsabilidade Pessoal</w:t>
      </w:r>
    </w:p>
    <w:p w:rsidR="00000000" w:rsidDel="00000000" w:rsidP="00000000" w:rsidRDefault="00000000" w:rsidRPr="00000000" w14:paraId="0000002F">
      <w:pPr>
        <w:numPr>
          <w:ilvl w:val="1"/>
          <w:numId w:val="5"/>
        </w:numPr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Orientação ao Futuro </w:t>
      </w:r>
    </w:p>
    <w:p w:rsidR="00000000" w:rsidDel="00000000" w:rsidP="00000000" w:rsidRDefault="00000000" w:rsidRPr="00000000" w14:paraId="00000030">
      <w:pPr>
        <w:numPr>
          <w:ilvl w:val="1"/>
          <w:numId w:val="5"/>
        </w:numPr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Persistência</w:t>
      </w:r>
    </w:p>
    <w:p w:rsidR="00000000" w:rsidDel="00000000" w:rsidP="00000000" w:rsidRDefault="00000000" w:rsidRPr="00000000" w14:paraId="00000031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ind w:left="720" w:hanging="360"/>
        <w:rPr/>
      </w:pPr>
      <w:bookmarkStart w:colFirst="0" w:colLast="0" w:name="_heading=h.17dp8vu" w:id="10"/>
      <w:bookmarkEnd w:id="10"/>
      <w:r w:rsidDel="00000000" w:rsidR="00000000" w:rsidRPr="00000000">
        <w:rPr>
          <w:b w:val="1"/>
          <w:rtl w:val="0"/>
        </w:rPr>
        <w:t xml:space="preserve">Que ações Sofia poderia realizar para demonstrar proatividade nessa situação?</w:t>
      </w:r>
    </w:p>
    <w:p w:rsidR="00000000" w:rsidDel="00000000" w:rsidP="00000000" w:rsidRDefault="00000000" w:rsidRPr="00000000" w14:paraId="00000033">
      <w:pPr>
        <w:ind w:left="720" w:firstLine="0"/>
        <w:rPr/>
      </w:pPr>
      <w:bookmarkStart w:colFirst="0" w:colLast="0" w:name="_heading=h.16jzequexgs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/>
      </w:pPr>
      <w:bookmarkStart w:colFirst="0" w:colLast="0" w:name="_heading=h.d5e5uifhyx9o" w:id="12"/>
      <w:bookmarkEnd w:id="12"/>
      <w:r w:rsidDel="00000000" w:rsidR="00000000" w:rsidRPr="00000000">
        <w:rPr>
          <w:rtl w:val="0"/>
        </w:rPr>
        <w:t xml:space="preserve">Correr atrás para aprender a linguagem nova</w:t>
      </w:r>
    </w:p>
    <w:sectPr>
      <w:headerReference r:id="rId8" w:type="default"/>
      <w:footerReference r:id="rId9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jc w:val="center"/>
      <w:rPr/>
    </w:pPr>
    <w:r w:rsidDel="00000000" w:rsidR="00000000" w:rsidRPr="00000000">
      <w:rPr>
        <w:highlight w:val="white"/>
        <w:rtl w:val="0"/>
      </w:rPr>
      <w:t xml:space="preserve">© 2019 Generation: You Employed, Inc.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/>
    </w:pPr>
    <w:r w:rsidDel="00000000" w:rsidR="00000000" w:rsidRPr="00000000">
      <w:rPr>
        <w:rtl w:val="0"/>
      </w:rPr>
      <w:t xml:space="preserve">SA-CS3 - Apostila do Participante</w:t>
    </w:r>
  </w:p>
  <w:p w:rsidR="00000000" w:rsidDel="00000000" w:rsidP="00000000" w:rsidRDefault="00000000" w:rsidRPr="00000000" w14:paraId="0000003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jc w:val="center"/>
      <w:rPr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jc w:val="center"/>
      <w:rPr>
        <w:b w:val="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color w:val="000000"/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1800"/>
      </w:pPr>
      <w:rPr>
        <w:rFonts w:ascii="Arial" w:cs="Arial" w:eastAsia="Arial" w:hAnsi="Arial"/>
        <w:u w:val="none"/>
      </w:rPr>
    </w:lvl>
    <w:lvl w:ilvl="1">
      <w:start w:val="1"/>
      <w:numFmt w:val="lowerLetter"/>
      <w:lvlText w:val="%2."/>
      <w:lvlJc w:val="left"/>
      <w:pPr>
        <w:ind w:left="1440" w:firstLine="396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612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104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1260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692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9080"/>
      </w:pPr>
      <w:rPr>
        <w:rFonts w:ascii="Arial" w:cs="Arial" w:eastAsia="Arial" w:hAnsi="Arial"/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4WeX5aoR1ltSCTT1F6SntmaP+w==">AMUW2mXci8v2ncOQuWQQ+1tMCLraETi9TtIyv90Z8foPm2maVMbG6IyrZlW8hDjO/91tatVTeCz5z+DTJ+mNYeYwlRsdFcy5/+8ffizjzW2PReI30FS7mmEGcIW5/euDGnyzSfihh7hLtvxVHwOCXr4cOqO9xOs0d9qSYmi0V0NriczjoROE8HoQQFuVW+hMa7L/Cp/igtq53roPd1x8d1oZViVnu1v3yrpkOT275rOvTZWjx6jRfuTLoHlD9ssFESLrqT4Oa4vC918+VMHB09NMTQEIW5W4vtFZSkjFcaeYj5zdJa9xBLcqZsz3zXU6QyNoY8KGi+G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