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empleados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Vásquez Zapata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885825" cy="1238250"/>
            <wp:effectExtent b="0" l="0" r="0" t="0"/>
            <wp:docPr descr="Icono&#10;&#10;Descripción generada automáticamente" id="466711914" name="image1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Jhan Carlos Martinez Ceballos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del Quindío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1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Armenia, Febrero 2025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Sofía es una encargada de recursos humanos de una empresa de tecnología que le ha solicitado diseñar un sistema para la gestión de los empleados de la compañía.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ello, ella necesita que la aplicación permita: almacenar la información de un empleado, incluyendo su número de identificación, nombre completo puesto, correo electrónico, número de teléfono y fecha de contratación.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repositorio: </w:t>
      </w:r>
      <w:hyperlink r:id="rId8">
        <w:r w:rsidDel="00000000" w:rsidR="00000000" w:rsidRPr="00000000">
          <w:rPr>
            <w:b w:val="1"/>
            <w:color w:val="6b9f25"/>
            <w:u w:val="single"/>
            <w:rtl w:val="0"/>
          </w:rPr>
          <w:t xml:space="preserve">https://github.com/marianavz02/Programacion01D-Proyectos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1.Abstracción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se solicita?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Programa para almacenar información de un empleado.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información es relevante?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Id, nombre, puesto, correo, teléfono, fecha Contratación.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se agrupa la información relevante? </w:t>
      </w:r>
    </w:p>
    <w:tbl>
      <w:tblPr>
        <w:tblStyle w:val="Table1"/>
        <w:tblW w:w="3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-id: int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-puesto: String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-correo: String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-teléfono: String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-fechaContratación: String</w:t>
            </w:r>
          </w:p>
        </w:tc>
      </w:tr>
    </w:tbl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-nit: int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funcionalidades se solicitan finalmente?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C(Create) - Almacenar la información del empleado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R(Read) - Obtener la informacion del empleado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U(Update) - Editar/Actualizar la información del empleado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D(Delete) - Eliminar la informacion del empleado</w:t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2.Descomposición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se distribuyen las funcionalidades?</w:t>
      </w:r>
    </w:p>
    <w:tbl>
      <w:tblPr>
        <w:tblStyle w:val="Table3"/>
        <w:tblW w:w="3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tblGridChange w:id="0">
          <w:tblGrid>
            <w:gridCol w:w="3475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-id: String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-puesto: String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-correo: String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-teléfono: String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-fechaContratación: String</w:t>
            </w:r>
          </w:p>
        </w:tc>
      </w:tr>
      <w:tr>
        <w:trPr>
          <w:cantSplit w:val="0"/>
          <w:trHeight w:val="47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+Empleado(String id, String nombre, String puesto, String correo, String telefono, String fechaContratacion 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+getId(): String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+getNombre(): String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+getPuesto(): String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+getCorreo():String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+getTelefono(): String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+getFechaContratacion(): String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+setId(String)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+setNombre(String)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+setPuesto(Sring)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+setCorreo(String)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+setTelefono(String)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+setFechaContratacion(String)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tblGridChange w:id="0">
          <w:tblGrid>
            <w:gridCol w:w="3475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-nit: int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+Empresa(int nit, String nombre,)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+getNit(): int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+getNombre(): String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+setNit(int)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+setNombre(String)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+crearEmpleado()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+listarEmpleado()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+actualizarEmpleado()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+eliminarEmpleado()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debo hacer para probar las funcionalidades?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 aplica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3.Reconocimiento de patrones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puedo reutilizar de la solución de otros problemas?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 aplica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4.Codificación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pruebo la solución en java?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-¿Cómo escribo la solución en java? </w:t>
      </w:r>
      <w:r w:rsidDel="00000000" w:rsidR="00000000" w:rsidRPr="00000000">
        <w:rPr>
          <w:b w:val="1"/>
          <w:rtl w:val="0"/>
        </w:rPr>
        <w:t xml:space="preserve">Enlace repositorio: </w:t>
      </w:r>
      <w:hyperlink r:id="rId9">
        <w:r w:rsidDel="00000000" w:rsidR="00000000" w:rsidRPr="00000000">
          <w:rPr>
            <w:b w:val="1"/>
            <w:color w:val="6b9f25"/>
            <w:u w:val="single"/>
            <w:rtl w:val="0"/>
          </w:rPr>
          <w:t xml:space="preserve">https://github.com/marianavz02/Programacion01D-Proyectos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b3176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b3176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C6DEC"/>
  </w:style>
  <w:style w:type="paragraph" w:styleId="Ttulo1">
    <w:name w:val="heading 1"/>
    <w:basedOn w:val="Normal"/>
    <w:next w:val="Normal"/>
    <w:link w:val="Ttulo1Car"/>
    <w:uiPriority w:val="9"/>
    <w:qFormat w:val="1"/>
    <w:rsid w:val="000A55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b3186d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A55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b3186d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A557F"/>
    <w:pPr>
      <w:keepNext w:val="1"/>
      <w:keepLines w:val="1"/>
      <w:spacing w:after="80" w:before="160"/>
      <w:outlineLvl w:val="2"/>
    </w:pPr>
    <w:rPr>
      <w:rFonts w:cstheme="majorBidi" w:eastAsiaTheme="majorEastAsia"/>
      <w:color w:val="b3186d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A55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b3186d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557F"/>
    <w:pPr>
      <w:keepNext w:val="1"/>
      <w:keepLines w:val="1"/>
      <w:spacing w:after="40" w:before="80"/>
      <w:outlineLvl w:val="4"/>
    </w:pPr>
    <w:rPr>
      <w:rFonts w:cstheme="majorBidi" w:eastAsiaTheme="majorEastAsia"/>
      <w:color w:val="b3186d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55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A55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A55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A55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C6DEC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0A557F"/>
    <w:rPr>
      <w:rFonts w:asciiTheme="majorHAnsi" w:cstheme="majorBidi" w:eastAsiaTheme="majorEastAsia" w:hAnsiTheme="majorHAnsi"/>
      <w:color w:val="b3186d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A557F"/>
    <w:rPr>
      <w:rFonts w:asciiTheme="majorHAnsi" w:cstheme="majorBidi" w:eastAsiaTheme="majorEastAsia" w:hAnsiTheme="majorHAnsi"/>
      <w:color w:val="b3186d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A557F"/>
    <w:rPr>
      <w:rFonts w:cstheme="majorBidi" w:eastAsiaTheme="majorEastAsia"/>
      <w:color w:val="b3186d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A557F"/>
    <w:rPr>
      <w:rFonts w:cstheme="majorBidi" w:eastAsiaTheme="majorEastAsia"/>
      <w:i w:val="1"/>
      <w:iCs w:val="1"/>
      <w:color w:val="b3186d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A557F"/>
    <w:rPr>
      <w:rFonts w:cstheme="majorBidi" w:eastAsiaTheme="majorEastAsia"/>
      <w:color w:val="b3186d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A557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A557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A557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A557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A55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A55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A55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A55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A55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A557F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0A557F"/>
    <w:rPr>
      <w:i w:val="1"/>
      <w:iCs w:val="1"/>
      <w:color w:val="b3186d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A557F"/>
    <w:pPr>
      <w:pBdr>
        <w:top w:color="b3186d" w:space="10" w:sz="4" w:themeColor="accent1" w:themeShade="0000BF" w:val="single"/>
        <w:bottom w:color="b3186d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b3186d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A557F"/>
    <w:rPr>
      <w:i w:val="1"/>
      <w:iCs w:val="1"/>
      <w:color w:val="b3186d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A557F"/>
    <w:rPr>
      <w:b w:val="1"/>
      <w:bCs w:val="1"/>
      <w:smallCaps w:val="1"/>
      <w:color w:val="b3186d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F21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E7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E7A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ianavz02/Programacion01D-Proyect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marianavz02/Programacion01D-Proyectos" TargetMode="Externa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/TujHFDiar7AYM1wJY5VdXUdbA==">CgMxLjA4AHIhMWFHTWZGVzZhZHFRcjUtSW95UGhtN1BjTGM1ekhQMS1U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2025-02-13T19:16:00Z</dcterms:created>
  <dc:creator>Marian vz</dc:creator>
</cp:coreProperties>
</file>