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23A" w:rsidRDefault="009A1B8B">
      <w:pPr>
        <w:spacing w:before="72"/>
        <w:ind w:left="100"/>
        <w:rPr>
          <w:sz w:val="52"/>
        </w:rPr>
      </w:pPr>
      <w:r>
        <w:rPr>
          <w:sz w:val="52"/>
        </w:rPr>
        <w:t>Declaração do Escopo</w:t>
      </w:r>
    </w:p>
    <w:p w:rsidR="0092123A" w:rsidRDefault="009A1B8B">
      <w:pPr>
        <w:spacing w:before="148"/>
        <w:ind w:left="100"/>
        <w:rPr>
          <w:i/>
          <w:sz w:val="30"/>
        </w:rPr>
      </w:pPr>
      <w:r>
        <w:rPr>
          <w:i/>
          <w:color w:val="808080"/>
          <w:sz w:val="30"/>
        </w:rPr>
        <w:t>Hunter System Pro</w:t>
      </w:r>
    </w:p>
    <w:p w:rsidR="0092123A" w:rsidRDefault="0092123A">
      <w:pPr>
        <w:pStyle w:val="Corpodetexto"/>
        <w:spacing w:before="2"/>
        <w:rPr>
          <w:i/>
          <w:sz w:val="32"/>
        </w:rPr>
      </w:pPr>
    </w:p>
    <w:p w:rsidR="0092123A" w:rsidRDefault="009A1B8B">
      <w:pPr>
        <w:pStyle w:val="Corpodetexto"/>
        <w:spacing w:line="259" w:lineRule="auto"/>
        <w:ind w:left="100" w:right="124"/>
        <w:jc w:val="both"/>
      </w:pPr>
      <w:r>
        <w:t xml:space="preserve">Fundada em 2010, a Search Serviços Empresariais iniciou suas atividades oferecendo serviços de consultoria em recrutamento e seleção, em um escritório localizado no bairro da Vila </w:t>
      </w:r>
      <w:r>
        <w:rPr>
          <w:spacing w:val="-3"/>
        </w:rPr>
        <w:t xml:space="preserve">Madale- </w:t>
      </w:r>
      <w:r>
        <w:t>na, São Paulo. É uma empresa de pequeno porte, com 6 funcionários e o número de clientes va- ria muito, pois trabalha por projetos geralmente curtos de no máximo 3 meses (por</w:t>
      </w:r>
      <w:r>
        <w:rPr>
          <w:spacing w:val="-4"/>
        </w:rPr>
        <w:t xml:space="preserve"> </w:t>
      </w:r>
      <w:r>
        <w:t>vaga).</w:t>
      </w:r>
    </w:p>
    <w:p w:rsidR="0092123A" w:rsidRDefault="0092123A">
      <w:pPr>
        <w:pStyle w:val="Corpodetexto"/>
        <w:rPr>
          <w:sz w:val="25"/>
        </w:rPr>
      </w:pPr>
    </w:p>
    <w:p w:rsidR="0092123A" w:rsidRDefault="009A1B8B">
      <w:pPr>
        <w:pStyle w:val="Corpodetexto"/>
        <w:spacing w:line="259" w:lineRule="auto"/>
        <w:ind w:left="100" w:right="124"/>
        <w:jc w:val="both"/>
      </w:pPr>
      <w:r>
        <w:t>Desde então, vem atendendo clientes de grande porte, tais como: Grupo Votorantim, Dow Chemi- cal, Louis Dreyfuss, International Paper, entre outras, avaliando e apresentando profissionais qua- lificados para vagas em diversas áreas, como: financeira, administrativa, recursos humanos, jurí- dica, comercial, marketing, logística, etc.</w:t>
      </w:r>
    </w:p>
    <w:p w:rsidR="0092123A" w:rsidRDefault="0092123A">
      <w:pPr>
        <w:pStyle w:val="Corpodetexto"/>
        <w:spacing w:before="3"/>
        <w:rPr>
          <w:sz w:val="23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>A partir de 2018, a empresa por contingências de mercado, passou a concentrar mais sua atua- ção no segmento de Tecnologia da Informação, uma vez que tem crescido exponencialmente a procura de profissionais nessa área. Nesse sentido, a consultoria está sentindo a necessidade de ter projetos mais ágeis, afim de poder suprir os anseios desse tipo de cliente por prazos mais cur- tos na entrega dos serviços.</w:t>
      </w:r>
    </w:p>
    <w:p w:rsidR="0092123A" w:rsidRDefault="0092123A">
      <w:pPr>
        <w:pStyle w:val="Corpodetexto"/>
        <w:spacing w:before="5"/>
        <w:rPr>
          <w:sz w:val="24"/>
        </w:rPr>
      </w:pPr>
    </w:p>
    <w:p w:rsidR="0092123A" w:rsidRDefault="009A1B8B">
      <w:pPr>
        <w:pStyle w:val="Corpodetexto"/>
        <w:spacing w:line="247" w:lineRule="auto"/>
        <w:ind w:left="100" w:right="127"/>
        <w:jc w:val="both"/>
      </w:pPr>
      <w:r>
        <w:t xml:space="preserve">Atualmente, o processo de </w:t>
      </w:r>
      <w:r>
        <w:rPr>
          <w:i/>
        </w:rPr>
        <w:t xml:space="preserve">hunting </w:t>
      </w:r>
      <w:r>
        <w:t>dentro da Search Serviços Empresariais funciona da seguinte maneira:</w:t>
      </w:r>
    </w:p>
    <w:p w:rsidR="0092123A" w:rsidRDefault="0092123A">
      <w:pPr>
        <w:pStyle w:val="Corpodetexto"/>
        <w:rPr>
          <w:sz w:val="26"/>
        </w:rPr>
      </w:pP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56" w:lineRule="auto"/>
      </w:pPr>
      <w:r>
        <w:t xml:space="preserve">A empresa contrata a consultoria para recrutar e selecionar profissionais para determi- nada vaga. Para isso, existe uma reunião onde são especificados os requisitos </w:t>
      </w:r>
      <w:r>
        <w:rPr>
          <w:spacing w:val="-5"/>
        </w:rPr>
        <w:t xml:space="preserve">dos </w:t>
      </w:r>
      <w:r>
        <w:t>profissionais a preencherem a</w:t>
      </w:r>
      <w:r>
        <w:rPr>
          <w:spacing w:val="-1"/>
        </w:rPr>
        <w:t xml:space="preserve"> </w:t>
      </w:r>
      <w:r>
        <w:t>vaga.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before="8"/>
        <w:ind w:right="0"/>
      </w:pPr>
      <w:r>
        <w:t>As vagas não são anunciadas em nenhum tipo de</w:t>
      </w:r>
      <w:r>
        <w:rPr>
          <w:spacing w:val="-2"/>
        </w:rPr>
        <w:t xml:space="preserve"> </w:t>
      </w:r>
      <w:r>
        <w:t>plataforma.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before="27" w:line="256" w:lineRule="auto"/>
      </w:pPr>
      <w:r>
        <w:t>A consultora responsável pela vaga busca os profissionais em várias plataformas</w:t>
      </w:r>
      <w:r>
        <w:rPr>
          <w:spacing w:val="-12"/>
        </w:rPr>
        <w:t xml:space="preserve"> </w:t>
      </w:r>
      <w:r>
        <w:t xml:space="preserve">como linkedin, vagas.com, entre outras, além de indicações e </w:t>
      </w:r>
      <w:r>
        <w:rPr>
          <w:i/>
        </w:rPr>
        <w:t>hunting</w:t>
      </w:r>
      <w:r>
        <w:t>, os coloca em um ar- quivo em Word e envia por e-mail para a Analista que a auxiliará no</w:t>
      </w:r>
      <w:r>
        <w:rPr>
          <w:spacing w:val="-18"/>
        </w:rPr>
        <w:t xml:space="preserve"> </w:t>
      </w:r>
      <w:r>
        <w:t>processo.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before="8" w:line="261" w:lineRule="auto"/>
      </w:pPr>
      <w:r>
        <w:t xml:space="preserve">A consultora responsável pela vaga cria uma planilha em Excel com perguntas quanti- tativas específicas que envolvem dados pessoais e requisitos da vaga, tais como: co- nhecimentos técnicos, nível de idiomas desejáveis, formação acadêmica, salário / </w:t>
      </w:r>
      <w:r>
        <w:rPr>
          <w:spacing w:val="-4"/>
        </w:rPr>
        <w:t xml:space="preserve">pre- </w:t>
      </w:r>
      <w:r>
        <w:t>tensão salarial, dentre outras. Neste questionário, coloca-se os parâmetros, com pon- tuações de 0 a 5, além de informações como por exemplo a quantidade de anos de experiência, que servirão como base para avaliação dos profissionais. Esse material também é enviado por e-mail para a Analista que a auxiliará no</w:t>
      </w:r>
      <w:r>
        <w:rPr>
          <w:spacing w:val="-16"/>
        </w:rPr>
        <w:t xml:space="preserve"> </w:t>
      </w:r>
      <w:r>
        <w:t>processo.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66" w:lineRule="auto"/>
      </w:pPr>
      <w:r>
        <w:t xml:space="preserve">A analista designada para essa vaga liga para os profissionais elencados no item 3 </w:t>
      </w:r>
      <w:r>
        <w:rPr>
          <w:spacing w:val="-12"/>
        </w:rPr>
        <w:t xml:space="preserve">e </w:t>
      </w:r>
      <w:r>
        <w:t xml:space="preserve">realiza as perguntas no Item 4, preenchendo a planilha (processo de </w:t>
      </w:r>
      <w:r>
        <w:rPr>
          <w:i/>
        </w:rPr>
        <w:t>screening</w:t>
      </w:r>
      <w:r>
        <w:t xml:space="preserve">). </w:t>
      </w:r>
      <w:r>
        <w:rPr>
          <w:spacing w:val="-6"/>
        </w:rPr>
        <w:t xml:space="preserve">Os </w:t>
      </w:r>
      <w:r>
        <w:t>que passarem nos parâmetros referidos no item 4 vão para a fase de entrevista pes- soal com a Consultora, através de agendamento realizado pela própria</w:t>
      </w:r>
      <w:r>
        <w:rPr>
          <w:spacing w:val="-16"/>
        </w:rPr>
        <w:t xml:space="preserve"> </w:t>
      </w:r>
      <w:r>
        <w:t>Analista.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30" w:lineRule="exact"/>
        <w:ind w:right="0"/>
      </w:pPr>
      <w:r>
        <w:t>Consultora</w:t>
      </w:r>
      <w:r>
        <w:rPr>
          <w:spacing w:val="23"/>
        </w:rPr>
        <w:t xml:space="preserve"> </w:t>
      </w:r>
      <w:r>
        <w:t>realiza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entrevistas</w:t>
      </w:r>
      <w:r>
        <w:rPr>
          <w:spacing w:val="23"/>
        </w:rPr>
        <w:t xml:space="preserve"> </w:t>
      </w:r>
      <w:r>
        <w:t>pessoais</w:t>
      </w:r>
      <w:r>
        <w:rPr>
          <w:spacing w:val="23"/>
        </w:rPr>
        <w:t xml:space="preserve"> </w:t>
      </w:r>
      <w:r>
        <w:t>(por</w:t>
      </w:r>
      <w:r>
        <w:rPr>
          <w:spacing w:val="23"/>
        </w:rPr>
        <w:t xml:space="preserve"> </w:t>
      </w:r>
      <w:r>
        <w:t>Skype</w:t>
      </w:r>
      <w:r>
        <w:rPr>
          <w:spacing w:val="23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presencialmente),</w:t>
      </w:r>
      <w:r>
        <w:rPr>
          <w:spacing w:val="23"/>
        </w:rPr>
        <w:t xml:space="preserve"> </w:t>
      </w:r>
      <w:r>
        <w:t>principal-</w:t>
      </w:r>
    </w:p>
    <w:p w:rsidR="0092123A" w:rsidRDefault="009A1B8B">
      <w:pPr>
        <w:pStyle w:val="Corpodetexto"/>
        <w:spacing w:before="17" w:line="266" w:lineRule="auto"/>
        <w:ind w:left="1180" w:right="127"/>
        <w:jc w:val="both"/>
      </w:pPr>
      <w:r>
        <w:t>mente para avaliação comportamental e verificação de habilidades específicas e indica de 3 ou 4 profissionais para o cliente.</w:t>
      </w:r>
    </w:p>
    <w:p w:rsidR="0092123A" w:rsidRDefault="009A1B8B">
      <w:pPr>
        <w:pStyle w:val="PargrafodaLista"/>
        <w:numPr>
          <w:ilvl w:val="0"/>
          <w:numId w:val="3"/>
        </w:numPr>
        <w:tabs>
          <w:tab w:val="left" w:pos="1180"/>
        </w:tabs>
        <w:spacing w:line="256" w:lineRule="auto"/>
        <w:ind w:right="127"/>
      </w:pPr>
      <w:r>
        <w:t xml:space="preserve">Para essa indicação é necessário confeccionar um relatório do candidato, o qual </w:t>
      </w:r>
      <w:r>
        <w:rPr>
          <w:spacing w:val="-16"/>
        </w:rPr>
        <w:t xml:space="preserve">é </w:t>
      </w:r>
      <w:r>
        <w:t xml:space="preserve">produzido manualmente. Nesse caso, o candidato envia o </w:t>
      </w:r>
      <w:r>
        <w:rPr>
          <w:i/>
        </w:rPr>
        <w:t xml:space="preserve">Curriculum Vitae </w:t>
      </w:r>
      <w:r>
        <w:t xml:space="preserve">dele e a Analista coloca os dados da planilha e do </w:t>
      </w:r>
      <w:r>
        <w:rPr>
          <w:i/>
        </w:rPr>
        <w:t xml:space="preserve">Curriculum Vitae </w:t>
      </w:r>
      <w:r>
        <w:t>de forma</w:t>
      </w:r>
      <w:r>
        <w:rPr>
          <w:spacing w:val="-6"/>
        </w:rPr>
        <w:t xml:space="preserve"> </w:t>
      </w:r>
      <w:r>
        <w:t>manual.</w:t>
      </w:r>
    </w:p>
    <w:p w:rsidR="0092123A" w:rsidRDefault="0092123A">
      <w:pPr>
        <w:spacing w:line="256" w:lineRule="auto"/>
        <w:jc w:val="both"/>
        <w:sectPr w:rsidR="0092123A">
          <w:type w:val="continuous"/>
          <w:pgSz w:w="11900" w:h="16840"/>
          <w:pgMar w:top="780" w:right="1320" w:bottom="280" w:left="740" w:header="720" w:footer="720" w:gutter="0"/>
          <w:cols w:space="720"/>
        </w:sectPr>
      </w:pPr>
    </w:p>
    <w:p w:rsidR="0092123A" w:rsidRDefault="009A1B8B">
      <w:pPr>
        <w:pStyle w:val="Corpodetexto"/>
        <w:spacing w:before="73"/>
        <w:ind w:left="100"/>
        <w:jc w:val="both"/>
      </w:pPr>
      <w:r>
        <w:lastRenderedPageBreak/>
        <w:t>Proposta de automatização de processos :</w:t>
      </w:r>
    </w:p>
    <w:p w:rsidR="0092123A" w:rsidRDefault="0092123A">
      <w:pPr>
        <w:pStyle w:val="Corpodetexto"/>
        <w:rPr>
          <w:sz w:val="25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 xml:space="preserve">A maior preocupação da consultoria é que atualmente não existe nenhum sistema que automatize a maior parte dos processos diários da empresa, fazendo com que os Consultores e Analistas gastem muito tempo em rotinas administrativas, sobrando menos tempo para a abordagem </w:t>
      </w:r>
      <w:r>
        <w:rPr>
          <w:spacing w:val="-3"/>
        </w:rPr>
        <w:t xml:space="preserve">pes- </w:t>
      </w:r>
      <w:r>
        <w:t xml:space="preserve">soal de profissionais, a qual se trata do core dos serviços prestados, uma vez que quanto </w:t>
      </w:r>
      <w:r>
        <w:rPr>
          <w:spacing w:val="-4"/>
        </w:rPr>
        <w:t xml:space="preserve">mais </w:t>
      </w:r>
      <w:r>
        <w:t>profissionais forem abordados, maiores serão as chances de se encontrar o profissional certo para determinada vaga.</w:t>
      </w:r>
    </w:p>
    <w:p w:rsidR="0092123A" w:rsidRDefault="0092123A">
      <w:pPr>
        <w:pStyle w:val="Corpodetexto"/>
        <w:spacing w:before="9"/>
        <w:rPr>
          <w:sz w:val="24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>Nesse sentido, faz-se necessário propor um projeto de desenvolvimento de sistemas (</w:t>
      </w:r>
      <w:r>
        <w:rPr>
          <w:i/>
        </w:rPr>
        <w:t>Hunter Sys- tem Pro</w:t>
      </w:r>
      <w:r>
        <w:t>), que permita agregar várias funcionalidades focados na solução das questões de cada um dos processos que atualmente se encontram não automatizados. Logo nas primeiras reu- niões, o cliente informou que deseja que esse sistema automatize os processos relacionados aos itens 2, 4, 5 e 7.</w:t>
      </w:r>
    </w:p>
    <w:p w:rsidR="0092123A" w:rsidRDefault="0092123A">
      <w:pPr>
        <w:pStyle w:val="Corpodetexto"/>
        <w:spacing w:before="9"/>
      </w:pPr>
    </w:p>
    <w:p w:rsidR="0092123A" w:rsidRDefault="009A1B8B">
      <w:pPr>
        <w:pStyle w:val="Corpodetexto"/>
        <w:spacing w:line="259" w:lineRule="auto"/>
        <w:ind w:left="100" w:right="124"/>
        <w:jc w:val="both"/>
      </w:pPr>
      <w:r>
        <w:t>Nas conversas com o cliente, ficou claro que não há nenhum tipo de obstrução para a realização do projeto, sendo que a empresa dispõe de total interesse e disponibilidade para eventuais reu- niões para levantamento de requisitos, testes, discussões, correção de eventuais desvios, etc. ou para o que for necessário para que ele ocorra de maneira fluida.</w:t>
      </w:r>
    </w:p>
    <w:p w:rsidR="0092123A" w:rsidRDefault="0092123A">
      <w:pPr>
        <w:pStyle w:val="Corpodetexto"/>
        <w:spacing w:before="11"/>
        <w:rPr>
          <w:sz w:val="24"/>
        </w:rPr>
      </w:pPr>
    </w:p>
    <w:p w:rsidR="0092123A" w:rsidRDefault="009A1B8B">
      <w:pPr>
        <w:pStyle w:val="Corpodetexto"/>
        <w:spacing w:line="261" w:lineRule="auto"/>
        <w:ind w:left="100" w:right="124"/>
        <w:jc w:val="both"/>
      </w:pPr>
      <w:r>
        <w:t>Isso porque, realmente essa automatização trará muitos benefícios não só na economia de tempo e na motivação dos profissionais que ficarão menos sobrecarregados, como, em tornando a rotina mais rápida, será possível realizar mais processos seletivos ao mesmo tempo, o que acarretará em maior faturamento para a consultoria, uma vez que a equipe comercial tem muitas vezes ne- gado novos projetos por não conseguir entregar dentro do prazo.</w:t>
      </w:r>
    </w:p>
    <w:p w:rsidR="0092123A" w:rsidRDefault="0092123A">
      <w:pPr>
        <w:pStyle w:val="Corpodetexto"/>
        <w:spacing w:before="8"/>
      </w:pPr>
    </w:p>
    <w:p w:rsidR="0092123A" w:rsidRDefault="009A1B8B">
      <w:pPr>
        <w:pStyle w:val="Corpodetexto"/>
        <w:spacing w:line="266" w:lineRule="auto"/>
        <w:ind w:left="100" w:right="535"/>
      </w:pPr>
      <w:r>
        <w:t>De modo geral, o cliente espera receber duas plataformas interligadas, contendo os seguintes elementos:</w:t>
      </w:r>
    </w:p>
    <w:p w:rsidR="0092123A" w:rsidRDefault="0092123A">
      <w:pPr>
        <w:pStyle w:val="Corpodetexto"/>
        <w:spacing w:before="5"/>
      </w:pPr>
    </w:p>
    <w:p w:rsidR="0092123A" w:rsidRDefault="009A1B8B">
      <w:pPr>
        <w:pStyle w:val="Corpodetexto"/>
        <w:spacing w:before="1"/>
        <w:ind w:left="100"/>
      </w:pPr>
      <w:r>
        <w:t>AMBIENTE CANDIDATO</w:t>
      </w:r>
    </w:p>
    <w:p w:rsidR="0092123A" w:rsidRDefault="0092123A">
      <w:pPr>
        <w:pStyle w:val="Corpodetexto"/>
        <w:spacing w:before="7"/>
        <w:rPr>
          <w:sz w:val="26"/>
        </w:rPr>
      </w:pPr>
    </w:p>
    <w:p w:rsidR="0092123A" w:rsidRDefault="009A1B8B">
      <w:pPr>
        <w:pStyle w:val="PargrafodaLista"/>
        <w:numPr>
          <w:ilvl w:val="0"/>
          <w:numId w:val="2"/>
        </w:numPr>
        <w:tabs>
          <w:tab w:val="left" w:pos="1180"/>
        </w:tabs>
        <w:spacing w:before="1" w:line="266" w:lineRule="auto"/>
        <w:ind w:right="127"/>
      </w:pPr>
      <w:r>
        <w:t>Plataforma para candidatos, na qual as vagas são anunciadas e o profissional participa do processo seletivo.</w:t>
      </w:r>
    </w:p>
    <w:p w:rsidR="0092123A" w:rsidRDefault="009A1B8B">
      <w:pPr>
        <w:pStyle w:val="PargrafodaLista"/>
        <w:numPr>
          <w:ilvl w:val="0"/>
          <w:numId w:val="2"/>
        </w:numPr>
        <w:tabs>
          <w:tab w:val="left" w:pos="1180"/>
        </w:tabs>
        <w:spacing w:line="231" w:lineRule="exact"/>
        <w:ind w:right="0"/>
      </w:pPr>
      <w:r>
        <w:t>Ainda</w:t>
      </w:r>
      <w:r>
        <w:rPr>
          <w:spacing w:val="35"/>
        </w:rPr>
        <w:t xml:space="preserve"> </w:t>
      </w:r>
      <w:r>
        <w:t>dentro</w:t>
      </w:r>
      <w:r>
        <w:rPr>
          <w:spacing w:val="36"/>
        </w:rPr>
        <w:t xml:space="preserve"> </w:t>
      </w:r>
      <w:r>
        <w:t>da</w:t>
      </w:r>
      <w:r>
        <w:rPr>
          <w:spacing w:val="35"/>
        </w:rPr>
        <w:t xml:space="preserve"> </w:t>
      </w:r>
      <w:r>
        <w:t>plataforma,</w:t>
      </w:r>
      <w:r>
        <w:rPr>
          <w:spacing w:val="35"/>
        </w:rPr>
        <w:t xml:space="preserve"> </w:t>
      </w:r>
      <w:r>
        <w:t>quando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profissional</w:t>
      </w:r>
      <w:r>
        <w:rPr>
          <w:spacing w:val="35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candidata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uma</w:t>
      </w:r>
      <w:r>
        <w:rPr>
          <w:spacing w:val="36"/>
        </w:rPr>
        <w:t xml:space="preserve"> </w:t>
      </w:r>
      <w:r>
        <w:t>determinada</w:t>
      </w:r>
    </w:p>
    <w:p w:rsidR="0092123A" w:rsidRDefault="00BB0B32">
      <w:pPr>
        <w:pStyle w:val="Corpodetexto"/>
        <w:spacing w:before="27" w:line="266" w:lineRule="auto"/>
        <w:ind w:left="1180"/>
      </w:pPr>
      <w:r>
        <w:t xml:space="preserve">vaga, ele deverá </w:t>
      </w:r>
      <w:r w:rsidR="009A1B8B">
        <w:t>preenche</w:t>
      </w:r>
      <w:r>
        <w:t>r o formulário (Dados Pessoais, Acadêmicos, Prof</w:t>
      </w:r>
      <w:r w:rsidR="006E58F6">
        <w:t xml:space="preserve">issionais, Salariais e Idiomas), e responder aos testes de conhecimento, caso tenha. </w:t>
      </w:r>
    </w:p>
    <w:p w:rsidR="00E86374" w:rsidRDefault="006E58F6" w:rsidP="00E86374">
      <w:pPr>
        <w:widowControl/>
        <w:autoSpaceDE/>
        <w:autoSpaceDN/>
        <w:spacing w:line="276" w:lineRule="auto"/>
        <w:ind w:left="720"/>
        <w:contextualSpacing/>
      </w:pPr>
      <w:r>
        <w:t xml:space="preserve">  3</w:t>
      </w:r>
      <w:r w:rsidR="00E86374">
        <w:t xml:space="preserve">. </w:t>
      </w:r>
      <w:r w:rsidR="003E19C1">
        <w:t xml:space="preserve"> </w:t>
      </w:r>
      <w:r w:rsidR="00E86374">
        <w:t xml:space="preserve">Confecção automatizada de </w:t>
      </w:r>
      <w:r w:rsidR="003E19C1">
        <w:t>Relatório do Candidato , com os dados pessoais e de contato</w:t>
      </w:r>
      <w:r w:rsidR="00E86374">
        <w:t>, respostas do questionário e currículo.</w:t>
      </w:r>
    </w:p>
    <w:p w:rsidR="00E86374" w:rsidRDefault="00E86374">
      <w:pPr>
        <w:pStyle w:val="Corpodetexto"/>
        <w:spacing w:before="27" w:line="266" w:lineRule="auto"/>
        <w:ind w:left="1180"/>
      </w:pPr>
    </w:p>
    <w:p w:rsidR="0092123A" w:rsidRDefault="0092123A">
      <w:pPr>
        <w:pStyle w:val="Corpodetexto"/>
        <w:spacing w:before="10"/>
        <w:rPr>
          <w:sz w:val="25"/>
        </w:rPr>
      </w:pPr>
    </w:p>
    <w:p w:rsidR="0092123A" w:rsidRDefault="009A1B8B">
      <w:pPr>
        <w:pStyle w:val="Corpodetexto"/>
        <w:spacing w:before="1"/>
        <w:ind w:left="100"/>
      </w:pPr>
      <w:r>
        <w:t>AMBIENTE ADMINISTRADOR</w:t>
      </w:r>
    </w:p>
    <w:p w:rsidR="0092123A" w:rsidRDefault="0092123A">
      <w:pPr>
        <w:pStyle w:val="Corpodetexto"/>
        <w:spacing w:before="5"/>
        <w:rPr>
          <w:sz w:val="21"/>
        </w:rPr>
      </w:pPr>
    </w:p>
    <w:p w:rsidR="0092123A" w:rsidRDefault="0092123A" w:rsidP="00BB0B32">
      <w:pPr>
        <w:pStyle w:val="PargrafodaLista"/>
        <w:tabs>
          <w:tab w:val="left" w:pos="1180"/>
        </w:tabs>
        <w:spacing w:line="251" w:lineRule="exact"/>
        <w:ind w:right="0" w:firstLine="0"/>
      </w:pPr>
    </w:p>
    <w:p w:rsidR="00BB0B32" w:rsidRDefault="00BB0B32">
      <w:pPr>
        <w:pStyle w:val="PargrafodaLista"/>
        <w:numPr>
          <w:ilvl w:val="0"/>
          <w:numId w:val="1"/>
        </w:numPr>
        <w:tabs>
          <w:tab w:val="left" w:pos="1180"/>
        </w:tabs>
        <w:spacing w:before="27" w:line="259" w:lineRule="auto"/>
        <w:ind w:right="127"/>
      </w:pPr>
      <w:r>
        <w:t>Ambiente para inserção de vagas por parte do Consultor.</w:t>
      </w:r>
    </w:p>
    <w:p w:rsidR="006E58F6" w:rsidRDefault="006E58F6">
      <w:pPr>
        <w:pStyle w:val="PargrafodaLista"/>
        <w:numPr>
          <w:ilvl w:val="0"/>
          <w:numId w:val="1"/>
        </w:numPr>
        <w:tabs>
          <w:tab w:val="left" w:pos="1180"/>
        </w:tabs>
        <w:spacing w:before="27" w:line="259" w:lineRule="auto"/>
        <w:ind w:right="127"/>
      </w:pPr>
      <w:r>
        <w:t>Ambiente para inserção de testes por parte do Consultor.</w:t>
      </w:r>
    </w:p>
    <w:p w:rsidR="0092123A" w:rsidRDefault="00BB0B32">
      <w:pPr>
        <w:pStyle w:val="PargrafodaLista"/>
        <w:numPr>
          <w:ilvl w:val="0"/>
          <w:numId w:val="1"/>
        </w:numPr>
        <w:tabs>
          <w:tab w:val="left" w:pos="1180"/>
        </w:tabs>
        <w:spacing w:before="27" w:line="259" w:lineRule="auto"/>
        <w:ind w:right="127"/>
      </w:pPr>
      <w:r>
        <w:t>O formulário relativo ao candidato poderá</w:t>
      </w:r>
      <w:r w:rsidR="009A1B8B">
        <w:t xml:space="preserve"> ser visualizado </w:t>
      </w:r>
      <w:r w:rsidR="009A1B8B">
        <w:rPr>
          <w:spacing w:val="-4"/>
        </w:rPr>
        <w:t xml:space="preserve">pela </w:t>
      </w:r>
      <w:r w:rsidR="009A1B8B">
        <w:t>Consultora e</w:t>
      </w:r>
      <w:r>
        <w:t xml:space="preserve"> Analista.</w:t>
      </w:r>
    </w:p>
    <w:p w:rsidR="0092123A" w:rsidRDefault="009A1B8B">
      <w:pPr>
        <w:pStyle w:val="PargrafodaLista"/>
        <w:numPr>
          <w:ilvl w:val="0"/>
          <w:numId w:val="1"/>
        </w:numPr>
        <w:tabs>
          <w:tab w:val="left" w:pos="1180"/>
        </w:tabs>
        <w:spacing w:before="8"/>
        <w:ind w:right="0"/>
      </w:pPr>
      <w:r>
        <w:t xml:space="preserve">Busca de </w:t>
      </w:r>
      <w:r>
        <w:rPr>
          <w:i/>
        </w:rPr>
        <w:t xml:space="preserve">Curriculum Vitae </w:t>
      </w:r>
      <w:r>
        <w:t>por</w:t>
      </w:r>
      <w:r>
        <w:rPr>
          <w:spacing w:val="-5"/>
        </w:rPr>
        <w:t xml:space="preserve"> </w:t>
      </w:r>
      <w:r w:rsidR="00BB0B32">
        <w:t>campo.</w:t>
      </w:r>
    </w:p>
    <w:p w:rsidR="0092123A" w:rsidRDefault="0092123A">
      <w:pPr>
        <w:jc w:val="both"/>
        <w:sectPr w:rsidR="0092123A">
          <w:pgSz w:w="11900" w:h="16840"/>
          <w:pgMar w:top="760" w:right="1320" w:bottom="280" w:left="740" w:header="720" w:footer="720" w:gutter="0"/>
          <w:cols w:space="720"/>
        </w:sectPr>
      </w:pPr>
    </w:p>
    <w:p w:rsidR="0092123A" w:rsidRDefault="009A1B8B">
      <w:pPr>
        <w:pStyle w:val="Corpodetexto"/>
        <w:spacing w:before="73"/>
        <w:ind w:left="100"/>
      </w:pPr>
      <w:r>
        <w:lastRenderedPageBreak/>
        <w:t>Equipe de Desenvolvimento:</w:t>
      </w:r>
    </w:p>
    <w:p w:rsidR="0092123A" w:rsidRDefault="0092123A">
      <w:pPr>
        <w:pStyle w:val="Corpodetexto"/>
        <w:spacing w:before="6" w:after="1"/>
        <w:rPr>
          <w:sz w:val="28"/>
        </w:rPr>
      </w:pPr>
    </w:p>
    <w:tbl>
      <w:tblPr>
        <w:tblStyle w:val="TableNormal"/>
        <w:tblW w:w="10370" w:type="dxa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1134"/>
        <w:gridCol w:w="4678"/>
        <w:gridCol w:w="1843"/>
      </w:tblGrid>
      <w:tr w:rsidR="00BB0B32" w:rsidTr="00E94D40">
        <w:trPr>
          <w:trHeight w:val="373"/>
        </w:trPr>
        <w:tc>
          <w:tcPr>
            <w:tcW w:w="2715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70" w:right="56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122" w:right="101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4678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80" w:right="57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843" w:type="dxa"/>
            <w:shd w:val="clear" w:color="auto" w:fill="F9CB9C"/>
          </w:tcPr>
          <w:p w:rsidR="00BB0B32" w:rsidRDefault="00BB0B32" w:rsidP="00E94D40">
            <w:pPr>
              <w:pStyle w:val="TableParagraph"/>
              <w:ind w:left="128" w:right="111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BB0B32" w:rsidTr="00E94D40">
        <w:trPr>
          <w:trHeight w:val="373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9"/>
              <w:ind w:left="80" w:right="56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spacing w:before="69"/>
              <w:ind w:left="122" w:right="120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4678" w:type="dxa"/>
          </w:tcPr>
          <w:p w:rsidR="00BB0B32" w:rsidRDefault="00BB0B32" w:rsidP="00E94D40">
            <w:pPr>
              <w:pStyle w:val="TableParagraph"/>
              <w:spacing w:before="69"/>
              <w:ind w:left="0" w:right="78"/>
              <w:jc w:val="left"/>
              <w:rPr>
                <w:sz w:val="20"/>
              </w:rPr>
            </w:pPr>
            <w:r>
              <w:t xml:space="preserve">  </w:t>
            </w:r>
            <w:hyperlink r:id="rId5" w:history="1">
              <w:r w:rsidRPr="00884CCE">
                <w:rPr>
                  <w:rStyle w:val="Hyperlink"/>
                  <w:sz w:val="20"/>
                </w:rPr>
                <w:t>adriano.ferrari@aluno.faculdadeimpacta.com.br</w:t>
              </w:r>
            </w:hyperlink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spacing w:before="69"/>
              <w:ind w:left="123" w:right="115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BB0B32" w:rsidTr="00E94D40">
        <w:trPr>
          <w:trHeight w:val="593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spacing w:before="55"/>
              <w:ind w:left="122" w:right="12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4678" w:type="dxa"/>
          </w:tcPr>
          <w:p w:rsidR="00BB0B32" w:rsidRDefault="003E753C" w:rsidP="00E94D40">
            <w:pPr>
              <w:pStyle w:val="TableParagraph"/>
              <w:spacing w:before="55"/>
              <w:ind w:left="80" w:right="47"/>
              <w:rPr>
                <w:sz w:val="20"/>
              </w:rPr>
            </w:pPr>
            <w:hyperlink r:id="rId6">
              <w:r w:rsidR="00BB0B32">
                <w:rPr>
                  <w:sz w:val="20"/>
                </w:rPr>
                <w:t>bruna.oliveira@aluno.faculdadeimpacta.com.br</w:t>
              </w:r>
            </w:hyperlink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spacing w:before="55"/>
              <w:ind w:left="128" w:right="110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 w:rsidR="00BB0B32" w:rsidTr="00E94D40">
        <w:trPr>
          <w:trHeight w:val="593"/>
        </w:trPr>
        <w:tc>
          <w:tcPr>
            <w:tcW w:w="2715" w:type="dxa"/>
          </w:tcPr>
          <w:p w:rsidR="00BB0B32" w:rsidRDefault="006E6357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Luccas Robert Godinho dos Santos</w:t>
            </w:r>
          </w:p>
        </w:tc>
        <w:tc>
          <w:tcPr>
            <w:tcW w:w="1134" w:type="dxa"/>
          </w:tcPr>
          <w:p w:rsidR="00BB0B32" w:rsidRDefault="006E6357" w:rsidP="006E6357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4678" w:type="dxa"/>
          </w:tcPr>
          <w:p w:rsidR="00BB0B32" w:rsidRDefault="003E753C" w:rsidP="00E94D40">
            <w:pPr>
              <w:pStyle w:val="TableParagraph"/>
              <w:ind w:left="80" w:right="78"/>
            </w:pPr>
            <w:hyperlink r:id="rId7" w:history="1">
              <w:r w:rsidR="006E6357" w:rsidRPr="00F10047">
                <w:rPr>
                  <w:rStyle w:val="Hyperlink"/>
                  <w:sz w:val="20"/>
                </w:rPr>
                <w:t>luccas.santos@aluno.faculdadeimpacta.com.br</w:t>
              </w:r>
            </w:hyperlink>
          </w:p>
        </w:tc>
        <w:tc>
          <w:tcPr>
            <w:tcW w:w="1843" w:type="dxa"/>
          </w:tcPr>
          <w:p w:rsidR="00BB0B32" w:rsidRDefault="006E6357" w:rsidP="006E6357"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BB0B32" w:rsidTr="006E6357">
        <w:trPr>
          <w:trHeight w:val="579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Mariane Plenckauskas Gonçalves Cordeiro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1800024</w:t>
            </w:r>
          </w:p>
        </w:tc>
        <w:tc>
          <w:tcPr>
            <w:tcW w:w="4678" w:type="dxa"/>
          </w:tcPr>
          <w:p w:rsidR="00BB0B32" w:rsidRPr="006E6357" w:rsidRDefault="00BB0B32" w:rsidP="00E94D40">
            <w:pPr>
              <w:pStyle w:val="TableParagraph"/>
              <w:ind w:left="80" w:right="78"/>
              <w:rPr>
                <w:sz w:val="20"/>
                <w:szCs w:val="20"/>
              </w:rPr>
            </w:pPr>
            <w:r w:rsidRPr="006E6357">
              <w:rPr>
                <w:sz w:val="20"/>
                <w:szCs w:val="20"/>
              </w:rPr>
              <w:t>mariane.cordeiro@aluno.faculdadeimpacta.com.br</w:t>
            </w:r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ind w:left="123" w:right="115"/>
              <w:jc w:val="left"/>
              <w:rPr>
                <w:sz w:val="20"/>
              </w:rPr>
            </w:pPr>
            <w:r>
              <w:rPr>
                <w:sz w:val="20"/>
              </w:rPr>
              <w:t>(11) 98173-2466</w:t>
            </w:r>
          </w:p>
        </w:tc>
      </w:tr>
      <w:tr w:rsidR="00BB0B32" w:rsidTr="00E94D40">
        <w:trPr>
          <w:trHeight w:val="593"/>
        </w:trPr>
        <w:tc>
          <w:tcPr>
            <w:tcW w:w="2715" w:type="dxa"/>
          </w:tcPr>
          <w:p w:rsidR="00BB0B32" w:rsidRDefault="00BB0B32" w:rsidP="00E94D40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1134" w:type="dxa"/>
          </w:tcPr>
          <w:p w:rsidR="00BB0B32" w:rsidRDefault="00BB0B32" w:rsidP="00E94D40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4678" w:type="dxa"/>
          </w:tcPr>
          <w:p w:rsidR="00BB0B32" w:rsidRDefault="003E753C" w:rsidP="00E94D40">
            <w:pPr>
              <w:pStyle w:val="TableParagraph"/>
              <w:ind w:left="80" w:right="78"/>
              <w:rPr>
                <w:sz w:val="20"/>
              </w:rPr>
            </w:pPr>
            <w:hyperlink r:id="rId8" w:history="1">
              <w:r w:rsidR="00BB0B32" w:rsidRPr="00884CCE">
                <w:rPr>
                  <w:rStyle w:val="Hyperlink"/>
                  <w:sz w:val="20"/>
                </w:rPr>
                <w:t>yago.marques@aluno.faculdadeimpacta.com.br</w:t>
              </w:r>
            </w:hyperlink>
          </w:p>
        </w:tc>
        <w:tc>
          <w:tcPr>
            <w:tcW w:w="1843" w:type="dxa"/>
          </w:tcPr>
          <w:p w:rsidR="00BB0B32" w:rsidRDefault="00BB0B32" w:rsidP="00E94D40"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</w:tr>
    </w:tbl>
    <w:p w:rsidR="0092123A" w:rsidRDefault="0092123A">
      <w:pPr>
        <w:pStyle w:val="Corpodetexto"/>
        <w:rPr>
          <w:sz w:val="24"/>
        </w:rPr>
      </w:pPr>
    </w:p>
    <w:p w:rsidR="0092123A" w:rsidRDefault="0092123A">
      <w:pPr>
        <w:pStyle w:val="Corpodetexto"/>
        <w:rPr>
          <w:sz w:val="24"/>
        </w:rPr>
      </w:pPr>
    </w:p>
    <w:p w:rsidR="0092123A" w:rsidRDefault="009A1B8B">
      <w:pPr>
        <w:pStyle w:val="Corpodetexto"/>
        <w:spacing w:before="195"/>
        <w:ind w:left="100"/>
      </w:pPr>
      <w:r>
        <w:t>Principais clientes que serão afetados pelo projeto:</w:t>
      </w:r>
    </w:p>
    <w:p w:rsidR="0092123A" w:rsidRDefault="0092123A">
      <w:pPr>
        <w:pStyle w:val="Corpodetexto"/>
        <w:rPr>
          <w:sz w:val="20"/>
        </w:rPr>
      </w:pPr>
    </w:p>
    <w:p w:rsidR="0092123A" w:rsidRDefault="0092123A">
      <w:pPr>
        <w:pStyle w:val="Corpodetexto"/>
        <w:rPr>
          <w:sz w:val="20"/>
        </w:rPr>
      </w:pPr>
    </w:p>
    <w:p w:rsidR="0092123A" w:rsidRDefault="0092123A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4371"/>
        <w:gridCol w:w="1799"/>
      </w:tblGrid>
      <w:tr w:rsidR="0092123A">
        <w:trPr>
          <w:trHeight w:val="412"/>
        </w:trPr>
        <w:tc>
          <w:tcPr>
            <w:tcW w:w="3205" w:type="dxa"/>
            <w:shd w:val="clear" w:color="auto" w:fill="F9CB9C"/>
          </w:tcPr>
          <w:p w:rsidR="0092123A" w:rsidRDefault="009A1B8B">
            <w:pPr>
              <w:pStyle w:val="TableParagraph"/>
              <w:spacing w:before="66"/>
              <w:ind w:left="836" w:right="811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4371" w:type="dxa"/>
            <w:shd w:val="clear" w:color="auto" w:fill="F9CB9C"/>
          </w:tcPr>
          <w:p w:rsidR="0092123A" w:rsidRDefault="009A1B8B">
            <w:pPr>
              <w:pStyle w:val="TableParagraph"/>
              <w:spacing w:before="66"/>
              <w:ind w:left="557" w:right="544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99" w:type="dxa"/>
            <w:shd w:val="clear" w:color="auto" w:fill="F9CB9C"/>
          </w:tcPr>
          <w:p w:rsidR="0092123A" w:rsidRDefault="009A1B8B">
            <w:pPr>
              <w:pStyle w:val="TableParagraph"/>
              <w:spacing w:before="66"/>
              <w:ind w:right="11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92123A">
        <w:trPr>
          <w:trHeight w:val="412"/>
        </w:trPr>
        <w:tc>
          <w:tcPr>
            <w:tcW w:w="3205" w:type="dxa"/>
          </w:tcPr>
          <w:p w:rsidR="0092123A" w:rsidRDefault="009A1B8B">
            <w:pPr>
              <w:pStyle w:val="TableParagraph"/>
              <w:spacing w:before="73"/>
              <w:ind w:left="821" w:right="811"/>
              <w:rPr>
                <w:sz w:val="20"/>
              </w:rPr>
            </w:pPr>
            <w:r>
              <w:rPr>
                <w:sz w:val="20"/>
              </w:rPr>
              <w:t>Celso Malachias</w:t>
            </w:r>
          </w:p>
        </w:tc>
        <w:tc>
          <w:tcPr>
            <w:tcW w:w="4371" w:type="dxa"/>
          </w:tcPr>
          <w:p w:rsidR="0092123A" w:rsidRDefault="003E753C">
            <w:pPr>
              <w:pStyle w:val="TableParagraph"/>
              <w:spacing w:before="73"/>
              <w:ind w:left="573" w:right="544"/>
              <w:rPr>
                <w:sz w:val="20"/>
              </w:rPr>
            </w:pPr>
            <w:hyperlink r:id="rId9">
              <w:r w:rsidR="009A1B8B">
                <w:rPr>
                  <w:sz w:val="20"/>
                </w:rPr>
                <w:t>celso.malachias@dnahunter.com.br</w:t>
              </w:r>
            </w:hyperlink>
          </w:p>
        </w:tc>
        <w:tc>
          <w:tcPr>
            <w:tcW w:w="1799" w:type="dxa"/>
          </w:tcPr>
          <w:p w:rsidR="0092123A" w:rsidRDefault="009A1B8B">
            <w:pPr>
              <w:pStyle w:val="TableParagraph"/>
              <w:spacing w:before="73"/>
              <w:ind w:right="119"/>
              <w:rPr>
                <w:sz w:val="20"/>
              </w:rPr>
            </w:pPr>
            <w:r>
              <w:rPr>
                <w:sz w:val="20"/>
              </w:rPr>
              <w:t>(11) 99151-2020</w:t>
            </w:r>
          </w:p>
        </w:tc>
      </w:tr>
      <w:tr w:rsidR="0092123A">
        <w:trPr>
          <w:trHeight w:val="413"/>
        </w:trPr>
        <w:tc>
          <w:tcPr>
            <w:tcW w:w="3205" w:type="dxa"/>
          </w:tcPr>
          <w:p w:rsidR="0092123A" w:rsidRDefault="009A1B8B">
            <w:pPr>
              <w:pStyle w:val="TableParagraph"/>
              <w:spacing w:before="60"/>
              <w:ind w:left="843" w:right="811"/>
              <w:rPr>
                <w:sz w:val="20"/>
              </w:rPr>
            </w:pPr>
            <w:r>
              <w:rPr>
                <w:sz w:val="20"/>
              </w:rPr>
              <w:t>Raquel Samarco</w:t>
            </w:r>
          </w:p>
        </w:tc>
        <w:tc>
          <w:tcPr>
            <w:tcW w:w="4371" w:type="dxa"/>
          </w:tcPr>
          <w:p w:rsidR="0092123A" w:rsidRDefault="003E753C">
            <w:pPr>
              <w:pStyle w:val="TableParagraph"/>
              <w:spacing w:before="60"/>
              <w:ind w:left="573" w:right="543"/>
              <w:rPr>
                <w:sz w:val="20"/>
              </w:rPr>
            </w:pPr>
            <w:hyperlink r:id="rId10">
              <w:r w:rsidR="009A1B8B">
                <w:rPr>
                  <w:sz w:val="20"/>
                </w:rPr>
                <w:t>samarcokel@hotmail.com</w:t>
              </w:r>
            </w:hyperlink>
          </w:p>
        </w:tc>
        <w:tc>
          <w:tcPr>
            <w:tcW w:w="1799" w:type="dxa"/>
          </w:tcPr>
          <w:p w:rsidR="0092123A" w:rsidRDefault="009A1B8B">
            <w:pPr>
              <w:pStyle w:val="TableParagraph"/>
              <w:spacing w:before="60"/>
              <w:ind w:right="119"/>
              <w:rPr>
                <w:sz w:val="20"/>
              </w:rPr>
            </w:pPr>
            <w:r>
              <w:rPr>
                <w:sz w:val="20"/>
              </w:rPr>
              <w:t>(11) 98403-9338</w:t>
            </w:r>
          </w:p>
        </w:tc>
      </w:tr>
      <w:tr w:rsidR="0092123A">
        <w:trPr>
          <w:trHeight w:val="413"/>
        </w:trPr>
        <w:tc>
          <w:tcPr>
            <w:tcW w:w="3205" w:type="dxa"/>
          </w:tcPr>
          <w:p w:rsidR="0092123A" w:rsidRDefault="009A1B8B">
            <w:pPr>
              <w:pStyle w:val="TableParagraph"/>
              <w:spacing w:before="67"/>
              <w:ind w:left="843" w:right="804"/>
              <w:rPr>
                <w:sz w:val="20"/>
              </w:rPr>
            </w:pPr>
            <w:r>
              <w:rPr>
                <w:sz w:val="20"/>
              </w:rPr>
              <w:t>Leila Guimarães</w:t>
            </w:r>
          </w:p>
        </w:tc>
        <w:tc>
          <w:tcPr>
            <w:tcW w:w="4371" w:type="dxa"/>
          </w:tcPr>
          <w:p w:rsidR="0092123A" w:rsidRDefault="003E753C">
            <w:pPr>
              <w:pStyle w:val="TableParagraph"/>
              <w:spacing w:before="67"/>
              <w:ind w:left="573" w:right="542"/>
              <w:rPr>
                <w:sz w:val="20"/>
              </w:rPr>
            </w:pPr>
            <w:hyperlink r:id="rId11">
              <w:r w:rsidR="009A1B8B">
                <w:rPr>
                  <w:sz w:val="20"/>
                </w:rPr>
                <w:t>leila.guimaraes@dnahunter.com.br</w:t>
              </w:r>
            </w:hyperlink>
          </w:p>
        </w:tc>
        <w:tc>
          <w:tcPr>
            <w:tcW w:w="1799" w:type="dxa"/>
          </w:tcPr>
          <w:p w:rsidR="0092123A" w:rsidRDefault="009A1B8B">
            <w:pPr>
              <w:pStyle w:val="TableParagraph"/>
              <w:spacing w:before="67"/>
              <w:ind w:right="119"/>
              <w:rPr>
                <w:sz w:val="20"/>
              </w:rPr>
            </w:pPr>
            <w:r>
              <w:rPr>
                <w:sz w:val="20"/>
              </w:rPr>
              <w:t>(11) 99262-8671</w:t>
            </w:r>
          </w:p>
        </w:tc>
      </w:tr>
    </w:tbl>
    <w:p w:rsidR="009A1B8B" w:rsidRDefault="009A1B8B"/>
    <w:sectPr w:rsidR="009A1B8B">
      <w:pgSz w:w="11900" w:h="16840"/>
      <w:pgMar w:top="10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D113C"/>
    <w:multiLevelType w:val="hybridMultilevel"/>
    <w:tmpl w:val="B7D611A2"/>
    <w:lvl w:ilvl="0" w:tplc="E0F22D7A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20A232B4"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 w:tplc="98821B24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 w:tplc="861A35FC"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 w:tplc="84C4E99E"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 w:tplc="E2EACB40"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 w:tplc="EEAA9B2A"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 w:tplc="20D4C9CC"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 w:tplc="31C82DE2"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92D3C73"/>
    <w:multiLevelType w:val="hybridMultilevel"/>
    <w:tmpl w:val="8AFA1F10"/>
    <w:lvl w:ilvl="0" w:tplc="FFCA73E4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6778DE20"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 w:tplc="10E8E9E8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 w:tplc="0556318E"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 w:tplc="6930D7AC"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 w:tplc="58EE2E8E"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 w:tplc="56800646"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 w:tplc="04DCE0EA"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 w:tplc="FD3210A2"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5CDD4345"/>
    <w:multiLevelType w:val="hybridMultilevel"/>
    <w:tmpl w:val="E9D636E0"/>
    <w:lvl w:ilvl="0" w:tplc="BAC6E9F8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27"/>
        <w:w w:val="100"/>
        <w:sz w:val="22"/>
        <w:szCs w:val="22"/>
        <w:lang w:val="pt-PT" w:eastAsia="pt-PT" w:bidi="pt-PT"/>
      </w:rPr>
    </w:lvl>
    <w:lvl w:ilvl="1" w:tplc="5532F9FA"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 w:tplc="8DBE3EF2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 w:tplc="2C00895A"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 w:tplc="E4D68E78"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 w:tplc="23305834"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 w:tplc="2D80092E"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 w:tplc="9934DC6C"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 w:tplc="93D6F36E"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6DA4F06"/>
    <w:multiLevelType w:val="hybridMultilevel"/>
    <w:tmpl w:val="2F2C1D1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A"/>
    <w:rsid w:val="003E19C1"/>
    <w:rsid w:val="003E753C"/>
    <w:rsid w:val="006E58F6"/>
    <w:rsid w:val="006E6357"/>
    <w:rsid w:val="0092123A"/>
    <w:rsid w:val="009A1B8B"/>
    <w:rsid w:val="00BB0B32"/>
    <w:rsid w:val="00E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7A55C-648F-4F0D-974C-7A274F8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1180" w:right="12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40" w:right="65"/>
      <w:jc w:val="center"/>
    </w:pPr>
  </w:style>
  <w:style w:type="character" w:styleId="Hyperlink">
    <w:name w:val="Hyperlink"/>
    <w:basedOn w:val="Fontepargpadro"/>
    <w:uiPriority w:val="99"/>
    <w:unhideWhenUsed/>
    <w:rsid w:val="00BB0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o.marques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ccas.santo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a.oliveira@aluno.faculdadeimpacta.com.br" TargetMode="External"/><Relationship Id="rId11" Type="http://schemas.openxmlformats.org/officeDocument/2006/relationships/hyperlink" Target="mailto:leila.guimaraes@dnahunter.com.br" TargetMode="External"/><Relationship Id="rId5" Type="http://schemas.openxmlformats.org/officeDocument/2006/relationships/hyperlink" Target="mailto:adriano.ferrari@aluno.faculdadeimpacta.com.br" TargetMode="External"/><Relationship Id="rId10" Type="http://schemas.openxmlformats.org/officeDocument/2006/relationships/hyperlink" Target="mailto:samarcokel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elso.malachias@dnahunte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2</cp:revision>
  <dcterms:created xsi:type="dcterms:W3CDTF">2020-04-20T22:32:00Z</dcterms:created>
  <dcterms:modified xsi:type="dcterms:W3CDTF">2020-04-20T22:32:00Z</dcterms:modified>
</cp:coreProperties>
</file>