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05F6F77A" w:rsidR="007469BE" w:rsidRDefault="00865115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1A992495" wp14:editId="0FD553A7">
            <wp:extent cx="6009640" cy="3963790"/>
            <wp:effectExtent l="0" t="0" r="0" b="0"/>
            <wp:docPr id="16850494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48" cy="39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E446" w14:textId="77777777" w:rsidR="005C4306" w:rsidRPr="00A8717C" w:rsidRDefault="007469BE" w:rsidP="005C4306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5C4306" w:rsidRPr="00A8717C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5C4306" w:rsidRPr="00A8717C">
        <w:rPr>
          <w:rFonts w:ascii="Arial" w:hAnsi="Arial"/>
          <w:sz w:val="28"/>
          <w:szCs w:val="28"/>
        </w:rPr>
        <w:t>Melastomataceae</w:t>
      </w:r>
      <w:proofErr w:type="spellEnd"/>
    </w:p>
    <w:p w14:paraId="5F141ABB" w14:textId="77777777" w:rsidR="005C4306" w:rsidRDefault="005C4306" w:rsidP="005C4306">
      <w:pPr>
        <w:rPr>
          <w:rFonts w:ascii="Arial" w:hAnsi="Arial"/>
          <w:sz w:val="28"/>
          <w:szCs w:val="28"/>
        </w:rPr>
      </w:pPr>
      <w:r w:rsidRPr="00A8717C">
        <w:rPr>
          <w:rFonts w:ascii="Arial" w:hAnsi="Arial"/>
          <w:sz w:val="28"/>
          <w:szCs w:val="28"/>
        </w:rPr>
        <w:t>Nome Científico:</w:t>
      </w:r>
      <w:r w:rsidRPr="00A8717C">
        <w:rPr>
          <w:sz w:val="28"/>
          <w:szCs w:val="28"/>
        </w:rPr>
        <w:t xml:space="preserve"> </w:t>
      </w:r>
      <w:r w:rsidRPr="00A8717C">
        <w:rPr>
          <w:rFonts w:ascii="Arial" w:hAnsi="Arial"/>
          <w:i/>
          <w:iCs/>
          <w:sz w:val="28"/>
          <w:szCs w:val="28"/>
        </w:rPr>
        <w:t xml:space="preserve">Pleroma </w:t>
      </w:r>
      <w:proofErr w:type="spellStart"/>
      <w:r w:rsidRPr="00A8717C">
        <w:rPr>
          <w:rFonts w:ascii="Arial" w:hAnsi="Arial"/>
          <w:i/>
          <w:iCs/>
          <w:sz w:val="28"/>
          <w:szCs w:val="28"/>
        </w:rPr>
        <w:t>stenocarpum</w:t>
      </w:r>
      <w:proofErr w:type="spellEnd"/>
      <w:r w:rsidRPr="00A8717C">
        <w:rPr>
          <w:rFonts w:ascii="Arial" w:hAnsi="Arial"/>
          <w:i/>
          <w:iCs/>
          <w:sz w:val="28"/>
          <w:szCs w:val="28"/>
        </w:rPr>
        <w:t xml:space="preserve"> </w:t>
      </w:r>
      <w:r w:rsidRPr="00A8717C">
        <w:rPr>
          <w:rFonts w:ascii="Arial" w:hAnsi="Arial"/>
          <w:sz w:val="28"/>
          <w:szCs w:val="28"/>
        </w:rPr>
        <w:t>(</w:t>
      </w:r>
      <w:proofErr w:type="spellStart"/>
      <w:r w:rsidRPr="00A8717C">
        <w:rPr>
          <w:rFonts w:ascii="Arial" w:hAnsi="Arial"/>
          <w:sz w:val="28"/>
          <w:szCs w:val="28"/>
        </w:rPr>
        <w:t>Schrank</w:t>
      </w:r>
      <w:proofErr w:type="spellEnd"/>
      <w:r w:rsidRPr="00A8717C">
        <w:rPr>
          <w:rFonts w:ascii="Arial" w:hAnsi="Arial"/>
          <w:sz w:val="28"/>
          <w:szCs w:val="28"/>
        </w:rPr>
        <w:t xml:space="preserve"> et Mart. </w:t>
      </w:r>
      <w:proofErr w:type="spellStart"/>
      <w:r w:rsidRPr="00A8717C">
        <w:rPr>
          <w:rFonts w:ascii="Arial" w:hAnsi="Arial"/>
          <w:sz w:val="28"/>
          <w:szCs w:val="28"/>
        </w:rPr>
        <w:t>ex</w:t>
      </w:r>
      <w:proofErr w:type="spellEnd"/>
      <w:r w:rsidRPr="00A8717C">
        <w:rPr>
          <w:rFonts w:ascii="Arial" w:hAnsi="Arial"/>
          <w:sz w:val="28"/>
          <w:szCs w:val="28"/>
        </w:rPr>
        <w:t xml:space="preserve"> DC.) Triana </w:t>
      </w:r>
    </w:p>
    <w:p w14:paraId="1F672AD2" w14:textId="4A036B0F" w:rsidR="005C4306" w:rsidRPr="00A8717C" w:rsidRDefault="005C4306" w:rsidP="005C4306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Nome popular: </w:t>
      </w:r>
      <w:r w:rsidRPr="00A8717C">
        <w:rPr>
          <w:rFonts w:ascii="Arial" w:hAnsi="Arial"/>
          <w:sz w:val="28"/>
          <w:szCs w:val="28"/>
        </w:rPr>
        <w:t>“flor de quaresma</w:t>
      </w:r>
      <w:r>
        <w:rPr>
          <w:rFonts w:ascii="Arial" w:hAnsi="Arial"/>
          <w:sz w:val="28"/>
          <w:szCs w:val="28"/>
        </w:rPr>
        <w:t>”</w:t>
      </w:r>
    </w:p>
    <w:p w14:paraId="0A1DA0CB" w14:textId="5771CB91" w:rsidR="008D1F81" w:rsidRPr="008D1F81" w:rsidRDefault="008D1F81" w:rsidP="00FF6C20">
      <w:pPr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Usos: </w:t>
      </w:r>
      <w:r w:rsidR="000D18F9" w:rsidRPr="000D18F9">
        <w:rPr>
          <w:rFonts w:ascii="Arial" w:hAnsi="Arial"/>
          <w:sz w:val="28"/>
          <w:szCs w:val="28"/>
        </w:rPr>
        <w:t>Ornamental, atrai beija-flores e abelhas.</w:t>
      </w:r>
      <w:r w:rsidR="00865115">
        <w:rPr>
          <w:rFonts w:ascii="Arial" w:hAnsi="Arial"/>
          <w:sz w:val="28"/>
          <w:szCs w:val="28"/>
        </w:rPr>
        <w:t xml:space="preserve"> Indicada para restauração ecológica</w:t>
      </w:r>
    </w:p>
    <w:p w14:paraId="7DAE7A2F" w14:textId="01E9618E" w:rsidR="000D18F9" w:rsidRPr="000D18F9" w:rsidRDefault="000D18F9" w:rsidP="000D18F9">
      <w:pPr>
        <w:jc w:val="center"/>
        <w:rPr>
          <w:noProof/>
        </w:rPr>
      </w:pPr>
    </w:p>
    <w:p w14:paraId="2443FB99" w14:textId="79F56CB0" w:rsidR="000D18F9" w:rsidRPr="000D18F9" w:rsidRDefault="000D18F9" w:rsidP="000D18F9">
      <w:pPr>
        <w:ind w:left="142"/>
        <w:rPr>
          <w:noProof/>
        </w:rPr>
      </w:pPr>
      <w:r w:rsidRPr="000D18F9">
        <w:rPr>
          <w:noProof/>
        </w:rPr>
        <w:drawing>
          <wp:inline distT="0" distB="0" distL="0" distR="0" wp14:anchorId="63D2AD01" wp14:editId="18C85BFE">
            <wp:extent cx="4972050" cy="3302227"/>
            <wp:effectExtent l="0" t="0" r="0" b="0"/>
            <wp:docPr id="457189252" name="Imagem 4" descr="Planta com flor ro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89252" name="Imagem 4" descr="Planta com flor ro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2" cy="331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75C5" w14:textId="0807D14E" w:rsidR="007B5723" w:rsidRPr="007B5723" w:rsidRDefault="007B5723" w:rsidP="00D9439C">
      <w:pPr>
        <w:ind w:left="142"/>
        <w:rPr>
          <w:noProof/>
        </w:rPr>
      </w:pPr>
      <w:r w:rsidRPr="007B5723">
        <w:rPr>
          <w:noProof/>
        </w:rPr>
        <w:drawing>
          <wp:inline distT="0" distB="0" distL="0" distR="0" wp14:anchorId="7EE70949" wp14:editId="0A3E5F56">
            <wp:extent cx="1643840" cy="2475041"/>
            <wp:effectExtent l="0" t="0" r="0" b="1905"/>
            <wp:docPr id="758643783" name="Imagem 6" descr="Flor ros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43783" name="Imagem 6" descr="Flor ros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652" cy="2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39C">
        <w:rPr>
          <w:noProof/>
        </w:rPr>
        <w:t xml:space="preserve">      </w:t>
      </w:r>
      <w:r w:rsidRPr="007B5723">
        <w:rPr>
          <w:noProof/>
        </w:rPr>
        <w:drawing>
          <wp:inline distT="0" distB="0" distL="0" distR="0" wp14:anchorId="0CC7D96A" wp14:editId="75960EF2">
            <wp:extent cx="3228340" cy="2421254"/>
            <wp:effectExtent l="0" t="0" r="0" b="0"/>
            <wp:docPr id="1555780739" name="Imagem 8" descr="Flor ros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80739" name="Imagem 8" descr="Flor rosa com folhas verde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19" cy="243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3EA3" w14:textId="2859FC6B" w:rsidR="00865115" w:rsidRPr="00865115" w:rsidRDefault="00865115" w:rsidP="00865115">
      <w:pPr>
        <w:ind w:left="142"/>
        <w:rPr>
          <w:noProof/>
        </w:rPr>
      </w:pPr>
      <w:r w:rsidRPr="00865115">
        <w:rPr>
          <w:noProof/>
        </w:rPr>
        <w:lastRenderedPageBreak/>
        <w:drawing>
          <wp:inline distT="0" distB="0" distL="0" distR="0" wp14:anchorId="50A39CF4" wp14:editId="41B91CE3">
            <wp:extent cx="1724478" cy="2559951"/>
            <wp:effectExtent l="0" t="0" r="9525" b="0"/>
            <wp:docPr id="1308751229" name="Imagem 11" descr="Uma imagem contendo marrom, pássaro, olhando,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51229" name="Imagem 11" descr="Uma imagem contendo marrom, pássaro, olhando, per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239" cy="25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865115">
        <w:rPr>
          <w:noProof/>
        </w:rPr>
        <w:drawing>
          <wp:inline distT="0" distB="0" distL="0" distR="0" wp14:anchorId="0307E37E" wp14:editId="074D761E">
            <wp:extent cx="1315087" cy="2486025"/>
            <wp:effectExtent l="0" t="0" r="0" b="0"/>
            <wp:docPr id="526104014" name="Imagem 13" descr="Uma imagem contendo crustáceo, espelho, plan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04014" name="Imagem 13" descr="Uma imagem contendo crustáceo, espelho, plan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02" cy="250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115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865115">
        <w:rPr>
          <w:noProof/>
        </w:rPr>
        <w:drawing>
          <wp:inline distT="0" distB="0" distL="0" distR="0" wp14:anchorId="2F4B4336" wp14:editId="557BBEA4">
            <wp:extent cx="1970656" cy="1638119"/>
            <wp:effectExtent l="0" t="0" r="0" b="635"/>
            <wp:docPr id="2084100451" name="Imagem 15" descr="Pedaço de nev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00451" name="Imagem 15" descr="Pedaço de neve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39" cy="16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19F6" w14:textId="3B95F31E" w:rsidR="00865115" w:rsidRPr="00865115" w:rsidRDefault="00865115" w:rsidP="00865115">
      <w:pPr>
        <w:ind w:left="142"/>
        <w:rPr>
          <w:noProof/>
        </w:rPr>
      </w:pPr>
    </w:p>
    <w:p w14:paraId="2FC90AF1" w14:textId="3883CD42" w:rsidR="00865115" w:rsidRPr="00865115" w:rsidRDefault="00865115" w:rsidP="00865115">
      <w:pPr>
        <w:ind w:left="142"/>
        <w:rPr>
          <w:noProof/>
        </w:rPr>
      </w:pPr>
    </w:p>
    <w:p w14:paraId="005C44DD" w14:textId="2F6F0499" w:rsidR="007B5723" w:rsidRPr="007B5723" w:rsidRDefault="007B5723" w:rsidP="007B5723">
      <w:pPr>
        <w:ind w:left="142"/>
        <w:rPr>
          <w:noProof/>
        </w:rPr>
      </w:pPr>
    </w:p>
    <w:p w14:paraId="132DC274" w14:textId="5F17D633" w:rsidR="00FF6C20" w:rsidRPr="00FF6C20" w:rsidRDefault="00FF6C20" w:rsidP="002B1BF7">
      <w:pPr>
        <w:ind w:left="142"/>
        <w:rPr>
          <w:noProof/>
        </w:rPr>
      </w:pPr>
    </w:p>
    <w:p w14:paraId="01FAF2C4" w14:textId="00FADB46" w:rsidR="00FF6C20" w:rsidRPr="00FF6C20" w:rsidRDefault="00FF6C20" w:rsidP="002B1BF7">
      <w:pPr>
        <w:jc w:val="center"/>
        <w:rPr>
          <w:noProof/>
        </w:rPr>
      </w:pPr>
    </w:p>
    <w:p w14:paraId="4C10CF12" w14:textId="13400C6B" w:rsidR="001C55FD" w:rsidRDefault="001C55FD"/>
    <w:sectPr w:rsidR="001C55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57807"/>
    <w:rsid w:val="000D18F9"/>
    <w:rsid w:val="000D428B"/>
    <w:rsid w:val="00167D7D"/>
    <w:rsid w:val="001C55FD"/>
    <w:rsid w:val="00287559"/>
    <w:rsid w:val="002B1BF7"/>
    <w:rsid w:val="00375859"/>
    <w:rsid w:val="003D1043"/>
    <w:rsid w:val="005C4306"/>
    <w:rsid w:val="00612E5D"/>
    <w:rsid w:val="007469BE"/>
    <w:rsid w:val="00752939"/>
    <w:rsid w:val="00753A43"/>
    <w:rsid w:val="007B5723"/>
    <w:rsid w:val="00865115"/>
    <w:rsid w:val="008D1F81"/>
    <w:rsid w:val="00A36408"/>
    <w:rsid w:val="00BC1615"/>
    <w:rsid w:val="00CE5803"/>
    <w:rsid w:val="00D9439C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37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2024-10-02T20:40:00Z</dcterms:created>
  <dcterms:modified xsi:type="dcterms:W3CDTF">2024-10-02T22:21:00Z</dcterms:modified>
</cp:coreProperties>
</file>