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00ED0" w14:textId="000E99CC" w:rsidR="00EA77E6" w:rsidRPr="00F43AF4" w:rsidRDefault="00C0083D" w:rsidP="00EA77E6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3CAB19C4" wp14:editId="0A3A77B2">
            <wp:extent cx="5391150" cy="3569970"/>
            <wp:effectExtent l="0" t="0" r="0" b="0"/>
            <wp:docPr id="109427662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012">
        <w:rPr>
          <w:rFonts w:ascii="Arial" w:hAnsi="Arial"/>
          <w:sz w:val="28"/>
          <w:szCs w:val="28"/>
        </w:rPr>
        <w:br w:type="column"/>
      </w:r>
      <w:r w:rsidR="00EA77E6" w:rsidRPr="00F43AF4">
        <w:rPr>
          <w:rFonts w:ascii="Arial" w:hAnsi="Arial"/>
          <w:sz w:val="28"/>
          <w:szCs w:val="28"/>
        </w:rPr>
        <w:lastRenderedPageBreak/>
        <w:t>Família: Poaceae</w:t>
      </w:r>
    </w:p>
    <w:p w14:paraId="5FD43B1E" w14:textId="77777777" w:rsidR="00EA77E6" w:rsidRDefault="00EA77E6" w:rsidP="00EA77E6">
      <w:pPr>
        <w:rPr>
          <w:rFonts w:ascii="Arial" w:hAnsi="Arial"/>
          <w:i/>
          <w:noProof/>
          <w:sz w:val="28"/>
          <w:szCs w:val="28"/>
        </w:rPr>
      </w:pPr>
      <w:r w:rsidRPr="00F43AF4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F43AF4">
        <w:rPr>
          <w:rFonts w:ascii="Arial" w:hAnsi="Arial"/>
          <w:i/>
          <w:sz w:val="28"/>
          <w:szCs w:val="28"/>
        </w:rPr>
        <w:t>Loudetiopsis</w:t>
      </w:r>
      <w:proofErr w:type="spellEnd"/>
      <w:r w:rsidRPr="00F43AF4">
        <w:rPr>
          <w:rFonts w:ascii="Arial" w:hAnsi="Arial"/>
          <w:i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sz w:val="28"/>
          <w:szCs w:val="28"/>
        </w:rPr>
        <w:t>chrysotrix</w:t>
      </w:r>
      <w:proofErr w:type="spellEnd"/>
      <w:r w:rsidRPr="00F43AF4">
        <w:rPr>
          <w:rFonts w:ascii="Arial" w:hAnsi="Arial"/>
          <w:i/>
          <w:sz w:val="28"/>
          <w:szCs w:val="28"/>
        </w:rPr>
        <w:t xml:space="preserve"> </w:t>
      </w:r>
      <w:r w:rsidRPr="00F43AF4">
        <w:rPr>
          <w:rFonts w:ascii="Arial" w:hAnsi="Arial"/>
          <w:iCs/>
          <w:sz w:val="28"/>
          <w:szCs w:val="28"/>
        </w:rPr>
        <w:t xml:space="preserve">(Nees) </w:t>
      </w:r>
      <w:proofErr w:type="spellStart"/>
      <w:r w:rsidRPr="00F43AF4">
        <w:rPr>
          <w:rFonts w:ascii="Arial" w:hAnsi="Arial"/>
          <w:iCs/>
          <w:sz w:val="28"/>
          <w:szCs w:val="28"/>
        </w:rPr>
        <w:t>Conert</w:t>
      </w:r>
      <w:proofErr w:type="spellEnd"/>
      <w:r w:rsidRPr="00F43AF4">
        <w:rPr>
          <w:rFonts w:ascii="Arial" w:hAnsi="Arial"/>
          <w:i/>
          <w:noProof/>
          <w:sz w:val="28"/>
          <w:szCs w:val="28"/>
        </w:rPr>
        <w:t xml:space="preserve"> </w:t>
      </w:r>
    </w:p>
    <w:p w14:paraId="5D28762B" w14:textId="5C20CA61" w:rsidR="00EA77E6" w:rsidRDefault="00EA77E6" w:rsidP="00EA77E6">
      <w:pPr>
        <w:rPr>
          <w:rFonts w:ascii="Arial" w:hAnsi="Arial"/>
          <w:sz w:val="28"/>
          <w:szCs w:val="28"/>
        </w:rPr>
      </w:pPr>
      <w:r w:rsidRPr="00EA77E6">
        <w:rPr>
          <w:rFonts w:ascii="Arial" w:hAnsi="Arial"/>
          <w:noProof/>
          <w:sz w:val="28"/>
          <w:szCs w:val="28"/>
        </w:rPr>
        <w:t xml:space="preserve">Nome popular: </w:t>
      </w:r>
      <w:r w:rsidRPr="00F43AF4">
        <w:rPr>
          <w:rFonts w:ascii="Arial" w:hAnsi="Arial"/>
          <w:noProof/>
          <w:sz w:val="28"/>
          <w:szCs w:val="28"/>
        </w:rPr>
        <w:t>"capim brinco de princesa"</w:t>
      </w:r>
      <w:r w:rsidRPr="00F43AF4">
        <w:rPr>
          <w:rFonts w:ascii="Arial" w:hAnsi="Arial"/>
          <w:sz w:val="28"/>
          <w:szCs w:val="28"/>
        </w:rPr>
        <w:t xml:space="preserve"> </w:t>
      </w:r>
    </w:p>
    <w:p w14:paraId="06B96FF3" w14:textId="0F78C8C1" w:rsidR="00655012" w:rsidRPr="00655012" w:rsidRDefault="00407244" w:rsidP="00EA77E6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 xml:space="preserve">Usos: </w:t>
      </w:r>
      <w:r w:rsidR="00BC3038">
        <w:rPr>
          <w:rFonts w:ascii="Arial" w:hAnsi="Arial"/>
          <w:noProof/>
          <w:sz w:val="28"/>
          <w:szCs w:val="28"/>
        </w:rPr>
        <w:t>Ornamental</w:t>
      </w:r>
      <w:r w:rsidR="00EA77E6">
        <w:rPr>
          <w:rFonts w:ascii="Arial" w:hAnsi="Arial"/>
          <w:noProof/>
          <w:sz w:val="28"/>
          <w:szCs w:val="28"/>
        </w:rPr>
        <w:t xml:space="preserve"> </w:t>
      </w:r>
      <w:r w:rsidR="00EA77E6" w:rsidRPr="00EA77E6">
        <w:rPr>
          <w:rFonts w:ascii="Arial" w:hAnsi="Arial"/>
          <w:noProof/>
          <w:sz w:val="28"/>
          <w:szCs w:val="28"/>
        </w:rPr>
        <w:t>chama atenção pela coloração dourada e aparência de suas inflorescências</w:t>
      </w:r>
      <w:r w:rsidR="00EA77E6">
        <w:rPr>
          <w:rFonts w:ascii="Arial" w:hAnsi="Arial"/>
          <w:noProof/>
          <w:sz w:val="28"/>
          <w:szCs w:val="28"/>
        </w:rPr>
        <w:t xml:space="preserve">, </w:t>
      </w:r>
      <w:r w:rsidR="00234BA7">
        <w:rPr>
          <w:rFonts w:ascii="Arial" w:hAnsi="Arial"/>
          <w:noProof/>
          <w:sz w:val="28"/>
          <w:szCs w:val="28"/>
        </w:rPr>
        <w:t xml:space="preserve">indicado para </w:t>
      </w:r>
      <w:r w:rsidR="00EA77E6" w:rsidRPr="00EA77E6">
        <w:rPr>
          <w:rFonts w:ascii="Arial" w:hAnsi="Arial"/>
          <w:noProof/>
          <w:sz w:val="28"/>
          <w:szCs w:val="28"/>
        </w:rPr>
        <w:t>restauração ecológica, uma vez que apresenta bons resultados de estabelecimento</w:t>
      </w:r>
    </w:p>
    <w:p w14:paraId="04280DDD" w14:textId="210FCF19" w:rsidR="00407244" w:rsidRDefault="00407244" w:rsidP="00407244">
      <w:pPr>
        <w:jc w:val="both"/>
      </w:pPr>
    </w:p>
    <w:p w14:paraId="0E3BE2F3" w14:textId="0726CBF9" w:rsidR="00CC2B30" w:rsidRPr="00CC2B30" w:rsidRDefault="00C0083D" w:rsidP="00C0083D">
      <w:pPr>
        <w:jc w:val="center"/>
      </w:pPr>
      <w:r>
        <w:rPr>
          <w:noProof/>
        </w:rPr>
        <w:drawing>
          <wp:inline distT="0" distB="0" distL="0" distR="0" wp14:anchorId="192E990C" wp14:editId="53AEED86">
            <wp:extent cx="3438144" cy="2593485"/>
            <wp:effectExtent l="0" t="0" r="0" b="0"/>
            <wp:docPr id="107056231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52" cy="25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8E13" w14:textId="2C8C595B" w:rsidR="00C0083D" w:rsidRPr="00C0083D" w:rsidRDefault="00C0083D" w:rsidP="00C0083D">
      <w:pPr>
        <w:jc w:val="center"/>
      </w:pPr>
      <w:r w:rsidRPr="00C0083D">
        <w:rPr>
          <w:noProof/>
        </w:rPr>
        <w:drawing>
          <wp:inline distT="0" distB="0" distL="0" distR="0" wp14:anchorId="41AAC021" wp14:editId="766BB6DE">
            <wp:extent cx="4723862" cy="2657450"/>
            <wp:effectExtent l="0" t="0" r="635" b="0"/>
            <wp:docPr id="1965763607" name="Imagem 10" descr="Animal com pêlo marro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63607" name="Imagem 10" descr="Animal com pêlo marrom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56" cy="26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5717" w14:textId="5CBE7E1C" w:rsidR="00CC2B30" w:rsidRPr="00CC2B30" w:rsidRDefault="00CC2B30" w:rsidP="00CC2B30">
      <w:pPr>
        <w:jc w:val="both"/>
      </w:pPr>
    </w:p>
    <w:p w14:paraId="2E714F0F" w14:textId="77777777" w:rsidR="00CC2B30" w:rsidRDefault="00CC2B30" w:rsidP="00407244">
      <w:pPr>
        <w:jc w:val="both"/>
      </w:pPr>
    </w:p>
    <w:sectPr w:rsidR="00CC2B30" w:rsidSect="00407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44"/>
    <w:rsid w:val="00172905"/>
    <w:rsid w:val="00234BA7"/>
    <w:rsid w:val="00336851"/>
    <w:rsid w:val="00407244"/>
    <w:rsid w:val="00476417"/>
    <w:rsid w:val="00655012"/>
    <w:rsid w:val="007D03A7"/>
    <w:rsid w:val="00815482"/>
    <w:rsid w:val="00835330"/>
    <w:rsid w:val="00B422D4"/>
    <w:rsid w:val="00BC3038"/>
    <w:rsid w:val="00BD17B0"/>
    <w:rsid w:val="00C0083D"/>
    <w:rsid w:val="00CC2B30"/>
    <w:rsid w:val="00DC4D97"/>
    <w:rsid w:val="00E12781"/>
    <w:rsid w:val="00E170C0"/>
    <w:rsid w:val="00EA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920D"/>
  <w15:chartTrackingRefBased/>
  <w15:docId w15:val="{3845C4D6-D73F-4E5F-B8E3-3981B3FB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24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072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724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724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7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7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7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72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72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72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72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72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72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7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407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724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407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724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4072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7244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4072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7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72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72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2B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48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Pedroni</dc:creator>
  <cp:keywords/>
  <dc:description/>
  <cp:lastModifiedBy>Fernando Pedroni</cp:lastModifiedBy>
  <cp:revision>4</cp:revision>
  <dcterms:created xsi:type="dcterms:W3CDTF">2024-10-01T17:14:00Z</dcterms:created>
  <dcterms:modified xsi:type="dcterms:W3CDTF">2024-10-02T17:57:00Z</dcterms:modified>
</cp:coreProperties>
</file>