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EJERCICIO DE PRUEBA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int Led1=9;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Led2=10;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int Led3=11;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//pin de salida que soporta PWM conectado 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// una resistencia  y Un led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int analogPin=A0; //pin de entrada analogica conectada a un potenciometro 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int val=10;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int val2=5;//variable para almacenar el valor leído y a escribir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float volt=0; //variable para almacenar el voltaje leído en la entrada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void setup( 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pinMode(Led1,OUTPUT);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pinMode(Led2,OUTPUT);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pinMode(Led3,OUTPUT);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Serial.begin(9600); //inicializa el pin como salida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void loop( 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val=analogRead(analogPin);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volt=(5*val)/1023;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val=volt*255/5;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analogWrite(9,val2);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analogWrite(9,LOW);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analogWrite(10,val2);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analogWrite(10,LOW);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analogWrite(11,val2);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analogWrite(11,LOW);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delay(1000);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Serial.print("lectura A0=");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Serial.print(val);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Serial.print("salida pin 9=");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Serial.print(val2);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Serial.print("valor volt=");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Serial.print(volt);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EJERCICIO 2 CON POTENCIÓMETRO (cambia la intensidad)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Parte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int ledBlue = 9; //conecta ledBlue al pin 9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int ledRed = 10; //conecta ledRed al pin 10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int ledWhite = 11; //conecta ledWhite al pin 11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int analogpot = A0; //conecta el potenciómetro al pin analógico AO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int value = 0; //variable para almacenar el valor leído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pinMode (ledBlue, OUTPUT); //ajusta el pin 9 como salida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pinMode (ledRed, OUTPUT); //ajusta el pin 10 como salida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pinMode (ledWhite, OUTPUT); //ajusta el pin 11 como salida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value = analogRead(analogpot);//ajusta value a leer el pin de entrada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analogWrite(ledBlue, value / 4); //ajusta el ledBlue al valor del potenciómetro, los vaores analogicos analogicos que se leen van de 0 a 1023 y los que se escriben van de 0 a 255.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delay(500);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analogWrite(ledBlue, LOW);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delay(500);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analogWrite(ledRed, value / 4); //ajusta el ledRed al valor del potenciómetro, ídem.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delay (500);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analogWrite(ledRed, LOW);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analogWrite(ledWhite, value / 4); //ajusta el ledWhite al valor del potenciómetro, ídem.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delay (500);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analogWrite(ledWhite,LOW);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delay(500);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//si funciona bailamos PLENAAAA todos felices papá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EJERCICIO 2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int Led1=9;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int Led2=10;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int Led3=11;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int BRILLO;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int LLAVE=7;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int estado;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void tini() {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for(BRILLO = 0;BRILLO &lt;= 255;BRILLO=BRILLO+5){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analogWrite(Led1,BRILLO);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delay(30);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analogWrite(Led2,BRILLO);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delay(30);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analogWrite(Led3,BRILLO);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delay(30);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}}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void cuarentini(){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for(BRILLO = 255;BRILLO &gt;= 0;BRILLO=BRILLO-5){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analogWrite(Led1,BRILLO);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delay(30);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analogWrite(Led2,BRILLO);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delay(30);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analogWrite(Led3,BRILLO);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delay(30);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pinMode(9, OUTPUT);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pinMode(10, OUTPUT);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pinMode(11, OUTPUT);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pinMode (7, INPUT);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estado=digitalRead(LLAVE);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if(estado==HIGH){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tini();}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else{ while(BRILLO&gt;=0){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cuarentini();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}}}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b w:val="1"/>
          <w:color w:val="b45f06"/>
        </w:rPr>
      </w:pPr>
      <w:r w:rsidDel="00000000" w:rsidR="00000000" w:rsidRPr="00000000">
        <w:rPr>
          <w:b w:val="1"/>
          <w:color w:val="b45f06"/>
          <w:rtl w:val="0"/>
        </w:rPr>
        <w:t xml:space="preserve">EJERCICIO 1 ( ESPERANDO REVISIÓN)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int ledBlue = 9; //conecta ledBlue al pin 9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int ledRed = 10; //conecta ledRed al pin 10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int ledWhite = 11; //conecta ledWhite al pin 11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int analogpot = A0; //conecta el potenciómetro al pin analógico AO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int value = 0; //variable para almacenar el valor leído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int PLENA; // variable para el tiempo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pinMode (ledBlue, OUTPUT); //ajusta el pin 9 como salida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pinMode (ledRed, OUTPUT); //ajusta el pin 10 como salida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pinMode (ledWhite, OUTPUT); //ajusta el pin 11 como salida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value = analogRead(analogpot); //ajusta value a leer el pin de entrada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PLENA = map(value, 0, 1023, 0, 500); 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digitalWrite (ledBlue, HIGH);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delay (PLENA);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digitalWrite (ledBlue,LOW);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digitalWrite (ledRed, HIGH);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delay (PLENA);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digitalWrite (ledRed,LOW);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digitalWrite (ledWhite, HIGH);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delay (PLENA);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digitalWrite (ledWhite,LOW);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//si funciona bailamos PLENAAAA todos felices papá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EJERCICIO 1 (esperando revisión x2)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int Led1=9;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int Led2=10;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int Led3=11;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int analogPin=A0;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int tiempo; // con esta variable voy a medir el tiempo de encendido o apagado(?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pinMode(Led1,OUTPUT);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pinMode (Led2,OUTPUT);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pinMode (Led3, OUTPUT);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pinMode(analogPin, INPUT);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Serial.begin(9600);//todavía no se para que sirve xd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//yo tratando de programar el tiempo de encendido y apagado lol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tiempo=analogRead(analogPin);// necesito que lea el valor del pot 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Serial.print("Valor del Pot: ");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Serial.print(tiempo);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digitalWrite(Led1,HIGH);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delay(tiempo);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digitalWrite(Led1,LOW);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delay(tiempo);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digitalWrite(Led2,HIGH);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delay(tiempo);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digitalWrite(Led2,LOW);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delay(tiempo);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digitalWrite(Led3,HIGH);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delay(tiempo);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digitalWrite(Led3,LOW);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delay(tiempo);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