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65" w:rsidRPr="00473565" w:rsidRDefault="00473565" w:rsidP="00473565">
      <w:pPr>
        <w:pBdr>
          <w:bottom w:val="single" w:sz="6" w:space="0" w:color="A2A9B1"/>
        </w:pBdr>
        <w:spacing w:after="60" w:line="240" w:lineRule="auto"/>
        <w:outlineLvl w:val="0"/>
        <w:rPr>
          <w:rFonts w:ascii="Georgia" w:eastAsia="Times New Roman" w:hAnsi="Georgia" w:cs="Times New Roman"/>
          <w:color w:val="000000"/>
          <w:kern w:val="36"/>
          <w:sz w:val="43"/>
          <w:szCs w:val="43"/>
          <w:lang w:eastAsia="ro-RO"/>
        </w:rPr>
      </w:pPr>
      <w:r w:rsidRPr="00473565">
        <w:rPr>
          <w:rFonts w:ascii="Georgia" w:eastAsia="Times New Roman" w:hAnsi="Georgia" w:cs="Times New Roman"/>
          <w:i/>
          <w:iCs/>
          <w:color w:val="000000"/>
          <w:kern w:val="36"/>
          <w:sz w:val="43"/>
          <w:szCs w:val="43"/>
          <w:lang w:eastAsia="ro-RO"/>
        </w:rPr>
        <w:t>100</w:t>
      </w:r>
      <w:r w:rsidRPr="00473565">
        <w:rPr>
          <w:rFonts w:ascii="Georgia" w:eastAsia="Times New Roman" w:hAnsi="Georgia" w:cs="Times New Roman"/>
          <w:color w:val="000000"/>
          <w:kern w:val="36"/>
          <w:sz w:val="43"/>
          <w:szCs w:val="43"/>
          <w:lang w:eastAsia="ro-RO"/>
        </w:rPr>
        <w:t> (serial)</w:t>
      </w:r>
    </w:p>
    <w:p w:rsidR="00473565" w:rsidRPr="00473565" w:rsidRDefault="00473565" w:rsidP="00473565">
      <w:pPr>
        <w:spacing w:after="0" w:line="240" w:lineRule="auto"/>
        <w:rPr>
          <w:rFonts w:ascii="Arial" w:eastAsia="Times New Roman" w:hAnsi="Arial" w:cs="Arial"/>
          <w:color w:val="202122"/>
          <w:sz w:val="23"/>
          <w:szCs w:val="23"/>
          <w:lang w:eastAsia="ro-RO"/>
        </w:rPr>
      </w:pPr>
      <w:r w:rsidRPr="00473565">
        <w:rPr>
          <w:rFonts w:ascii="Arial" w:eastAsia="Times New Roman" w:hAnsi="Arial" w:cs="Arial"/>
          <w:color w:val="202122"/>
          <w:sz w:val="23"/>
          <w:szCs w:val="23"/>
          <w:lang w:eastAsia="ro-RO"/>
        </w:rPr>
        <w:t xml:space="preserve">De la </w:t>
      </w:r>
      <w:proofErr w:type="spellStart"/>
      <w:r w:rsidRPr="00473565">
        <w:rPr>
          <w:rFonts w:ascii="Arial" w:eastAsia="Times New Roman" w:hAnsi="Arial" w:cs="Arial"/>
          <w:color w:val="202122"/>
          <w:sz w:val="23"/>
          <w:szCs w:val="23"/>
          <w:lang w:eastAsia="ro-RO"/>
        </w:rPr>
        <w:t>Wikipedia</w:t>
      </w:r>
      <w:proofErr w:type="spellEnd"/>
      <w:r w:rsidRPr="00473565">
        <w:rPr>
          <w:rFonts w:ascii="Arial" w:eastAsia="Times New Roman" w:hAnsi="Arial" w:cs="Arial"/>
          <w:color w:val="202122"/>
          <w:sz w:val="23"/>
          <w:szCs w:val="23"/>
          <w:lang w:eastAsia="ro-RO"/>
        </w:rPr>
        <w:t>, enciclopedia liberă</w:t>
      </w:r>
    </w:p>
    <w:p w:rsidR="00473565" w:rsidRPr="00473565" w:rsidRDefault="00B026E8" w:rsidP="00473565">
      <w:pPr>
        <w:spacing w:after="0" w:line="240" w:lineRule="auto"/>
        <w:rPr>
          <w:rFonts w:ascii="Arial" w:eastAsia="Times New Roman" w:hAnsi="Arial" w:cs="Arial"/>
          <w:color w:val="202122"/>
          <w:sz w:val="24"/>
          <w:szCs w:val="24"/>
          <w:lang w:eastAsia="ro-RO"/>
        </w:rPr>
      </w:pPr>
      <w:hyperlink r:id="rId5" w:anchor="mw-head" w:history="1">
        <w:r w:rsidR="00473565" w:rsidRPr="00473565">
          <w:rPr>
            <w:rFonts w:ascii="Arial" w:eastAsia="Times New Roman" w:hAnsi="Arial" w:cs="Arial"/>
            <w:color w:val="0B0080"/>
            <w:sz w:val="24"/>
            <w:szCs w:val="24"/>
            <w:u w:val="single"/>
            <w:bdr w:val="none" w:sz="0" w:space="0" w:color="auto" w:frame="1"/>
            <w:lang w:eastAsia="ro-RO"/>
          </w:rPr>
          <w:t xml:space="preserve">Sari la </w:t>
        </w:r>
        <w:proofErr w:type="spellStart"/>
        <w:r w:rsidR="00473565" w:rsidRPr="00473565">
          <w:rPr>
            <w:rFonts w:ascii="Arial" w:eastAsia="Times New Roman" w:hAnsi="Arial" w:cs="Arial"/>
            <w:color w:val="0B0080"/>
            <w:sz w:val="24"/>
            <w:szCs w:val="24"/>
            <w:u w:val="single"/>
            <w:bdr w:val="none" w:sz="0" w:space="0" w:color="auto" w:frame="1"/>
            <w:lang w:eastAsia="ro-RO"/>
          </w:rPr>
          <w:t>navigare</w:t>
        </w:r>
      </w:hyperlink>
      <w:hyperlink r:id="rId6" w:anchor="searchInput" w:history="1">
        <w:r w:rsidR="00473565" w:rsidRPr="00473565">
          <w:rPr>
            <w:rFonts w:ascii="Arial" w:eastAsia="Times New Roman" w:hAnsi="Arial" w:cs="Arial"/>
            <w:color w:val="0B0080"/>
            <w:sz w:val="24"/>
            <w:szCs w:val="24"/>
            <w:u w:val="single"/>
            <w:bdr w:val="none" w:sz="0" w:space="0" w:color="auto" w:frame="1"/>
            <w:lang w:eastAsia="ro-RO"/>
          </w:rPr>
          <w:t>Sari</w:t>
        </w:r>
        <w:proofErr w:type="spellEnd"/>
        <w:r w:rsidR="00473565" w:rsidRPr="00473565">
          <w:rPr>
            <w:rFonts w:ascii="Arial" w:eastAsia="Times New Roman" w:hAnsi="Arial" w:cs="Arial"/>
            <w:color w:val="0B0080"/>
            <w:sz w:val="24"/>
            <w:szCs w:val="24"/>
            <w:u w:val="single"/>
            <w:bdr w:val="none" w:sz="0" w:space="0" w:color="auto" w:frame="1"/>
            <w:lang w:eastAsia="ro-RO"/>
          </w:rPr>
          <w:t xml:space="preserve"> la căutare</w:t>
        </w:r>
      </w:hyperlink>
    </w:p>
    <w:tbl>
      <w:tblPr>
        <w:tblW w:w="450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24" w:type="dxa"/>
          <w:left w:w="24" w:type="dxa"/>
          <w:bottom w:w="24" w:type="dxa"/>
          <w:right w:w="24" w:type="dxa"/>
        </w:tblCellMar>
        <w:tblLook w:val="04A0" w:firstRow="1" w:lastRow="0" w:firstColumn="1" w:lastColumn="0" w:noHBand="0" w:noVBand="1"/>
      </w:tblPr>
      <w:tblGrid>
        <w:gridCol w:w="1997"/>
        <w:gridCol w:w="2503"/>
      </w:tblGrid>
      <w:tr w:rsidR="00473565" w:rsidRPr="00473565" w:rsidTr="00473565">
        <w:trPr>
          <w:trHeight w:val="615"/>
          <w:tblCellSpacing w:w="15" w:type="dxa"/>
        </w:trPr>
        <w:tc>
          <w:tcPr>
            <w:tcW w:w="0" w:type="auto"/>
            <w:gridSpan w:val="2"/>
            <w:shd w:val="clear" w:color="auto" w:fill="C6C9FF"/>
            <w:tcMar>
              <w:top w:w="30" w:type="dxa"/>
              <w:left w:w="30" w:type="dxa"/>
              <w:bottom w:w="30" w:type="dxa"/>
              <w:right w:w="30" w:type="dxa"/>
            </w:tcMar>
            <w:vAlign w:val="center"/>
            <w:hideMark/>
          </w:tcPr>
          <w:p w:rsidR="00473565" w:rsidRPr="00473565" w:rsidRDefault="00473565" w:rsidP="00473565">
            <w:pPr>
              <w:spacing w:after="120" w:line="288" w:lineRule="atLeast"/>
              <w:jc w:val="center"/>
              <w:rPr>
                <w:rFonts w:ascii="Times New Roman" w:eastAsia="Times New Roman" w:hAnsi="Times New Roman" w:cs="Times New Roman"/>
                <w:b/>
                <w:bCs/>
                <w:color w:val="000000"/>
                <w:sz w:val="28"/>
                <w:szCs w:val="28"/>
                <w:lang w:eastAsia="ro-RO"/>
              </w:rPr>
            </w:pPr>
            <w:r w:rsidRPr="00473565">
              <w:rPr>
                <w:rFonts w:ascii="Times New Roman" w:eastAsia="Times New Roman" w:hAnsi="Times New Roman" w:cs="Times New Roman"/>
                <w:b/>
                <w:bCs/>
                <w:color w:val="000000"/>
                <w:sz w:val="28"/>
                <w:szCs w:val="28"/>
                <w:lang w:eastAsia="ro-RO"/>
              </w:rPr>
              <w:t>The 100</w:t>
            </w:r>
          </w:p>
        </w:tc>
      </w:tr>
      <w:tr w:rsidR="00473565" w:rsidRPr="00473565" w:rsidTr="00473565">
        <w:trPr>
          <w:tblCellSpacing w:w="15" w:type="dxa"/>
        </w:trPr>
        <w:tc>
          <w:tcPr>
            <w:tcW w:w="0" w:type="auto"/>
            <w:gridSpan w:val="2"/>
            <w:shd w:val="clear" w:color="auto" w:fill="F9F9F9"/>
            <w:tcMar>
              <w:top w:w="30" w:type="dxa"/>
              <w:left w:w="30" w:type="dxa"/>
              <w:bottom w:w="30" w:type="dxa"/>
              <w:right w:w="30" w:type="dxa"/>
            </w:tcMar>
            <w:vAlign w:val="center"/>
            <w:hideMark/>
          </w:tcPr>
          <w:p w:rsidR="00473565" w:rsidRPr="00473565" w:rsidRDefault="00473565" w:rsidP="00473565">
            <w:pPr>
              <w:spacing w:after="120" w:line="264" w:lineRule="atLeast"/>
              <w:jc w:val="center"/>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noProof/>
                <w:color w:val="0B0080"/>
                <w:sz w:val="19"/>
                <w:szCs w:val="19"/>
                <w:lang w:eastAsia="ro-RO"/>
              </w:rPr>
              <w:drawing>
                <wp:inline distT="0" distB="0" distL="0" distR="0">
                  <wp:extent cx="2101850" cy="1146175"/>
                  <wp:effectExtent l="0" t="0" r="0" b="0"/>
                  <wp:docPr id="14" name="Picture 14" descr="Series logo for The 100.png.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ries logo for The 100.png.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1850" cy="1146175"/>
                          </a:xfrm>
                          <a:prstGeom prst="rect">
                            <a:avLst/>
                          </a:prstGeom>
                          <a:noFill/>
                          <a:ln>
                            <a:noFill/>
                          </a:ln>
                        </pic:spPr>
                      </pic:pic>
                    </a:graphicData>
                  </a:graphic>
                </wp:inline>
              </w:drawing>
            </w:r>
          </w:p>
        </w:tc>
      </w:tr>
      <w:tr w:rsidR="00473565" w:rsidRPr="00473565" w:rsidTr="00473565">
        <w:trPr>
          <w:tblCellSpacing w:w="15" w:type="dxa"/>
        </w:trPr>
        <w:tc>
          <w:tcPr>
            <w:tcW w:w="0" w:type="auto"/>
            <w:gridSpan w:val="2"/>
            <w:shd w:val="clear" w:color="auto" w:fill="C6C9FF"/>
            <w:hideMark/>
          </w:tcPr>
          <w:p w:rsidR="00473565" w:rsidRPr="00473565" w:rsidRDefault="00473565" w:rsidP="00473565">
            <w:pPr>
              <w:spacing w:after="120" w:line="264" w:lineRule="atLeast"/>
              <w:jc w:val="center"/>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Informații generale</w:t>
            </w:r>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12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Gen</w:t>
            </w:r>
          </w:p>
        </w:tc>
        <w:tc>
          <w:tcPr>
            <w:tcW w:w="0" w:type="auto"/>
            <w:shd w:val="clear" w:color="auto" w:fill="F9F9F9"/>
            <w:tcMar>
              <w:top w:w="30" w:type="dxa"/>
              <w:left w:w="30" w:type="dxa"/>
              <w:bottom w:w="30" w:type="dxa"/>
              <w:right w:w="30" w:type="dxa"/>
            </w:tcMar>
            <w:vAlign w:val="center"/>
            <w:hideMark/>
          </w:tcPr>
          <w:p w:rsidR="00473565" w:rsidRPr="00473565" w:rsidRDefault="00B026E8" w:rsidP="00473565">
            <w:pPr>
              <w:spacing w:after="120" w:line="264" w:lineRule="atLeast"/>
              <w:rPr>
                <w:rFonts w:ascii="Times New Roman" w:eastAsia="Times New Roman" w:hAnsi="Times New Roman" w:cs="Times New Roman"/>
                <w:color w:val="000000"/>
                <w:sz w:val="19"/>
                <w:szCs w:val="19"/>
                <w:lang w:eastAsia="ro-RO"/>
              </w:rPr>
            </w:pPr>
            <w:hyperlink r:id="rId9" w:tooltip="Postapocaliptic" w:history="1">
              <w:r w:rsidR="00473565" w:rsidRPr="00473565">
                <w:rPr>
                  <w:rFonts w:ascii="Times New Roman" w:eastAsia="Times New Roman" w:hAnsi="Times New Roman" w:cs="Times New Roman"/>
                  <w:color w:val="0B0080"/>
                  <w:sz w:val="19"/>
                  <w:szCs w:val="19"/>
                  <w:u w:val="single"/>
                  <w:lang w:eastAsia="ro-RO"/>
                </w:rPr>
                <w:t xml:space="preserve">Dramă </w:t>
              </w:r>
              <w:proofErr w:type="spellStart"/>
              <w:r w:rsidR="00473565" w:rsidRPr="00473565">
                <w:rPr>
                  <w:rFonts w:ascii="Times New Roman" w:eastAsia="Times New Roman" w:hAnsi="Times New Roman" w:cs="Times New Roman"/>
                  <w:color w:val="0B0080"/>
                  <w:sz w:val="19"/>
                  <w:szCs w:val="19"/>
                  <w:u w:val="single"/>
                  <w:lang w:eastAsia="ro-RO"/>
                </w:rPr>
                <w:t>postapocaliptică</w:t>
              </w:r>
              <w:proofErr w:type="spellEnd"/>
            </w:hyperlink>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12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Format</w:t>
            </w:r>
          </w:p>
        </w:tc>
        <w:tc>
          <w:tcPr>
            <w:tcW w:w="0" w:type="auto"/>
            <w:shd w:val="clear" w:color="auto" w:fill="F9F9F9"/>
            <w:tcMar>
              <w:top w:w="30" w:type="dxa"/>
              <w:left w:w="30" w:type="dxa"/>
              <w:bottom w:w="30" w:type="dxa"/>
              <w:right w:w="30" w:type="dxa"/>
            </w:tcMar>
            <w:vAlign w:val="center"/>
            <w:hideMark/>
          </w:tcPr>
          <w:p w:rsidR="00473565" w:rsidRPr="00473565" w:rsidRDefault="00B026E8" w:rsidP="00473565">
            <w:pPr>
              <w:spacing w:after="120" w:line="264" w:lineRule="atLeast"/>
              <w:rPr>
                <w:rFonts w:ascii="Times New Roman" w:eastAsia="Times New Roman" w:hAnsi="Times New Roman" w:cs="Times New Roman"/>
                <w:color w:val="000000"/>
                <w:sz w:val="19"/>
                <w:szCs w:val="19"/>
                <w:lang w:eastAsia="ro-RO"/>
              </w:rPr>
            </w:pPr>
            <w:hyperlink r:id="rId10" w:tooltip="Serial TV" w:history="1">
              <w:r w:rsidR="00473565" w:rsidRPr="00473565">
                <w:rPr>
                  <w:rFonts w:ascii="Times New Roman" w:eastAsia="Times New Roman" w:hAnsi="Times New Roman" w:cs="Times New Roman"/>
                  <w:color w:val="0B0080"/>
                  <w:sz w:val="19"/>
                  <w:szCs w:val="19"/>
                  <w:u w:val="single"/>
                  <w:lang w:eastAsia="ro-RO"/>
                </w:rPr>
                <w:t>Serial dramatic</w:t>
              </w:r>
            </w:hyperlink>
            <w:r w:rsidR="00473565" w:rsidRPr="00473565">
              <w:rPr>
                <w:rFonts w:ascii="Times New Roman" w:eastAsia="Times New Roman" w:hAnsi="Times New Roman" w:cs="Times New Roman"/>
                <w:color w:val="000000"/>
                <w:sz w:val="19"/>
                <w:szCs w:val="19"/>
                <w:lang w:eastAsia="ro-RO"/>
              </w:rPr>
              <w:br/>
            </w:r>
            <w:hyperlink r:id="rId11" w:tooltip="Teen drama — pagină inexistentă" w:history="1">
              <w:proofErr w:type="spellStart"/>
              <w:r w:rsidR="00473565" w:rsidRPr="00473565">
                <w:rPr>
                  <w:rFonts w:ascii="Times New Roman" w:eastAsia="Times New Roman" w:hAnsi="Times New Roman" w:cs="Times New Roman"/>
                  <w:color w:val="A55858"/>
                  <w:sz w:val="19"/>
                  <w:szCs w:val="19"/>
                  <w:u w:val="single"/>
                  <w:lang w:eastAsia="ro-RO"/>
                </w:rPr>
                <w:t>Teen</w:t>
              </w:r>
              <w:proofErr w:type="spellEnd"/>
              <w:r w:rsidR="00473565" w:rsidRPr="00473565">
                <w:rPr>
                  <w:rFonts w:ascii="Times New Roman" w:eastAsia="Times New Roman" w:hAnsi="Times New Roman" w:cs="Times New Roman"/>
                  <w:color w:val="A55858"/>
                  <w:sz w:val="19"/>
                  <w:szCs w:val="19"/>
                  <w:u w:val="single"/>
                  <w:lang w:eastAsia="ro-RO"/>
                </w:rPr>
                <w:t xml:space="preserve"> drama</w:t>
              </w:r>
            </w:hyperlink>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12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Creator(i)</w:t>
            </w:r>
          </w:p>
        </w:tc>
        <w:tc>
          <w:tcPr>
            <w:tcW w:w="0" w:type="auto"/>
            <w:shd w:val="clear" w:color="auto" w:fill="F9F9F9"/>
            <w:tcMar>
              <w:top w:w="30" w:type="dxa"/>
              <w:left w:w="30" w:type="dxa"/>
              <w:bottom w:w="30" w:type="dxa"/>
              <w:right w:w="30" w:type="dxa"/>
            </w:tcMar>
            <w:vAlign w:val="center"/>
            <w:hideMark/>
          </w:tcPr>
          <w:p w:rsidR="00473565" w:rsidRPr="00473565" w:rsidRDefault="00473565" w:rsidP="00473565">
            <w:pPr>
              <w:numPr>
                <w:ilvl w:val="0"/>
                <w:numId w:val="1"/>
              </w:numPr>
              <w:spacing w:before="100" w:beforeAutospacing="1" w:after="0" w:line="264" w:lineRule="atLeast"/>
              <w:ind w:left="0"/>
              <w:rPr>
                <w:rFonts w:ascii="Times New Roman" w:eastAsia="Times New Roman" w:hAnsi="Times New Roman" w:cs="Times New Roman"/>
                <w:color w:val="000000"/>
                <w:sz w:val="19"/>
                <w:szCs w:val="19"/>
                <w:lang w:eastAsia="ro-RO"/>
              </w:rPr>
            </w:pPr>
            <w:proofErr w:type="spellStart"/>
            <w:r w:rsidRPr="00473565">
              <w:rPr>
                <w:rFonts w:ascii="Times New Roman" w:eastAsia="Times New Roman" w:hAnsi="Times New Roman" w:cs="Times New Roman"/>
                <w:color w:val="000000"/>
                <w:sz w:val="19"/>
                <w:szCs w:val="19"/>
                <w:lang w:eastAsia="ro-RO"/>
              </w:rPr>
              <w:t>Jason</w:t>
            </w:r>
            <w:proofErr w:type="spellEnd"/>
            <w:r w:rsidRPr="00473565">
              <w:rPr>
                <w:rFonts w:ascii="Times New Roman" w:eastAsia="Times New Roman" w:hAnsi="Times New Roman" w:cs="Times New Roman"/>
                <w:color w:val="000000"/>
                <w:sz w:val="19"/>
                <w:szCs w:val="19"/>
                <w:lang w:eastAsia="ro-RO"/>
              </w:rPr>
              <w:t xml:space="preserve"> </w:t>
            </w:r>
            <w:proofErr w:type="spellStart"/>
            <w:r w:rsidRPr="00473565">
              <w:rPr>
                <w:rFonts w:ascii="Times New Roman" w:eastAsia="Times New Roman" w:hAnsi="Times New Roman" w:cs="Times New Roman"/>
                <w:color w:val="000000"/>
                <w:sz w:val="19"/>
                <w:szCs w:val="19"/>
                <w:lang w:eastAsia="ro-RO"/>
              </w:rPr>
              <w:t>Rothenberg</w:t>
            </w:r>
            <w:proofErr w:type="spellEnd"/>
          </w:p>
          <w:p w:rsidR="00473565" w:rsidRPr="00473565" w:rsidRDefault="00473565" w:rsidP="00473565">
            <w:pPr>
              <w:numPr>
                <w:ilvl w:val="0"/>
                <w:numId w:val="1"/>
              </w:numPr>
              <w:spacing w:before="100" w:beforeAutospacing="1" w:after="0" w:line="264" w:lineRule="atLeast"/>
              <w:ind w:left="0"/>
              <w:rPr>
                <w:rFonts w:ascii="Times New Roman" w:eastAsia="Times New Roman" w:hAnsi="Times New Roman" w:cs="Times New Roman"/>
                <w:color w:val="000000"/>
                <w:sz w:val="19"/>
                <w:szCs w:val="19"/>
                <w:lang w:eastAsia="ro-RO"/>
              </w:rPr>
            </w:pPr>
            <w:proofErr w:type="spellStart"/>
            <w:r w:rsidRPr="00473565">
              <w:rPr>
                <w:rFonts w:ascii="Times New Roman" w:eastAsia="Times New Roman" w:hAnsi="Times New Roman" w:cs="Times New Roman"/>
                <w:color w:val="000000"/>
                <w:sz w:val="19"/>
                <w:szCs w:val="19"/>
                <w:lang w:eastAsia="ro-RO"/>
              </w:rPr>
              <w:t>Kass</w:t>
            </w:r>
            <w:proofErr w:type="spellEnd"/>
            <w:r w:rsidRPr="00473565">
              <w:rPr>
                <w:rFonts w:ascii="Times New Roman" w:eastAsia="Times New Roman" w:hAnsi="Times New Roman" w:cs="Times New Roman"/>
                <w:color w:val="000000"/>
                <w:sz w:val="19"/>
                <w:szCs w:val="19"/>
                <w:lang w:eastAsia="ro-RO"/>
              </w:rPr>
              <w:t xml:space="preserve"> Morgan</w:t>
            </w:r>
            <w:r w:rsidRPr="00473565">
              <w:rPr>
                <w:rFonts w:ascii="Times New Roman" w:eastAsia="Times New Roman" w:hAnsi="Times New Roman" w:cs="Times New Roman"/>
                <w:color w:val="000000"/>
                <w:sz w:val="19"/>
                <w:szCs w:val="19"/>
                <w:lang w:eastAsia="ro-RO"/>
              </w:rPr>
              <w:br/>
            </w:r>
            <w:r w:rsidRPr="00473565">
              <w:rPr>
                <w:rFonts w:ascii="Times New Roman" w:eastAsia="Times New Roman" w:hAnsi="Times New Roman" w:cs="Times New Roman"/>
                <w:color w:val="000000"/>
                <w:sz w:val="15"/>
                <w:szCs w:val="15"/>
                <w:lang w:eastAsia="ro-RO"/>
              </w:rPr>
              <w:t>(</w:t>
            </w:r>
            <w:proofErr w:type="spellStart"/>
            <w:r w:rsidRPr="00473565">
              <w:rPr>
                <w:rFonts w:ascii="Times New Roman" w:eastAsia="Times New Roman" w:hAnsi="Times New Roman" w:cs="Times New Roman"/>
                <w:color w:val="000000"/>
                <w:sz w:val="15"/>
                <w:szCs w:val="15"/>
                <w:lang w:eastAsia="ro-RO"/>
              </w:rPr>
              <w:t>Book</w:t>
            </w:r>
            <w:proofErr w:type="spellEnd"/>
            <w:r w:rsidRPr="00473565">
              <w:rPr>
                <w:rFonts w:ascii="Times New Roman" w:eastAsia="Times New Roman" w:hAnsi="Times New Roman" w:cs="Times New Roman"/>
                <w:color w:val="000000"/>
                <w:sz w:val="15"/>
                <w:szCs w:val="15"/>
                <w:lang w:eastAsia="ro-RO"/>
              </w:rPr>
              <w:t>)</w:t>
            </w:r>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Actori</w:t>
            </w:r>
          </w:p>
        </w:tc>
        <w:tc>
          <w:tcPr>
            <w:tcW w:w="0" w:type="auto"/>
            <w:shd w:val="clear" w:color="auto" w:fill="F9F9F9"/>
            <w:tcMar>
              <w:top w:w="30" w:type="dxa"/>
              <w:left w:w="30" w:type="dxa"/>
              <w:bottom w:w="30" w:type="dxa"/>
              <w:right w:w="30" w:type="dxa"/>
            </w:tcMar>
            <w:vAlign w:val="center"/>
            <w:hideMark/>
          </w:tcPr>
          <w:p w:rsidR="00473565" w:rsidRPr="00473565" w:rsidRDefault="00B026E8"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12" w:tooltip="Eliza Taylor — pagină inexistentă" w:history="1">
              <w:r w:rsidR="00473565" w:rsidRPr="00473565">
                <w:rPr>
                  <w:rFonts w:ascii="Times New Roman" w:eastAsia="Times New Roman" w:hAnsi="Times New Roman" w:cs="Times New Roman"/>
                  <w:color w:val="A55858"/>
                  <w:sz w:val="19"/>
                  <w:szCs w:val="19"/>
                  <w:u w:val="single"/>
                  <w:lang w:eastAsia="ro-RO"/>
                </w:rPr>
                <w:t>Eliza Taylor</w:t>
              </w:r>
            </w:hyperlink>
          </w:p>
          <w:p w:rsidR="00473565" w:rsidRPr="00473565" w:rsidRDefault="00B026E8"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13" w:tooltip="Henry Ian Cusick — pagină inexistentă" w:history="1">
              <w:r w:rsidR="00473565" w:rsidRPr="00473565">
                <w:rPr>
                  <w:rFonts w:ascii="Times New Roman" w:eastAsia="Times New Roman" w:hAnsi="Times New Roman" w:cs="Times New Roman"/>
                  <w:color w:val="A55858"/>
                  <w:sz w:val="19"/>
                  <w:szCs w:val="19"/>
                  <w:u w:val="single"/>
                  <w:lang w:eastAsia="ro-RO"/>
                </w:rPr>
                <w:t xml:space="preserve">Henry Ian </w:t>
              </w:r>
              <w:proofErr w:type="spellStart"/>
              <w:r w:rsidR="00473565" w:rsidRPr="00473565">
                <w:rPr>
                  <w:rFonts w:ascii="Times New Roman" w:eastAsia="Times New Roman" w:hAnsi="Times New Roman" w:cs="Times New Roman"/>
                  <w:color w:val="A55858"/>
                  <w:sz w:val="19"/>
                  <w:szCs w:val="19"/>
                  <w:u w:val="single"/>
                  <w:lang w:eastAsia="ro-RO"/>
                </w:rPr>
                <w:t>Cusick</w:t>
              </w:r>
              <w:proofErr w:type="spellEnd"/>
            </w:hyperlink>
          </w:p>
          <w:p w:rsidR="00473565" w:rsidRPr="00473565" w:rsidRDefault="00B026E8"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14" w:tooltip="Paige Turco — pagină inexistentă" w:history="1">
              <w:proofErr w:type="spellStart"/>
              <w:r w:rsidR="00473565" w:rsidRPr="00473565">
                <w:rPr>
                  <w:rFonts w:ascii="Times New Roman" w:eastAsia="Times New Roman" w:hAnsi="Times New Roman" w:cs="Times New Roman"/>
                  <w:color w:val="A55858"/>
                  <w:sz w:val="19"/>
                  <w:szCs w:val="19"/>
                  <w:u w:val="single"/>
                  <w:lang w:eastAsia="ro-RO"/>
                </w:rPr>
                <w:t>Paige</w:t>
              </w:r>
              <w:proofErr w:type="spellEnd"/>
              <w:r w:rsidR="00473565" w:rsidRPr="00473565">
                <w:rPr>
                  <w:rFonts w:ascii="Times New Roman" w:eastAsia="Times New Roman" w:hAnsi="Times New Roman" w:cs="Times New Roman"/>
                  <w:color w:val="A55858"/>
                  <w:sz w:val="19"/>
                  <w:szCs w:val="19"/>
                  <w:u w:val="single"/>
                  <w:lang w:eastAsia="ro-RO"/>
                </w:rPr>
                <w:t xml:space="preserve"> </w:t>
              </w:r>
              <w:proofErr w:type="spellStart"/>
              <w:r w:rsidR="00473565" w:rsidRPr="00473565">
                <w:rPr>
                  <w:rFonts w:ascii="Times New Roman" w:eastAsia="Times New Roman" w:hAnsi="Times New Roman" w:cs="Times New Roman"/>
                  <w:color w:val="A55858"/>
                  <w:sz w:val="19"/>
                  <w:szCs w:val="19"/>
                  <w:u w:val="single"/>
                  <w:lang w:eastAsia="ro-RO"/>
                </w:rPr>
                <w:t>Turco</w:t>
              </w:r>
              <w:proofErr w:type="spellEnd"/>
            </w:hyperlink>
          </w:p>
          <w:p w:rsidR="00473565" w:rsidRPr="00473565" w:rsidRDefault="00B026E8"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15" w:tooltip="Kelly Hu — pagină inexistentă" w:history="1">
              <w:proofErr w:type="spellStart"/>
              <w:r w:rsidR="00473565" w:rsidRPr="00473565">
                <w:rPr>
                  <w:rFonts w:ascii="Times New Roman" w:eastAsia="Times New Roman" w:hAnsi="Times New Roman" w:cs="Times New Roman"/>
                  <w:color w:val="A55858"/>
                  <w:sz w:val="19"/>
                  <w:szCs w:val="19"/>
                  <w:u w:val="single"/>
                  <w:lang w:eastAsia="ro-RO"/>
                </w:rPr>
                <w:t>Kelly</w:t>
              </w:r>
              <w:proofErr w:type="spellEnd"/>
              <w:r w:rsidR="00473565" w:rsidRPr="00473565">
                <w:rPr>
                  <w:rFonts w:ascii="Times New Roman" w:eastAsia="Times New Roman" w:hAnsi="Times New Roman" w:cs="Times New Roman"/>
                  <w:color w:val="A55858"/>
                  <w:sz w:val="19"/>
                  <w:szCs w:val="19"/>
                  <w:u w:val="single"/>
                  <w:lang w:eastAsia="ro-RO"/>
                </w:rPr>
                <w:t xml:space="preserve"> Hu</w:t>
              </w:r>
            </w:hyperlink>
          </w:p>
          <w:p w:rsidR="00473565" w:rsidRPr="00473565" w:rsidRDefault="00B026E8"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16" w:tooltip="Isaiah Washington" w:history="1">
              <w:proofErr w:type="spellStart"/>
              <w:r w:rsidR="00473565" w:rsidRPr="00473565">
                <w:rPr>
                  <w:rFonts w:ascii="Times New Roman" w:eastAsia="Times New Roman" w:hAnsi="Times New Roman" w:cs="Times New Roman"/>
                  <w:color w:val="0B0080"/>
                  <w:sz w:val="19"/>
                  <w:szCs w:val="19"/>
                  <w:u w:val="single"/>
                  <w:lang w:eastAsia="ro-RO"/>
                </w:rPr>
                <w:t>Isaiah</w:t>
              </w:r>
              <w:proofErr w:type="spellEnd"/>
              <w:r w:rsidR="00473565" w:rsidRPr="00473565">
                <w:rPr>
                  <w:rFonts w:ascii="Times New Roman" w:eastAsia="Times New Roman" w:hAnsi="Times New Roman" w:cs="Times New Roman"/>
                  <w:color w:val="0B0080"/>
                  <w:sz w:val="19"/>
                  <w:szCs w:val="19"/>
                  <w:u w:val="single"/>
                  <w:lang w:eastAsia="ro-RO"/>
                </w:rPr>
                <w:t xml:space="preserve"> Washington</w:t>
              </w:r>
            </w:hyperlink>
          </w:p>
          <w:p w:rsidR="00473565" w:rsidRPr="00473565" w:rsidRDefault="00B026E8"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17" w:tooltip="Marie Avgeropoulos — pagină inexistentă" w:history="1">
              <w:proofErr w:type="spellStart"/>
              <w:r w:rsidR="00473565" w:rsidRPr="00473565">
                <w:rPr>
                  <w:rFonts w:ascii="Times New Roman" w:eastAsia="Times New Roman" w:hAnsi="Times New Roman" w:cs="Times New Roman"/>
                  <w:color w:val="A55858"/>
                  <w:sz w:val="19"/>
                  <w:szCs w:val="19"/>
                  <w:u w:val="single"/>
                  <w:lang w:eastAsia="ro-RO"/>
                </w:rPr>
                <w:t>Marie</w:t>
              </w:r>
              <w:proofErr w:type="spellEnd"/>
              <w:r w:rsidR="00473565" w:rsidRPr="00473565">
                <w:rPr>
                  <w:rFonts w:ascii="Times New Roman" w:eastAsia="Times New Roman" w:hAnsi="Times New Roman" w:cs="Times New Roman"/>
                  <w:color w:val="A55858"/>
                  <w:sz w:val="19"/>
                  <w:szCs w:val="19"/>
                  <w:u w:val="single"/>
                  <w:lang w:eastAsia="ro-RO"/>
                </w:rPr>
                <w:t xml:space="preserve"> </w:t>
              </w:r>
              <w:proofErr w:type="spellStart"/>
              <w:r w:rsidR="00473565" w:rsidRPr="00473565">
                <w:rPr>
                  <w:rFonts w:ascii="Times New Roman" w:eastAsia="Times New Roman" w:hAnsi="Times New Roman" w:cs="Times New Roman"/>
                  <w:color w:val="A55858"/>
                  <w:sz w:val="19"/>
                  <w:szCs w:val="19"/>
                  <w:u w:val="single"/>
                  <w:lang w:eastAsia="ro-RO"/>
                </w:rPr>
                <w:t>Avgeropoulos</w:t>
              </w:r>
              <w:proofErr w:type="spellEnd"/>
            </w:hyperlink>
          </w:p>
          <w:p w:rsidR="00473565" w:rsidRPr="00473565" w:rsidRDefault="00B026E8"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18" w:tooltip="Bobby Morley — pagină inexistentă" w:history="1">
              <w:r w:rsidR="00473565" w:rsidRPr="00473565">
                <w:rPr>
                  <w:rFonts w:ascii="Times New Roman" w:eastAsia="Times New Roman" w:hAnsi="Times New Roman" w:cs="Times New Roman"/>
                  <w:color w:val="A55858"/>
                  <w:sz w:val="19"/>
                  <w:szCs w:val="19"/>
                  <w:u w:val="single"/>
                  <w:lang w:eastAsia="ro-RO"/>
                </w:rPr>
                <w:t xml:space="preserve">Bobby </w:t>
              </w:r>
              <w:proofErr w:type="spellStart"/>
              <w:r w:rsidR="00473565" w:rsidRPr="00473565">
                <w:rPr>
                  <w:rFonts w:ascii="Times New Roman" w:eastAsia="Times New Roman" w:hAnsi="Times New Roman" w:cs="Times New Roman"/>
                  <w:color w:val="A55858"/>
                  <w:sz w:val="19"/>
                  <w:szCs w:val="19"/>
                  <w:u w:val="single"/>
                  <w:lang w:eastAsia="ro-RO"/>
                </w:rPr>
                <w:t>Morley</w:t>
              </w:r>
              <w:proofErr w:type="spellEnd"/>
            </w:hyperlink>
          </w:p>
          <w:p w:rsidR="00473565" w:rsidRPr="00473565" w:rsidRDefault="00B026E8"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19" w:tooltip="Thomas McDonell — pagină inexistentă" w:history="1">
              <w:r w:rsidR="00473565" w:rsidRPr="00473565">
                <w:rPr>
                  <w:rFonts w:ascii="Times New Roman" w:eastAsia="Times New Roman" w:hAnsi="Times New Roman" w:cs="Times New Roman"/>
                  <w:color w:val="A55858"/>
                  <w:sz w:val="19"/>
                  <w:szCs w:val="19"/>
                  <w:u w:val="single"/>
                  <w:lang w:eastAsia="ro-RO"/>
                </w:rPr>
                <w:t xml:space="preserve">Thomas </w:t>
              </w:r>
              <w:proofErr w:type="spellStart"/>
              <w:r w:rsidR="00473565" w:rsidRPr="00473565">
                <w:rPr>
                  <w:rFonts w:ascii="Times New Roman" w:eastAsia="Times New Roman" w:hAnsi="Times New Roman" w:cs="Times New Roman"/>
                  <w:color w:val="A55858"/>
                  <w:sz w:val="19"/>
                  <w:szCs w:val="19"/>
                  <w:u w:val="single"/>
                  <w:lang w:eastAsia="ro-RO"/>
                </w:rPr>
                <w:t>McDonell</w:t>
              </w:r>
              <w:proofErr w:type="spellEnd"/>
            </w:hyperlink>
          </w:p>
          <w:p w:rsidR="00473565" w:rsidRPr="00473565" w:rsidRDefault="00473565"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proofErr w:type="spellStart"/>
            <w:r w:rsidRPr="00473565">
              <w:rPr>
                <w:rFonts w:ascii="Times New Roman" w:eastAsia="Times New Roman" w:hAnsi="Times New Roman" w:cs="Times New Roman"/>
                <w:color w:val="000000"/>
                <w:sz w:val="19"/>
                <w:szCs w:val="19"/>
                <w:lang w:eastAsia="ro-RO"/>
              </w:rPr>
              <w:t>Eli</w:t>
            </w:r>
            <w:proofErr w:type="spellEnd"/>
            <w:r w:rsidRPr="00473565">
              <w:rPr>
                <w:rFonts w:ascii="Times New Roman" w:eastAsia="Times New Roman" w:hAnsi="Times New Roman" w:cs="Times New Roman"/>
                <w:color w:val="000000"/>
                <w:sz w:val="19"/>
                <w:szCs w:val="19"/>
                <w:lang w:eastAsia="ro-RO"/>
              </w:rPr>
              <w:t xml:space="preserve"> </w:t>
            </w:r>
            <w:proofErr w:type="spellStart"/>
            <w:r w:rsidRPr="00473565">
              <w:rPr>
                <w:rFonts w:ascii="Times New Roman" w:eastAsia="Times New Roman" w:hAnsi="Times New Roman" w:cs="Times New Roman"/>
                <w:color w:val="000000"/>
                <w:sz w:val="19"/>
                <w:szCs w:val="19"/>
                <w:lang w:eastAsia="ro-RO"/>
              </w:rPr>
              <w:t>Goree</w:t>
            </w:r>
            <w:proofErr w:type="spellEnd"/>
          </w:p>
          <w:p w:rsidR="00473565" w:rsidRPr="00473565" w:rsidRDefault="00473565"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color w:val="000000"/>
                <w:sz w:val="19"/>
                <w:szCs w:val="19"/>
                <w:lang w:eastAsia="ro-RO"/>
              </w:rPr>
              <w:lastRenderedPageBreak/>
              <w:t xml:space="preserve">Christopher </w:t>
            </w:r>
            <w:proofErr w:type="spellStart"/>
            <w:r w:rsidRPr="00473565">
              <w:rPr>
                <w:rFonts w:ascii="Times New Roman" w:eastAsia="Times New Roman" w:hAnsi="Times New Roman" w:cs="Times New Roman"/>
                <w:color w:val="000000"/>
                <w:sz w:val="19"/>
                <w:szCs w:val="19"/>
                <w:lang w:eastAsia="ro-RO"/>
              </w:rPr>
              <w:t>Larkin</w:t>
            </w:r>
            <w:proofErr w:type="spellEnd"/>
          </w:p>
          <w:p w:rsidR="00473565" w:rsidRPr="00473565" w:rsidRDefault="00473565" w:rsidP="00473565">
            <w:pPr>
              <w:numPr>
                <w:ilvl w:val="0"/>
                <w:numId w:val="2"/>
              </w:numPr>
              <w:spacing w:before="100" w:beforeAutospacing="1" w:after="0" w:line="264" w:lineRule="atLeast"/>
              <w:ind w:left="0"/>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color w:val="000000"/>
                <w:sz w:val="19"/>
                <w:szCs w:val="19"/>
                <w:lang w:eastAsia="ro-RO"/>
              </w:rPr>
              <w:t xml:space="preserve">Luisa </w:t>
            </w:r>
            <w:proofErr w:type="spellStart"/>
            <w:r w:rsidRPr="00473565">
              <w:rPr>
                <w:rFonts w:ascii="Times New Roman" w:eastAsia="Times New Roman" w:hAnsi="Times New Roman" w:cs="Times New Roman"/>
                <w:color w:val="000000"/>
                <w:sz w:val="19"/>
                <w:szCs w:val="19"/>
                <w:lang w:eastAsia="ro-RO"/>
              </w:rPr>
              <w:t>D'Oliveira</w:t>
            </w:r>
            <w:proofErr w:type="spellEnd"/>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lastRenderedPageBreak/>
              <w:t>Țară de origine</w:t>
            </w:r>
          </w:p>
        </w:tc>
        <w:tc>
          <w:tcPr>
            <w:tcW w:w="0" w:type="auto"/>
            <w:shd w:val="clear" w:color="auto" w:fill="F9F9F9"/>
            <w:tcMar>
              <w:top w:w="30" w:type="dxa"/>
              <w:left w:w="30" w:type="dxa"/>
              <w:bottom w:w="30" w:type="dxa"/>
              <w:right w:w="30" w:type="dxa"/>
            </w:tcMar>
            <w:vAlign w:val="center"/>
            <w:hideMark/>
          </w:tcPr>
          <w:p w:rsidR="00473565" w:rsidRPr="00473565" w:rsidRDefault="00473565" w:rsidP="00473565">
            <w:pPr>
              <w:spacing w:after="0" w:line="264" w:lineRule="atLeast"/>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color w:val="000000"/>
                <w:sz w:val="19"/>
                <w:szCs w:val="19"/>
                <w:lang w:eastAsia="ro-RO"/>
              </w:rPr>
              <w:t>Statele Unite</w:t>
            </w:r>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Limbă(i)</w:t>
            </w:r>
          </w:p>
        </w:tc>
        <w:tc>
          <w:tcPr>
            <w:tcW w:w="0" w:type="auto"/>
            <w:shd w:val="clear" w:color="auto" w:fill="F9F9F9"/>
            <w:tcMar>
              <w:top w:w="30" w:type="dxa"/>
              <w:left w:w="30" w:type="dxa"/>
              <w:bottom w:w="30" w:type="dxa"/>
              <w:right w:w="30" w:type="dxa"/>
            </w:tcMar>
            <w:vAlign w:val="center"/>
            <w:hideMark/>
          </w:tcPr>
          <w:p w:rsidR="00473565" w:rsidRPr="00473565" w:rsidRDefault="00B026E8" w:rsidP="00473565">
            <w:pPr>
              <w:spacing w:after="0" w:line="264" w:lineRule="atLeast"/>
              <w:rPr>
                <w:rFonts w:ascii="Times New Roman" w:eastAsia="Times New Roman" w:hAnsi="Times New Roman" w:cs="Times New Roman"/>
                <w:color w:val="000000"/>
                <w:sz w:val="19"/>
                <w:szCs w:val="19"/>
                <w:lang w:eastAsia="ro-RO"/>
              </w:rPr>
            </w:pPr>
            <w:hyperlink r:id="rId20" w:tooltip="Limba engleză" w:history="1">
              <w:r w:rsidR="00473565" w:rsidRPr="00473565">
                <w:rPr>
                  <w:rFonts w:ascii="Times New Roman" w:eastAsia="Times New Roman" w:hAnsi="Times New Roman" w:cs="Times New Roman"/>
                  <w:color w:val="0B0080"/>
                  <w:sz w:val="19"/>
                  <w:szCs w:val="19"/>
                  <w:u w:val="single"/>
                  <w:lang w:eastAsia="ro-RO"/>
                </w:rPr>
                <w:t>limba engleză</w:t>
              </w:r>
            </w:hyperlink>
            <w:r w:rsidR="00473565" w:rsidRPr="00473565">
              <w:rPr>
                <w:rFonts w:ascii="Times New Roman" w:eastAsia="Times New Roman" w:hAnsi="Times New Roman" w:cs="Times New Roman"/>
                <w:color w:val="000000"/>
                <w:sz w:val="19"/>
                <w:szCs w:val="19"/>
                <w:lang w:eastAsia="ro-RO"/>
              </w:rPr>
              <w:t>  </w:t>
            </w:r>
            <w:r w:rsidR="00473565" w:rsidRPr="00473565">
              <w:rPr>
                <w:rFonts w:ascii="Times New Roman" w:eastAsia="Times New Roman" w:hAnsi="Times New Roman" w:cs="Times New Roman"/>
                <w:noProof/>
                <w:color w:val="0B0080"/>
                <w:sz w:val="19"/>
                <w:szCs w:val="19"/>
                <w:lang w:eastAsia="ro-RO"/>
              </w:rPr>
              <w:drawing>
                <wp:inline distT="0" distB="0" distL="0" distR="0">
                  <wp:extent cx="95250" cy="95250"/>
                  <wp:effectExtent l="0" t="0" r="0" b="0"/>
                  <wp:docPr id="13" name="Picture 13" descr="Modificați la Wikidata">
                    <a:hlinkClick xmlns:a="http://schemas.openxmlformats.org/drawingml/2006/main" r:id="rId21" tooltip="&quot;Modificați la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dificați la Wikidata">
                            <a:hlinkClick r:id="rId21" tooltip="&quot;Modificați la Wikidat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Nr. de sezoane</w:t>
            </w:r>
          </w:p>
        </w:tc>
        <w:tc>
          <w:tcPr>
            <w:tcW w:w="0" w:type="auto"/>
            <w:shd w:val="clear" w:color="auto" w:fill="F9F9F9"/>
            <w:tcMar>
              <w:top w:w="30" w:type="dxa"/>
              <w:left w:w="30" w:type="dxa"/>
              <w:bottom w:w="30" w:type="dxa"/>
              <w:right w:w="30" w:type="dxa"/>
            </w:tcMar>
            <w:vAlign w:val="center"/>
            <w:hideMark/>
          </w:tcPr>
          <w:p w:rsidR="00473565" w:rsidRPr="00473565" w:rsidRDefault="00473565" w:rsidP="00473565">
            <w:pPr>
              <w:spacing w:after="0" w:line="264" w:lineRule="atLeast"/>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color w:val="000000"/>
                <w:sz w:val="19"/>
                <w:szCs w:val="19"/>
                <w:lang w:eastAsia="ro-RO"/>
              </w:rPr>
              <w:t>7  </w:t>
            </w:r>
            <w:r w:rsidRPr="00473565">
              <w:rPr>
                <w:rFonts w:ascii="Times New Roman" w:eastAsia="Times New Roman" w:hAnsi="Times New Roman" w:cs="Times New Roman"/>
                <w:noProof/>
                <w:color w:val="0B0080"/>
                <w:sz w:val="19"/>
                <w:szCs w:val="19"/>
                <w:lang w:eastAsia="ro-RO"/>
              </w:rPr>
              <w:drawing>
                <wp:inline distT="0" distB="0" distL="0" distR="0">
                  <wp:extent cx="95250" cy="95250"/>
                  <wp:effectExtent l="0" t="0" r="0" b="0"/>
                  <wp:docPr id="12" name="Picture 12" descr="Modificați la Wikidata">
                    <a:hlinkClick xmlns:a="http://schemas.openxmlformats.org/drawingml/2006/main" r:id="rId23" tooltip="&quot;Modificați la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dificați la Wikidata">
                            <a:hlinkClick r:id="rId23" tooltip="&quot;Modificați la Wikidat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Nr. de episoade</w:t>
            </w:r>
          </w:p>
        </w:tc>
        <w:tc>
          <w:tcPr>
            <w:tcW w:w="0" w:type="auto"/>
            <w:shd w:val="clear" w:color="auto" w:fill="F9F9F9"/>
            <w:tcMar>
              <w:top w:w="30" w:type="dxa"/>
              <w:left w:w="30" w:type="dxa"/>
              <w:bottom w:w="30" w:type="dxa"/>
              <w:right w:w="30" w:type="dxa"/>
            </w:tcMar>
            <w:vAlign w:val="center"/>
            <w:hideMark/>
          </w:tcPr>
          <w:p w:rsidR="00473565" w:rsidRPr="00473565" w:rsidRDefault="00473565" w:rsidP="00473565">
            <w:pPr>
              <w:spacing w:after="0" w:line="264" w:lineRule="atLeast"/>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color w:val="000000"/>
                <w:sz w:val="19"/>
                <w:szCs w:val="19"/>
                <w:lang w:eastAsia="ro-RO"/>
              </w:rPr>
              <w:t>84  </w:t>
            </w:r>
            <w:r w:rsidRPr="00473565">
              <w:rPr>
                <w:rFonts w:ascii="Times New Roman" w:eastAsia="Times New Roman" w:hAnsi="Times New Roman" w:cs="Times New Roman"/>
                <w:noProof/>
                <w:color w:val="0B0080"/>
                <w:sz w:val="19"/>
                <w:szCs w:val="19"/>
                <w:lang w:eastAsia="ro-RO"/>
              </w:rPr>
              <w:drawing>
                <wp:inline distT="0" distB="0" distL="0" distR="0">
                  <wp:extent cx="95250" cy="95250"/>
                  <wp:effectExtent l="0" t="0" r="0" b="0"/>
                  <wp:docPr id="11" name="Picture 11" descr="Modificați la Wikidata">
                    <a:hlinkClick xmlns:a="http://schemas.openxmlformats.org/drawingml/2006/main" r:id="rId24" tooltip="&quot;Modificați la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dificați la Wikidata">
                            <a:hlinkClick r:id="rId24" tooltip="&quot;Modificați la Wikidat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473565">
              <w:rPr>
                <w:rFonts w:ascii="Times New Roman" w:eastAsia="Times New Roman" w:hAnsi="Times New Roman" w:cs="Times New Roman"/>
                <w:color w:val="000000"/>
                <w:sz w:val="19"/>
                <w:szCs w:val="19"/>
                <w:lang w:eastAsia="ro-RO"/>
              </w:rPr>
              <w:t> (</w:t>
            </w:r>
            <w:proofErr w:type="spellStart"/>
            <w:r w:rsidRPr="00473565">
              <w:rPr>
                <w:rFonts w:ascii="Times New Roman" w:eastAsia="Times New Roman" w:hAnsi="Times New Roman" w:cs="Times New Roman"/>
                <w:color w:val="000000"/>
                <w:sz w:val="19"/>
                <w:szCs w:val="19"/>
                <w:lang w:eastAsia="ro-RO"/>
              </w:rPr>
              <w:fldChar w:fldCharType="begin"/>
            </w:r>
            <w:r w:rsidRPr="00473565">
              <w:rPr>
                <w:rFonts w:ascii="Times New Roman" w:eastAsia="Times New Roman" w:hAnsi="Times New Roman" w:cs="Times New Roman"/>
                <w:color w:val="000000"/>
                <w:sz w:val="19"/>
                <w:szCs w:val="19"/>
                <w:lang w:eastAsia="ro-RO"/>
              </w:rPr>
              <w:instrText xml:space="preserve"> HYPERLINK "https://www.wikidata.org/wiki/Q16878830" \o "d:Q16878830" </w:instrText>
            </w:r>
            <w:r w:rsidRPr="00473565">
              <w:rPr>
                <w:rFonts w:ascii="Times New Roman" w:eastAsia="Times New Roman" w:hAnsi="Times New Roman" w:cs="Times New Roman"/>
                <w:color w:val="000000"/>
                <w:sz w:val="19"/>
                <w:szCs w:val="19"/>
                <w:lang w:eastAsia="ro-RO"/>
              </w:rPr>
              <w:fldChar w:fldCharType="separate"/>
            </w:r>
            <w:r w:rsidRPr="00473565">
              <w:rPr>
                <w:rFonts w:ascii="Times New Roman" w:eastAsia="Times New Roman" w:hAnsi="Times New Roman" w:cs="Times New Roman"/>
                <w:color w:val="663366"/>
                <w:sz w:val="19"/>
                <w:szCs w:val="19"/>
                <w:u w:val="single"/>
                <w:lang w:eastAsia="ro-RO"/>
              </w:rPr>
              <w:t>list</w:t>
            </w:r>
            <w:proofErr w:type="spellEnd"/>
            <w:r w:rsidRPr="00473565">
              <w:rPr>
                <w:rFonts w:ascii="Times New Roman" w:eastAsia="Times New Roman" w:hAnsi="Times New Roman" w:cs="Times New Roman"/>
                <w:color w:val="663366"/>
                <w:sz w:val="19"/>
                <w:szCs w:val="19"/>
                <w:u w:val="single"/>
                <w:lang w:eastAsia="ro-RO"/>
              </w:rPr>
              <w:t xml:space="preserve"> of The 100 </w:t>
            </w:r>
            <w:proofErr w:type="spellStart"/>
            <w:r w:rsidRPr="00473565">
              <w:rPr>
                <w:rFonts w:ascii="Times New Roman" w:eastAsia="Times New Roman" w:hAnsi="Times New Roman" w:cs="Times New Roman"/>
                <w:color w:val="663366"/>
                <w:sz w:val="19"/>
                <w:szCs w:val="19"/>
                <w:u w:val="single"/>
                <w:lang w:eastAsia="ro-RO"/>
              </w:rPr>
              <w:t>episodes</w:t>
            </w:r>
            <w:proofErr w:type="spellEnd"/>
            <w:r w:rsidRPr="00473565">
              <w:rPr>
                <w:rFonts w:ascii="Times New Roman" w:eastAsia="Times New Roman" w:hAnsi="Times New Roman" w:cs="Times New Roman"/>
                <w:color w:val="000000"/>
                <w:sz w:val="19"/>
                <w:szCs w:val="19"/>
                <w:lang w:eastAsia="ro-RO"/>
              </w:rPr>
              <w:fldChar w:fldCharType="end"/>
            </w:r>
            <w:r w:rsidRPr="00473565">
              <w:rPr>
                <w:rFonts w:ascii="Times New Roman" w:eastAsia="Times New Roman" w:hAnsi="Times New Roman" w:cs="Times New Roman"/>
                <w:color w:val="000000"/>
                <w:sz w:val="19"/>
                <w:szCs w:val="19"/>
                <w:lang w:eastAsia="ro-RO"/>
              </w:rPr>
              <w:t>[*]  </w:t>
            </w:r>
            <w:r w:rsidRPr="00473565">
              <w:rPr>
                <w:rFonts w:ascii="Times New Roman" w:eastAsia="Times New Roman" w:hAnsi="Times New Roman" w:cs="Times New Roman"/>
                <w:noProof/>
                <w:color w:val="0B0080"/>
                <w:sz w:val="19"/>
                <w:szCs w:val="19"/>
                <w:lang w:eastAsia="ro-RO"/>
              </w:rPr>
              <w:drawing>
                <wp:inline distT="0" distB="0" distL="0" distR="0">
                  <wp:extent cx="95250" cy="95250"/>
                  <wp:effectExtent l="0" t="0" r="0" b="0"/>
                  <wp:docPr id="10" name="Picture 10" descr="Modificați la Wikidata">
                    <a:hlinkClick xmlns:a="http://schemas.openxmlformats.org/drawingml/2006/main" r:id="rId25" tooltip="&quot;Modificați la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dificați la Wikidata">
                            <a:hlinkClick r:id="rId25" tooltip="&quot;Modificați la Wikidat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473565">
              <w:rPr>
                <w:rFonts w:ascii="Times New Roman" w:eastAsia="Times New Roman" w:hAnsi="Times New Roman" w:cs="Times New Roman"/>
                <w:color w:val="000000"/>
                <w:sz w:val="19"/>
                <w:szCs w:val="19"/>
                <w:lang w:eastAsia="ro-RO"/>
              </w:rPr>
              <w:t>)</w:t>
            </w:r>
          </w:p>
        </w:tc>
      </w:tr>
      <w:tr w:rsidR="00473565" w:rsidRPr="00473565" w:rsidTr="00473565">
        <w:trPr>
          <w:tblCellSpacing w:w="15" w:type="dxa"/>
        </w:trPr>
        <w:tc>
          <w:tcPr>
            <w:tcW w:w="0" w:type="auto"/>
            <w:gridSpan w:val="2"/>
            <w:shd w:val="clear" w:color="auto" w:fill="C6C9FF"/>
            <w:hideMark/>
          </w:tcPr>
          <w:p w:rsidR="00473565" w:rsidRPr="00473565" w:rsidRDefault="00473565" w:rsidP="00473565">
            <w:pPr>
              <w:spacing w:after="0" w:line="264" w:lineRule="atLeast"/>
              <w:jc w:val="center"/>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Producție</w:t>
            </w:r>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Producător(i) executiv(i)</w:t>
            </w:r>
          </w:p>
        </w:tc>
        <w:tc>
          <w:tcPr>
            <w:tcW w:w="0" w:type="auto"/>
            <w:shd w:val="clear" w:color="auto" w:fill="F9F9F9"/>
            <w:tcMar>
              <w:top w:w="30" w:type="dxa"/>
              <w:left w:w="30" w:type="dxa"/>
              <w:bottom w:w="30" w:type="dxa"/>
              <w:right w:w="30" w:type="dxa"/>
            </w:tcMar>
            <w:vAlign w:val="center"/>
            <w:hideMark/>
          </w:tcPr>
          <w:p w:rsidR="00473565" w:rsidRPr="00473565" w:rsidRDefault="00473565" w:rsidP="00473565">
            <w:pPr>
              <w:numPr>
                <w:ilvl w:val="0"/>
                <w:numId w:val="3"/>
              </w:numPr>
              <w:spacing w:before="100" w:beforeAutospacing="1" w:after="0" w:line="264" w:lineRule="atLeast"/>
              <w:ind w:left="0"/>
              <w:rPr>
                <w:rFonts w:ascii="Times New Roman" w:eastAsia="Times New Roman" w:hAnsi="Times New Roman" w:cs="Times New Roman"/>
                <w:color w:val="000000"/>
                <w:sz w:val="19"/>
                <w:szCs w:val="19"/>
                <w:lang w:eastAsia="ro-RO"/>
              </w:rPr>
            </w:pPr>
            <w:proofErr w:type="spellStart"/>
            <w:r w:rsidRPr="00473565">
              <w:rPr>
                <w:rFonts w:ascii="Times New Roman" w:eastAsia="Times New Roman" w:hAnsi="Times New Roman" w:cs="Times New Roman"/>
                <w:color w:val="000000"/>
                <w:sz w:val="19"/>
                <w:szCs w:val="19"/>
                <w:lang w:eastAsia="ro-RO"/>
              </w:rPr>
              <w:t>Jason</w:t>
            </w:r>
            <w:proofErr w:type="spellEnd"/>
            <w:r w:rsidRPr="00473565">
              <w:rPr>
                <w:rFonts w:ascii="Times New Roman" w:eastAsia="Times New Roman" w:hAnsi="Times New Roman" w:cs="Times New Roman"/>
                <w:color w:val="000000"/>
                <w:sz w:val="19"/>
                <w:szCs w:val="19"/>
                <w:lang w:eastAsia="ro-RO"/>
              </w:rPr>
              <w:t xml:space="preserve"> </w:t>
            </w:r>
            <w:proofErr w:type="spellStart"/>
            <w:r w:rsidRPr="00473565">
              <w:rPr>
                <w:rFonts w:ascii="Times New Roman" w:eastAsia="Times New Roman" w:hAnsi="Times New Roman" w:cs="Times New Roman"/>
                <w:color w:val="000000"/>
                <w:sz w:val="19"/>
                <w:szCs w:val="19"/>
                <w:lang w:eastAsia="ro-RO"/>
              </w:rPr>
              <w:t>Rothenberg</w:t>
            </w:r>
            <w:proofErr w:type="spellEnd"/>
          </w:p>
          <w:p w:rsidR="00473565" w:rsidRPr="00473565" w:rsidRDefault="00B026E8" w:rsidP="00473565">
            <w:pPr>
              <w:numPr>
                <w:ilvl w:val="0"/>
                <w:numId w:val="3"/>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26" w:tooltip="Leslie Morgenstein — pagină inexistentă" w:history="1">
              <w:r w:rsidR="00473565" w:rsidRPr="00473565">
                <w:rPr>
                  <w:rFonts w:ascii="Times New Roman" w:eastAsia="Times New Roman" w:hAnsi="Times New Roman" w:cs="Times New Roman"/>
                  <w:color w:val="A55858"/>
                  <w:sz w:val="19"/>
                  <w:szCs w:val="19"/>
                  <w:u w:val="single"/>
                  <w:lang w:eastAsia="ro-RO"/>
                </w:rPr>
                <w:t xml:space="preserve">Leslie </w:t>
              </w:r>
              <w:proofErr w:type="spellStart"/>
              <w:r w:rsidR="00473565" w:rsidRPr="00473565">
                <w:rPr>
                  <w:rFonts w:ascii="Times New Roman" w:eastAsia="Times New Roman" w:hAnsi="Times New Roman" w:cs="Times New Roman"/>
                  <w:color w:val="A55858"/>
                  <w:sz w:val="19"/>
                  <w:szCs w:val="19"/>
                  <w:u w:val="single"/>
                  <w:lang w:eastAsia="ro-RO"/>
                </w:rPr>
                <w:t>Morgenstein</w:t>
              </w:r>
              <w:proofErr w:type="spellEnd"/>
            </w:hyperlink>
          </w:p>
          <w:p w:rsidR="00473565" w:rsidRPr="00473565" w:rsidRDefault="00473565" w:rsidP="00473565">
            <w:pPr>
              <w:numPr>
                <w:ilvl w:val="0"/>
                <w:numId w:val="3"/>
              </w:numPr>
              <w:spacing w:before="100" w:beforeAutospacing="1" w:after="0" w:line="264" w:lineRule="atLeast"/>
              <w:ind w:left="0"/>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color w:val="000000"/>
                <w:sz w:val="19"/>
                <w:szCs w:val="19"/>
                <w:lang w:eastAsia="ro-RO"/>
              </w:rPr>
              <w:t>Matt Miller</w:t>
            </w:r>
          </w:p>
          <w:p w:rsidR="00473565" w:rsidRPr="00473565" w:rsidRDefault="00473565" w:rsidP="00473565">
            <w:pPr>
              <w:numPr>
                <w:ilvl w:val="0"/>
                <w:numId w:val="3"/>
              </w:numPr>
              <w:spacing w:before="100" w:beforeAutospacing="1" w:after="0" w:line="264" w:lineRule="atLeast"/>
              <w:ind w:left="0"/>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color w:val="000000"/>
                <w:sz w:val="19"/>
                <w:szCs w:val="19"/>
                <w:lang w:eastAsia="ro-RO"/>
              </w:rPr>
              <w:t xml:space="preserve">Gina </w:t>
            </w:r>
            <w:proofErr w:type="spellStart"/>
            <w:r w:rsidRPr="00473565">
              <w:rPr>
                <w:rFonts w:ascii="Times New Roman" w:eastAsia="Times New Roman" w:hAnsi="Times New Roman" w:cs="Times New Roman"/>
                <w:color w:val="000000"/>
                <w:sz w:val="19"/>
                <w:szCs w:val="19"/>
                <w:lang w:eastAsia="ro-RO"/>
              </w:rPr>
              <w:t>Girolamo</w:t>
            </w:r>
            <w:proofErr w:type="spellEnd"/>
          </w:p>
          <w:p w:rsidR="00473565" w:rsidRPr="00473565" w:rsidRDefault="00B026E8" w:rsidP="00473565">
            <w:pPr>
              <w:numPr>
                <w:ilvl w:val="0"/>
                <w:numId w:val="3"/>
              </w:numPr>
              <w:spacing w:before="100" w:beforeAutospacing="1" w:after="0" w:line="264" w:lineRule="atLeast"/>
              <w:ind w:left="0"/>
              <w:rPr>
                <w:rFonts w:ascii="Times New Roman" w:eastAsia="Times New Roman" w:hAnsi="Times New Roman" w:cs="Times New Roman"/>
                <w:color w:val="000000"/>
                <w:sz w:val="19"/>
                <w:szCs w:val="19"/>
                <w:lang w:eastAsia="ro-RO"/>
              </w:rPr>
            </w:pPr>
            <w:hyperlink r:id="rId27" w:tooltip="Bharat Nalluri — pagină inexistentă" w:history="1">
              <w:proofErr w:type="spellStart"/>
              <w:r w:rsidR="00473565" w:rsidRPr="00473565">
                <w:rPr>
                  <w:rFonts w:ascii="Times New Roman" w:eastAsia="Times New Roman" w:hAnsi="Times New Roman" w:cs="Times New Roman"/>
                  <w:color w:val="A55858"/>
                  <w:sz w:val="19"/>
                  <w:szCs w:val="19"/>
                  <w:u w:val="single"/>
                  <w:lang w:eastAsia="ro-RO"/>
                </w:rPr>
                <w:t>Bharat</w:t>
              </w:r>
              <w:proofErr w:type="spellEnd"/>
              <w:r w:rsidR="00473565" w:rsidRPr="00473565">
                <w:rPr>
                  <w:rFonts w:ascii="Times New Roman" w:eastAsia="Times New Roman" w:hAnsi="Times New Roman" w:cs="Times New Roman"/>
                  <w:color w:val="A55858"/>
                  <w:sz w:val="19"/>
                  <w:szCs w:val="19"/>
                  <w:u w:val="single"/>
                  <w:lang w:eastAsia="ro-RO"/>
                </w:rPr>
                <w:t xml:space="preserve"> </w:t>
              </w:r>
              <w:proofErr w:type="spellStart"/>
              <w:r w:rsidR="00473565" w:rsidRPr="00473565">
                <w:rPr>
                  <w:rFonts w:ascii="Times New Roman" w:eastAsia="Times New Roman" w:hAnsi="Times New Roman" w:cs="Times New Roman"/>
                  <w:color w:val="A55858"/>
                  <w:sz w:val="19"/>
                  <w:szCs w:val="19"/>
                  <w:u w:val="single"/>
                  <w:lang w:eastAsia="ro-RO"/>
                </w:rPr>
                <w:t>Nalluri</w:t>
              </w:r>
              <w:proofErr w:type="spellEnd"/>
            </w:hyperlink>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Companie(i) de producție</w:t>
            </w:r>
          </w:p>
        </w:tc>
        <w:tc>
          <w:tcPr>
            <w:tcW w:w="0" w:type="auto"/>
            <w:shd w:val="clear" w:color="auto" w:fill="F9F9F9"/>
            <w:tcMar>
              <w:top w:w="30" w:type="dxa"/>
              <w:left w:w="30" w:type="dxa"/>
              <w:bottom w:w="30" w:type="dxa"/>
              <w:right w:w="30" w:type="dxa"/>
            </w:tcMar>
            <w:vAlign w:val="center"/>
            <w:hideMark/>
          </w:tcPr>
          <w:p w:rsidR="00473565" w:rsidRPr="00473565" w:rsidRDefault="00B026E8" w:rsidP="00473565">
            <w:pPr>
              <w:spacing w:after="0" w:line="264" w:lineRule="atLeast"/>
              <w:rPr>
                <w:rFonts w:ascii="Times New Roman" w:eastAsia="Times New Roman" w:hAnsi="Times New Roman" w:cs="Times New Roman"/>
                <w:color w:val="000000"/>
                <w:sz w:val="19"/>
                <w:szCs w:val="19"/>
                <w:lang w:eastAsia="ro-RO"/>
              </w:rPr>
            </w:pPr>
            <w:hyperlink r:id="rId28" w:tooltip="Alloy Entertainment — pagină inexistentă" w:history="1">
              <w:proofErr w:type="spellStart"/>
              <w:r w:rsidR="00473565" w:rsidRPr="00473565">
                <w:rPr>
                  <w:rFonts w:ascii="Times New Roman" w:eastAsia="Times New Roman" w:hAnsi="Times New Roman" w:cs="Times New Roman"/>
                  <w:color w:val="A55858"/>
                  <w:sz w:val="19"/>
                  <w:szCs w:val="19"/>
                  <w:u w:val="single"/>
                  <w:lang w:eastAsia="ro-RO"/>
                </w:rPr>
                <w:t>Alloy</w:t>
              </w:r>
              <w:proofErr w:type="spellEnd"/>
              <w:r w:rsidR="00473565" w:rsidRPr="00473565">
                <w:rPr>
                  <w:rFonts w:ascii="Times New Roman" w:eastAsia="Times New Roman" w:hAnsi="Times New Roman" w:cs="Times New Roman"/>
                  <w:color w:val="A55858"/>
                  <w:sz w:val="19"/>
                  <w:szCs w:val="19"/>
                  <w:u w:val="single"/>
                  <w:lang w:eastAsia="ro-RO"/>
                </w:rPr>
                <w:t xml:space="preserve"> Entertainment</w:t>
              </w:r>
            </w:hyperlink>
            <w:r w:rsidR="00473565" w:rsidRPr="00473565">
              <w:rPr>
                <w:rFonts w:ascii="Times New Roman" w:eastAsia="Times New Roman" w:hAnsi="Times New Roman" w:cs="Times New Roman"/>
                <w:color w:val="000000"/>
                <w:sz w:val="19"/>
                <w:szCs w:val="19"/>
                <w:lang w:eastAsia="ro-RO"/>
              </w:rPr>
              <w:br/>
            </w:r>
            <w:hyperlink r:id="rId29" w:tooltip="CBS Television Studios — pagină inexistentă" w:history="1">
              <w:r w:rsidR="00473565" w:rsidRPr="00473565">
                <w:rPr>
                  <w:rFonts w:ascii="Times New Roman" w:eastAsia="Times New Roman" w:hAnsi="Times New Roman" w:cs="Times New Roman"/>
                  <w:color w:val="A55858"/>
                  <w:sz w:val="19"/>
                  <w:szCs w:val="19"/>
                  <w:u w:val="single"/>
                  <w:lang w:eastAsia="ro-RO"/>
                </w:rPr>
                <w:t xml:space="preserve">CBS </w:t>
              </w:r>
              <w:proofErr w:type="spellStart"/>
              <w:r w:rsidR="00473565" w:rsidRPr="00473565">
                <w:rPr>
                  <w:rFonts w:ascii="Times New Roman" w:eastAsia="Times New Roman" w:hAnsi="Times New Roman" w:cs="Times New Roman"/>
                  <w:color w:val="A55858"/>
                  <w:sz w:val="19"/>
                  <w:szCs w:val="19"/>
                  <w:u w:val="single"/>
                  <w:lang w:eastAsia="ro-RO"/>
                </w:rPr>
                <w:t>Television</w:t>
              </w:r>
              <w:proofErr w:type="spellEnd"/>
              <w:r w:rsidR="00473565" w:rsidRPr="00473565">
                <w:rPr>
                  <w:rFonts w:ascii="Times New Roman" w:eastAsia="Times New Roman" w:hAnsi="Times New Roman" w:cs="Times New Roman"/>
                  <w:color w:val="A55858"/>
                  <w:sz w:val="19"/>
                  <w:szCs w:val="19"/>
                  <w:u w:val="single"/>
                  <w:lang w:eastAsia="ro-RO"/>
                </w:rPr>
                <w:t xml:space="preserve"> Studios</w:t>
              </w:r>
            </w:hyperlink>
            <w:r w:rsidR="00473565" w:rsidRPr="00473565">
              <w:rPr>
                <w:rFonts w:ascii="Times New Roman" w:eastAsia="Times New Roman" w:hAnsi="Times New Roman" w:cs="Times New Roman"/>
                <w:color w:val="000000"/>
                <w:sz w:val="19"/>
                <w:szCs w:val="19"/>
                <w:lang w:eastAsia="ro-RO"/>
              </w:rPr>
              <w:br/>
            </w:r>
            <w:hyperlink r:id="rId30" w:tooltip="Warner Bros. Television — pagină inexistentă" w:history="1">
              <w:proofErr w:type="spellStart"/>
              <w:r w:rsidR="00473565" w:rsidRPr="00473565">
                <w:rPr>
                  <w:rFonts w:ascii="Times New Roman" w:eastAsia="Times New Roman" w:hAnsi="Times New Roman" w:cs="Times New Roman"/>
                  <w:color w:val="A55858"/>
                  <w:sz w:val="19"/>
                  <w:szCs w:val="19"/>
                  <w:u w:val="single"/>
                  <w:lang w:eastAsia="ro-RO"/>
                </w:rPr>
                <w:t>Warner</w:t>
              </w:r>
              <w:proofErr w:type="spellEnd"/>
              <w:r w:rsidR="00473565" w:rsidRPr="00473565">
                <w:rPr>
                  <w:rFonts w:ascii="Times New Roman" w:eastAsia="Times New Roman" w:hAnsi="Times New Roman" w:cs="Times New Roman"/>
                  <w:color w:val="A55858"/>
                  <w:sz w:val="19"/>
                  <w:szCs w:val="19"/>
                  <w:u w:val="single"/>
                  <w:lang w:eastAsia="ro-RO"/>
                </w:rPr>
                <w:t xml:space="preserve"> </w:t>
              </w:r>
              <w:proofErr w:type="spellStart"/>
              <w:r w:rsidR="00473565" w:rsidRPr="00473565">
                <w:rPr>
                  <w:rFonts w:ascii="Times New Roman" w:eastAsia="Times New Roman" w:hAnsi="Times New Roman" w:cs="Times New Roman"/>
                  <w:color w:val="A55858"/>
                  <w:sz w:val="19"/>
                  <w:szCs w:val="19"/>
                  <w:u w:val="single"/>
                  <w:lang w:eastAsia="ro-RO"/>
                </w:rPr>
                <w:t>Bros</w:t>
              </w:r>
              <w:proofErr w:type="spellEnd"/>
              <w:r w:rsidR="00473565" w:rsidRPr="00473565">
                <w:rPr>
                  <w:rFonts w:ascii="Times New Roman" w:eastAsia="Times New Roman" w:hAnsi="Times New Roman" w:cs="Times New Roman"/>
                  <w:color w:val="A55858"/>
                  <w:sz w:val="19"/>
                  <w:szCs w:val="19"/>
                  <w:u w:val="single"/>
                  <w:lang w:eastAsia="ro-RO"/>
                </w:rPr>
                <w:t xml:space="preserve">. </w:t>
              </w:r>
              <w:proofErr w:type="spellStart"/>
              <w:r w:rsidR="00473565" w:rsidRPr="00473565">
                <w:rPr>
                  <w:rFonts w:ascii="Times New Roman" w:eastAsia="Times New Roman" w:hAnsi="Times New Roman" w:cs="Times New Roman"/>
                  <w:color w:val="A55858"/>
                  <w:sz w:val="19"/>
                  <w:szCs w:val="19"/>
                  <w:u w:val="single"/>
                  <w:lang w:eastAsia="ro-RO"/>
                </w:rPr>
                <w:t>Television</w:t>
              </w:r>
              <w:proofErr w:type="spellEnd"/>
            </w:hyperlink>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Distribuitor</w:t>
            </w:r>
          </w:p>
        </w:tc>
        <w:tc>
          <w:tcPr>
            <w:tcW w:w="0" w:type="auto"/>
            <w:shd w:val="clear" w:color="auto" w:fill="F9F9F9"/>
            <w:tcMar>
              <w:top w:w="30" w:type="dxa"/>
              <w:left w:w="30" w:type="dxa"/>
              <w:bottom w:w="30" w:type="dxa"/>
              <w:right w:w="30" w:type="dxa"/>
            </w:tcMar>
            <w:vAlign w:val="center"/>
            <w:hideMark/>
          </w:tcPr>
          <w:p w:rsidR="00473565" w:rsidRPr="00473565" w:rsidRDefault="00B026E8" w:rsidP="00473565">
            <w:pPr>
              <w:spacing w:after="0" w:line="264" w:lineRule="atLeast"/>
              <w:rPr>
                <w:rFonts w:ascii="Times New Roman" w:eastAsia="Times New Roman" w:hAnsi="Times New Roman" w:cs="Times New Roman"/>
                <w:color w:val="000000"/>
                <w:sz w:val="19"/>
                <w:szCs w:val="19"/>
                <w:lang w:eastAsia="ro-RO"/>
              </w:rPr>
            </w:pPr>
            <w:hyperlink r:id="rId31" w:tooltip="Warner Bros. Television Distribution — pagină inexistentă" w:history="1">
              <w:proofErr w:type="spellStart"/>
              <w:r w:rsidR="00473565" w:rsidRPr="00473565">
                <w:rPr>
                  <w:rFonts w:ascii="Times New Roman" w:eastAsia="Times New Roman" w:hAnsi="Times New Roman" w:cs="Times New Roman"/>
                  <w:color w:val="A55858"/>
                  <w:sz w:val="19"/>
                  <w:szCs w:val="19"/>
                  <w:u w:val="single"/>
                  <w:lang w:eastAsia="ro-RO"/>
                </w:rPr>
                <w:t>Warner</w:t>
              </w:r>
              <w:proofErr w:type="spellEnd"/>
              <w:r w:rsidR="00473565" w:rsidRPr="00473565">
                <w:rPr>
                  <w:rFonts w:ascii="Times New Roman" w:eastAsia="Times New Roman" w:hAnsi="Times New Roman" w:cs="Times New Roman"/>
                  <w:color w:val="A55858"/>
                  <w:sz w:val="19"/>
                  <w:szCs w:val="19"/>
                  <w:u w:val="single"/>
                  <w:lang w:eastAsia="ro-RO"/>
                </w:rPr>
                <w:t xml:space="preserve"> </w:t>
              </w:r>
              <w:proofErr w:type="spellStart"/>
              <w:r w:rsidR="00473565" w:rsidRPr="00473565">
                <w:rPr>
                  <w:rFonts w:ascii="Times New Roman" w:eastAsia="Times New Roman" w:hAnsi="Times New Roman" w:cs="Times New Roman"/>
                  <w:color w:val="A55858"/>
                  <w:sz w:val="19"/>
                  <w:szCs w:val="19"/>
                  <w:u w:val="single"/>
                  <w:lang w:eastAsia="ro-RO"/>
                </w:rPr>
                <w:t>Bros</w:t>
              </w:r>
              <w:proofErr w:type="spellEnd"/>
              <w:r w:rsidR="00473565" w:rsidRPr="00473565">
                <w:rPr>
                  <w:rFonts w:ascii="Times New Roman" w:eastAsia="Times New Roman" w:hAnsi="Times New Roman" w:cs="Times New Roman"/>
                  <w:color w:val="A55858"/>
                  <w:sz w:val="19"/>
                  <w:szCs w:val="19"/>
                  <w:u w:val="single"/>
                  <w:lang w:eastAsia="ro-RO"/>
                </w:rPr>
                <w:t xml:space="preserve">. </w:t>
              </w:r>
              <w:proofErr w:type="spellStart"/>
              <w:r w:rsidR="00473565" w:rsidRPr="00473565">
                <w:rPr>
                  <w:rFonts w:ascii="Times New Roman" w:eastAsia="Times New Roman" w:hAnsi="Times New Roman" w:cs="Times New Roman"/>
                  <w:color w:val="A55858"/>
                  <w:sz w:val="19"/>
                  <w:szCs w:val="19"/>
                  <w:u w:val="single"/>
                  <w:lang w:eastAsia="ro-RO"/>
                </w:rPr>
                <w:t>Television</w:t>
              </w:r>
              <w:proofErr w:type="spellEnd"/>
              <w:r w:rsidR="00473565" w:rsidRPr="00473565">
                <w:rPr>
                  <w:rFonts w:ascii="Times New Roman" w:eastAsia="Times New Roman" w:hAnsi="Times New Roman" w:cs="Times New Roman"/>
                  <w:color w:val="A55858"/>
                  <w:sz w:val="19"/>
                  <w:szCs w:val="19"/>
                  <w:u w:val="single"/>
                  <w:lang w:eastAsia="ro-RO"/>
                </w:rPr>
                <w:t xml:space="preserve"> Distribution</w:t>
              </w:r>
            </w:hyperlink>
          </w:p>
        </w:tc>
      </w:tr>
      <w:tr w:rsidR="00473565" w:rsidRPr="00473565" w:rsidTr="00473565">
        <w:trPr>
          <w:tblCellSpacing w:w="15" w:type="dxa"/>
        </w:trPr>
        <w:tc>
          <w:tcPr>
            <w:tcW w:w="0" w:type="auto"/>
            <w:gridSpan w:val="2"/>
            <w:shd w:val="clear" w:color="auto" w:fill="C6C9FF"/>
            <w:hideMark/>
          </w:tcPr>
          <w:p w:rsidR="00473565" w:rsidRPr="00473565" w:rsidRDefault="00473565" w:rsidP="00473565">
            <w:pPr>
              <w:spacing w:after="0" w:line="264" w:lineRule="atLeast"/>
              <w:jc w:val="center"/>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Difuzare</w:t>
            </w:r>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Canal originar</w:t>
            </w:r>
          </w:p>
        </w:tc>
        <w:tc>
          <w:tcPr>
            <w:tcW w:w="0" w:type="auto"/>
            <w:shd w:val="clear" w:color="auto" w:fill="F9F9F9"/>
            <w:tcMar>
              <w:top w:w="30" w:type="dxa"/>
              <w:left w:w="30" w:type="dxa"/>
              <w:bottom w:w="30" w:type="dxa"/>
              <w:right w:w="30" w:type="dxa"/>
            </w:tcMar>
            <w:vAlign w:val="center"/>
            <w:hideMark/>
          </w:tcPr>
          <w:p w:rsidR="00473565" w:rsidRPr="00473565" w:rsidRDefault="00B026E8" w:rsidP="00473565">
            <w:pPr>
              <w:spacing w:after="0" w:line="264" w:lineRule="atLeast"/>
              <w:rPr>
                <w:rFonts w:ascii="Times New Roman" w:eastAsia="Times New Roman" w:hAnsi="Times New Roman" w:cs="Times New Roman"/>
                <w:color w:val="000000"/>
                <w:sz w:val="19"/>
                <w:szCs w:val="19"/>
                <w:lang w:eastAsia="ro-RO"/>
              </w:rPr>
            </w:pPr>
            <w:hyperlink r:id="rId32" w:tooltip="The CW" w:history="1">
              <w:r w:rsidR="00473565" w:rsidRPr="00473565">
                <w:rPr>
                  <w:rFonts w:ascii="Times New Roman" w:eastAsia="Times New Roman" w:hAnsi="Times New Roman" w:cs="Times New Roman"/>
                  <w:color w:val="0B0080"/>
                  <w:sz w:val="19"/>
                  <w:szCs w:val="19"/>
                  <w:u w:val="single"/>
                  <w:lang w:eastAsia="ro-RO"/>
                </w:rPr>
                <w:t>The CW</w:t>
              </w:r>
            </w:hyperlink>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Format imagine</w:t>
            </w:r>
          </w:p>
        </w:tc>
        <w:tc>
          <w:tcPr>
            <w:tcW w:w="0" w:type="auto"/>
            <w:shd w:val="clear" w:color="auto" w:fill="F9F9F9"/>
            <w:tcMar>
              <w:top w:w="30" w:type="dxa"/>
              <w:left w:w="30" w:type="dxa"/>
              <w:bottom w:w="30" w:type="dxa"/>
              <w:right w:w="30" w:type="dxa"/>
            </w:tcMar>
            <w:vAlign w:val="center"/>
            <w:hideMark/>
          </w:tcPr>
          <w:p w:rsidR="00473565" w:rsidRPr="00473565" w:rsidRDefault="00B026E8" w:rsidP="00473565">
            <w:pPr>
              <w:spacing w:after="0" w:line="264" w:lineRule="atLeast"/>
              <w:rPr>
                <w:rFonts w:ascii="Times New Roman" w:eastAsia="Times New Roman" w:hAnsi="Times New Roman" w:cs="Times New Roman"/>
                <w:color w:val="000000"/>
                <w:sz w:val="19"/>
                <w:szCs w:val="19"/>
                <w:lang w:eastAsia="ro-RO"/>
              </w:rPr>
            </w:pPr>
            <w:hyperlink r:id="rId33" w:tooltip="1080i" w:history="1">
              <w:r w:rsidR="00473565" w:rsidRPr="00473565">
                <w:rPr>
                  <w:rFonts w:ascii="Times New Roman" w:eastAsia="Times New Roman" w:hAnsi="Times New Roman" w:cs="Times New Roman"/>
                  <w:color w:val="0B0080"/>
                  <w:sz w:val="19"/>
                  <w:szCs w:val="19"/>
                  <w:u w:val="single"/>
                  <w:lang w:eastAsia="ro-RO"/>
                </w:rPr>
                <w:t>1080i</w:t>
              </w:r>
            </w:hyperlink>
            <w:r w:rsidR="00473565" w:rsidRPr="00473565">
              <w:rPr>
                <w:rFonts w:ascii="Times New Roman" w:eastAsia="Times New Roman" w:hAnsi="Times New Roman" w:cs="Times New Roman"/>
                <w:color w:val="000000"/>
                <w:sz w:val="19"/>
                <w:szCs w:val="19"/>
                <w:lang w:eastAsia="ro-RO"/>
              </w:rPr>
              <w:t> (</w:t>
            </w:r>
            <w:hyperlink r:id="rId34" w:tooltip="High-definition television" w:history="1">
              <w:r w:rsidR="00473565" w:rsidRPr="00473565">
                <w:rPr>
                  <w:rFonts w:ascii="Times New Roman" w:eastAsia="Times New Roman" w:hAnsi="Times New Roman" w:cs="Times New Roman"/>
                  <w:color w:val="0B0080"/>
                  <w:sz w:val="19"/>
                  <w:szCs w:val="19"/>
                  <w:u w:val="single"/>
                  <w:lang w:eastAsia="ro-RO"/>
                </w:rPr>
                <w:t>HDTV</w:t>
              </w:r>
            </w:hyperlink>
            <w:r w:rsidR="00473565" w:rsidRPr="00473565">
              <w:rPr>
                <w:rFonts w:ascii="Times New Roman" w:eastAsia="Times New Roman" w:hAnsi="Times New Roman" w:cs="Times New Roman"/>
                <w:color w:val="000000"/>
                <w:sz w:val="19"/>
                <w:szCs w:val="19"/>
                <w:lang w:eastAsia="ro-RO"/>
              </w:rPr>
              <w:t>)</w:t>
            </w:r>
          </w:p>
        </w:tc>
      </w:tr>
      <w:tr w:rsidR="00473565" w:rsidRPr="00473565" w:rsidTr="00473565">
        <w:trPr>
          <w:tblCellSpacing w:w="15" w:type="dxa"/>
        </w:trPr>
        <w:tc>
          <w:tcPr>
            <w:tcW w:w="0" w:type="auto"/>
            <w:shd w:val="clear" w:color="auto" w:fill="F9F9F9"/>
            <w:hideMark/>
          </w:tcPr>
          <w:p w:rsidR="00473565" w:rsidRPr="00473565" w:rsidRDefault="00473565" w:rsidP="00473565">
            <w:pPr>
              <w:spacing w:after="0" w:line="264" w:lineRule="atLeast"/>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Difuzare originară</w:t>
            </w:r>
          </w:p>
        </w:tc>
        <w:tc>
          <w:tcPr>
            <w:tcW w:w="0" w:type="auto"/>
            <w:shd w:val="clear" w:color="auto" w:fill="F9F9F9"/>
            <w:tcMar>
              <w:top w:w="30" w:type="dxa"/>
              <w:left w:w="30" w:type="dxa"/>
              <w:bottom w:w="30" w:type="dxa"/>
              <w:right w:w="30" w:type="dxa"/>
            </w:tcMar>
            <w:vAlign w:val="center"/>
            <w:hideMark/>
          </w:tcPr>
          <w:p w:rsidR="00473565" w:rsidRPr="00473565" w:rsidRDefault="00473565" w:rsidP="00473565">
            <w:pPr>
              <w:spacing w:after="0" w:line="264" w:lineRule="atLeast"/>
              <w:rPr>
                <w:rFonts w:ascii="Times New Roman" w:eastAsia="Times New Roman" w:hAnsi="Times New Roman" w:cs="Times New Roman"/>
                <w:color w:val="000000"/>
                <w:sz w:val="19"/>
                <w:szCs w:val="19"/>
                <w:lang w:eastAsia="ro-RO"/>
              </w:rPr>
            </w:pPr>
            <w:r w:rsidRPr="00473565">
              <w:rPr>
                <w:rFonts w:ascii="Times New Roman" w:eastAsia="Times New Roman" w:hAnsi="Times New Roman" w:cs="Times New Roman"/>
                <w:color w:val="000000"/>
                <w:sz w:val="19"/>
                <w:szCs w:val="19"/>
                <w:lang w:eastAsia="ro-RO"/>
              </w:rPr>
              <w:t>19 martie 2014</w:t>
            </w:r>
          </w:p>
        </w:tc>
      </w:tr>
      <w:tr w:rsidR="00473565" w:rsidRPr="00473565" w:rsidTr="00473565">
        <w:trPr>
          <w:tblCellSpacing w:w="15" w:type="dxa"/>
        </w:trPr>
        <w:tc>
          <w:tcPr>
            <w:tcW w:w="0" w:type="auto"/>
            <w:gridSpan w:val="2"/>
            <w:shd w:val="clear" w:color="auto" w:fill="C6C9FF"/>
            <w:hideMark/>
          </w:tcPr>
          <w:p w:rsidR="00473565" w:rsidRPr="00473565" w:rsidRDefault="00473565" w:rsidP="00473565">
            <w:pPr>
              <w:spacing w:after="0" w:line="264" w:lineRule="atLeast"/>
              <w:jc w:val="center"/>
              <w:rPr>
                <w:rFonts w:ascii="Times New Roman" w:eastAsia="Times New Roman" w:hAnsi="Times New Roman" w:cs="Times New Roman"/>
                <w:b/>
                <w:bCs/>
                <w:color w:val="000000"/>
                <w:sz w:val="19"/>
                <w:szCs w:val="19"/>
                <w:lang w:eastAsia="ro-RO"/>
              </w:rPr>
            </w:pPr>
            <w:r w:rsidRPr="00473565">
              <w:rPr>
                <w:rFonts w:ascii="Times New Roman" w:eastAsia="Times New Roman" w:hAnsi="Times New Roman" w:cs="Times New Roman"/>
                <w:b/>
                <w:bCs/>
                <w:color w:val="000000"/>
                <w:sz w:val="19"/>
                <w:szCs w:val="19"/>
                <w:lang w:eastAsia="ro-RO"/>
              </w:rPr>
              <w:t>Legături externe</w:t>
            </w:r>
          </w:p>
        </w:tc>
      </w:tr>
      <w:tr w:rsidR="00473565" w:rsidRPr="00473565" w:rsidTr="00473565">
        <w:trPr>
          <w:tblCellSpacing w:w="15" w:type="dxa"/>
        </w:trPr>
        <w:tc>
          <w:tcPr>
            <w:tcW w:w="0" w:type="auto"/>
            <w:gridSpan w:val="2"/>
            <w:shd w:val="clear" w:color="auto" w:fill="F9F9F9"/>
            <w:tcMar>
              <w:top w:w="30" w:type="dxa"/>
              <w:left w:w="30" w:type="dxa"/>
              <w:bottom w:w="30" w:type="dxa"/>
              <w:right w:w="30" w:type="dxa"/>
            </w:tcMar>
            <w:vAlign w:val="center"/>
            <w:hideMark/>
          </w:tcPr>
          <w:p w:rsidR="00473565" w:rsidRPr="00473565" w:rsidRDefault="00B026E8" w:rsidP="00473565">
            <w:pPr>
              <w:spacing w:after="0" w:line="264" w:lineRule="atLeast"/>
              <w:jc w:val="center"/>
              <w:rPr>
                <w:rFonts w:ascii="Times New Roman" w:eastAsia="Times New Roman" w:hAnsi="Times New Roman" w:cs="Times New Roman"/>
                <w:color w:val="000000"/>
                <w:sz w:val="19"/>
                <w:szCs w:val="19"/>
                <w:lang w:eastAsia="ro-RO"/>
              </w:rPr>
            </w:pPr>
            <w:hyperlink r:id="rId35" w:history="1">
              <w:r w:rsidR="00473565" w:rsidRPr="00473565">
                <w:rPr>
                  <w:rFonts w:ascii="Times New Roman" w:eastAsia="Times New Roman" w:hAnsi="Times New Roman" w:cs="Times New Roman"/>
                  <w:color w:val="663366"/>
                  <w:sz w:val="19"/>
                  <w:szCs w:val="19"/>
                  <w:u w:val="single"/>
                  <w:lang w:eastAsia="ro-RO"/>
                </w:rPr>
                <w:t>Website oficial</w:t>
              </w:r>
            </w:hyperlink>
          </w:p>
        </w:tc>
      </w:tr>
      <w:tr w:rsidR="00473565" w:rsidRPr="00473565" w:rsidTr="00473565">
        <w:trPr>
          <w:tblCellSpacing w:w="15" w:type="dxa"/>
        </w:trPr>
        <w:tc>
          <w:tcPr>
            <w:tcW w:w="0" w:type="auto"/>
            <w:gridSpan w:val="2"/>
            <w:shd w:val="clear" w:color="auto" w:fill="F9F9F9"/>
            <w:tcMar>
              <w:top w:w="30" w:type="dxa"/>
              <w:left w:w="30" w:type="dxa"/>
              <w:bottom w:w="30" w:type="dxa"/>
              <w:right w:w="30" w:type="dxa"/>
            </w:tcMar>
            <w:vAlign w:val="center"/>
            <w:hideMark/>
          </w:tcPr>
          <w:p w:rsidR="00473565" w:rsidRPr="00473565" w:rsidRDefault="00473565" w:rsidP="00473565">
            <w:pPr>
              <w:spacing w:after="0" w:line="264" w:lineRule="atLeast"/>
              <w:jc w:val="right"/>
              <w:rPr>
                <w:rFonts w:ascii="Times New Roman" w:eastAsia="Times New Roman" w:hAnsi="Times New Roman" w:cs="Times New Roman"/>
                <w:color w:val="000000"/>
                <w:sz w:val="15"/>
                <w:szCs w:val="15"/>
                <w:lang w:eastAsia="ro-RO"/>
              </w:rPr>
            </w:pPr>
            <w:r w:rsidRPr="00473565">
              <w:rPr>
                <w:rFonts w:ascii="Times New Roman" w:eastAsia="Times New Roman" w:hAnsi="Times New Roman" w:cs="Times New Roman"/>
                <w:color w:val="000000"/>
                <w:sz w:val="15"/>
                <w:szCs w:val="15"/>
                <w:lang w:eastAsia="ro-RO"/>
              </w:rPr>
              <w:t xml:space="preserve">Acest </w:t>
            </w:r>
            <w:proofErr w:type="spellStart"/>
            <w:r w:rsidRPr="00473565">
              <w:rPr>
                <w:rFonts w:ascii="Times New Roman" w:eastAsia="Times New Roman" w:hAnsi="Times New Roman" w:cs="Times New Roman"/>
                <w:color w:val="000000"/>
                <w:sz w:val="15"/>
                <w:szCs w:val="15"/>
                <w:lang w:eastAsia="ro-RO"/>
              </w:rPr>
              <w:t>infocasetă</w:t>
            </w:r>
            <w:proofErr w:type="spellEnd"/>
            <w:r w:rsidRPr="00473565">
              <w:rPr>
                <w:rFonts w:ascii="Times New Roman" w:eastAsia="Times New Roman" w:hAnsi="Times New Roman" w:cs="Times New Roman"/>
                <w:color w:val="000000"/>
                <w:sz w:val="15"/>
                <w:szCs w:val="15"/>
                <w:lang w:eastAsia="ro-RO"/>
              </w:rPr>
              <w:t>: </w:t>
            </w:r>
            <w:hyperlink r:id="rId36" w:tooltip="Format:Infocaseta Televiziune" w:history="1">
              <w:r w:rsidRPr="00473565">
                <w:rPr>
                  <w:rFonts w:ascii="Times New Roman" w:eastAsia="Times New Roman" w:hAnsi="Times New Roman" w:cs="Times New Roman"/>
                  <w:color w:val="0B0080"/>
                  <w:sz w:val="15"/>
                  <w:szCs w:val="15"/>
                  <w:u w:val="single"/>
                  <w:lang w:eastAsia="ro-RO"/>
                </w:rPr>
                <w:t>vizualizare</w:t>
              </w:r>
            </w:hyperlink>
            <w:r w:rsidRPr="00473565">
              <w:rPr>
                <w:rFonts w:ascii="Times New Roman" w:eastAsia="Times New Roman" w:hAnsi="Times New Roman" w:cs="Times New Roman"/>
                <w:color w:val="000000"/>
                <w:sz w:val="15"/>
                <w:szCs w:val="15"/>
                <w:lang w:eastAsia="ro-RO"/>
              </w:rPr>
              <w:t> </w:t>
            </w:r>
            <w:r w:rsidRPr="00473565">
              <w:rPr>
                <w:rFonts w:ascii="Times New Roman" w:eastAsia="Times New Roman" w:hAnsi="Times New Roman" w:cs="Times New Roman"/>
                <w:color w:val="000000"/>
                <w:sz w:val="11"/>
                <w:szCs w:val="11"/>
                <w:lang w:eastAsia="ro-RO"/>
              </w:rPr>
              <w:t>•</w:t>
            </w:r>
            <w:r w:rsidRPr="00473565">
              <w:rPr>
                <w:rFonts w:ascii="Times New Roman" w:eastAsia="Times New Roman" w:hAnsi="Times New Roman" w:cs="Times New Roman"/>
                <w:color w:val="000000"/>
                <w:sz w:val="15"/>
                <w:szCs w:val="15"/>
                <w:lang w:eastAsia="ro-RO"/>
              </w:rPr>
              <w:t> </w:t>
            </w:r>
            <w:hyperlink r:id="rId37" w:tooltip="Discuție Format:Infocaseta Televiziune" w:history="1">
              <w:r w:rsidRPr="00473565">
                <w:rPr>
                  <w:rFonts w:ascii="Times New Roman" w:eastAsia="Times New Roman" w:hAnsi="Times New Roman" w:cs="Times New Roman"/>
                  <w:color w:val="0B0080"/>
                  <w:sz w:val="15"/>
                  <w:szCs w:val="15"/>
                  <w:u w:val="single"/>
                  <w:lang w:eastAsia="ro-RO"/>
                </w:rPr>
                <w:t>discuție</w:t>
              </w:r>
            </w:hyperlink>
            <w:r w:rsidRPr="00473565">
              <w:rPr>
                <w:rFonts w:ascii="Times New Roman" w:eastAsia="Times New Roman" w:hAnsi="Times New Roman" w:cs="Times New Roman"/>
                <w:color w:val="000000"/>
                <w:sz w:val="15"/>
                <w:szCs w:val="15"/>
                <w:lang w:eastAsia="ro-RO"/>
              </w:rPr>
              <w:t> </w:t>
            </w:r>
            <w:r w:rsidRPr="00473565">
              <w:rPr>
                <w:rFonts w:ascii="Times New Roman" w:eastAsia="Times New Roman" w:hAnsi="Times New Roman" w:cs="Times New Roman"/>
                <w:color w:val="000000"/>
                <w:sz w:val="11"/>
                <w:szCs w:val="11"/>
                <w:lang w:eastAsia="ro-RO"/>
              </w:rPr>
              <w:t>•</w:t>
            </w:r>
            <w:r w:rsidRPr="00473565">
              <w:rPr>
                <w:rFonts w:ascii="Times New Roman" w:eastAsia="Times New Roman" w:hAnsi="Times New Roman" w:cs="Times New Roman"/>
                <w:color w:val="000000"/>
                <w:sz w:val="15"/>
                <w:szCs w:val="15"/>
                <w:lang w:eastAsia="ro-RO"/>
              </w:rPr>
              <w:t> </w:t>
            </w:r>
            <w:hyperlink r:id="rId38" w:history="1">
              <w:r w:rsidRPr="00473565">
                <w:rPr>
                  <w:rFonts w:ascii="Times New Roman" w:eastAsia="Times New Roman" w:hAnsi="Times New Roman" w:cs="Times New Roman"/>
                  <w:color w:val="663366"/>
                  <w:sz w:val="15"/>
                  <w:szCs w:val="15"/>
                  <w:u w:val="single"/>
                  <w:lang w:eastAsia="ro-RO"/>
                </w:rPr>
                <w:t>modificare</w:t>
              </w:r>
            </w:hyperlink>
          </w:p>
        </w:tc>
      </w:tr>
      <w:tr w:rsidR="00473565" w:rsidRPr="00473565" w:rsidTr="00473565">
        <w:trPr>
          <w:tblCellSpacing w:w="15" w:type="dxa"/>
        </w:trPr>
        <w:tc>
          <w:tcPr>
            <w:tcW w:w="0" w:type="auto"/>
            <w:gridSpan w:val="2"/>
            <w:shd w:val="clear" w:color="auto" w:fill="F9F9F9"/>
            <w:tcMar>
              <w:top w:w="30" w:type="dxa"/>
              <w:left w:w="30" w:type="dxa"/>
              <w:bottom w:w="30" w:type="dxa"/>
              <w:right w:w="30" w:type="dxa"/>
            </w:tcMar>
            <w:vAlign w:val="center"/>
            <w:hideMark/>
          </w:tcPr>
          <w:p w:rsidR="00473565" w:rsidRPr="00473565" w:rsidRDefault="00473565" w:rsidP="00473565">
            <w:pPr>
              <w:spacing w:after="0" w:line="264" w:lineRule="atLeast"/>
              <w:jc w:val="right"/>
              <w:rPr>
                <w:rFonts w:ascii="Times New Roman" w:eastAsia="Times New Roman" w:hAnsi="Times New Roman" w:cs="Times New Roman"/>
                <w:color w:val="000000"/>
                <w:sz w:val="15"/>
                <w:szCs w:val="15"/>
                <w:lang w:eastAsia="ro-RO"/>
              </w:rPr>
            </w:pPr>
            <w:r w:rsidRPr="00473565">
              <w:rPr>
                <w:rFonts w:ascii="Times New Roman" w:eastAsia="Times New Roman" w:hAnsi="Times New Roman" w:cs="Times New Roman"/>
                <w:color w:val="000000"/>
                <w:sz w:val="15"/>
                <w:szCs w:val="15"/>
                <w:lang w:eastAsia="ro-RO"/>
              </w:rPr>
              <w:t>Modifică </w:t>
            </w:r>
            <w:hyperlink r:id="rId39" w:tooltip="d:Q13098946" w:history="1">
              <w:r w:rsidRPr="00473565">
                <w:rPr>
                  <w:rFonts w:ascii="Times New Roman" w:eastAsia="Times New Roman" w:hAnsi="Times New Roman" w:cs="Times New Roman"/>
                  <w:color w:val="663366"/>
                  <w:sz w:val="15"/>
                  <w:szCs w:val="15"/>
                  <w:u w:val="single"/>
                  <w:lang w:eastAsia="ro-RO"/>
                </w:rPr>
                <w:t>date</w:t>
              </w:r>
            </w:hyperlink>
            <w:r w:rsidRPr="00473565">
              <w:rPr>
                <w:rFonts w:ascii="Times New Roman" w:eastAsia="Times New Roman" w:hAnsi="Times New Roman" w:cs="Times New Roman"/>
                <w:color w:val="000000"/>
                <w:sz w:val="15"/>
                <w:szCs w:val="15"/>
                <w:lang w:eastAsia="ro-RO"/>
              </w:rPr>
              <w:t> / </w:t>
            </w:r>
            <w:hyperlink r:id="rId40" w:history="1">
              <w:r w:rsidRPr="00473565">
                <w:rPr>
                  <w:rFonts w:ascii="Times New Roman" w:eastAsia="Times New Roman" w:hAnsi="Times New Roman" w:cs="Times New Roman"/>
                  <w:color w:val="663366"/>
                  <w:sz w:val="15"/>
                  <w:szCs w:val="15"/>
                  <w:u w:val="single"/>
                  <w:lang w:eastAsia="ro-RO"/>
                </w:rPr>
                <w:t>text</w:t>
              </w:r>
            </w:hyperlink>
            <w:r w:rsidRPr="00473565">
              <w:rPr>
                <w:rFonts w:ascii="Times New Roman" w:eastAsia="Times New Roman" w:hAnsi="Times New Roman" w:cs="Times New Roman"/>
                <w:color w:val="000000"/>
                <w:sz w:val="15"/>
                <w:szCs w:val="15"/>
                <w:lang w:eastAsia="ro-RO"/>
              </w:rPr>
              <w:t> </w:t>
            </w:r>
            <w:r w:rsidRPr="00473565">
              <w:rPr>
                <w:rFonts w:ascii="Times New Roman" w:eastAsia="Times New Roman" w:hAnsi="Times New Roman" w:cs="Times New Roman"/>
                <w:noProof/>
                <w:color w:val="0B0080"/>
                <w:sz w:val="15"/>
                <w:szCs w:val="15"/>
                <w:lang w:eastAsia="ro-RO"/>
              </w:rPr>
              <w:drawing>
                <wp:inline distT="0" distB="0" distL="0" distR="0">
                  <wp:extent cx="109220" cy="109220"/>
                  <wp:effectExtent l="0" t="0" r="5080" b="5080"/>
                  <wp:docPr id="9" name="Picture 9" descr="Consultați documentația formatului">
                    <a:hlinkClick xmlns:a="http://schemas.openxmlformats.org/drawingml/2006/main" r:id="rId36" tooltip="&quot;Consultați documentația formatul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sultați documentația formatului">
                            <a:hlinkClick r:id="rId36" tooltip="&quot;Consultați documentația formatului&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inline>
              </w:drawing>
            </w:r>
          </w:p>
        </w:tc>
      </w:tr>
    </w:tbl>
    <w:p w:rsidR="00473565" w:rsidRPr="00473565" w:rsidRDefault="00473565" w:rsidP="00473565">
      <w:pPr>
        <w:spacing w:before="120" w:after="120" w:line="240" w:lineRule="auto"/>
        <w:rPr>
          <w:rFonts w:ascii="Arial" w:eastAsia="Times New Roman" w:hAnsi="Arial" w:cs="Arial"/>
          <w:color w:val="202122"/>
          <w:sz w:val="24"/>
          <w:szCs w:val="24"/>
          <w:lang w:eastAsia="ro-RO"/>
        </w:rPr>
      </w:pPr>
      <w:r w:rsidRPr="00473565">
        <w:rPr>
          <w:rFonts w:ascii="Arial" w:eastAsia="Times New Roman" w:hAnsi="Arial" w:cs="Arial"/>
          <w:b/>
          <w:bCs/>
          <w:i/>
          <w:iCs/>
          <w:color w:val="202122"/>
          <w:sz w:val="24"/>
          <w:szCs w:val="24"/>
          <w:lang w:eastAsia="ro-RO"/>
        </w:rPr>
        <w:lastRenderedPageBreak/>
        <w:t>100</w:t>
      </w:r>
      <w:r w:rsidRPr="00473565">
        <w:rPr>
          <w:rFonts w:ascii="Arial" w:eastAsia="Times New Roman" w:hAnsi="Arial" w:cs="Arial"/>
          <w:color w:val="202122"/>
          <w:sz w:val="24"/>
          <w:szCs w:val="24"/>
          <w:lang w:eastAsia="ro-RO"/>
        </w:rPr>
        <w:t> (titlu original în limba engleză </w:t>
      </w:r>
      <w:r w:rsidRPr="00473565">
        <w:rPr>
          <w:rFonts w:ascii="Arial" w:eastAsia="Times New Roman" w:hAnsi="Arial" w:cs="Arial"/>
          <w:i/>
          <w:iCs/>
          <w:color w:val="202122"/>
          <w:sz w:val="24"/>
          <w:szCs w:val="24"/>
          <w:lang w:eastAsia="ro-RO"/>
        </w:rPr>
        <w:t>The 100</w:t>
      </w:r>
      <w:r w:rsidRPr="00473565">
        <w:rPr>
          <w:rFonts w:ascii="Arial" w:eastAsia="Times New Roman" w:hAnsi="Arial" w:cs="Arial"/>
          <w:color w:val="202122"/>
          <w:sz w:val="24"/>
          <w:szCs w:val="24"/>
          <w:lang w:eastAsia="ro-RO"/>
        </w:rPr>
        <w:t xml:space="preserve">, pronunțat ca "The </w:t>
      </w:r>
      <w:proofErr w:type="spellStart"/>
      <w:r w:rsidRPr="00473565">
        <w:rPr>
          <w:rFonts w:ascii="Arial" w:eastAsia="Times New Roman" w:hAnsi="Arial" w:cs="Arial"/>
          <w:color w:val="202122"/>
          <w:sz w:val="24"/>
          <w:szCs w:val="24"/>
          <w:lang w:eastAsia="ro-RO"/>
        </w:rPr>
        <w:t>Hundred</w:t>
      </w:r>
      <w:proofErr w:type="spellEnd"/>
      <w:r w:rsidRPr="00473565">
        <w:rPr>
          <w:rFonts w:ascii="Arial" w:eastAsia="Times New Roman" w:hAnsi="Arial" w:cs="Arial"/>
          <w:color w:val="202122"/>
          <w:sz w:val="24"/>
          <w:szCs w:val="24"/>
          <w:lang w:eastAsia="ro-RO"/>
        </w:rPr>
        <w:t>"</w:t>
      </w:r>
      <w:hyperlink r:id="rId42" w:anchor="cite_note-1" w:history="1">
        <w:r w:rsidRPr="00473565">
          <w:rPr>
            <w:rFonts w:ascii="Arial" w:eastAsia="Times New Roman" w:hAnsi="Arial" w:cs="Arial"/>
            <w:color w:val="0B0080"/>
            <w:sz w:val="24"/>
            <w:szCs w:val="24"/>
            <w:u w:val="single"/>
            <w:vertAlign w:val="superscript"/>
            <w:lang w:eastAsia="ro-RO"/>
          </w:rPr>
          <w:t>[1]</w:t>
        </w:r>
      </w:hyperlink>
      <w:r w:rsidRPr="00473565">
        <w:rPr>
          <w:rFonts w:ascii="Arial" w:eastAsia="Times New Roman" w:hAnsi="Arial" w:cs="Arial"/>
          <w:color w:val="202122"/>
          <w:sz w:val="24"/>
          <w:szCs w:val="24"/>
          <w:lang w:eastAsia="ro-RO"/>
        </w:rPr>
        <w:t>) este un </w:t>
      </w:r>
      <w:hyperlink r:id="rId43" w:tooltip="Serial TV" w:history="1">
        <w:r w:rsidRPr="00473565">
          <w:rPr>
            <w:rFonts w:ascii="Arial" w:eastAsia="Times New Roman" w:hAnsi="Arial" w:cs="Arial"/>
            <w:color w:val="0B0080"/>
            <w:sz w:val="24"/>
            <w:szCs w:val="24"/>
            <w:u w:val="single"/>
            <w:lang w:eastAsia="ro-RO"/>
          </w:rPr>
          <w:t>serial TV</w:t>
        </w:r>
      </w:hyperlink>
      <w:r w:rsidRPr="00473565">
        <w:rPr>
          <w:rFonts w:ascii="Arial" w:eastAsia="Times New Roman" w:hAnsi="Arial" w:cs="Arial"/>
          <w:color w:val="202122"/>
          <w:sz w:val="24"/>
          <w:szCs w:val="24"/>
          <w:lang w:eastAsia="ro-RO"/>
        </w:rPr>
        <w:t> </w:t>
      </w:r>
      <w:hyperlink r:id="rId44" w:tooltip="American" w:history="1">
        <w:r w:rsidRPr="00473565">
          <w:rPr>
            <w:rFonts w:ascii="Arial" w:eastAsia="Times New Roman" w:hAnsi="Arial" w:cs="Arial"/>
            <w:color w:val="0B0080"/>
            <w:sz w:val="24"/>
            <w:szCs w:val="24"/>
            <w:u w:val="single"/>
            <w:lang w:eastAsia="ro-RO"/>
          </w:rPr>
          <w:t>american</w:t>
        </w:r>
      </w:hyperlink>
      <w:r w:rsidRPr="00473565">
        <w:rPr>
          <w:rFonts w:ascii="Arial" w:eastAsia="Times New Roman" w:hAnsi="Arial" w:cs="Arial"/>
          <w:color w:val="202122"/>
          <w:sz w:val="24"/>
          <w:szCs w:val="24"/>
          <w:lang w:eastAsia="ro-RO"/>
        </w:rPr>
        <w:t> </w:t>
      </w:r>
      <w:proofErr w:type="spellStart"/>
      <w:r w:rsidRPr="00473565">
        <w:rPr>
          <w:rFonts w:ascii="Arial" w:eastAsia="Times New Roman" w:hAnsi="Arial" w:cs="Arial"/>
          <w:color w:val="202122"/>
          <w:sz w:val="24"/>
          <w:szCs w:val="24"/>
          <w:lang w:eastAsia="ro-RO"/>
        </w:rPr>
        <w:fldChar w:fldCharType="begin"/>
      </w:r>
      <w:r w:rsidRPr="00473565">
        <w:rPr>
          <w:rFonts w:ascii="Arial" w:eastAsia="Times New Roman" w:hAnsi="Arial" w:cs="Arial"/>
          <w:color w:val="202122"/>
          <w:sz w:val="24"/>
          <w:szCs w:val="24"/>
          <w:lang w:eastAsia="ro-RO"/>
        </w:rPr>
        <w:instrText xml:space="preserve"> HYPERLINK "https://ro.wikipedia.org/wiki/Postapocaliptic" \o "Postapocaliptic" </w:instrText>
      </w:r>
      <w:r w:rsidRPr="00473565">
        <w:rPr>
          <w:rFonts w:ascii="Arial" w:eastAsia="Times New Roman" w:hAnsi="Arial" w:cs="Arial"/>
          <w:color w:val="202122"/>
          <w:sz w:val="24"/>
          <w:szCs w:val="24"/>
          <w:lang w:eastAsia="ro-RO"/>
        </w:rPr>
        <w:fldChar w:fldCharType="separate"/>
      </w:r>
      <w:r w:rsidRPr="00473565">
        <w:rPr>
          <w:rFonts w:ascii="Arial" w:eastAsia="Times New Roman" w:hAnsi="Arial" w:cs="Arial"/>
          <w:color w:val="0B0080"/>
          <w:sz w:val="24"/>
          <w:szCs w:val="24"/>
          <w:u w:val="single"/>
          <w:lang w:eastAsia="ro-RO"/>
        </w:rPr>
        <w:t>postapocaliptic</w:t>
      </w:r>
      <w:proofErr w:type="spellEnd"/>
      <w:r w:rsidRPr="00473565">
        <w:rPr>
          <w:rFonts w:ascii="Arial" w:eastAsia="Times New Roman" w:hAnsi="Arial" w:cs="Arial"/>
          <w:color w:val="202122"/>
          <w:sz w:val="24"/>
          <w:szCs w:val="24"/>
          <w:lang w:eastAsia="ro-RO"/>
        </w:rPr>
        <w:fldChar w:fldCharType="end"/>
      </w:r>
      <w:r w:rsidRPr="00473565">
        <w:rPr>
          <w:rFonts w:ascii="Arial" w:eastAsia="Times New Roman" w:hAnsi="Arial" w:cs="Arial"/>
          <w:color w:val="202122"/>
          <w:sz w:val="24"/>
          <w:szCs w:val="24"/>
          <w:lang w:eastAsia="ro-RO"/>
        </w:rPr>
        <w:t> dramatic care este transmis în premieră de </w:t>
      </w:r>
      <w:hyperlink r:id="rId45" w:tooltip="The CW" w:history="1">
        <w:r w:rsidRPr="00473565">
          <w:rPr>
            <w:rFonts w:ascii="Arial" w:eastAsia="Times New Roman" w:hAnsi="Arial" w:cs="Arial"/>
            <w:color w:val="0B0080"/>
            <w:sz w:val="24"/>
            <w:szCs w:val="24"/>
            <w:u w:val="single"/>
            <w:lang w:eastAsia="ro-RO"/>
          </w:rPr>
          <w:t>The CW</w:t>
        </w:r>
      </w:hyperlink>
      <w:r w:rsidRPr="00473565">
        <w:rPr>
          <w:rFonts w:ascii="Arial" w:eastAsia="Times New Roman" w:hAnsi="Arial" w:cs="Arial"/>
          <w:color w:val="202122"/>
          <w:sz w:val="24"/>
          <w:szCs w:val="24"/>
          <w:lang w:eastAsia="ro-RO"/>
        </w:rPr>
        <w:t> în Statele Unite în grila de programe </w:t>
      </w:r>
      <w:hyperlink r:id="rId46" w:tooltip="en:2013–14 United States network television schedule" w:history="1">
        <w:r w:rsidRPr="00473565">
          <w:rPr>
            <w:rFonts w:ascii="Arial" w:eastAsia="Times New Roman" w:hAnsi="Arial" w:cs="Arial"/>
            <w:color w:val="663366"/>
            <w:sz w:val="24"/>
            <w:szCs w:val="24"/>
            <w:u w:val="single"/>
            <w:lang w:eastAsia="ro-RO"/>
          </w:rPr>
          <w:t>2013–14</w:t>
        </w:r>
      </w:hyperlink>
      <w:r w:rsidRPr="00473565">
        <w:rPr>
          <w:rFonts w:ascii="Arial" w:eastAsia="Times New Roman" w:hAnsi="Arial" w:cs="Arial"/>
          <w:color w:val="202122"/>
          <w:sz w:val="24"/>
          <w:szCs w:val="24"/>
          <w:lang w:eastAsia="ro-RO"/>
        </w:rPr>
        <w:t>.</w:t>
      </w:r>
      <w:hyperlink r:id="rId47" w:anchor="cite_note-2" w:history="1">
        <w:r w:rsidRPr="00473565">
          <w:rPr>
            <w:rFonts w:ascii="Arial" w:eastAsia="Times New Roman" w:hAnsi="Arial" w:cs="Arial"/>
            <w:color w:val="0B0080"/>
            <w:sz w:val="24"/>
            <w:szCs w:val="24"/>
            <w:u w:val="single"/>
            <w:vertAlign w:val="superscript"/>
            <w:lang w:eastAsia="ro-RO"/>
          </w:rPr>
          <w:t>[2]</w:t>
        </w:r>
      </w:hyperlink>
      <w:hyperlink r:id="rId48" w:anchor="cite_note-3" w:history="1">
        <w:r w:rsidRPr="00473565">
          <w:rPr>
            <w:rFonts w:ascii="Arial" w:eastAsia="Times New Roman" w:hAnsi="Arial" w:cs="Arial"/>
            <w:color w:val="0B0080"/>
            <w:sz w:val="24"/>
            <w:szCs w:val="24"/>
            <w:u w:val="single"/>
            <w:vertAlign w:val="superscript"/>
            <w:lang w:eastAsia="ro-RO"/>
          </w:rPr>
          <w:t>[3]</w:t>
        </w:r>
      </w:hyperlink>
      <w:hyperlink r:id="rId49" w:anchor="cite_note-4" w:history="1">
        <w:r w:rsidRPr="00473565">
          <w:rPr>
            <w:rFonts w:ascii="Arial" w:eastAsia="Times New Roman" w:hAnsi="Arial" w:cs="Arial"/>
            <w:color w:val="0B0080"/>
            <w:sz w:val="24"/>
            <w:szCs w:val="24"/>
            <w:u w:val="single"/>
            <w:vertAlign w:val="superscript"/>
            <w:lang w:eastAsia="ro-RO"/>
          </w:rPr>
          <w:t>[4]</w:t>
        </w:r>
      </w:hyperlink>
      <w:r w:rsidRPr="00473565">
        <w:rPr>
          <w:rFonts w:ascii="Arial" w:eastAsia="Times New Roman" w:hAnsi="Arial" w:cs="Arial"/>
          <w:color w:val="202122"/>
          <w:sz w:val="24"/>
          <w:szCs w:val="24"/>
          <w:lang w:eastAsia="ro-RO"/>
        </w:rPr>
        <w:t xml:space="preserve"> Serialul este bazat pe cartea omonimă -prima dintr-o serie scrisă de </w:t>
      </w:r>
      <w:proofErr w:type="spellStart"/>
      <w:r w:rsidRPr="00473565">
        <w:rPr>
          <w:rFonts w:ascii="Arial" w:eastAsia="Times New Roman" w:hAnsi="Arial" w:cs="Arial"/>
          <w:color w:val="202122"/>
          <w:sz w:val="24"/>
          <w:szCs w:val="24"/>
          <w:lang w:eastAsia="ro-RO"/>
        </w:rPr>
        <w:t>Kass</w:t>
      </w:r>
      <w:proofErr w:type="spellEnd"/>
      <w:r w:rsidRPr="00473565">
        <w:rPr>
          <w:rFonts w:ascii="Arial" w:eastAsia="Times New Roman" w:hAnsi="Arial" w:cs="Arial"/>
          <w:color w:val="202122"/>
          <w:sz w:val="24"/>
          <w:szCs w:val="24"/>
          <w:lang w:eastAsia="ro-RO"/>
        </w:rPr>
        <w:t xml:space="preserve"> Morgan-</w:t>
      </w:r>
      <w:hyperlink r:id="rId50" w:anchor="cite_note-5" w:history="1">
        <w:r w:rsidRPr="00473565">
          <w:rPr>
            <w:rFonts w:ascii="Arial" w:eastAsia="Times New Roman" w:hAnsi="Arial" w:cs="Arial"/>
            <w:color w:val="0B0080"/>
            <w:sz w:val="24"/>
            <w:szCs w:val="24"/>
            <w:u w:val="single"/>
            <w:vertAlign w:val="superscript"/>
            <w:lang w:eastAsia="ro-RO"/>
          </w:rPr>
          <w:t>[5]</w:t>
        </w:r>
      </w:hyperlink>
      <w:r w:rsidRPr="00473565">
        <w:rPr>
          <w:rFonts w:ascii="Arial" w:eastAsia="Times New Roman" w:hAnsi="Arial" w:cs="Arial"/>
          <w:color w:val="202122"/>
          <w:sz w:val="24"/>
          <w:szCs w:val="24"/>
          <w:lang w:eastAsia="ro-RO"/>
        </w:rPr>
        <w:t xml:space="preserve"> și este dezvoltat de </w:t>
      </w:r>
      <w:proofErr w:type="spellStart"/>
      <w:r w:rsidRPr="00473565">
        <w:rPr>
          <w:rFonts w:ascii="Arial" w:eastAsia="Times New Roman" w:hAnsi="Arial" w:cs="Arial"/>
          <w:color w:val="202122"/>
          <w:sz w:val="24"/>
          <w:szCs w:val="24"/>
          <w:lang w:eastAsia="ro-RO"/>
        </w:rPr>
        <w:t>Jason</w:t>
      </w:r>
      <w:proofErr w:type="spellEnd"/>
      <w:r w:rsidRPr="00473565">
        <w:rPr>
          <w:rFonts w:ascii="Arial" w:eastAsia="Times New Roman" w:hAnsi="Arial" w:cs="Arial"/>
          <w:color w:val="202122"/>
          <w:sz w:val="24"/>
          <w:szCs w:val="24"/>
          <w:lang w:eastAsia="ro-RO"/>
        </w:rPr>
        <w:t xml:space="preserve"> </w:t>
      </w:r>
      <w:proofErr w:type="spellStart"/>
      <w:r w:rsidRPr="00473565">
        <w:rPr>
          <w:rFonts w:ascii="Arial" w:eastAsia="Times New Roman" w:hAnsi="Arial" w:cs="Arial"/>
          <w:color w:val="202122"/>
          <w:sz w:val="24"/>
          <w:szCs w:val="24"/>
          <w:lang w:eastAsia="ro-RO"/>
        </w:rPr>
        <w:t>Rothenberg</w:t>
      </w:r>
      <w:proofErr w:type="spellEnd"/>
      <w:r w:rsidRPr="00473565">
        <w:rPr>
          <w:rFonts w:ascii="Arial" w:eastAsia="Times New Roman" w:hAnsi="Arial" w:cs="Arial"/>
          <w:color w:val="202122"/>
          <w:sz w:val="24"/>
          <w:szCs w:val="24"/>
          <w:lang w:eastAsia="ro-RO"/>
        </w:rPr>
        <w:t>.</w:t>
      </w:r>
      <w:hyperlink r:id="rId51" w:anchor="cite_note-thefutoncritic-6" w:history="1">
        <w:r w:rsidRPr="00473565">
          <w:rPr>
            <w:rFonts w:ascii="Arial" w:eastAsia="Times New Roman" w:hAnsi="Arial" w:cs="Arial"/>
            <w:color w:val="0B0080"/>
            <w:sz w:val="24"/>
            <w:szCs w:val="24"/>
            <w:u w:val="single"/>
            <w:vertAlign w:val="superscript"/>
            <w:lang w:eastAsia="ro-RO"/>
          </w:rPr>
          <w:t>[6]</w:t>
        </w:r>
      </w:hyperlink>
    </w:p>
    <w:p w:rsidR="00473565" w:rsidRPr="00B026E8" w:rsidRDefault="00473565" w:rsidP="00B026E8">
      <w:pPr>
        <w:spacing w:before="120" w:after="120" w:line="240" w:lineRule="auto"/>
        <w:rPr>
          <w:rFonts w:ascii="Arial" w:eastAsia="Times New Roman" w:hAnsi="Arial" w:cs="Arial"/>
          <w:color w:val="202122"/>
          <w:sz w:val="24"/>
          <w:szCs w:val="24"/>
          <w:lang w:eastAsia="ro-RO"/>
        </w:rPr>
      </w:pPr>
      <w:r w:rsidRPr="00473565">
        <w:rPr>
          <w:rFonts w:ascii="Arial" w:eastAsia="Times New Roman" w:hAnsi="Arial" w:cs="Arial"/>
          <w:color w:val="202122"/>
          <w:sz w:val="24"/>
          <w:szCs w:val="24"/>
          <w:lang w:eastAsia="ro-RO"/>
        </w:rPr>
        <w:t>Premiera serialului a fost la 19 martie 2014, după serialul </w:t>
      </w:r>
      <w:hyperlink r:id="rId52" w:tooltip="Arrow (serial TV)" w:history="1">
        <w:r w:rsidRPr="00473565">
          <w:rPr>
            <w:rFonts w:ascii="Arial" w:eastAsia="Times New Roman" w:hAnsi="Arial" w:cs="Arial"/>
            <w:i/>
            <w:iCs/>
            <w:color w:val="0B0080"/>
            <w:sz w:val="24"/>
            <w:szCs w:val="24"/>
            <w:u w:val="single"/>
            <w:lang w:eastAsia="ro-RO"/>
          </w:rPr>
          <w:t>Arrow</w:t>
        </w:r>
      </w:hyperlink>
      <w:r w:rsidRPr="00473565">
        <w:rPr>
          <w:rFonts w:ascii="Arial" w:eastAsia="Times New Roman" w:hAnsi="Arial" w:cs="Arial"/>
          <w:color w:val="202122"/>
          <w:sz w:val="24"/>
          <w:szCs w:val="24"/>
          <w:lang w:eastAsia="ro-RO"/>
        </w:rPr>
        <w:t>,</w:t>
      </w:r>
      <w:hyperlink r:id="rId53" w:anchor="cite_note-7" w:history="1">
        <w:r w:rsidRPr="00473565">
          <w:rPr>
            <w:rFonts w:ascii="Arial" w:eastAsia="Times New Roman" w:hAnsi="Arial" w:cs="Arial"/>
            <w:color w:val="0B0080"/>
            <w:sz w:val="24"/>
            <w:szCs w:val="24"/>
            <w:u w:val="single"/>
            <w:vertAlign w:val="superscript"/>
            <w:lang w:eastAsia="ro-RO"/>
          </w:rPr>
          <w:t>[7]</w:t>
        </w:r>
      </w:hyperlink>
      <w:r w:rsidRPr="00473565">
        <w:rPr>
          <w:rFonts w:ascii="Arial" w:eastAsia="Times New Roman" w:hAnsi="Arial" w:cs="Arial"/>
          <w:color w:val="202122"/>
          <w:sz w:val="24"/>
          <w:szCs w:val="24"/>
          <w:lang w:eastAsia="ro-RO"/>
        </w:rPr>
        <w:t> în timp ce în Marea Britanie va fi transmis de canalul </w:t>
      </w:r>
      <w:r w:rsidR="00B026E8" w:rsidRPr="00B026E8">
        <w:rPr>
          <w:rFonts w:ascii="Arial" w:eastAsia="Times New Roman" w:hAnsi="Arial" w:cs="Arial"/>
          <w:color w:val="202122"/>
          <w:sz w:val="24"/>
          <w:szCs w:val="24"/>
          <w:lang w:eastAsia="ro-RO"/>
        </w:rPr>
        <w:t>c</w:t>
      </w:r>
      <w:r w:rsidR="00B026E8">
        <w:rPr>
          <w:rFonts w:ascii="Arial" w:eastAsia="Times New Roman" w:hAnsi="Arial" w:cs="Arial"/>
          <w:color w:val="202122"/>
          <w:sz w:val="24"/>
          <w:szCs w:val="24"/>
          <w:lang w:eastAsia="ro-RO"/>
        </w:rPr>
        <w:t>ă</w:t>
      </w:r>
      <w:bookmarkStart w:id="0" w:name="_GoBack"/>
      <w:bookmarkEnd w:id="0"/>
      <w:r w:rsidR="00B026E8" w:rsidRPr="00B026E8">
        <w:rPr>
          <w:rFonts w:ascii="Arial" w:eastAsia="Times New Roman" w:hAnsi="Arial" w:cs="Arial"/>
          <w:color w:val="202122"/>
          <w:sz w:val="24"/>
          <w:szCs w:val="24"/>
          <w:lang w:eastAsia="ro-RO"/>
        </w:rPr>
        <w:t>ru</w:t>
      </w:r>
      <w:r w:rsidR="00B026E8">
        <w:rPr>
          <w:rFonts w:ascii="Arial" w:eastAsia="Times New Roman" w:hAnsi="Arial" w:cs="Arial"/>
          <w:color w:val="202122"/>
          <w:sz w:val="24"/>
          <w:szCs w:val="24"/>
          <w:lang w:eastAsia="ro-RO"/>
        </w:rPr>
        <w:t>ță</w:t>
      </w:r>
      <w:r w:rsidRPr="00B026E8">
        <w:rPr>
          <w:rFonts w:ascii="Arial" w:eastAsia="Times New Roman" w:hAnsi="Arial" w:cs="Arial"/>
          <w:color w:val="202122"/>
          <w:sz w:val="24"/>
          <w:szCs w:val="24"/>
          <w:lang w:eastAsia="ro-RO"/>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54" o:title=""/>
          </v:shape>
          <w:control r:id="rId55" w:name="DefaultOcxName" w:shapeid="_x0000_i1028"/>
        </w:object>
      </w:r>
    </w:p>
    <w:p w:rsidR="00473565" w:rsidRPr="00473565" w:rsidRDefault="00473565" w:rsidP="00473565">
      <w:pPr>
        <w:shd w:val="clear" w:color="auto" w:fill="F8F9FA"/>
        <w:spacing w:before="240" w:after="60" w:line="240" w:lineRule="auto"/>
        <w:jc w:val="center"/>
        <w:outlineLvl w:val="1"/>
        <w:rPr>
          <w:rFonts w:ascii="Arial" w:eastAsia="Times New Roman" w:hAnsi="Arial" w:cs="Arial"/>
          <w:b/>
          <w:bCs/>
          <w:color w:val="000000"/>
          <w:sz w:val="20"/>
          <w:szCs w:val="20"/>
          <w:lang w:eastAsia="ro-RO"/>
        </w:rPr>
      </w:pPr>
      <w:r w:rsidRPr="00473565">
        <w:rPr>
          <w:rFonts w:ascii="Arial" w:eastAsia="Times New Roman" w:hAnsi="Arial" w:cs="Arial"/>
          <w:b/>
          <w:bCs/>
          <w:color w:val="000000"/>
          <w:sz w:val="20"/>
          <w:szCs w:val="20"/>
          <w:lang w:eastAsia="ro-RO"/>
        </w:rPr>
        <w:t>Cuprins</w:t>
      </w:r>
    </w:p>
    <w:p w:rsidR="00473565" w:rsidRPr="00473565" w:rsidRDefault="00B026E8" w:rsidP="00473565">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56" w:anchor="Distribu%C8%9Bie" w:history="1">
        <w:r w:rsidR="00473565" w:rsidRPr="00473565">
          <w:rPr>
            <w:rFonts w:ascii="Arial" w:eastAsia="Times New Roman" w:hAnsi="Arial" w:cs="Arial"/>
            <w:color w:val="202122"/>
            <w:sz w:val="20"/>
            <w:szCs w:val="20"/>
            <w:lang w:eastAsia="ro-RO"/>
          </w:rPr>
          <w:t>1</w:t>
        </w:r>
        <w:r w:rsidR="00473565" w:rsidRPr="00473565">
          <w:rPr>
            <w:rFonts w:ascii="Arial" w:eastAsia="Times New Roman" w:hAnsi="Arial" w:cs="Arial"/>
            <w:color w:val="0B0080"/>
            <w:sz w:val="20"/>
            <w:szCs w:val="20"/>
            <w:lang w:eastAsia="ro-RO"/>
          </w:rPr>
          <w:t>Distribuție</w:t>
        </w:r>
      </w:hyperlink>
    </w:p>
    <w:p w:rsidR="00473565" w:rsidRPr="00473565" w:rsidRDefault="00B026E8" w:rsidP="00473565">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57" w:anchor="Prezentare_general%C4%83" w:history="1">
        <w:r w:rsidR="00473565" w:rsidRPr="00473565">
          <w:rPr>
            <w:rFonts w:ascii="Arial" w:eastAsia="Times New Roman" w:hAnsi="Arial" w:cs="Arial"/>
            <w:color w:val="202122"/>
            <w:sz w:val="20"/>
            <w:szCs w:val="20"/>
            <w:lang w:eastAsia="ro-RO"/>
          </w:rPr>
          <w:t>2</w:t>
        </w:r>
        <w:r w:rsidR="00473565" w:rsidRPr="00473565">
          <w:rPr>
            <w:rFonts w:ascii="Arial" w:eastAsia="Times New Roman" w:hAnsi="Arial" w:cs="Arial"/>
            <w:color w:val="0B0080"/>
            <w:sz w:val="20"/>
            <w:szCs w:val="20"/>
            <w:lang w:eastAsia="ro-RO"/>
          </w:rPr>
          <w:t>Prezentare generală</w:t>
        </w:r>
      </w:hyperlink>
    </w:p>
    <w:p w:rsidR="00473565" w:rsidRPr="00473565" w:rsidRDefault="00B026E8" w:rsidP="00473565">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eastAsia="ro-RO"/>
        </w:rPr>
      </w:pPr>
      <w:hyperlink r:id="rId58" w:anchor="Episoade" w:history="1">
        <w:r w:rsidR="00473565" w:rsidRPr="00473565">
          <w:rPr>
            <w:rFonts w:ascii="Arial" w:eastAsia="Times New Roman" w:hAnsi="Arial" w:cs="Arial"/>
            <w:color w:val="202122"/>
            <w:sz w:val="20"/>
            <w:szCs w:val="20"/>
            <w:lang w:eastAsia="ro-RO"/>
          </w:rPr>
          <w:t>2.1</w:t>
        </w:r>
        <w:r w:rsidR="00473565" w:rsidRPr="00473565">
          <w:rPr>
            <w:rFonts w:ascii="Arial" w:eastAsia="Times New Roman" w:hAnsi="Arial" w:cs="Arial"/>
            <w:color w:val="0B0080"/>
            <w:sz w:val="20"/>
            <w:szCs w:val="20"/>
            <w:lang w:eastAsia="ro-RO"/>
          </w:rPr>
          <w:t>Episoade</w:t>
        </w:r>
      </w:hyperlink>
    </w:p>
    <w:p w:rsidR="00473565" w:rsidRPr="00473565" w:rsidRDefault="00B026E8" w:rsidP="00473565">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59" w:anchor="Premiera" w:history="1">
        <w:r w:rsidR="00473565" w:rsidRPr="00473565">
          <w:rPr>
            <w:rFonts w:ascii="Arial" w:eastAsia="Times New Roman" w:hAnsi="Arial" w:cs="Arial"/>
            <w:color w:val="202122"/>
            <w:sz w:val="20"/>
            <w:szCs w:val="20"/>
            <w:lang w:eastAsia="ro-RO"/>
          </w:rPr>
          <w:t>3</w:t>
        </w:r>
        <w:r w:rsidR="00473565" w:rsidRPr="00473565">
          <w:rPr>
            <w:rFonts w:ascii="Arial" w:eastAsia="Times New Roman" w:hAnsi="Arial" w:cs="Arial"/>
            <w:color w:val="0B0080"/>
            <w:sz w:val="20"/>
            <w:szCs w:val="20"/>
            <w:lang w:eastAsia="ro-RO"/>
          </w:rPr>
          <w:t>Premiera</w:t>
        </w:r>
      </w:hyperlink>
    </w:p>
    <w:p w:rsidR="00473565" w:rsidRPr="00473565" w:rsidRDefault="00B026E8" w:rsidP="00473565">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60" w:anchor="Transmisie_TV" w:history="1">
        <w:r w:rsidR="00473565" w:rsidRPr="00473565">
          <w:rPr>
            <w:rFonts w:ascii="Arial" w:eastAsia="Times New Roman" w:hAnsi="Arial" w:cs="Arial"/>
            <w:color w:val="202122"/>
            <w:sz w:val="20"/>
            <w:szCs w:val="20"/>
            <w:lang w:eastAsia="ro-RO"/>
          </w:rPr>
          <w:t>4</w:t>
        </w:r>
        <w:r w:rsidR="00473565" w:rsidRPr="00473565">
          <w:rPr>
            <w:rFonts w:ascii="Arial" w:eastAsia="Times New Roman" w:hAnsi="Arial" w:cs="Arial"/>
            <w:color w:val="0B0080"/>
            <w:sz w:val="20"/>
            <w:szCs w:val="20"/>
            <w:lang w:eastAsia="ro-RO"/>
          </w:rPr>
          <w:t>Transmisie TV</w:t>
        </w:r>
      </w:hyperlink>
    </w:p>
    <w:p w:rsidR="00473565" w:rsidRPr="00473565" w:rsidRDefault="00B026E8" w:rsidP="00473565">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61" w:anchor="Referin%C8%9Be_%C8%99i_note" w:history="1">
        <w:r w:rsidR="00473565" w:rsidRPr="00473565">
          <w:rPr>
            <w:rFonts w:ascii="Arial" w:eastAsia="Times New Roman" w:hAnsi="Arial" w:cs="Arial"/>
            <w:color w:val="202122"/>
            <w:sz w:val="20"/>
            <w:szCs w:val="20"/>
            <w:lang w:eastAsia="ro-RO"/>
          </w:rPr>
          <w:t>5</w:t>
        </w:r>
        <w:r w:rsidR="00473565" w:rsidRPr="00473565">
          <w:rPr>
            <w:rFonts w:ascii="Arial" w:eastAsia="Times New Roman" w:hAnsi="Arial" w:cs="Arial"/>
            <w:color w:val="0B0080"/>
            <w:sz w:val="20"/>
            <w:szCs w:val="20"/>
            <w:lang w:eastAsia="ro-RO"/>
          </w:rPr>
          <w:t>Referințe și note</w:t>
        </w:r>
      </w:hyperlink>
    </w:p>
    <w:p w:rsidR="00473565" w:rsidRPr="00473565" w:rsidRDefault="00B026E8" w:rsidP="00473565">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eastAsia="ro-RO"/>
        </w:rPr>
      </w:pPr>
      <w:hyperlink r:id="rId62" w:anchor="Leg%C4%83turi_externe" w:history="1">
        <w:r w:rsidR="00473565" w:rsidRPr="00473565">
          <w:rPr>
            <w:rFonts w:ascii="Arial" w:eastAsia="Times New Roman" w:hAnsi="Arial" w:cs="Arial"/>
            <w:color w:val="202122"/>
            <w:sz w:val="20"/>
            <w:szCs w:val="20"/>
            <w:lang w:eastAsia="ro-RO"/>
          </w:rPr>
          <w:t>6</w:t>
        </w:r>
        <w:r w:rsidR="00473565" w:rsidRPr="00473565">
          <w:rPr>
            <w:rFonts w:ascii="Arial" w:eastAsia="Times New Roman" w:hAnsi="Arial" w:cs="Arial"/>
            <w:color w:val="0B0080"/>
            <w:sz w:val="20"/>
            <w:szCs w:val="20"/>
            <w:lang w:eastAsia="ro-RO"/>
          </w:rPr>
          <w:t>Legături externe</w:t>
        </w:r>
      </w:hyperlink>
    </w:p>
    <w:p w:rsidR="00473565" w:rsidRPr="00473565" w:rsidRDefault="00473565" w:rsidP="00473565">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473565">
        <w:rPr>
          <w:rFonts w:ascii="Georgia" w:eastAsia="Times New Roman" w:hAnsi="Georgia" w:cs="Arial"/>
          <w:color w:val="000000"/>
          <w:sz w:val="36"/>
          <w:szCs w:val="36"/>
          <w:lang w:eastAsia="ro-RO"/>
        </w:rPr>
        <w:t>Distribuție</w:t>
      </w:r>
      <w:r w:rsidRPr="00473565">
        <w:rPr>
          <w:rFonts w:ascii="Arial" w:eastAsia="Times New Roman" w:hAnsi="Arial" w:cs="Arial"/>
          <w:color w:val="54595D"/>
          <w:sz w:val="24"/>
          <w:szCs w:val="24"/>
          <w:lang w:eastAsia="ro-RO"/>
        </w:rPr>
        <w:t>[</w:t>
      </w:r>
      <w:hyperlink r:id="rId63" w:tooltip="Modifică secțiunea: Distribuție" w:history="1">
        <w:r w:rsidRPr="00473565">
          <w:rPr>
            <w:rFonts w:ascii="Arial" w:eastAsia="Times New Roman" w:hAnsi="Arial" w:cs="Arial"/>
            <w:color w:val="0B0080"/>
            <w:sz w:val="24"/>
            <w:szCs w:val="24"/>
            <w:u w:val="single"/>
            <w:lang w:eastAsia="ro-RO"/>
          </w:rPr>
          <w:t>modificare</w:t>
        </w:r>
      </w:hyperlink>
      <w:r w:rsidRPr="00473565">
        <w:rPr>
          <w:rFonts w:ascii="Arial" w:eastAsia="Times New Roman" w:hAnsi="Arial" w:cs="Arial"/>
          <w:color w:val="54595D"/>
          <w:sz w:val="24"/>
          <w:szCs w:val="24"/>
          <w:lang w:eastAsia="ro-RO"/>
        </w:rPr>
        <w:t> | </w:t>
      </w:r>
      <w:hyperlink r:id="rId64" w:tooltip="Modifică secțiunea: Distribuție" w:history="1">
        <w:r w:rsidRPr="00473565">
          <w:rPr>
            <w:rFonts w:ascii="Arial" w:eastAsia="Times New Roman" w:hAnsi="Arial" w:cs="Arial"/>
            <w:color w:val="0B0080"/>
            <w:sz w:val="24"/>
            <w:szCs w:val="24"/>
            <w:u w:val="single"/>
            <w:lang w:eastAsia="ro-RO"/>
          </w:rPr>
          <w:t>modificare sursă</w:t>
        </w:r>
      </w:hyperlink>
      <w:r w:rsidRPr="00473565">
        <w:rPr>
          <w:rFonts w:ascii="Arial" w:eastAsia="Times New Roman" w:hAnsi="Arial" w:cs="Arial"/>
          <w:color w:val="54595D"/>
          <w:sz w:val="24"/>
          <w:szCs w:val="24"/>
          <w:lang w:eastAsia="ro-RO"/>
        </w:rPr>
        <w:t>]</w:t>
      </w:r>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65" w:tooltip="Eliza Taylor — pagină inexistentă" w:history="1">
        <w:r w:rsidR="00473565" w:rsidRPr="00473565">
          <w:rPr>
            <w:rFonts w:ascii="Arial" w:eastAsia="Times New Roman" w:hAnsi="Arial" w:cs="Arial"/>
            <w:color w:val="A55858"/>
            <w:sz w:val="24"/>
            <w:szCs w:val="24"/>
            <w:u w:val="single"/>
            <w:lang w:eastAsia="ro-RO"/>
          </w:rPr>
          <w:t>Eliza Taylor</w:t>
        </w:r>
      </w:hyperlink>
      <w:r w:rsidR="00473565" w:rsidRPr="00473565">
        <w:rPr>
          <w:rFonts w:ascii="Arial" w:eastAsia="Times New Roman" w:hAnsi="Arial" w:cs="Arial"/>
          <w:color w:val="202122"/>
          <w:sz w:val="24"/>
          <w:szCs w:val="24"/>
          <w:lang w:eastAsia="ro-RO"/>
        </w:rPr>
        <w:t xml:space="preserve"> - Clarke </w:t>
      </w:r>
      <w:proofErr w:type="spellStart"/>
      <w:r w:rsidR="00473565" w:rsidRPr="00473565">
        <w:rPr>
          <w:rFonts w:ascii="Arial" w:eastAsia="Times New Roman" w:hAnsi="Arial" w:cs="Arial"/>
          <w:color w:val="202122"/>
          <w:sz w:val="24"/>
          <w:szCs w:val="24"/>
          <w:lang w:eastAsia="ro-RO"/>
        </w:rPr>
        <w:t>Griffin</w:t>
      </w:r>
      <w:proofErr w:type="spellEnd"/>
      <w:r w:rsidR="00473565" w:rsidRPr="00473565">
        <w:rPr>
          <w:rFonts w:ascii="Arial" w:eastAsia="Times New Roman" w:hAnsi="Arial" w:cs="Arial"/>
          <w:color w:val="202122"/>
          <w:sz w:val="24"/>
          <w:szCs w:val="24"/>
          <w:vertAlign w:val="superscript"/>
          <w:lang w:eastAsia="ro-RO"/>
        </w:rPr>
        <w:fldChar w:fldCharType="begin"/>
      </w:r>
      <w:r w:rsidR="00473565" w:rsidRPr="00473565">
        <w:rPr>
          <w:rFonts w:ascii="Arial" w:eastAsia="Times New Roman" w:hAnsi="Arial" w:cs="Arial"/>
          <w:color w:val="202122"/>
          <w:sz w:val="24"/>
          <w:szCs w:val="24"/>
          <w:vertAlign w:val="superscript"/>
          <w:lang w:eastAsia="ro-RO"/>
        </w:rPr>
        <w:instrText xml:space="preserve"> HYPERLINK "https://ro.wikipedia.org/wiki/100_(serial)" \l "cite_note-thefutoncritic-6" </w:instrText>
      </w:r>
      <w:r w:rsidR="00473565" w:rsidRPr="00473565">
        <w:rPr>
          <w:rFonts w:ascii="Arial" w:eastAsia="Times New Roman" w:hAnsi="Arial" w:cs="Arial"/>
          <w:color w:val="202122"/>
          <w:sz w:val="24"/>
          <w:szCs w:val="24"/>
          <w:vertAlign w:val="superscript"/>
          <w:lang w:eastAsia="ro-RO"/>
        </w:rPr>
        <w:fldChar w:fldCharType="separate"/>
      </w:r>
      <w:r w:rsidR="00473565" w:rsidRPr="00473565">
        <w:rPr>
          <w:rFonts w:ascii="Arial" w:eastAsia="Times New Roman" w:hAnsi="Arial" w:cs="Arial"/>
          <w:color w:val="0B0080"/>
          <w:sz w:val="24"/>
          <w:szCs w:val="24"/>
          <w:u w:val="single"/>
          <w:vertAlign w:val="superscript"/>
          <w:lang w:eastAsia="ro-RO"/>
        </w:rPr>
        <w:t>[6]</w:t>
      </w:r>
      <w:r w:rsidR="00473565" w:rsidRPr="00473565">
        <w:rPr>
          <w:rFonts w:ascii="Arial" w:eastAsia="Times New Roman" w:hAnsi="Arial" w:cs="Arial"/>
          <w:color w:val="202122"/>
          <w:sz w:val="24"/>
          <w:szCs w:val="24"/>
          <w:vertAlign w:val="superscript"/>
          <w:lang w:eastAsia="ro-RO"/>
        </w:rPr>
        <w:fldChar w:fldCharType="end"/>
      </w:r>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66" w:tooltip="Henry Ian Cusick — pagină inexistentă" w:history="1">
        <w:r w:rsidR="00473565" w:rsidRPr="00473565">
          <w:rPr>
            <w:rFonts w:ascii="Arial" w:eastAsia="Times New Roman" w:hAnsi="Arial" w:cs="Arial"/>
            <w:color w:val="A55858"/>
            <w:sz w:val="24"/>
            <w:szCs w:val="24"/>
            <w:u w:val="single"/>
            <w:lang w:eastAsia="ro-RO"/>
          </w:rPr>
          <w:t xml:space="preserve">Henry Ian </w:t>
        </w:r>
        <w:proofErr w:type="spellStart"/>
        <w:r w:rsidR="00473565" w:rsidRPr="00473565">
          <w:rPr>
            <w:rFonts w:ascii="Arial" w:eastAsia="Times New Roman" w:hAnsi="Arial" w:cs="Arial"/>
            <w:color w:val="A55858"/>
            <w:sz w:val="24"/>
            <w:szCs w:val="24"/>
            <w:u w:val="single"/>
            <w:lang w:eastAsia="ro-RO"/>
          </w:rPr>
          <w:t>Cusick</w:t>
        </w:r>
        <w:proofErr w:type="spellEnd"/>
      </w:hyperlink>
      <w:r w:rsidR="00473565" w:rsidRPr="00473565">
        <w:rPr>
          <w:rFonts w:ascii="Arial" w:eastAsia="Times New Roman" w:hAnsi="Arial" w:cs="Arial"/>
          <w:color w:val="202122"/>
          <w:sz w:val="24"/>
          <w:szCs w:val="24"/>
          <w:lang w:eastAsia="ro-RO"/>
        </w:rPr>
        <w:t> - Consilier Kane</w:t>
      </w:r>
      <w:hyperlink r:id="rId67" w:anchor="cite_note-thefutoncritic-6" w:history="1">
        <w:r w:rsidR="00473565" w:rsidRPr="00473565">
          <w:rPr>
            <w:rFonts w:ascii="Arial" w:eastAsia="Times New Roman" w:hAnsi="Arial" w:cs="Arial"/>
            <w:color w:val="0B0080"/>
            <w:sz w:val="24"/>
            <w:szCs w:val="24"/>
            <w:u w:val="single"/>
            <w:vertAlign w:val="superscript"/>
            <w:lang w:eastAsia="ro-RO"/>
          </w:rPr>
          <w:t>[6]</w:t>
        </w:r>
      </w:hyperlink>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68" w:tooltip="Paige Turco — pagină inexistentă" w:history="1">
        <w:proofErr w:type="spellStart"/>
        <w:r w:rsidR="00473565" w:rsidRPr="00473565">
          <w:rPr>
            <w:rFonts w:ascii="Arial" w:eastAsia="Times New Roman" w:hAnsi="Arial" w:cs="Arial"/>
            <w:color w:val="A55858"/>
            <w:sz w:val="24"/>
            <w:szCs w:val="24"/>
            <w:u w:val="single"/>
            <w:lang w:eastAsia="ro-RO"/>
          </w:rPr>
          <w:t>Paige</w:t>
        </w:r>
        <w:proofErr w:type="spellEnd"/>
        <w:r w:rsidR="00473565" w:rsidRPr="00473565">
          <w:rPr>
            <w:rFonts w:ascii="Arial" w:eastAsia="Times New Roman" w:hAnsi="Arial" w:cs="Arial"/>
            <w:color w:val="A55858"/>
            <w:sz w:val="24"/>
            <w:szCs w:val="24"/>
            <w:u w:val="single"/>
            <w:lang w:eastAsia="ro-RO"/>
          </w:rPr>
          <w:t xml:space="preserve"> </w:t>
        </w:r>
        <w:proofErr w:type="spellStart"/>
        <w:r w:rsidR="00473565" w:rsidRPr="00473565">
          <w:rPr>
            <w:rFonts w:ascii="Arial" w:eastAsia="Times New Roman" w:hAnsi="Arial" w:cs="Arial"/>
            <w:color w:val="A55858"/>
            <w:sz w:val="24"/>
            <w:szCs w:val="24"/>
            <w:u w:val="single"/>
            <w:lang w:eastAsia="ro-RO"/>
          </w:rPr>
          <w:t>Turco</w:t>
        </w:r>
        <w:proofErr w:type="spellEnd"/>
      </w:hyperlink>
      <w:r w:rsidR="00473565" w:rsidRPr="00473565">
        <w:rPr>
          <w:rFonts w:ascii="Arial" w:eastAsia="Times New Roman" w:hAnsi="Arial" w:cs="Arial"/>
          <w:color w:val="202122"/>
          <w:sz w:val="24"/>
          <w:szCs w:val="24"/>
          <w:lang w:eastAsia="ro-RO"/>
        </w:rPr>
        <w:t xml:space="preserve"> - Consilieră Dr. </w:t>
      </w:r>
      <w:proofErr w:type="spellStart"/>
      <w:r w:rsidR="00473565" w:rsidRPr="00473565">
        <w:rPr>
          <w:rFonts w:ascii="Arial" w:eastAsia="Times New Roman" w:hAnsi="Arial" w:cs="Arial"/>
          <w:color w:val="202122"/>
          <w:sz w:val="24"/>
          <w:szCs w:val="24"/>
          <w:lang w:eastAsia="ro-RO"/>
        </w:rPr>
        <w:t>Abigail</w:t>
      </w:r>
      <w:proofErr w:type="spellEnd"/>
      <w:r w:rsidR="00473565" w:rsidRPr="00473565">
        <w:rPr>
          <w:rFonts w:ascii="Arial" w:eastAsia="Times New Roman" w:hAnsi="Arial" w:cs="Arial"/>
          <w:color w:val="202122"/>
          <w:sz w:val="24"/>
          <w:szCs w:val="24"/>
          <w:lang w:eastAsia="ro-RO"/>
        </w:rPr>
        <w:t xml:space="preserve"> </w:t>
      </w:r>
      <w:proofErr w:type="spellStart"/>
      <w:r w:rsidR="00473565" w:rsidRPr="00473565">
        <w:rPr>
          <w:rFonts w:ascii="Arial" w:eastAsia="Times New Roman" w:hAnsi="Arial" w:cs="Arial"/>
          <w:color w:val="202122"/>
          <w:sz w:val="24"/>
          <w:szCs w:val="24"/>
          <w:lang w:eastAsia="ro-RO"/>
        </w:rPr>
        <w:t>Griffin</w:t>
      </w:r>
      <w:proofErr w:type="spellEnd"/>
      <w:r w:rsidR="00473565" w:rsidRPr="00473565">
        <w:rPr>
          <w:rFonts w:ascii="Arial" w:eastAsia="Times New Roman" w:hAnsi="Arial" w:cs="Arial"/>
          <w:color w:val="202122"/>
          <w:sz w:val="24"/>
          <w:szCs w:val="24"/>
          <w:vertAlign w:val="superscript"/>
          <w:lang w:eastAsia="ro-RO"/>
        </w:rPr>
        <w:fldChar w:fldCharType="begin"/>
      </w:r>
      <w:r w:rsidR="00473565" w:rsidRPr="00473565">
        <w:rPr>
          <w:rFonts w:ascii="Arial" w:eastAsia="Times New Roman" w:hAnsi="Arial" w:cs="Arial"/>
          <w:color w:val="202122"/>
          <w:sz w:val="24"/>
          <w:szCs w:val="24"/>
          <w:vertAlign w:val="superscript"/>
          <w:lang w:eastAsia="ro-RO"/>
        </w:rPr>
        <w:instrText xml:space="preserve"> HYPERLINK "https://ro.wikipedia.org/wiki/100_(serial)" \l "cite_note-thefutoncritic-6" </w:instrText>
      </w:r>
      <w:r w:rsidR="00473565" w:rsidRPr="00473565">
        <w:rPr>
          <w:rFonts w:ascii="Arial" w:eastAsia="Times New Roman" w:hAnsi="Arial" w:cs="Arial"/>
          <w:color w:val="202122"/>
          <w:sz w:val="24"/>
          <w:szCs w:val="24"/>
          <w:vertAlign w:val="superscript"/>
          <w:lang w:eastAsia="ro-RO"/>
        </w:rPr>
        <w:fldChar w:fldCharType="separate"/>
      </w:r>
      <w:r w:rsidR="00473565" w:rsidRPr="00473565">
        <w:rPr>
          <w:rFonts w:ascii="Arial" w:eastAsia="Times New Roman" w:hAnsi="Arial" w:cs="Arial"/>
          <w:color w:val="0B0080"/>
          <w:sz w:val="24"/>
          <w:szCs w:val="24"/>
          <w:u w:val="single"/>
          <w:vertAlign w:val="superscript"/>
          <w:lang w:eastAsia="ro-RO"/>
        </w:rPr>
        <w:t>[6]</w:t>
      </w:r>
      <w:r w:rsidR="00473565" w:rsidRPr="00473565">
        <w:rPr>
          <w:rFonts w:ascii="Arial" w:eastAsia="Times New Roman" w:hAnsi="Arial" w:cs="Arial"/>
          <w:color w:val="202122"/>
          <w:sz w:val="24"/>
          <w:szCs w:val="24"/>
          <w:vertAlign w:val="superscript"/>
          <w:lang w:eastAsia="ro-RO"/>
        </w:rPr>
        <w:fldChar w:fldCharType="end"/>
      </w:r>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69" w:tooltip="Kelly Hu — pagină inexistentă" w:history="1">
        <w:proofErr w:type="spellStart"/>
        <w:r w:rsidR="00473565" w:rsidRPr="00473565">
          <w:rPr>
            <w:rFonts w:ascii="Arial" w:eastAsia="Times New Roman" w:hAnsi="Arial" w:cs="Arial"/>
            <w:color w:val="A55858"/>
            <w:sz w:val="24"/>
            <w:szCs w:val="24"/>
            <w:u w:val="single"/>
            <w:lang w:eastAsia="ro-RO"/>
          </w:rPr>
          <w:t>Kelly</w:t>
        </w:r>
        <w:proofErr w:type="spellEnd"/>
        <w:r w:rsidR="00473565" w:rsidRPr="00473565">
          <w:rPr>
            <w:rFonts w:ascii="Arial" w:eastAsia="Times New Roman" w:hAnsi="Arial" w:cs="Arial"/>
            <w:color w:val="A55858"/>
            <w:sz w:val="24"/>
            <w:szCs w:val="24"/>
            <w:u w:val="single"/>
            <w:lang w:eastAsia="ro-RO"/>
          </w:rPr>
          <w:t xml:space="preserve"> Hu</w:t>
        </w:r>
      </w:hyperlink>
      <w:r w:rsidR="00473565" w:rsidRPr="00473565">
        <w:rPr>
          <w:rFonts w:ascii="Arial" w:eastAsia="Times New Roman" w:hAnsi="Arial" w:cs="Arial"/>
          <w:color w:val="202122"/>
          <w:sz w:val="24"/>
          <w:szCs w:val="24"/>
          <w:lang w:eastAsia="ro-RO"/>
        </w:rPr>
        <w:t xml:space="preserve"> - </w:t>
      </w:r>
      <w:proofErr w:type="spellStart"/>
      <w:r w:rsidR="00473565" w:rsidRPr="00473565">
        <w:rPr>
          <w:rFonts w:ascii="Arial" w:eastAsia="Times New Roman" w:hAnsi="Arial" w:cs="Arial"/>
          <w:color w:val="202122"/>
          <w:sz w:val="24"/>
          <w:szCs w:val="24"/>
          <w:lang w:eastAsia="ro-RO"/>
        </w:rPr>
        <w:t>Callie</w:t>
      </w:r>
      <w:proofErr w:type="spellEnd"/>
      <w:r w:rsidR="00473565" w:rsidRPr="00473565">
        <w:rPr>
          <w:rFonts w:ascii="Arial" w:eastAsia="Times New Roman" w:hAnsi="Arial" w:cs="Arial"/>
          <w:color w:val="202122"/>
          <w:sz w:val="24"/>
          <w:szCs w:val="24"/>
          <w:lang w:eastAsia="ro-RO"/>
        </w:rPr>
        <w:t xml:space="preserve"> "</w:t>
      </w:r>
      <w:proofErr w:type="spellStart"/>
      <w:r w:rsidR="00473565" w:rsidRPr="00473565">
        <w:rPr>
          <w:rFonts w:ascii="Arial" w:eastAsia="Times New Roman" w:hAnsi="Arial" w:cs="Arial"/>
          <w:color w:val="202122"/>
          <w:sz w:val="24"/>
          <w:szCs w:val="24"/>
          <w:lang w:eastAsia="ro-RO"/>
        </w:rPr>
        <w:t>Cece</w:t>
      </w:r>
      <w:proofErr w:type="spellEnd"/>
      <w:r w:rsidR="00473565" w:rsidRPr="00473565">
        <w:rPr>
          <w:rFonts w:ascii="Arial" w:eastAsia="Times New Roman" w:hAnsi="Arial" w:cs="Arial"/>
          <w:color w:val="202122"/>
          <w:sz w:val="24"/>
          <w:szCs w:val="24"/>
          <w:lang w:eastAsia="ro-RO"/>
        </w:rPr>
        <w:t xml:space="preserve">" </w:t>
      </w:r>
      <w:proofErr w:type="spellStart"/>
      <w:r w:rsidR="00473565" w:rsidRPr="00473565">
        <w:rPr>
          <w:rFonts w:ascii="Arial" w:eastAsia="Times New Roman" w:hAnsi="Arial" w:cs="Arial"/>
          <w:color w:val="202122"/>
          <w:sz w:val="24"/>
          <w:szCs w:val="24"/>
          <w:lang w:eastAsia="ro-RO"/>
        </w:rPr>
        <w:t>Cartwig</w:t>
      </w:r>
      <w:proofErr w:type="spellEnd"/>
      <w:r w:rsidR="00473565" w:rsidRPr="00473565">
        <w:rPr>
          <w:rFonts w:ascii="Arial" w:eastAsia="Times New Roman" w:hAnsi="Arial" w:cs="Arial"/>
          <w:color w:val="202122"/>
          <w:sz w:val="24"/>
          <w:szCs w:val="24"/>
          <w:vertAlign w:val="superscript"/>
          <w:lang w:eastAsia="ro-RO"/>
        </w:rPr>
        <w:fldChar w:fldCharType="begin"/>
      </w:r>
      <w:r w:rsidR="00473565" w:rsidRPr="00473565">
        <w:rPr>
          <w:rFonts w:ascii="Arial" w:eastAsia="Times New Roman" w:hAnsi="Arial" w:cs="Arial"/>
          <w:color w:val="202122"/>
          <w:sz w:val="24"/>
          <w:szCs w:val="24"/>
          <w:vertAlign w:val="superscript"/>
          <w:lang w:eastAsia="ro-RO"/>
        </w:rPr>
        <w:instrText xml:space="preserve"> HYPERLINK "https://ro.wikipedia.org/wiki/100_(serial)" \l "cite_note-thefutoncritic-6" </w:instrText>
      </w:r>
      <w:r w:rsidR="00473565" w:rsidRPr="00473565">
        <w:rPr>
          <w:rFonts w:ascii="Arial" w:eastAsia="Times New Roman" w:hAnsi="Arial" w:cs="Arial"/>
          <w:color w:val="202122"/>
          <w:sz w:val="24"/>
          <w:szCs w:val="24"/>
          <w:vertAlign w:val="superscript"/>
          <w:lang w:eastAsia="ro-RO"/>
        </w:rPr>
        <w:fldChar w:fldCharType="separate"/>
      </w:r>
      <w:r w:rsidR="00473565" w:rsidRPr="00473565">
        <w:rPr>
          <w:rFonts w:ascii="Arial" w:eastAsia="Times New Roman" w:hAnsi="Arial" w:cs="Arial"/>
          <w:color w:val="0B0080"/>
          <w:sz w:val="24"/>
          <w:szCs w:val="24"/>
          <w:u w:val="single"/>
          <w:vertAlign w:val="superscript"/>
          <w:lang w:eastAsia="ro-RO"/>
        </w:rPr>
        <w:t>[6]</w:t>
      </w:r>
      <w:r w:rsidR="00473565" w:rsidRPr="00473565">
        <w:rPr>
          <w:rFonts w:ascii="Arial" w:eastAsia="Times New Roman" w:hAnsi="Arial" w:cs="Arial"/>
          <w:color w:val="202122"/>
          <w:sz w:val="24"/>
          <w:szCs w:val="24"/>
          <w:vertAlign w:val="superscript"/>
          <w:lang w:eastAsia="ro-RO"/>
        </w:rPr>
        <w:fldChar w:fldCharType="end"/>
      </w:r>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70" w:tooltip="Isaiah Washington" w:history="1">
        <w:proofErr w:type="spellStart"/>
        <w:r w:rsidR="00473565" w:rsidRPr="00473565">
          <w:rPr>
            <w:rFonts w:ascii="Arial" w:eastAsia="Times New Roman" w:hAnsi="Arial" w:cs="Arial"/>
            <w:color w:val="0B0080"/>
            <w:sz w:val="24"/>
            <w:szCs w:val="24"/>
            <w:u w:val="single"/>
            <w:lang w:eastAsia="ro-RO"/>
          </w:rPr>
          <w:t>Isaiah</w:t>
        </w:r>
        <w:proofErr w:type="spellEnd"/>
        <w:r w:rsidR="00473565" w:rsidRPr="00473565">
          <w:rPr>
            <w:rFonts w:ascii="Arial" w:eastAsia="Times New Roman" w:hAnsi="Arial" w:cs="Arial"/>
            <w:color w:val="0B0080"/>
            <w:sz w:val="24"/>
            <w:szCs w:val="24"/>
            <w:u w:val="single"/>
            <w:lang w:eastAsia="ro-RO"/>
          </w:rPr>
          <w:t xml:space="preserve"> Washington</w:t>
        </w:r>
      </w:hyperlink>
      <w:r w:rsidR="00473565" w:rsidRPr="00473565">
        <w:rPr>
          <w:rFonts w:ascii="Arial" w:eastAsia="Times New Roman" w:hAnsi="Arial" w:cs="Arial"/>
          <w:color w:val="202122"/>
          <w:sz w:val="24"/>
          <w:szCs w:val="24"/>
          <w:lang w:eastAsia="ro-RO"/>
        </w:rPr>
        <w:t xml:space="preserve"> - Cancelar </w:t>
      </w:r>
      <w:proofErr w:type="spellStart"/>
      <w:r w:rsidR="00473565" w:rsidRPr="00473565">
        <w:rPr>
          <w:rFonts w:ascii="Arial" w:eastAsia="Times New Roman" w:hAnsi="Arial" w:cs="Arial"/>
          <w:color w:val="202122"/>
          <w:sz w:val="24"/>
          <w:szCs w:val="24"/>
          <w:lang w:eastAsia="ro-RO"/>
        </w:rPr>
        <w:t>Jaha</w:t>
      </w:r>
      <w:proofErr w:type="spellEnd"/>
      <w:r w:rsidR="00473565" w:rsidRPr="00473565">
        <w:rPr>
          <w:rFonts w:ascii="Arial" w:eastAsia="Times New Roman" w:hAnsi="Arial" w:cs="Arial"/>
          <w:color w:val="202122"/>
          <w:sz w:val="24"/>
          <w:szCs w:val="24"/>
          <w:vertAlign w:val="superscript"/>
          <w:lang w:eastAsia="ro-RO"/>
        </w:rPr>
        <w:fldChar w:fldCharType="begin"/>
      </w:r>
      <w:r w:rsidR="00473565" w:rsidRPr="00473565">
        <w:rPr>
          <w:rFonts w:ascii="Arial" w:eastAsia="Times New Roman" w:hAnsi="Arial" w:cs="Arial"/>
          <w:color w:val="202122"/>
          <w:sz w:val="24"/>
          <w:szCs w:val="24"/>
          <w:vertAlign w:val="superscript"/>
          <w:lang w:eastAsia="ro-RO"/>
        </w:rPr>
        <w:instrText xml:space="preserve"> HYPERLINK "https://ro.wikipedia.org/wiki/100_(serial)" \l "cite_note-thefutoncritic-6" </w:instrText>
      </w:r>
      <w:r w:rsidR="00473565" w:rsidRPr="00473565">
        <w:rPr>
          <w:rFonts w:ascii="Arial" w:eastAsia="Times New Roman" w:hAnsi="Arial" w:cs="Arial"/>
          <w:color w:val="202122"/>
          <w:sz w:val="24"/>
          <w:szCs w:val="24"/>
          <w:vertAlign w:val="superscript"/>
          <w:lang w:eastAsia="ro-RO"/>
        </w:rPr>
        <w:fldChar w:fldCharType="separate"/>
      </w:r>
      <w:r w:rsidR="00473565" w:rsidRPr="00473565">
        <w:rPr>
          <w:rFonts w:ascii="Arial" w:eastAsia="Times New Roman" w:hAnsi="Arial" w:cs="Arial"/>
          <w:color w:val="0B0080"/>
          <w:sz w:val="24"/>
          <w:szCs w:val="24"/>
          <w:u w:val="single"/>
          <w:vertAlign w:val="superscript"/>
          <w:lang w:eastAsia="ro-RO"/>
        </w:rPr>
        <w:t>[6]</w:t>
      </w:r>
      <w:r w:rsidR="00473565" w:rsidRPr="00473565">
        <w:rPr>
          <w:rFonts w:ascii="Arial" w:eastAsia="Times New Roman" w:hAnsi="Arial" w:cs="Arial"/>
          <w:color w:val="202122"/>
          <w:sz w:val="24"/>
          <w:szCs w:val="24"/>
          <w:vertAlign w:val="superscript"/>
          <w:lang w:eastAsia="ro-RO"/>
        </w:rPr>
        <w:fldChar w:fldCharType="end"/>
      </w:r>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71" w:tooltip="Marie Avgeropoulos — pagină inexistentă" w:history="1">
        <w:proofErr w:type="spellStart"/>
        <w:r w:rsidR="00473565" w:rsidRPr="00473565">
          <w:rPr>
            <w:rFonts w:ascii="Arial" w:eastAsia="Times New Roman" w:hAnsi="Arial" w:cs="Arial"/>
            <w:color w:val="A55858"/>
            <w:sz w:val="24"/>
            <w:szCs w:val="24"/>
            <w:u w:val="single"/>
            <w:lang w:eastAsia="ro-RO"/>
          </w:rPr>
          <w:t>Marie</w:t>
        </w:r>
        <w:proofErr w:type="spellEnd"/>
        <w:r w:rsidR="00473565" w:rsidRPr="00473565">
          <w:rPr>
            <w:rFonts w:ascii="Arial" w:eastAsia="Times New Roman" w:hAnsi="Arial" w:cs="Arial"/>
            <w:color w:val="A55858"/>
            <w:sz w:val="24"/>
            <w:szCs w:val="24"/>
            <w:u w:val="single"/>
            <w:lang w:eastAsia="ro-RO"/>
          </w:rPr>
          <w:t xml:space="preserve"> </w:t>
        </w:r>
        <w:proofErr w:type="spellStart"/>
        <w:r w:rsidR="00473565" w:rsidRPr="00473565">
          <w:rPr>
            <w:rFonts w:ascii="Arial" w:eastAsia="Times New Roman" w:hAnsi="Arial" w:cs="Arial"/>
            <w:color w:val="A55858"/>
            <w:sz w:val="24"/>
            <w:szCs w:val="24"/>
            <w:u w:val="single"/>
            <w:lang w:eastAsia="ro-RO"/>
          </w:rPr>
          <w:t>Avgeropoulos</w:t>
        </w:r>
        <w:proofErr w:type="spellEnd"/>
      </w:hyperlink>
      <w:r w:rsidR="00473565" w:rsidRPr="00473565">
        <w:rPr>
          <w:rFonts w:ascii="Arial" w:eastAsia="Times New Roman" w:hAnsi="Arial" w:cs="Arial"/>
          <w:color w:val="202122"/>
          <w:sz w:val="24"/>
          <w:szCs w:val="24"/>
          <w:lang w:eastAsia="ro-RO"/>
        </w:rPr>
        <w:t> ca Octavia Blake</w:t>
      </w:r>
      <w:hyperlink r:id="rId72" w:anchor="cite_note-thefutoncritic-6" w:history="1">
        <w:r w:rsidR="00473565" w:rsidRPr="00473565">
          <w:rPr>
            <w:rFonts w:ascii="Arial" w:eastAsia="Times New Roman" w:hAnsi="Arial" w:cs="Arial"/>
            <w:color w:val="0B0080"/>
            <w:sz w:val="24"/>
            <w:szCs w:val="24"/>
            <w:u w:val="single"/>
            <w:vertAlign w:val="superscript"/>
            <w:lang w:eastAsia="ro-RO"/>
          </w:rPr>
          <w:t>[6]</w:t>
        </w:r>
      </w:hyperlink>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73" w:tooltip="Bobby Morley — pagină inexistentă" w:history="1">
        <w:r w:rsidR="00473565" w:rsidRPr="00473565">
          <w:rPr>
            <w:rFonts w:ascii="Arial" w:eastAsia="Times New Roman" w:hAnsi="Arial" w:cs="Arial"/>
            <w:color w:val="A55858"/>
            <w:sz w:val="24"/>
            <w:szCs w:val="24"/>
            <w:u w:val="single"/>
            <w:lang w:eastAsia="ro-RO"/>
          </w:rPr>
          <w:t xml:space="preserve">Bobby </w:t>
        </w:r>
        <w:proofErr w:type="spellStart"/>
        <w:r w:rsidR="00473565" w:rsidRPr="00473565">
          <w:rPr>
            <w:rFonts w:ascii="Arial" w:eastAsia="Times New Roman" w:hAnsi="Arial" w:cs="Arial"/>
            <w:color w:val="A55858"/>
            <w:sz w:val="24"/>
            <w:szCs w:val="24"/>
            <w:u w:val="single"/>
            <w:lang w:eastAsia="ro-RO"/>
          </w:rPr>
          <w:t>Morley</w:t>
        </w:r>
        <w:proofErr w:type="spellEnd"/>
      </w:hyperlink>
      <w:r w:rsidR="00473565" w:rsidRPr="00473565">
        <w:rPr>
          <w:rFonts w:ascii="Arial" w:eastAsia="Times New Roman" w:hAnsi="Arial" w:cs="Arial"/>
          <w:color w:val="202122"/>
          <w:sz w:val="24"/>
          <w:szCs w:val="24"/>
          <w:lang w:eastAsia="ro-RO"/>
        </w:rPr>
        <w:t xml:space="preserve"> ca </w:t>
      </w:r>
      <w:proofErr w:type="spellStart"/>
      <w:r w:rsidR="00473565" w:rsidRPr="00473565">
        <w:rPr>
          <w:rFonts w:ascii="Arial" w:eastAsia="Times New Roman" w:hAnsi="Arial" w:cs="Arial"/>
          <w:color w:val="202122"/>
          <w:sz w:val="24"/>
          <w:szCs w:val="24"/>
          <w:lang w:eastAsia="ro-RO"/>
        </w:rPr>
        <w:t>Bellamy</w:t>
      </w:r>
      <w:proofErr w:type="spellEnd"/>
      <w:r w:rsidR="00473565" w:rsidRPr="00473565">
        <w:rPr>
          <w:rFonts w:ascii="Arial" w:eastAsia="Times New Roman" w:hAnsi="Arial" w:cs="Arial"/>
          <w:color w:val="202122"/>
          <w:sz w:val="24"/>
          <w:szCs w:val="24"/>
          <w:lang w:eastAsia="ro-RO"/>
        </w:rPr>
        <w:t xml:space="preserve"> Blake</w:t>
      </w:r>
      <w:hyperlink r:id="rId74" w:anchor="cite_note-thefutoncritic-6" w:history="1">
        <w:r w:rsidR="00473565" w:rsidRPr="00473565">
          <w:rPr>
            <w:rFonts w:ascii="Arial" w:eastAsia="Times New Roman" w:hAnsi="Arial" w:cs="Arial"/>
            <w:color w:val="0B0080"/>
            <w:sz w:val="24"/>
            <w:szCs w:val="24"/>
            <w:u w:val="single"/>
            <w:vertAlign w:val="superscript"/>
            <w:lang w:eastAsia="ro-RO"/>
          </w:rPr>
          <w:t>[6]</w:t>
        </w:r>
      </w:hyperlink>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75" w:tooltip="Thomas McDonell — pagină inexistentă" w:history="1">
        <w:r w:rsidR="00473565" w:rsidRPr="00473565">
          <w:rPr>
            <w:rFonts w:ascii="Arial" w:eastAsia="Times New Roman" w:hAnsi="Arial" w:cs="Arial"/>
            <w:color w:val="A55858"/>
            <w:sz w:val="24"/>
            <w:szCs w:val="24"/>
            <w:u w:val="single"/>
            <w:lang w:eastAsia="ro-RO"/>
          </w:rPr>
          <w:t xml:space="preserve">Thomas </w:t>
        </w:r>
        <w:proofErr w:type="spellStart"/>
        <w:r w:rsidR="00473565" w:rsidRPr="00473565">
          <w:rPr>
            <w:rFonts w:ascii="Arial" w:eastAsia="Times New Roman" w:hAnsi="Arial" w:cs="Arial"/>
            <w:color w:val="A55858"/>
            <w:sz w:val="24"/>
            <w:szCs w:val="24"/>
            <w:u w:val="single"/>
            <w:lang w:eastAsia="ro-RO"/>
          </w:rPr>
          <w:t>McDonell</w:t>
        </w:r>
        <w:proofErr w:type="spellEnd"/>
      </w:hyperlink>
      <w:r w:rsidR="00473565" w:rsidRPr="00473565">
        <w:rPr>
          <w:rFonts w:ascii="Arial" w:eastAsia="Times New Roman" w:hAnsi="Arial" w:cs="Arial"/>
          <w:color w:val="202122"/>
          <w:sz w:val="24"/>
          <w:szCs w:val="24"/>
          <w:lang w:eastAsia="ro-RO"/>
        </w:rPr>
        <w:t xml:space="preserve"> ca </w:t>
      </w:r>
      <w:proofErr w:type="spellStart"/>
      <w:r w:rsidR="00473565" w:rsidRPr="00473565">
        <w:rPr>
          <w:rFonts w:ascii="Arial" w:eastAsia="Times New Roman" w:hAnsi="Arial" w:cs="Arial"/>
          <w:color w:val="202122"/>
          <w:sz w:val="24"/>
          <w:szCs w:val="24"/>
          <w:lang w:eastAsia="ro-RO"/>
        </w:rPr>
        <w:t>Finn</w:t>
      </w:r>
      <w:proofErr w:type="spellEnd"/>
      <w:r w:rsidR="00473565" w:rsidRPr="00473565">
        <w:rPr>
          <w:rFonts w:ascii="Arial" w:eastAsia="Times New Roman" w:hAnsi="Arial" w:cs="Arial"/>
          <w:color w:val="202122"/>
          <w:sz w:val="24"/>
          <w:szCs w:val="24"/>
          <w:lang w:eastAsia="ro-RO"/>
        </w:rPr>
        <w:t xml:space="preserve"> </w:t>
      </w:r>
      <w:proofErr w:type="spellStart"/>
      <w:r w:rsidR="00473565" w:rsidRPr="00473565">
        <w:rPr>
          <w:rFonts w:ascii="Arial" w:eastAsia="Times New Roman" w:hAnsi="Arial" w:cs="Arial"/>
          <w:color w:val="202122"/>
          <w:sz w:val="24"/>
          <w:szCs w:val="24"/>
          <w:lang w:eastAsia="ro-RO"/>
        </w:rPr>
        <w:t>Collins</w:t>
      </w:r>
      <w:proofErr w:type="spellEnd"/>
      <w:r w:rsidR="00473565" w:rsidRPr="00473565">
        <w:rPr>
          <w:rFonts w:ascii="Arial" w:eastAsia="Times New Roman" w:hAnsi="Arial" w:cs="Arial"/>
          <w:color w:val="202122"/>
          <w:sz w:val="24"/>
          <w:szCs w:val="24"/>
          <w:vertAlign w:val="superscript"/>
          <w:lang w:eastAsia="ro-RO"/>
        </w:rPr>
        <w:fldChar w:fldCharType="begin"/>
      </w:r>
      <w:r w:rsidR="00473565" w:rsidRPr="00473565">
        <w:rPr>
          <w:rFonts w:ascii="Arial" w:eastAsia="Times New Roman" w:hAnsi="Arial" w:cs="Arial"/>
          <w:color w:val="202122"/>
          <w:sz w:val="24"/>
          <w:szCs w:val="24"/>
          <w:vertAlign w:val="superscript"/>
          <w:lang w:eastAsia="ro-RO"/>
        </w:rPr>
        <w:instrText xml:space="preserve"> HYPERLINK "https://ro.wikipedia.org/wiki/100_(serial)" \l "cite_note-thefutoncritic-6" </w:instrText>
      </w:r>
      <w:r w:rsidR="00473565" w:rsidRPr="00473565">
        <w:rPr>
          <w:rFonts w:ascii="Arial" w:eastAsia="Times New Roman" w:hAnsi="Arial" w:cs="Arial"/>
          <w:color w:val="202122"/>
          <w:sz w:val="24"/>
          <w:szCs w:val="24"/>
          <w:vertAlign w:val="superscript"/>
          <w:lang w:eastAsia="ro-RO"/>
        </w:rPr>
        <w:fldChar w:fldCharType="separate"/>
      </w:r>
      <w:r w:rsidR="00473565" w:rsidRPr="00473565">
        <w:rPr>
          <w:rFonts w:ascii="Arial" w:eastAsia="Times New Roman" w:hAnsi="Arial" w:cs="Arial"/>
          <w:color w:val="0B0080"/>
          <w:sz w:val="24"/>
          <w:szCs w:val="24"/>
          <w:u w:val="single"/>
          <w:vertAlign w:val="superscript"/>
          <w:lang w:eastAsia="ro-RO"/>
        </w:rPr>
        <w:t>[6]</w:t>
      </w:r>
      <w:r w:rsidR="00473565" w:rsidRPr="00473565">
        <w:rPr>
          <w:rFonts w:ascii="Arial" w:eastAsia="Times New Roman" w:hAnsi="Arial" w:cs="Arial"/>
          <w:color w:val="202122"/>
          <w:sz w:val="24"/>
          <w:szCs w:val="24"/>
          <w:vertAlign w:val="superscript"/>
          <w:lang w:eastAsia="ro-RO"/>
        </w:rPr>
        <w:fldChar w:fldCharType="end"/>
      </w:r>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76" w:tooltip="Devon Bostick — pagină inexistentă" w:history="1">
        <w:r w:rsidR="00473565" w:rsidRPr="00473565">
          <w:rPr>
            <w:rFonts w:ascii="Arial" w:eastAsia="Times New Roman" w:hAnsi="Arial" w:cs="Arial"/>
            <w:color w:val="A55858"/>
            <w:sz w:val="24"/>
            <w:szCs w:val="24"/>
            <w:u w:val="single"/>
            <w:lang w:eastAsia="ro-RO"/>
          </w:rPr>
          <w:t xml:space="preserve">Devon </w:t>
        </w:r>
        <w:proofErr w:type="spellStart"/>
        <w:r w:rsidR="00473565" w:rsidRPr="00473565">
          <w:rPr>
            <w:rFonts w:ascii="Arial" w:eastAsia="Times New Roman" w:hAnsi="Arial" w:cs="Arial"/>
            <w:color w:val="A55858"/>
            <w:sz w:val="24"/>
            <w:szCs w:val="24"/>
            <w:u w:val="single"/>
            <w:lang w:eastAsia="ro-RO"/>
          </w:rPr>
          <w:t>Bostick</w:t>
        </w:r>
        <w:proofErr w:type="spellEnd"/>
      </w:hyperlink>
      <w:r w:rsidR="00473565" w:rsidRPr="00473565">
        <w:rPr>
          <w:rFonts w:ascii="Arial" w:eastAsia="Times New Roman" w:hAnsi="Arial" w:cs="Arial"/>
          <w:color w:val="202122"/>
          <w:sz w:val="24"/>
          <w:szCs w:val="24"/>
          <w:lang w:eastAsia="ro-RO"/>
        </w:rPr>
        <w:t xml:space="preserve"> ca </w:t>
      </w:r>
      <w:proofErr w:type="spellStart"/>
      <w:r w:rsidR="00473565" w:rsidRPr="00473565">
        <w:rPr>
          <w:rFonts w:ascii="Arial" w:eastAsia="Times New Roman" w:hAnsi="Arial" w:cs="Arial"/>
          <w:color w:val="202122"/>
          <w:sz w:val="24"/>
          <w:szCs w:val="24"/>
          <w:lang w:eastAsia="ro-RO"/>
        </w:rPr>
        <w:t>Jasper</w:t>
      </w:r>
      <w:proofErr w:type="spellEnd"/>
    </w:p>
    <w:p w:rsidR="00473565" w:rsidRPr="00473565" w:rsidRDefault="00473565"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proofErr w:type="spellStart"/>
      <w:r w:rsidRPr="00473565">
        <w:rPr>
          <w:rFonts w:ascii="Arial" w:eastAsia="Times New Roman" w:hAnsi="Arial" w:cs="Arial"/>
          <w:color w:val="202122"/>
          <w:sz w:val="24"/>
          <w:szCs w:val="24"/>
          <w:lang w:eastAsia="ro-RO"/>
        </w:rPr>
        <w:t>Eli</w:t>
      </w:r>
      <w:proofErr w:type="spellEnd"/>
      <w:r w:rsidRPr="00473565">
        <w:rPr>
          <w:rFonts w:ascii="Arial" w:eastAsia="Times New Roman" w:hAnsi="Arial" w:cs="Arial"/>
          <w:color w:val="202122"/>
          <w:sz w:val="24"/>
          <w:szCs w:val="24"/>
          <w:lang w:eastAsia="ro-RO"/>
        </w:rPr>
        <w:t xml:space="preserve"> </w:t>
      </w:r>
      <w:proofErr w:type="spellStart"/>
      <w:r w:rsidRPr="00473565">
        <w:rPr>
          <w:rFonts w:ascii="Arial" w:eastAsia="Times New Roman" w:hAnsi="Arial" w:cs="Arial"/>
          <w:color w:val="202122"/>
          <w:sz w:val="24"/>
          <w:szCs w:val="24"/>
          <w:lang w:eastAsia="ro-RO"/>
        </w:rPr>
        <w:t>Goree</w:t>
      </w:r>
      <w:proofErr w:type="spellEnd"/>
      <w:r w:rsidRPr="00473565">
        <w:rPr>
          <w:rFonts w:ascii="Arial" w:eastAsia="Times New Roman" w:hAnsi="Arial" w:cs="Arial"/>
          <w:color w:val="202122"/>
          <w:sz w:val="24"/>
          <w:szCs w:val="24"/>
          <w:lang w:eastAsia="ro-RO"/>
        </w:rPr>
        <w:t xml:space="preserve"> ca Wells </w:t>
      </w:r>
      <w:proofErr w:type="spellStart"/>
      <w:r w:rsidRPr="00473565">
        <w:rPr>
          <w:rFonts w:ascii="Arial" w:eastAsia="Times New Roman" w:hAnsi="Arial" w:cs="Arial"/>
          <w:color w:val="202122"/>
          <w:sz w:val="24"/>
          <w:szCs w:val="24"/>
          <w:lang w:eastAsia="ro-RO"/>
        </w:rPr>
        <w:t>Jaha</w:t>
      </w:r>
      <w:proofErr w:type="spellEnd"/>
      <w:r w:rsidRPr="00473565">
        <w:rPr>
          <w:rFonts w:ascii="Arial" w:eastAsia="Times New Roman" w:hAnsi="Arial" w:cs="Arial"/>
          <w:color w:val="202122"/>
          <w:sz w:val="24"/>
          <w:szCs w:val="24"/>
          <w:vertAlign w:val="superscript"/>
          <w:lang w:eastAsia="ro-RO"/>
        </w:rPr>
        <w:fldChar w:fldCharType="begin"/>
      </w:r>
      <w:r w:rsidRPr="00473565">
        <w:rPr>
          <w:rFonts w:ascii="Arial" w:eastAsia="Times New Roman" w:hAnsi="Arial" w:cs="Arial"/>
          <w:color w:val="202122"/>
          <w:sz w:val="24"/>
          <w:szCs w:val="24"/>
          <w:vertAlign w:val="superscript"/>
          <w:lang w:eastAsia="ro-RO"/>
        </w:rPr>
        <w:instrText xml:space="preserve"> HYPERLINK "https://ro.wikipedia.org/wiki/100_(serial)" \l "cite_note-thefutoncritic-6" </w:instrText>
      </w:r>
      <w:r w:rsidRPr="00473565">
        <w:rPr>
          <w:rFonts w:ascii="Arial" w:eastAsia="Times New Roman" w:hAnsi="Arial" w:cs="Arial"/>
          <w:color w:val="202122"/>
          <w:sz w:val="24"/>
          <w:szCs w:val="24"/>
          <w:vertAlign w:val="superscript"/>
          <w:lang w:eastAsia="ro-RO"/>
        </w:rPr>
        <w:fldChar w:fldCharType="separate"/>
      </w:r>
      <w:r w:rsidRPr="00473565">
        <w:rPr>
          <w:rFonts w:ascii="Arial" w:eastAsia="Times New Roman" w:hAnsi="Arial" w:cs="Arial"/>
          <w:color w:val="0B0080"/>
          <w:sz w:val="24"/>
          <w:szCs w:val="24"/>
          <w:u w:val="single"/>
          <w:vertAlign w:val="superscript"/>
          <w:lang w:eastAsia="ro-RO"/>
        </w:rPr>
        <w:t>[6]</w:t>
      </w:r>
      <w:r w:rsidRPr="00473565">
        <w:rPr>
          <w:rFonts w:ascii="Arial" w:eastAsia="Times New Roman" w:hAnsi="Arial" w:cs="Arial"/>
          <w:color w:val="202122"/>
          <w:sz w:val="24"/>
          <w:szCs w:val="24"/>
          <w:vertAlign w:val="superscript"/>
          <w:lang w:eastAsia="ro-RO"/>
        </w:rPr>
        <w:fldChar w:fldCharType="end"/>
      </w:r>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77" w:tooltip="Luisa D'oliveira — pagină inexistentă" w:history="1">
        <w:r w:rsidR="00473565" w:rsidRPr="00473565">
          <w:rPr>
            <w:rFonts w:ascii="Arial" w:eastAsia="Times New Roman" w:hAnsi="Arial" w:cs="Arial"/>
            <w:color w:val="A55858"/>
            <w:sz w:val="24"/>
            <w:szCs w:val="24"/>
            <w:u w:val="single"/>
            <w:lang w:eastAsia="ro-RO"/>
          </w:rPr>
          <w:t xml:space="preserve">Luisa </w:t>
        </w:r>
        <w:proofErr w:type="spellStart"/>
        <w:r w:rsidR="00473565" w:rsidRPr="00473565">
          <w:rPr>
            <w:rFonts w:ascii="Arial" w:eastAsia="Times New Roman" w:hAnsi="Arial" w:cs="Arial"/>
            <w:color w:val="A55858"/>
            <w:sz w:val="24"/>
            <w:szCs w:val="24"/>
            <w:u w:val="single"/>
            <w:lang w:eastAsia="ro-RO"/>
          </w:rPr>
          <w:t>D'oliveira</w:t>
        </w:r>
        <w:proofErr w:type="spellEnd"/>
        <w:r w:rsidR="00473565" w:rsidRPr="00473565">
          <w:rPr>
            <w:rFonts w:ascii="Arial" w:eastAsia="Times New Roman" w:hAnsi="Arial" w:cs="Arial"/>
            <w:color w:val="A55858"/>
            <w:sz w:val="24"/>
            <w:szCs w:val="24"/>
            <w:u w:val="single"/>
            <w:lang w:eastAsia="ro-RO"/>
          </w:rPr>
          <w:t> </w:t>
        </w:r>
      </w:hyperlink>
      <w:r w:rsidR="00473565" w:rsidRPr="00473565">
        <w:rPr>
          <w:rFonts w:ascii="Arial" w:eastAsia="Times New Roman" w:hAnsi="Arial" w:cs="Arial"/>
          <w:color w:val="202122"/>
          <w:sz w:val="24"/>
          <w:szCs w:val="24"/>
          <w:lang w:eastAsia="ro-RO"/>
        </w:rPr>
        <w:t xml:space="preserve">ca </w:t>
      </w:r>
      <w:proofErr w:type="spellStart"/>
      <w:r w:rsidR="00473565" w:rsidRPr="00473565">
        <w:rPr>
          <w:rFonts w:ascii="Arial" w:eastAsia="Times New Roman" w:hAnsi="Arial" w:cs="Arial"/>
          <w:color w:val="202122"/>
          <w:sz w:val="24"/>
          <w:szCs w:val="24"/>
          <w:lang w:eastAsia="ro-RO"/>
        </w:rPr>
        <w:t>Emori</w:t>
      </w:r>
      <w:proofErr w:type="spellEnd"/>
      <w:r w:rsidR="00473565" w:rsidRPr="00473565">
        <w:rPr>
          <w:rFonts w:ascii="Arial" w:eastAsia="Times New Roman" w:hAnsi="Arial" w:cs="Arial"/>
          <w:color w:val="202122"/>
          <w:sz w:val="24"/>
          <w:szCs w:val="24"/>
          <w:vertAlign w:val="superscript"/>
          <w:lang w:eastAsia="ro-RO"/>
        </w:rPr>
        <w:fldChar w:fldCharType="begin"/>
      </w:r>
      <w:r w:rsidR="00473565" w:rsidRPr="00473565">
        <w:rPr>
          <w:rFonts w:ascii="Arial" w:eastAsia="Times New Roman" w:hAnsi="Arial" w:cs="Arial"/>
          <w:color w:val="202122"/>
          <w:sz w:val="24"/>
          <w:szCs w:val="24"/>
          <w:vertAlign w:val="superscript"/>
          <w:lang w:eastAsia="ro-RO"/>
        </w:rPr>
        <w:instrText xml:space="preserve"> HYPERLINK "https://ro.wikipedia.org/wiki/100_(serial)" \l "cite_note-thefuntoncritic-9" </w:instrText>
      </w:r>
      <w:r w:rsidR="00473565" w:rsidRPr="00473565">
        <w:rPr>
          <w:rFonts w:ascii="Arial" w:eastAsia="Times New Roman" w:hAnsi="Arial" w:cs="Arial"/>
          <w:color w:val="202122"/>
          <w:sz w:val="24"/>
          <w:szCs w:val="24"/>
          <w:vertAlign w:val="superscript"/>
          <w:lang w:eastAsia="ro-RO"/>
        </w:rPr>
        <w:fldChar w:fldCharType="separate"/>
      </w:r>
      <w:r w:rsidR="00473565" w:rsidRPr="00473565">
        <w:rPr>
          <w:rFonts w:ascii="Arial" w:eastAsia="Times New Roman" w:hAnsi="Arial" w:cs="Arial"/>
          <w:color w:val="0B0080"/>
          <w:sz w:val="24"/>
          <w:szCs w:val="24"/>
          <w:u w:val="single"/>
          <w:vertAlign w:val="superscript"/>
          <w:lang w:eastAsia="ro-RO"/>
        </w:rPr>
        <w:t>[9]</w:t>
      </w:r>
      <w:r w:rsidR="00473565" w:rsidRPr="00473565">
        <w:rPr>
          <w:rFonts w:ascii="Arial" w:eastAsia="Times New Roman" w:hAnsi="Arial" w:cs="Arial"/>
          <w:color w:val="202122"/>
          <w:sz w:val="24"/>
          <w:szCs w:val="24"/>
          <w:vertAlign w:val="superscript"/>
          <w:lang w:eastAsia="ro-RO"/>
        </w:rPr>
        <w:fldChar w:fldCharType="end"/>
      </w:r>
    </w:p>
    <w:p w:rsidR="00473565" w:rsidRPr="00473565" w:rsidRDefault="00473565"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r w:rsidRPr="00473565">
        <w:rPr>
          <w:rFonts w:ascii="Arial" w:eastAsia="Times New Roman" w:hAnsi="Arial" w:cs="Arial"/>
          <w:color w:val="202122"/>
          <w:sz w:val="24"/>
          <w:szCs w:val="24"/>
          <w:lang w:eastAsia="ro-RO"/>
        </w:rPr>
        <w:t xml:space="preserve">Christopher </w:t>
      </w:r>
      <w:proofErr w:type="spellStart"/>
      <w:r w:rsidRPr="00473565">
        <w:rPr>
          <w:rFonts w:ascii="Arial" w:eastAsia="Times New Roman" w:hAnsi="Arial" w:cs="Arial"/>
          <w:color w:val="202122"/>
          <w:sz w:val="24"/>
          <w:szCs w:val="24"/>
          <w:lang w:eastAsia="ro-RO"/>
        </w:rPr>
        <w:t>Larkin</w:t>
      </w:r>
      <w:proofErr w:type="spellEnd"/>
      <w:r w:rsidRPr="00473565">
        <w:rPr>
          <w:rFonts w:ascii="Arial" w:eastAsia="Times New Roman" w:hAnsi="Arial" w:cs="Arial"/>
          <w:color w:val="202122"/>
          <w:sz w:val="24"/>
          <w:szCs w:val="24"/>
          <w:lang w:eastAsia="ro-RO"/>
        </w:rPr>
        <w:t xml:space="preserve"> ca Monty Green</w:t>
      </w:r>
      <w:hyperlink r:id="rId78" w:anchor="cite_note-thefutoncritic-6" w:history="1">
        <w:r w:rsidRPr="00473565">
          <w:rPr>
            <w:rFonts w:ascii="Arial" w:eastAsia="Times New Roman" w:hAnsi="Arial" w:cs="Arial"/>
            <w:color w:val="0B0080"/>
            <w:sz w:val="24"/>
            <w:szCs w:val="24"/>
            <w:u w:val="single"/>
            <w:vertAlign w:val="superscript"/>
            <w:lang w:eastAsia="ro-RO"/>
          </w:rPr>
          <w:t>[6]</w:t>
        </w:r>
      </w:hyperlink>
    </w:p>
    <w:p w:rsidR="00473565" w:rsidRPr="00473565" w:rsidRDefault="00B026E8" w:rsidP="00473565">
      <w:pPr>
        <w:numPr>
          <w:ilvl w:val="0"/>
          <w:numId w:val="5"/>
        </w:numPr>
        <w:spacing w:before="100" w:beforeAutospacing="1" w:after="24" w:line="240" w:lineRule="auto"/>
        <w:ind w:left="384"/>
        <w:rPr>
          <w:rFonts w:ascii="Arial" w:eastAsia="Times New Roman" w:hAnsi="Arial" w:cs="Arial"/>
          <w:color w:val="202122"/>
          <w:sz w:val="24"/>
          <w:szCs w:val="24"/>
          <w:lang w:eastAsia="ro-RO"/>
        </w:rPr>
      </w:pPr>
      <w:hyperlink r:id="rId79" w:tooltip="Ricky Whittle" w:history="1">
        <w:proofErr w:type="spellStart"/>
        <w:r w:rsidR="00473565" w:rsidRPr="00473565">
          <w:rPr>
            <w:rFonts w:ascii="Arial" w:eastAsia="Times New Roman" w:hAnsi="Arial" w:cs="Arial"/>
            <w:color w:val="0B0080"/>
            <w:sz w:val="24"/>
            <w:szCs w:val="24"/>
            <w:u w:val="single"/>
            <w:lang w:eastAsia="ro-RO"/>
          </w:rPr>
          <w:t>Ricky</w:t>
        </w:r>
        <w:proofErr w:type="spellEnd"/>
        <w:r w:rsidR="00473565" w:rsidRPr="00473565">
          <w:rPr>
            <w:rFonts w:ascii="Arial" w:eastAsia="Times New Roman" w:hAnsi="Arial" w:cs="Arial"/>
            <w:color w:val="0B0080"/>
            <w:sz w:val="24"/>
            <w:szCs w:val="24"/>
            <w:u w:val="single"/>
            <w:lang w:eastAsia="ro-RO"/>
          </w:rPr>
          <w:t xml:space="preserve"> </w:t>
        </w:r>
        <w:proofErr w:type="spellStart"/>
        <w:r w:rsidR="00473565" w:rsidRPr="00473565">
          <w:rPr>
            <w:rFonts w:ascii="Arial" w:eastAsia="Times New Roman" w:hAnsi="Arial" w:cs="Arial"/>
            <w:color w:val="0B0080"/>
            <w:sz w:val="24"/>
            <w:szCs w:val="24"/>
            <w:u w:val="single"/>
            <w:lang w:eastAsia="ro-RO"/>
          </w:rPr>
          <w:t>Whittle</w:t>
        </w:r>
        <w:proofErr w:type="spellEnd"/>
      </w:hyperlink>
      <w:r w:rsidR="00473565" w:rsidRPr="00473565">
        <w:rPr>
          <w:rFonts w:ascii="Arial" w:eastAsia="Times New Roman" w:hAnsi="Arial" w:cs="Arial"/>
          <w:color w:val="202122"/>
          <w:sz w:val="24"/>
          <w:szCs w:val="24"/>
          <w:lang w:eastAsia="ro-RO"/>
        </w:rPr>
        <w:t> ca Lincoln (rol secundar sezonul 1; principal sezoanele 2–3)</w:t>
      </w:r>
    </w:p>
    <w:p w:rsidR="00473565" w:rsidRPr="00473565" w:rsidRDefault="00473565" w:rsidP="00473565">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473565">
        <w:rPr>
          <w:rFonts w:ascii="Georgia" w:eastAsia="Times New Roman" w:hAnsi="Georgia" w:cs="Arial"/>
          <w:color w:val="000000"/>
          <w:sz w:val="36"/>
          <w:szCs w:val="36"/>
          <w:lang w:eastAsia="ro-RO"/>
        </w:rPr>
        <w:lastRenderedPageBreak/>
        <w:t>Prezentare generală</w:t>
      </w:r>
      <w:r w:rsidRPr="00473565">
        <w:rPr>
          <w:rFonts w:ascii="Arial" w:eastAsia="Times New Roman" w:hAnsi="Arial" w:cs="Arial"/>
          <w:color w:val="54595D"/>
          <w:sz w:val="24"/>
          <w:szCs w:val="24"/>
          <w:lang w:eastAsia="ro-RO"/>
        </w:rPr>
        <w:t>[</w:t>
      </w:r>
      <w:hyperlink r:id="rId80" w:tooltip="Modifică secțiunea: Prezentare generală" w:history="1">
        <w:r w:rsidRPr="00473565">
          <w:rPr>
            <w:rFonts w:ascii="Arial" w:eastAsia="Times New Roman" w:hAnsi="Arial" w:cs="Arial"/>
            <w:color w:val="0B0080"/>
            <w:sz w:val="24"/>
            <w:szCs w:val="24"/>
            <w:u w:val="single"/>
            <w:lang w:eastAsia="ro-RO"/>
          </w:rPr>
          <w:t>modificare</w:t>
        </w:r>
      </w:hyperlink>
      <w:r w:rsidRPr="00473565">
        <w:rPr>
          <w:rFonts w:ascii="Arial" w:eastAsia="Times New Roman" w:hAnsi="Arial" w:cs="Arial"/>
          <w:color w:val="54595D"/>
          <w:sz w:val="24"/>
          <w:szCs w:val="24"/>
          <w:lang w:eastAsia="ro-RO"/>
        </w:rPr>
        <w:t> | </w:t>
      </w:r>
      <w:hyperlink r:id="rId81" w:tooltip="Modifică secțiunea: Prezentare generală" w:history="1">
        <w:r w:rsidRPr="00473565">
          <w:rPr>
            <w:rFonts w:ascii="Arial" w:eastAsia="Times New Roman" w:hAnsi="Arial" w:cs="Arial"/>
            <w:color w:val="0B0080"/>
            <w:sz w:val="24"/>
            <w:szCs w:val="24"/>
            <w:u w:val="single"/>
            <w:lang w:eastAsia="ro-RO"/>
          </w:rPr>
          <w:t>modificare sursă</w:t>
        </w:r>
      </w:hyperlink>
      <w:r w:rsidRPr="00473565">
        <w:rPr>
          <w:rFonts w:ascii="Arial" w:eastAsia="Times New Roman" w:hAnsi="Arial" w:cs="Arial"/>
          <w:color w:val="54595D"/>
          <w:sz w:val="24"/>
          <w:szCs w:val="24"/>
          <w:lang w:eastAsia="ro-RO"/>
        </w:rPr>
        <w:t>]</w:t>
      </w:r>
    </w:p>
    <w:p w:rsidR="00473565" w:rsidRPr="00473565" w:rsidRDefault="00473565" w:rsidP="00473565">
      <w:pPr>
        <w:shd w:val="clear" w:color="auto" w:fill="FDFDFD"/>
        <w:spacing w:line="240" w:lineRule="auto"/>
        <w:rPr>
          <w:rFonts w:ascii="Arial" w:eastAsia="Times New Roman" w:hAnsi="Arial" w:cs="Arial"/>
          <w:color w:val="202122"/>
          <w:sz w:val="20"/>
          <w:szCs w:val="20"/>
          <w:lang w:eastAsia="ro-RO"/>
        </w:rPr>
      </w:pPr>
      <w:r w:rsidRPr="00473565">
        <w:rPr>
          <w:rFonts w:ascii="Arial" w:eastAsia="Times New Roman" w:hAnsi="Arial" w:cs="Arial"/>
          <w:noProof/>
          <w:color w:val="0B0080"/>
          <w:sz w:val="20"/>
          <w:szCs w:val="20"/>
          <w:lang w:eastAsia="ro-RO"/>
        </w:rPr>
        <w:drawing>
          <wp:inline distT="0" distB="0" distL="0" distR="0">
            <wp:extent cx="136525" cy="136525"/>
            <wp:effectExtent l="0" t="0" r="0" b="0"/>
            <wp:docPr id="8" name="Picture 8" descr="Information icon.sv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formation icon.sv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473565">
        <w:rPr>
          <w:rFonts w:ascii="Arial" w:eastAsia="Times New Roman" w:hAnsi="Arial" w:cs="Arial"/>
          <w:color w:val="202122"/>
          <w:sz w:val="20"/>
          <w:szCs w:val="20"/>
          <w:lang w:eastAsia="ro-RO"/>
        </w:rPr>
        <w:t> </w:t>
      </w:r>
      <w:hyperlink r:id="rId84" w:tooltip="Wikipedia:Avertisment sinopsis" w:history="1">
        <w:r w:rsidRPr="00473565">
          <w:rPr>
            <w:rFonts w:ascii="Arial" w:eastAsia="Times New Roman" w:hAnsi="Arial" w:cs="Arial"/>
            <w:b/>
            <w:bCs/>
            <w:color w:val="0B0080"/>
            <w:sz w:val="20"/>
            <w:szCs w:val="20"/>
            <w:u w:val="single"/>
            <w:lang w:eastAsia="ro-RO"/>
          </w:rPr>
          <w:t>Atenție</w:t>
        </w:r>
      </w:hyperlink>
      <w:r w:rsidRPr="00473565">
        <w:rPr>
          <w:rFonts w:ascii="Arial" w:eastAsia="Times New Roman" w:hAnsi="Arial" w:cs="Arial"/>
          <w:b/>
          <w:bCs/>
          <w:color w:val="202122"/>
          <w:sz w:val="20"/>
          <w:szCs w:val="20"/>
          <w:lang w:eastAsia="ro-RO"/>
        </w:rPr>
        <w:t>:</w:t>
      </w:r>
      <w:r w:rsidRPr="00473565">
        <w:rPr>
          <w:rFonts w:ascii="Arial" w:eastAsia="Times New Roman" w:hAnsi="Arial" w:cs="Arial"/>
          <w:color w:val="202122"/>
          <w:sz w:val="20"/>
          <w:szCs w:val="20"/>
          <w:lang w:eastAsia="ro-RO"/>
        </w:rPr>
        <w:t> urmează detalii despre narațiune și/sau deznodământ.</w:t>
      </w:r>
    </w:p>
    <w:p w:rsidR="00473565" w:rsidRPr="00473565" w:rsidRDefault="00473565" w:rsidP="00473565">
      <w:pPr>
        <w:spacing w:before="120" w:after="120" w:line="240" w:lineRule="auto"/>
        <w:rPr>
          <w:rFonts w:ascii="Arial" w:eastAsia="Times New Roman" w:hAnsi="Arial" w:cs="Arial"/>
          <w:color w:val="202122"/>
          <w:sz w:val="24"/>
          <w:szCs w:val="24"/>
          <w:lang w:eastAsia="ro-RO"/>
        </w:rPr>
      </w:pPr>
      <w:r w:rsidRPr="00473565">
        <w:rPr>
          <w:rFonts w:ascii="Arial" w:eastAsia="Times New Roman" w:hAnsi="Arial" w:cs="Arial"/>
          <w:color w:val="202122"/>
          <w:sz w:val="24"/>
          <w:szCs w:val="24"/>
          <w:lang w:eastAsia="ro-RO"/>
        </w:rPr>
        <w:t>Serialul are loc după 97 de ani de la un război nuclear devastator care a distrus mare parte a vieții de pe </w:t>
      </w:r>
      <w:hyperlink r:id="rId85" w:tooltip="Pământ" w:history="1">
        <w:r w:rsidRPr="00473565">
          <w:rPr>
            <w:rFonts w:ascii="Arial" w:eastAsia="Times New Roman" w:hAnsi="Arial" w:cs="Arial"/>
            <w:color w:val="0B0080"/>
            <w:sz w:val="24"/>
            <w:szCs w:val="24"/>
            <w:u w:val="single"/>
            <w:lang w:eastAsia="ro-RO"/>
          </w:rPr>
          <w:t>Pământ</w:t>
        </w:r>
      </w:hyperlink>
      <w:r w:rsidRPr="00473565">
        <w:rPr>
          <w:rFonts w:ascii="Arial" w:eastAsia="Times New Roman" w:hAnsi="Arial" w:cs="Arial"/>
          <w:color w:val="202122"/>
          <w:sz w:val="24"/>
          <w:szCs w:val="24"/>
          <w:lang w:eastAsia="ro-RO"/>
        </w:rPr>
        <w:t>. Singurii supraviețuitori au fost locuitorii unor stații spațiale aflate pe orbita Pământului. Stațiile spațiale s-au unit pentru a forma o structură masivă numit Arca". Resursele sunt limitate și toate infracțiunile sunt pedepsite cu moartea. 100 de locuitori cu vârste sub 18 ani, condamnați la ceea ce ar fi fost infracțiuni relativ minore pe Pământul din urmă cu 100 de ani, sunt considerați acum "neglijabili" și sunt trimiși într-o misiune de testare a condițiilor de viață de pe Pământ.</w:t>
      </w:r>
    </w:p>
    <w:p w:rsidR="00473565" w:rsidRPr="00473565" w:rsidRDefault="00473565" w:rsidP="00473565">
      <w:pPr>
        <w:spacing w:before="120" w:after="120" w:line="240" w:lineRule="auto"/>
        <w:rPr>
          <w:rFonts w:ascii="Arial" w:eastAsia="Times New Roman" w:hAnsi="Arial" w:cs="Arial"/>
          <w:color w:val="202122"/>
          <w:sz w:val="24"/>
          <w:szCs w:val="24"/>
          <w:lang w:eastAsia="ro-RO"/>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8"/>
        <w:gridCol w:w="507"/>
        <w:gridCol w:w="1057"/>
        <w:gridCol w:w="1973"/>
        <w:gridCol w:w="1903"/>
        <w:gridCol w:w="1238"/>
        <w:gridCol w:w="1238"/>
        <w:gridCol w:w="1238"/>
      </w:tblGrid>
      <w:tr w:rsidR="00473565" w:rsidRPr="00473565" w:rsidTr="00473565">
        <w:tc>
          <w:tcPr>
            <w:tcW w:w="0" w:type="auto"/>
            <w:gridSpan w:val="2"/>
            <w:vMerge w:val="restart"/>
            <w:tcBorders>
              <w:top w:val="single" w:sz="6" w:space="0" w:color="AAAAAA"/>
              <w:left w:val="single" w:sz="6" w:space="0" w:color="AAAAAA"/>
              <w:bottom w:val="single" w:sz="6" w:space="0" w:color="AAAAAA"/>
              <w:right w:val="single" w:sz="6" w:space="0" w:color="AAAAAA"/>
            </w:tcBorders>
            <w:shd w:val="clear" w:color="auto" w:fill="F2F2F2"/>
            <w:tcMar>
              <w:top w:w="0" w:type="dxa"/>
              <w:left w:w="120" w:type="dxa"/>
              <w:bottom w:w="0" w:type="dxa"/>
              <w:right w:w="120"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202122"/>
                <w:sz w:val="21"/>
                <w:szCs w:val="21"/>
                <w:lang w:eastAsia="ro-RO"/>
              </w:rPr>
            </w:pPr>
            <w:r w:rsidRPr="00473565">
              <w:rPr>
                <w:rFonts w:ascii="Times New Roman" w:eastAsia="Times New Roman" w:hAnsi="Times New Roman" w:cs="Times New Roman"/>
                <w:b/>
                <w:bCs/>
                <w:color w:val="202122"/>
                <w:sz w:val="21"/>
                <w:szCs w:val="21"/>
                <w:lang w:eastAsia="ro-RO"/>
              </w:rPr>
              <w:t>Sezon</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0" w:type="dxa"/>
              <w:left w:w="120" w:type="dxa"/>
              <w:bottom w:w="0" w:type="dxa"/>
              <w:right w:w="120"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202122"/>
                <w:sz w:val="21"/>
                <w:szCs w:val="21"/>
                <w:lang w:eastAsia="ro-RO"/>
              </w:rPr>
            </w:pPr>
            <w:r w:rsidRPr="00473565">
              <w:rPr>
                <w:rFonts w:ascii="Times New Roman" w:eastAsia="Times New Roman" w:hAnsi="Times New Roman" w:cs="Times New Roman"/>
                <w:b/>
                <w:bCs/>
                <w:color w:val="202122"/>
                <w:sz w:val="21"/>
                <w:szCs w:val="21"/>
                <w:lang w:eastAsia="ro-RO"/>
              </w:rPr>
              <w:t>Episoade</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202122"/>
                <w:sz w:val="21"/>
                <w:szCs w:val="21"/>
                <w:lang w:eastAsia="ro-RO"/>
              </w:rPr>
            </w:pPr>
            <w:r w:rsidRPr="00473565">
              <w:rPr>
                <w:rFonts w:ascii="Times New Roman" w:eastAsia="Times New Roman" w:hAnsi="Times New Roman" w:cs="Times New Roman"/>
                <w:b/>
                <w:bCs/>
                <w:color w:val="202122"/>
                <w:sz w:val="21"/>
                <w:szCs w:val="21"/>
                <w:lang w:eastAsia="ro-RO"/>
              </w:rPr>
              <w:t>Premiera TV</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2F2F2"/>
            <w:tcMar>
              <w:top w:w="0" w:type="dxa"/>
              <w:left w:w="120" w:type="dxa"/>
              <w:bottom w:w="0" w:type="dxa"/>
              <w:right w:w="120"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202122"/>
                <w:sz w:val="21"/>
                <w:szCs w:val="21"/>
                <w:lang w:eastAsia="ro-RO"/>
              </w:rPr>
            </w:pPr>
            <w:r w:rsidRPr="00473565">
              <w:rPr>
                <w:rFonts w:ascii="Times New Roman" w:eastAsia="Times New Roman" w:hAnsi="Times New Roman" w:cs="Times New Roman"/>
                <w:b/>
                <w:bCs/>
                <w:color w:val="202122"/>
                <w:sz w:val="21"/>
                <w:szCs w:val="21"/>
                <w:lang w:eastAsia="ro-RO"/>
              </w:rPr>
              <w:t>Lansare pe </w:t>
            </w:r>
            <w:hyperlink r:id="rId86" w:tooltip="DVD" w:history="1">
              <w:r w:rsidRPr="00473565">
                <w:rPr>
                  <w:rFonts w:ascii="Times New Roman" w:eastAsia="Times New Roman" w:hAnsi="Times New Roman" w:cs="Times New Roman"/>
                  <w:b/>
                  <w:bCs/>
                  <w:color w:val="0B0080"/>
                  <w:sz w:val="21"/>
                  <w:szCs w:val="21"/>
                  <w:u w:val="single"/>
                  <w:lang w:eastAsia="ro-RO"/>
                </w:rPr>
                <w:t>DVD</w:t>
              </w:r>
            </w:hyperlink>
          </w:p>
        </w:tc>
      </w:tr>
      <w:tr w:rsidR="00473565" w:rsidRPr="00473565" w:rsidTr="00473565">
        <w:tc>
          <w:tcPr>
            <w:tcW w:w="0" w:type="auto"/>
            <w:gridSpan w:val="2"/>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202122"/>
                <w:sz w:val="21"/>
                <w:szCs w:val="21"/>
                <w:lang w:eastAsia="ro-RO"/>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0" w:type="dxa"/>
              <w:left w:w="120" w:type="dxa"/>
              <w:bottom w:w="0" w:type="dxa"/>
              <w:right w:w="120"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b/>
                <w:bCs/>
                <w:color w:val="202122"/>
                <w:sz w:val="21"/>
                <w:szCs w:val="21"/>
                <w:lang w:eastAsia="ro-RO"/>
              </w:rPr>
            </w:pPr>
            <w:hyperlink r:id="rId87" w:tooltip="Premiera sezonului" w:history="1">
              <w:r w:rsidR="00473565" w:rsidRPr="00473565">
                <w:rPr>
                  <w:rFonts w:ascii="Times New Roman" w:eastAsia="Times New Roman" w:hAnsi="Times New Roman" w:cs="Times New Roman"/>
                  <w:b/>
                  <w:bCs/>
                  <w:color w:val="0B0080"/>
                  <w:sz w:val="21"/>
                  <w:szCs w:val="21"/>
                  <w:u w:val="single"/>
                  <w:lang w:eastAsia="ro-RO"/>
                </w:rPr>
                <w:t>Premiera sezonului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0" w:type="dxa"/>
              <w:left w:w="120" w:type="dxa"/>
              <w:bottom w:w="0" w:type="dxa"/>
              <w:right w:w="120"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b/>
                <w:bCs/>
                <w:color w:val="202122"/>
                <w:sz w:val="21"/>
                <w:szCs w:val="21"/>
                <w:lang w:eastAsia="ro-RO"/>
              </w:rPr>
            </w:pPr>
            <w:hyperlink r:id="rId88" w:tooltip="Sfârșitul sezonului" w:history="1">
              <w:r w:rsidR="00473565" w:rsidRPr="00473565">
                <w:rPr>
                  <w:rFonts w:ascii="Times New Roman" w:eastAsia="Times New Roman" w:hAnsi="Times New Roman" w:cs="Times New Roman"/>
                  <w:b/>
                  <w:bCs/>
                  <w:color w:val="0B0080"/>
                  <w:sz w:val="21"/>
                  <w:szCs w:val="21"/>
                  <w:u w:val="single"/>
                  <w:lang w:eastAsia="ro-RO"/>
                </w:rPr>
                <w:t>Sfârșitul sezonului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0" w:type="dxa"/>
              <w:left w:w="120" w:type="dxa"/>
              <w:bottom w:w="0" w:type="dxa"/>
              <w:right w:w="120"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b/>
                <w:bCs/>
                <w:color w:val="202122"/>
                <w:sz w:val="21"/>
                <w:szCs w:val="21"/>
                <w:lang w:eastAsia="ro-RO"/>
              </w:rPr>
            </w:pPr>
            <w:hyperlink r:id="rId89" w:tooltip="Regiunea 1" w:history="1">
              <w:r w:rsidR="00473565" w:rsidRPr="00473565">
                <w:rPr>
                  <w:rFonts w:ascii="Times New Roman" w:eastAsia="Times New Roman" w:hAnsi="Times New Roman" w:cs="Times New Roman"/>
                  <w:b/>
                  <w:bCs/>
                  <w:color w:val="0B0080"/>
                  <w:sz w:val="21"/>
                  <w:szCs w:val="21"/>
                  <w:u w:val="single"/>
                  <w:lang w:eastAsia="ro-RO"/>
                </w:rPr>
                <w:t>Regiunea 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0" w:type="dxa"/>
              <w:left w:w="120" w:type="dxa"/>
              <w:bottom w:w="0" w:type="dxa"/>
              <w:right w:w="120"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b/>
                <w:bCs/>
                <w:color w:val="202122"/>
                <w:sz w:val="21"/>
                <w:szCs w:val="21"/>
                <w:lang w:eastAsia="ro-RO"/>
              </w:rPr>
            </w:pPr>
            <w:hyperlink r:id="rId90" w:tooltip="Regiunea 2" w:history="1">
              <w:r w:rsidR="00473565" w:rsidRPr="00473565">
                <w:rPr>
                  <w:rFonts w:ascii="Times New Roman" w:eastAsia="Times New Roman" w:hAnsi="Times New Roman" w:cs="Times New Roman"/>
                  <w:b/>
                  <w:bCs/>
                  <w:color w:val="0B0080"/>
                  <w:sz w:val="21"/>
                  <w:szCs w:val="21"/>
                  <w:u w:val="single"/>
                  <w:lang w:eastAsia="ro-RO"/>
                </w:rPr>
                <w:t>Regiunea 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0" w:type="dxa"/>
              <w:left w:w="120" w:type="dxa"/>
              <w:bottom w:w="0" w:type="dxa"/>
              <w:right w:w="120"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b/>
                <w:bCs/>
                <w:color w:val="202122"/>
                <w:sz w:val="21"/>
                <w:szCs w:val="21"/>
                <w:lang w:eastAsia="ro-RO"/>
              </w:rPr>
            </w:pPr>
            <w:hyperlink r:id="rId91" w:tooltip="Regiunea 4" w:history="1">
              <w:r w:rsidR="00473565" w:rsidRPr="00473565">
                <w:rPr>
                  <w:rFonts w:ascii="Times New Roman" w:eastAsia="Times New Roman" w:hAnsi="Times New Roman" w:cs="Times New Roman"/>
                  <w:b/>
                  <w:bCs/>
                  <w:color w:val="0B0080"/>
                  <w:sz w:val="21"/>
                  <w:szCs w:val="21"/>
                  <w:u w:val="single"/>
                  <w:lang w:eastAsia="ro-RO"/>
                </w:rPr>
                <w:t>Regiunea 4</w:t>
              </w:r>
            </w:hyperlink>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056608"/>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color w:val="202122"/>
                <w:sz w:val="21"/>
                <w:szCs w:val="21"/>
                <w:lang w:eastAsia="ro-RO"/>
              </w:rPr>
            </w:pPr>
            <w:hyperlink r:id="rId92" w:anchor="Episoade" w:history="1">
              <w:r w:rsidR="00473565" w:rsidRPr="00473565">
                <w:rPr>
                  <w:rFonts w:ascii="Times New Roman" w:eastAsia="Times New Roman" w:hAnsi="Times New Roman" w:cs="Times New Roman"/>
                  <w:b/>
                  <w:bCs/>
                  <w:color w:val="0B0080"/>
                  <w:sz w:val="21"/>
                  <w:szCs w:val="21"/>
                  <w:u w:val="single"/>
                  <w:lang w:eastAsia="ro-RO"/>
                </w:rPr>
                <w:t>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13</w:t>
            </w:r>
            <w:hyperlink r:id="rId93"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0" w:type="dxa"/>
              <w:left w:w="120" w:type="dxa"/>
              <w:bottom w:w="0" w:type="dxa"/>
              <w:right w:w="120"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19 martie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0" w:type="dxa"/>
              <w:left w:w="120" w:type="dxa"/>
              <w:bottom w:w="0" w:type="dxa"/>
              <w:right w:w="120"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11 iunie 2014</w:t>
            </w:r>
            <w:hyperlink r:id="rId94"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TBA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TBA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22 octombrie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11 martie 2015</w:t>
            </w:r>
          </w:p>
        </w:tc>
        <w:tc>
          <w:tcPr>
            <w:tcW w:w="0" w:type="auto"/>
            <w:shd w:val="clear" w:color="auto" w:fill="F9F9F9"/>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sz w:val="20"/>
                <w:szCs w:val="20"/>
                <w:lang w:eastAsia="ro-RO"/>
              </w:rPr>
            </w:pPr>
          </w:p>
        </w:tc>
        <w:tc>
          <w:tcPr>
            <w:tcW w:w="0" w:type="auto"/>
            <w:shd w:val="clear" w:color="auto" w:fill="F9F9F9"/>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sz w:val="20"/>
                <w:szCs w:val="20"/>
                <w:lang w:eastAsia="ro-RO"/>
              </w:rPr>
            </w:pPr>
          </w:p>
        </w:tc>
        <w:tc>
          <w:tcPr>
            <w:tcW w:w="0" w:type="auto"/>
            <w:shd w:val="clear" w:color="auto" w:fill="F9F9F9"/>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sz w:val="20"/>
                <w:szCs w:val="20"/>
                <w:lang w:eastAsia="ro-RO"/>
              </w:rPr>
            </w:pPr>
          </w:p>
        </w:tc>
      </w:tr>
    </w:tbl>
    <w:p w:rsidR="00473565" w:rsidRPr="00473565" w:rsidRDefault="00473565" w:rsidP="00473565">
      <w:pPr>
        <w:spacing w:before="72" w:after="0" w:line="240" w:lineRule="auto"/>
        <w:outlineLvl w:val="2"/>
        <w:rPr>
          <w:rFonts w:ascii="Arial" w:eastAsia="Times New Roman" w:hAnsi="Arial" w:cs="Arial"/>
          <w:b/>
          <w:bCs/>
          <w:color w:val="000000"/>
          <w:sz w:val="29"/>
          <w:szCs w:val="29"/>
          <w:lang w:eastAsia="ro-RO"/>
        </w:rPr>
      </w:pPr>
      <w:r w:rsidRPr="00473565">
        <w:rPr>
          <w:rFonts w:ascii="Arial" w:eastAsia="Times New Roman" w:hAnsi="Arial" w:cs="Arial"/>
          <w:b/>
          <w:bCs/>
          <w:color w:val="000000"/>
          <w:sz w:val="29"/>
          <w:szCs w:val="29"/>
          <w:lang w:eastAsia="ro-RO"/>
        </w:rPr>
        <w:t>Episoade</w:t>
      </w:r>
      <w:r w:rsidRPr="00473565">
        <w:rPr>
          <w:rFonts w:ascii="Arial" w:eastAsia="Times New Roman" w:hAnsi="Arial" w:cs="Arial"/>
          <w:color w:val="54595D"/>
          <w:sz w:val="24"/>
          <w:szCs w:val="24"/>
          <w:lang w:eastAsia="ro-RO"/>
        </w:rPr>
        <w:t>[</w:t>
      </w:r>
      <w:hyperlink r:id="rId95" w:tooltip="Modifică secțiunea: Episoade" w:history="1">
        <w:r w:rsidRPr="00473565">
          <w:rPr>
            <w:rFonts w:ascii="Arial" w:eastAsia="Times New Roman" w:hAnsi="Arial" w:cs="Arial"/>
            <w:color w:val="0B0080"/>
            <w:sz w:val="24"/>
            <w:szCs w:val="24"/>
            <w:u w:val="single"/>
            <w:lang w:eastAsia="ro-RO"/>
          </w:rPr>
          <w:t>modificare</w:t>
        </w:r>
      </w:hyperlink>
      <w:r w:rsidRPr="00473565">
        <w:rPr>
          <w:rFonts w:ascii="Arial" w:eastAsia="Times New Roman" w:hAnsi="Arial" w:cs="Arial"/>
          <w:color w:val="54595D"/>
          <w:sz w:val="24"/>
          <w:szCs w:val="24"/>
          <w:lang w:eastAsia="ro-RO"/>
        </w:rPr>
        <w:t> | </w:t>
      </w:r>
      <w:hyperlink r:id="rId96" w:tooltip="Modifică secțiunea: Episoade" w:history="1">
        <w:r w:rsidRPr="00473565">
          <w:rPr>
            <w:rFonts w:ascii="Arial" w:eastAsia="Times New Roman" w:hAnsi="Arial" w:cs="Arial"/>
            <w:color w:val="0B0080"/>
            <w:sz w:val="24"/>
            <w:szCs w:val="24"/>
            <w:u w:val="single"/>
            <w:lang w:eastAsia="ro-RO"/>
          </w:rPr>
          <w:t>modificare sursă</w:t>
        </w:r>
      </w:hyperlink>
      <w:r w:rsidRPr="00473565">
        <w:rPr>
          <w:rFonts w:ascii="Arial" w:eastAsia="Times New Roman" w:hAnsi="Arial" w:cs="Arial"/>
          <w:color w:val="54595D"/>
          <w:sz w:val="24"/>
          <w:szCs w:val="24"/>
          <w:lang w:eastAsia="ro-RO"/>
        </w:rPr>
        <w:t>]</w:t>
      </w:r>
    </w:p>
    <w:tbl>
      <w:tblPr>
        <w:tblW w:w="1264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39"/>
        <w:gridCol w:w="2293"/>
        <w:gridCol w:w="1557"/>
        <w:gridCol w:w="3153"/>
        <w:gridCol w:w="2188"/>
        <w:gridCol w:w="1312"/>
        <w:gridCol w:w="1603"/>
      </w:tblGrid>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056608"/>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FFFFFF"/>
                <w:sz w:val="21"/>
                <w:szCs w:val="21"/>
                <w:lang w:eastAsia="ro-RO"/>
              </w:rPr>
            </w:pPr>
            <w:r w:rsidRPr="00473565">
              <w:rPr>
                <w:rFonts w:ascii="Times New Roman" w:eastAsia="Times New Roman" w:hAnsi="Times New Roman" w:cs="Times New Roman"/>
                <w:b/>
                <w:bCs/>
                <w:color w:val="FFFFFF"/>
                <w:sz w:val="21"/>
                <w:szCs w:val="21"/>
                <w:lang w:eastAsia="ro-RO"/>
              </w:rPr>
              <w:t>Nr.</w:t>
            </w:r>
          </w:p>
        </w:tc>
        <w:tc>
          <w:tcPr>
            <w:tcW w:w="0" w:type="auto"/>
            <w:tcBorders>
              <w:top w:val="single" w:sz="6" w:space="0" w:color="AAAAAA"/>
              <w:left w:val="single" w:sz="6" w:space="0" w:color="AAAAAA"/>
              <w:bottom w:val="single" w:sz="6" w:space="0" w:color="AAAAAA"/>
              <w:right w:val="single" w:sz="6" w:space="0" w:color="AAAAAA"/>
            </w:tcBorders>
            <w:shd w:val="clear" w:color="auto" w:fill="056608"/>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FFFFFF"/>
                <w:sz w:val="21"/>
                <w:szCs w:val="21"/>
                <w:lang w:eastAsia="ro-RO"/>
              </w:rPr>
            </w:pPr>
            <w:r w:rsidRPr="00473565">
              <w:rPr>
                <w:rFonts w:ascii="Times New Roman" w:eastAsia="Times New Roman" w:hAnsi="Times New Roman" w:cs="Times New Roman"/>
                <w:b/>
                <w:bCs/>
                <w:color w:val="FFFFFF"/>
                <w:sz w:val="21"/>
                <w:szCs w:val="21"/>
                <w:lang w:eastAsia="ro-RO"/>
              </w:rPr>
              <w:t>Titlu</w:t>
            </w:r>
          </w:p>
        </w:tc>
        <w:tc>
          <w:tcPr>
            <w:tcW w:w="0" w:type="auto"/>
            <w:tcBorders>
              <w:top w:val="single" w:sz="6" w:space="0" w:color="AAAAAA"/>
              <w:left w:val="single" w:sz="6" w:space="0" w:color="AAAAAA"/>
              <w:bottom w:val="single" w:sz="6" w:space="0" w:color="AAAAAA"/>
              <w:right w:val="single" w:sz="6" w:space="0" w:color="AAAAAA"/>
            </w:tcBorders>
            <w:shd w:val="clear" w:color="auto" w:fill="056608"/>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FFFFFF"/>
                <w:sz w:val="21"/>
                <w:szCs w:val="21"/>
                <w:lang w:eastAsia="ro-RO"/>
              </w:rPr>
            </w:pPr>
            <w:r w:rsidRPr="00473565">
              <w:rPr>
                <w:rFonts w:ascii="Times New Roman" w:eastAsia="Times New Roman" w:hAnsi="Times New Roman" w:cs="Times New Roman"/>
                <w:b/>
                <w:bCs/>
                <w:color w:val="FFFFFF"/>
                <w:sz w:val="21"/>
                <w:szCs w:val="21"/>
                <w:lang w:eastAsia="ro-RO"/>
              </w:rPr>
              <w:t>Regizat de</w:t>
            </w:r>
          </w:p>
        </w:tc>
        <w:tc>
          <w:tcPr>
            <w:tcW w:w="0" w:type="auto"/>
            <w:tcBorders>
              <w:top w:val="single" w:sz="6" w:space="0" w:color="AAAAAA"/>
              <w:left w:val="single" w:sz="6" w:space="0" w:color="AAAAAA"/>
              <w:bottom w:val="single" w:sz="6" w:space="0" w:color="AAAAAA"/>
              <w:right w:val="single" w:sz="6" w:space="0" w:color="AAAAAA"/>
            </w:tcBorders>
            <w:shd w:val="clear" w:color="auto" w:fill="056608"/>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FFFFFF"/>
                <w:sz w:val="21"/>
                <w:szCs w:val="21"/>
                <w:lang w:eastAsia="ro-RO"/>
              </w:rPr>
            </w:pPr>
            <w:r w:rsidRPr="00473565">
              <w:rPr>
                <w:rFonts w:ascii="Times New Roman" w:eastAsia="Times New Roman" w:hAnsi="Times New Roman" w:cs="Times New Roman"/>
                <w:b/>
                <w:bCs/>
                <w:color w:val="FFFFFF"/>
                <w:sz w:val="21"/>
                <w:szCs w:val="21"/>
                <w:lang w:eastAsia="ro-RO"/>
              </w:rPr>
              <w:t>Scris de</w:t>
            </w:r>
          </w:p>
        </w:tc>
        <w:tc>
          <w:tcPr>
            <w:tcW w:w="0" w:type="auto"/>
            <w:tcBorders>
              <w:top w:val="single" w:sz="6" w:space="0" w:color="AAAAAA"/>
              <w:left w:val="single" w:sz="6" w:space="0" w:color="AAAAAA"/>
              <w:bottom w:val="single" w:sz="6" w:space="0" w:color="AAAAAA"/>
              <w:right w:val="single" w:sz="6" w:space="0" w:color="AAAAAA"/>
            </w:tcBorders>
            <w:shd w:val="clear" w:color="auto" w:fill="056608"/>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FFFFFF"/>
                <w:sz w:val="21"/>
                <w:szCs w:val="21"/>
                <w:lang w:eastAsia="ro-RO"/>
              </w:rPr>
            </w:pPr>
            <w:r w:rsidRPr="00473565">
              <w:rPr>
                <w:rFonts w:ascii="Times New Roman" w:eastAsia="Times New Roman" w:hAnsi="Times New Roman" w:cs="Times New Roman"/>
                <w:b/>
                <w:bCs/>
                <w:color w:val="FFFFFF"/>
                <w:sz w:val="21"/>
                <w:szCs w:val="21"/>
                <w:lang w:eastAsia="ro-RO"/>
              </w:rPr>
              <w:t>Premiera TV</w:t>
            </w:r>
          </w:p>
        </w:tc>
        <w:tc>
          <w:tcPr>
            <w:tcW w:w="0" w:type="auto"/>
            <w:tcBorders>
              <w:top w:val="single" w:sz="6" w:space="0" w:color="AAAAAA"/>
              <w:left w:val="single" w:sz="6" w:space="0" w:color="AAAAAA"/>
              <w:bottom w:val="single" w:sz="6" w:space="0" w:color="AAAAAA"/>
              <w:right w:val="single" w:sz="6" w:space="0" w:color="AAAAAA"/>
            </w:tcBorders>
            <w:shd w:val="clear" w:color="auto" w:fill="056608"/>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FFFFFF"/>
                <w:sz w:val="21"/>
                <w:szCs w:val="21"/>
                <w:lang w:eastAsia="ro-RO"/>
              </w:rPr>
            </w:pPr>
            <w:r w:rsidRPr="00473565">
              <w:rPr>
                <w:rFonts w:ascii="Times New Roman" w:eastAsia="Times New Roman" w:hAnsi="Times New Roman" w:cs="Times New Roman"/>
                <w:b/>
                <w:bCs/>
                <w:color w:val="FFFFFF"/>
                <w:sz w:val="21"/>
                <w:szCs w:val="21"/>
                <w:lang w:eastAsia="ro-RO"/>
              </w:rPr>
              <w:t>Cod</w:t>
            </w:r>
            <w:r w:rsidRPr="00473565">
              <w:rPr>
                <w:rFonts w:ascii="Times New Roman" w:eastAsia="Times New Roman" w:hAnsi="Times New Roman" w:cs="Times New Roman"/>
                <w:b/>
                <w:bCs/>
                <w:color w:val="FFFFFF"/>
                <w:sz w:val="21"/>
                <w:szCs w:val="21"/>
                <w:lang w:eastAsia="ro-RO"/>
              </w:rPr>
              <w:br/>
              <w:t>producție</w:t>
            </w:r>
          </w:p>
        </w:tc>
        <w:tc>
          <w:tcPr>
            <w:tcW w:w="0" w:type="auto"/>
            <w:tcBorders>
              <w:top w:val="single" w:sz="6" w:space="0" w:color="AAAAAA"/>
              <w:left w:val="single" w:sz="6" w:space="0" w:color="AAAAAA"/>
              <w:bottom w:val="single" w:sz="6" w:space="0" w:color="AAAAAA"/>
              <w:right w:val="single" w:sz="6" w:space="0" w:color="AAAAAA"/>
            </w:tcBorders>
            <w:shd w:val="clear" w:color="auto" w:fill="056608"/>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b/>
                <w:bCs/>
                <w:color w:val="FFFFFF"/>
                <w:sz w:val="21"/>
                <w:szCs w:val="21"/>
                <w:lang w:eastAsia="ro-RO"/>
              </w:rPr>
            </w:pPr>
            <w:r w:rsidRPr="00473565">
              <w:rPr>
                <w:rFonts w:ascii="Times New Roman" w:eastAsia="Times New Roman" w:hAnsi="Times New Roman" w:cs="Times New Roman"/>
                <w:b/>
                <w:bCs/>
                <w:color w:val="FFFFFF"/>
                <w:sz w:val="21"/>
                <w:szCs w:val="21"/>
                <w:lang w:eastAsia="ro-RO"/>
              </w:rPr>
              <w:t>Audiență SUA</w:t>
            </w:r>
            <w:r w:rsidRPr="00473565">
              <w:rPr>
                <w:rFonts w:ascii="Times New Roman" w:eastAsia="Times New Roman" w:hAnsi="Times New Roman" w:cs="Times New Roman"/>
                <w:b/>
                <w:bCs/>
                <w:color w:val="FFFFFF"/>
                <w:sz w:val="21"/>
                <w:szCs w:val="21"/>
                <w:lang w:eastAsia="ro-RO"/>
              </w:rPr>
              <w:br/>
              <w:t>(milioane)</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„Pilot”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color w:val="202122"/>
                <w:sz w:val="21"/>
                <w:szCs w:val="21"/>
                <w:lang w:eastAsia="ro-RO"/>
              </w:rPr>
            </w:pPr>
            <w:hyperlink r:id="rId97" w:tooltip="Bharat Nalluri — pagină inexistentă" w:history="1">
              <w:proofErr w:type="spellStart"/>
              <w:r w:rsidR="00473565" w:rsidRPr="00473565">
                <w:rPr>
                  <w:rFonts w:ascii="Times New Roman" w:eastAsia="Times New Roman" w:hAnsi="Times New Roman" w:cs="Times New Roman"/>
                  <w:color w:val="A55858"/>
                  <w:sz w:val="21"/>
                  <w:szCs w:val="21"/>
                  <w:u w:val="single"/>
                  <w:lang w:eastAsia="ro-RO"/>
                </w:rPr>
                <w:t>Bharat</w:t>
              </w:r>
              <w:proofErr w:type="spellEnd"/>
              <w:r w:rsidR="00473565" w:rsidRPr="00473565">
                <w:rPr>
                  <w:rFonts w:ascii="Times New Roman" w:eastAsia="Times New Roman" w:hAnsi="Times New Roman" w:cs="Times New Roman"/>
                  <w:color w:val="A55858"/>
                  <w:sz w:val="21"/>
                  <w:szCs w:val="21"/>
                  <w:u w:val="single"/>
                  <w:lang w:eastAsia="ro-RO"/>
                </w:rPr>
                <w:t xml:space="preserve"> </w:t>
              </w:r>
              <w:proofErr w:type="spellStart"/>
              <w:r w:rsidR="00473565" w:rsidRPr="00473565">
                <w:rPr>
                  <w:rFonts w:ascii="Times New Roman" w:eastAsia="Times New Roman" w:hAnsi="Times New Roman" w:cs="Times New Roman"/>
                  <w:color w:val="A55858"/>
                  <w:sz w:val="21"/>
                  <w:szCs w:val="21"/>
                  <w:u w:val="single"/>
                  <w:lang w:eastAsia="ro-RO"/>
                </w:rPr>
                <w:t>Nalluri</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roofErr w:type="spellStart"/>
            <w:r w:rsidRPr="00473565">
              <w:rPr>
                <w:rFonts w:ascii="Times New Roman" w:eastAsia="Times New Roman" w:hAnsi="Times New Roman" w:cs="Times New Roman"/>
                <w:color w:val="202122"/>
                <w:sz w:val="21"/>
                <w:szCs w:val="21"/>
                <w:lang w:eastAsia="ro-RO"/>
              </w:rPr>
              <w:t>Jason</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Rothenberg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19 martie 2014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296843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2.73</w:t>
            </w:r>
            <w:hyperlink r:id="rId98" w:anchor="cite_note-11" w:history="1">
              <w:r w:rsidRPr="00473565">
                <w:rPr>
                  <w:rFonts w:ascii="Times New Roman" w:eastAsia="Times New Roman" w:hAnsi="Times New Roman" w:cs="Times New Roman"/>
                  <w:color w:val="0B0080"/>
                  <w:sz w:val="21"/>
                  <w:szCs w:val="21"/>
                  <w:u w:val="single"/>
                  <w:vertAlign w:val="superscript"/>
                  <w:lang w:eastAsia="ro-RO"/>
                </w:rPr>
                <w:t>[11]</w:t>
              </w:r>
            </w:hyperlink>
          </w:p>
        </w:tc>
      </w:tr>
      <w:tr w:rsidR="00473565" w:rsidRPr="00473565" w:rsidTr="00473565">
        <w:tc>
          <w:tcPr>
            <w:tcW w:w="0" w:type="auto"/>
            <w:gridSpan w:val="7"/>
            <w:tcBorders>
              <w:top w:val="single" w:sz="6" w:space="0" w:color="AAAAAA"/>
              <w:left w:val="single" w:sz="6" w:space="0" w:color="AAAAAA"/>
              <w:bottom w:val="single" w:sz="18" w:space="0" w:color="056608"/>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lastRenderedPageBreak/>
              <w:t>Serialul are loc într-un an nedeterminat din viitorul îndepărtat, la 97 de ani după ce un </w:t>
            </w:r>
            <w:hyperlink r:id="rId99" w:tooltip="Război nuclear" w:history="1">
              <w:r w:rsidRPr="00473565">
                <w:rPr>
                  <w:rFonts w:ascii="Times New Roman" w:eastAsia="Times New Roman" w:hAnsi="Times New Roman" w:cs="Times New Roman"/>
                  <w:color w:val="0B0080"/>
                  <w:sz w:val="21"/>
                  <w:szCs w:val="21"/>
                  <w:u w:val="single"/>
                  <w:lang w:eastAsia="ro-RO"/>
                </w:rPr>
                <w:t>război nuclear</w:t>
              </w:r>
            </w:hyperlink>
            <w:r w:rsidRPr="00473565">
              <w:rPr>
                <w:rFonts w:ascii="Times New Roman" w:eastAsia="Times New Roman" w:hAnsi="Times New Roman" w:cs="Times New Roman"/>
                <w:color w:val="202122"/>
                <w:sz w:val="21"/>
                <w:szCs w:val="21"/>
                <w:lang w:eastAsia="ro-RO"/>
              </w:rPr>
              <w:t> a devastat </w:t>
            </w:r>
            <w:hyperlink r:id="rId100" w:tooltip="Suprafața Pământului — pagină inexistentă" w:history="1">
              <w:r w:rsidRPr="00473565">
                <w:rPr>
                  <w:rFonts w:ascii="Times New Roman" w:eastAsia="Times New Roman" w:hAnsi="Times New Roman" w:cs="Times New Roman"/>
                  <w:color w:val="A55858"/>
                  <w:sz w:val="21"/>
                  <w:szCs w:val="21"/>
                  <w:u w:val="single"/>
                  <w:lang w:eastAsia="ro-RO"/>
                </w:rPr>
                <w:t>suprafața Pământului</w:t>
              </w:r>
            </w:hyperlink>
            <w:r w:rsidRPr="00473565">
              <w:rPr>
                <w:rFonts w:ascii="Times New Roman" w:eastAsia="Times New Roman" w:hAnsi="Times New Roman" w:cs="Times New Roman"/>
                <w:color w:val="202122"/>
                <w:sz w:val="21"/>
                <w:szCs w:val="21"/>
                <w:lang w:eastAsia="ro-RO"/>
              </w:rPr>
              <w:t xml:space="preserve">, singurii oamenii fiind cei aflați pe o flotilă de stații spațiale orbitale cunoscută sub numele de „Arca”. 100 de minori condamnați pentru diferite infracțiuni minore (dar care pot fi pedepsite cu moartea în noile condiții) sunt trimiși la suprafața Pământului pentru a testa dacă planeta a devenit locuibilă. Printre ei se află Clark </w:t>
            </w:r>
            <w:proofErr w:type="spellStart"/>
            <w:r w:rsidRPr="00473565">
              <w:rPr>
                <w:rFonts w:ascii="Times New Roman" w:eastAsia="Times New Roman" w:hAnsi="Times New Roman" w:cs="Times New Roman"/>
                <w:color w:val="202122"/>
                <w:sz w:val="21"/>
                <w:szCs w:val="21"/>
                <w:lang w:eastAsia="ro-RO"/>
              </w:rPr>
              <w:t>Griffin</w:t>
            </w:r>
            <w:proofErr w:type="spellEnd"/>
            <w:r w:rsidRPr="00473565">
              <w:rPr>
                <w:rFonts w:ascii="Times New Roman" w:eastAsia="Times New Roman" w:hAnsi="Times New Roman" w:cs="Times New Roman"/>
                <w:color w:val="202122"/>
                <w:sz w:val="21"/>
                <w:szCs w:val="21"/>
                <w:lang w:eastAsia="ro-RO"/>
              </w:rPr>
              <w:t>, fata de 17 ani a medicului-șef și inginer al „Arcei”. Cei 100 descoperă un pământ nou cu noi minuni dar și multe pericole. Un grup de cinci tineri, printre care și Clark, face o călătorie pe uscat pentru a ajunge la un posibil loc cu alimente și provizii situat undeva în pădure în locul fostului Centru de Operațiuni de Urgență </w:t>
            </w:r>
            <w:proofErr w:type="spellStart"/>
            <w:r w:rsidRPr="00473565">
              <w:rPr>
                <w:rFonts w:ascii="Times New Roman" w:eastAsia="Times New Roman" w:hAnsi="Times New Roman" w:cs="Times New Roman"/>
                <w:color w:val="202122"/>
                <w:sz w:val="21"/>
                <w:szCs w:val="21"/>
                <w:lang w:eastAsia="ro-RO"/>
              </w:rPr>
              <w:fldChar w:fldCharType="begin"/>
            </w:r>
            <w:r w:rsidRPr="00473565">
              <w:rPr>
                <w:rFonts w:ascii="Times New Roman" w:eastAsia="Times New Roman" w:hAnsi="Times New Roman" w:cs="Times New Roman"/>
                <w:color w:val="202122"/>
                <w:sz w:val="21"/>
                <w:szCs w:val="21"/>
                <w:lang w:eastAsia="ro-RO"/>
              </w:rPr>
              <w:instrText xml:space="preserve"> HYPERLINK "https://ro.wikipedia.org/w/index.php?title=Mount_Weather&amp;action=edit&amp;redlink=1" \o "Mount Weather — pagină inexistentă" </w:instrText>
            </w:r>
            <w:r w:rsidRPr="00473565">
              <w:rPr>
                <w:rFonts w:ascii="Times New Roman" w:eastAsia="Times New Roman" w:hAnsi="Times New Roman" w:cs="Times New Roman"/>
                <w:color w:val="202122"/>
                <w:sz w:val="21"/>
                <w:szCs w:val="21"/>
                <w:lang w:eastAsia="ro-RO"/>
              </w:rPr>
              <w:fldChar w:fldCharType="separate"/>
            </w:r>
            <w:r w:rsidRPr="00473565">
              <w:rPr>
                <w:rFonts w:ascii="Times New Roman" w:eastAsia="Times New Roman" w:hAnsi="Times New Roman" w:cs="Times New Roman"/>
                <w:color w:val="A55858"/>
                <w:sz w:val="21"/>
                <w:szCs w:val="21"/>
                <w:u w:val="single"/>
                <w:lang w:eastAsia="ro-RO"/>
              </w:rPr>
              <w:t>Mount</w:t>
            </w:r>
            <w:proofErr w:type="spellEnd"/>
            <w:r w:rsidRPr="00473565">
              <w:rPr>
                <w:rFonts w:ascii="Times New Roman" w:eastAsia="Times New Roman" w:hAnsi="Times New Roman" w:cs="Times New Roman"/>
                <w:color w:val="A55858"/>
                <w:sz w:val="21"/>
                <w:szCs w:val="21"/>
                <w:u w:val="single"/>
                <w:lang w:eastAsia="ro-RO"/>
              </w:rPr>
              <w:t xml:space="preserve"> </w:t>
            </w:r>
            <w:proofErr w:type="spellStart"/>
            <w:r w:rsidRPr="00473565">
              <w:rPr>
                <w:rFonts w:ascii="Times New Roman" w:eastAsia="Times New Roman" w:hAnsi="Times New Roman" w:cs="Times New Roman"/>
                <w:color w:val="A55858"/>
                <w:sz w:val="21"/>
                <w:szCs w:val="21"/>
                <w:u w:val="single"/>
                <w:lang w:eastAsia="ro-RO"/>
              </w:rPr>
              <w:t>Weather</w:t>
            </w:r>
            <w:proofErr w:type="spellEnd"/>
            <w:r w:rsidRPr="00473565">
              <w:rPr>
                <w:rFonts w:ascii="Times New Roman" w:eastAsia="Times New Roman" w:hAnsi="Times New Roman" w:cs="Times New Roman"/>
                <w:color w:val="202122"/>
                <w:sz w:val="21"/>
                <w:szCs w:val="21"/>
                <w:lang w:eastAsia="ro-RO"/>
              </w:rPr>
              <w:fldChar w:fldCharType="end"/>
            </w:r>
            <w:r w:rsidRPr="00473565">
              <w:rPr>
                <w:rFonts w:ascii="Times New Roman" w:eastAsia="Times New Roman" w:hAnsi="Times New Roman" w:cs="Times New Roman"/>
                <w:color w:val="202122"/>
                <w:sz w:val="21"/>
                <w:szCs w:val="21"/>
                <w:lang w:eastAsia="ro-RO"/>
              </w:rPr>
              <w:t>, </w:t>
            </w:r>
            <w:hyperlink r:id="rId101" w:tooltip="Virginia" w:history="1">
              <w:r w:rsidRPr="00473565">
                <w:rPr>
                  <w:rFonts w:ascii="Times New Roman" w:eastAsia="Times New Roman" w:hAnsi="Times New Roman" w:cs="Times New Roman"/>
                  <w:color w:val="0B0080"/>
                  <w:sz w:val="21"/>
                  <w:szCs w:val="21"/>
                  <w:u w:val="single"/>
                  <w:lang w:eastAsia="ro-RO"/>
                </w:rPr>
                <w:t>Virginia</w:t>
              </w:r>
            </w:hyperlink>
            <w:r w:rsidRPr="00473565">
              <w:rPr>
                <w:rFonts w:ascii="Times New Roman" w:eastAsia="Times New Roman" w:hAnsi="Times New Roman" w:cs="Times New Roman"/>
                <w:color w:val="202122"/>
                <w:sz w:val="21"/>
                <w:szCs w:val="21"/>
                <w:lang w:eastAsia="ro-RO"/>
              </w:rPr>
              <w:t>, aflat în fostele </w:t>
            </w:r>
            <w:hyperlink r:id="rId102" w:tooltip="Statele Unite" w:history="1">
              <w:r w:rsidRPr="00473565">
                <w:rPr>
                  <w:rFonts w:ascii="Times New Roman" w:eastAsia="Times New Roman" w:hAnsi="Times New Roman" w:cs="Times New Roman"/>
                  <w:color w:val="0B0080"/>
                  <w:sz w:val="21"/>
                  <w:szCs w:val="21"/>
                  <w:u w:val="single"/>
                  <w:lang w:eastAsia="ro-RO"/>
                </w:rPr>
                <w:t>State Unite</w:t>
              </w:r>
            </w:hyperlink>
            <w:r w:rsidRPr="00473565">
              <w:rPr>
                <w:rFonts w:ascii="Times New Roman" w:eastAsia="Times New Roman" w:hAnsi="Times New Roman" w:cs="Times New Roman"/>
                <w:color w:val="202122"/>
                <w:sz w:val="21"/>
                <w:szCs w:val="21"/>
                <w:lang w:eastAsia="ro-RO"/>
              </w:rPr>
              <w:t>, în timp ce restul celor 100 rămân la locul de aterizare pentru a sărbători că au ajuns într-o lume nouă. Între timp pe „Arcă”, conducătorul acesteia a fost împușcat, fiind înlocuit de al doilea la comandă. Noul lider nu crede în milă într-un loc în care toată încălcările legii sunt pedepsite cu moartea. </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„Pământul te învață”</w:t>
            </w:r>
            <w:hyperlink r:id="rId103" w:anchor="cite_note-12" w:history="1">
              <w:r w:rsidRPr="00473565">
                <w:rPr>
                  <w:rFonts w:ascii="Times New Roman" w:eastAsia="Times New Roman" w:hAnsi="Times New Roman" w:cs="Times New Roman"/>
                  <w:color w:val="0B0080"/>
                  <w:sz w:val="21"/>
                  <w:szCs w:val="21"/>
                  <w:u w:val="single"/>
                  <w:vertAlign w:val="superscript"/>
                  <w:lang w:eastAsia="ro-RO"/>
                </w:rPr>
                <w:t>[12]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color w:val="202122"/>
                <w:sz w:val="21"/>
                <w:szCs w:val="21"/>
                <w:lang w:eastAsia="ro-RO"/>
              </w:rPr>
            </w:pPr>
            <w:hyperlink r:id="rId104" w:tooltip="Dean White (regizor) — pagină inexistentă" w:history="1">
              <w:r w:rsidR="00473565" w:rsidRPr="00473565">
                <w:rPr>
                  <w:rFonts w:ascii="Times New Roman" w:eastAsia="Times New Roman" w:hAnsi="Times New Roman" w:cs="Times New Roman"/>
                  <w:color w:val="A55858"/>
                  <w:sz w:val="21"/>
                  <w:szCs w:val="21"/>
                  <w:u w:val="single"/>
                  <w:lang w:eastAsia="ro-RO"/>
                </w:rPr>
                <w:t>Dean White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roofErr w:type="spellStart"/>
            <w:r w:rsidRPr="00473565">
              <w:rPr>
                <w:rFonts w:ascii="Times New Roman" w:eastAsia="Times New Roman" w:hAnsi="Times New Roman" w:cs="Times New Roman"/>
                <w:color w:val="202122"/>
                <w:sz w:val="21"/>
                <w:szCs w:val="21"/>
                <w:lang w:eastAsia="ro-RO"/>
              </w:rPr>
              <w:t>Jason</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Rothenberg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26 martie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TBA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„Pământul te ucide”</w:t>
            </w:r>
            <w:hyperlink r:id="rId105" w:anchor="cite_note-13" w:history="1">
              <w:r w:rsidRPr="00473565">
                <w:rPr>
                  <w:rFonts w:ascii="Times New Roman" w:eastAsia="Times New Roman" w:hAnsi="Times New Roman" w:cs="Times New Roman"/>
                  <w:color w:val="0B0080"/>
                  <w:sz w:val="21"/>
                  <w:szCs w:val="21"/>
                  <w:u w:val="single"/>
                  <w:vertAlign w:val="superscript"/>
                  <w:lang w:eastAsia="ro-RO"/>
                </w:rPr>
                <w:t>[13]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Dean White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B026E8" w:rsidP="00473565">
            <w:pPr>
              <w:spacing w:before="240" w:after="240" w:line="240" w:lineRule="auto"/>
              <w:jc w:val="center"/>
              <w:rPr>
                <w:rFonts w:ascii="Times New Roman" w:eastAsia="Times New Roman" w:hAnsi="Times New Roman" w:cs="Times New Roman"/>
                <w:color w:val="202122"/>
                <w:sz w:val="21"/>
                <w:szCs w:val="21"/>
                <w:lang w:eastAsia="ro-RO"/>
              </w:rPr>
            </w:pPr>
            <w:hyperlink r:id="rId106" w:tooltip="Elizabeth Craft — pagină inexistentă" w:history="1">
              <w:proofErr w:type="spellStart"/>
              <w:r w:rsidR="00473565" w:rsidRPr="00473565">
                <w:rPr>
                  <w:rFonts w:ascii="Times New Roman" w:eastAsia="Times New Roman" w:hAnsi="Times New Roman" w:cs="Times New Roman"/>
                  <w:color w:val="A55858"/>
                  <w:sz w:val="21"/>
                  <w:szCs w:val="21"/>
                  <w:u w:val="single"/>
                  <w:lang w:eastAsia="ro-RO"/>
                </w:rPr>
                <w:t>Elizabeth</w:t>
              </w:r>
              <w:proofErr w:type="spellEnd"/>
              <w:r w:rsidR="00473565" w:rsidRPr="00473565">
                <w:rPr>
                  <w:rFonts w:ascii="Times New Roman" w:eastAsia="Times New Roman" w:hAnsi="Times New Roman" w:cs="Times New Roman"/>
                  <w:color w:val="A55858"/>
                  <w:sz w:val="21"/>
                  <w:szCs w:val="21"/>
                  <w:u w:val="single"/>
                  <w:lang w:eastAsia="ro-RO"/>
                </w:rPr>
                <w:t xml:space="preserve"> </w:t>
              </w:r>
              <w:proofErr w:type="spellStart"/>
              <w:r w:rsidR="00473565" w:rsidRPr="00473565">
                <w:rPr>
                  <w:rFonts w:ascii="Times New Roman" w:eastAsia="Times New Roman" w:hAnsi="Times New Roman" w:cs="Times New Roman"/>
                  <w:color w:val="A55858"/>
                  <w:sz w:val="21"/>
                  <w:szCs w:val="21"/>
                  <w:u w:val="single"/>
                  <w:lang w:eastAsia="ro-RO"/>
                </w:rPr>
                <w:t>Craft</w:t>
              </w:r>
              <w:proofErr w:type="spellEnd"/>
            </w:hyperlink>
            <w:r w:rsidR="00473565" w:rsidRPr="00473565">
              <w:rPr>
                <w:rFonts w:ascii="Times New Roman" w:eastAsia="Times New Roman" w:hAnsi="Times New Roman" w:cs="Times New Roman"/>
                <w:color w:val="202122"/>
                <w:sz w:val="21"/>
                <w:szCs w:val="21"/>
                <w:lang w:eastAsia="ro-RO"/>
              </w:rPr>
              <w:t> &amp; </w:t>
            </w:r>
            <w:hyperlink r:id="rId107" w:tooltip="Sarah Fain — pagină inexistentă" w:history="1">
              <w:r w:rsidR="00473565" w:rsidRPr="00473565">
                <w:rPr>
                  <w:rFonts w:ascii="Times New Roman" w:eastAsia="Times New Roman" w:hAnsi="Times New Roman" w:cs="Times New Roman"/>
                  <w:color w:val="A55858"/>
                  <w:sz w:val="21"/>
                  <w:szCs w:val="21"/>
                  <w:u w:val="single"/>
                  <w:lang w:eastAsia="ro-RO"/>
                </w:rPr>
                <w:t>Sarah Fain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 aprilie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„Legile lui Murphy”</w:t>
            </w:r>
            <w:hyperlink r:id="rId108"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P. J. </w:t>
            </w:r>
            <w:proofErr w:type="spellStart"/>
            <w:r w:rsidRPr="00473565">
              <w:rPr>
                <w:rFonts w:ascii="Times New Roman" w:eastAsia="Times New Roman" w:hAnsi="Times New Roman" w:cs="Times New Roman"/>
                <w:color w:val="202122"/>
                <w:sz w:val="21"/>
                <w:szCs w:val="21"/>
                <w:lang w:eastAsia="ro-RO"/>
              </w:rPr>
              <w:t>Pesce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T. J. </w:t>
            </w:r>
            <w:proofErr w:type="spellStart"/>
            <w:r w:rsidRPr="00473565">
              <w:rPr>
                <w:rFonts w:ascii="Times New Roman" w:eastAsia="Times New Roman" w:hAnsi="Times New Roman" w:cs="Times New Roman"/>
                <w:color w:val="202122"/>
                <w:sz w:val="21"/>
                <w:szCs w:val="21"/>
                <w:lang w:eastAsia="ro-RO"/>
              </w:rPr>
              <w:t>Brady</w:t>
            </w:r>
            <w:proofErr w:type="spellEnd"/>
            <w:r w:rsidRPr="00473565">
              <w:rPr>
                <w:rFonts w:ascii="Times New Roman" w:eastAsia="Times New Roman" w:hAnsi="Times New Roman" w:cs="Times New Roman"/>
                <w:color w:val="202122"/>
                <w:sz w:val="21"/>
                <w:szCs w:val="21"/>
                <w:lang w:eastAsia="ro-RO"/>
              </w:rPr>
              <w:t xml:space="preserve"> &amp; </w:t>
            </w:r>
            <w:proofErr w:type="spellStart"/>
            <w:r w:rsidRPr="00473565">
              <w:rPr>
                <w:rFonts w:ascii="Times New Roman" w:eastAsia="Times New Roman" w:hAnsi="Times New Roman" w:cs="Times New Roman"/>
                <w:color w:val="202122"/>
                <w:sz w:val="21"/>
                <w:szCs w:val="21"/>
                <w:lang w:eastAsia="ro-RO"/>
              </w:rPr>
              <w:t>Rasheed</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Newson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9 aprilie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„Ultima licărire la apus”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Milan </w:t>
            </w:r>
            <w:proofErr w:type="spellStart"/>
            <w:r w:rsidRPr="00473565">
              <w:rPr>
                <w:rFonts w:ascii="Times New Roman" w:eastAsia="Times New Roman" w:hAnsi="Times New Roman" w:cs="Times New Roman"/>
                <w:color w:val="202122"/>
                <w:sz w:val="21"/>
                <w:szCs w:val="21"/>
                <w:lang w:eastAsia="ro-RO"/>
              </w:rPr>
              <w:t>Cheylov</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Bruce Miller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16 aprilie 2014</w:t>
            </w:r>
            <w:hyperlink r:id="rId109"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„Iubirea de frate”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Wayne </w:t>
            </w:r>
            <w:proofErr w:type="spellStart"/>
            <w:r w:rsidRPr="00473565">
              <w:rPr>
                <w:rFonts w:ascii="Times New Roman" w:eastAsia="Times New Roman" w:hAnsi="Times New Roman" w:cs="Times New Roman"/>
                <w:color w:val="202122"/>
                <w:sz w:val="21"/>
                <w:szCs w:val="21"/>
                <w:lang w:eastAsia="ro-RO"/>
              </w:rPr>
              <w:t>Rose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Tracy </w:t>
            </w:r>
            <w:proofErr w:type="spellStart"/>
            <w:r w:rsidRPr="00473565">
              <w:rPr>
                <w:rFonts w:ascii="Times New Roman" w:eastAsia="Times New Roman" w:hAnsi="Times New Roman" w:cs="Times New Roman"/>
                <w:color w:val="202122"/>
                <w:sz w:val="21"/>
                <w:szCs w:val="21"/>
                <w:lang w:eastAsia="ro-RO"/>
              </w:rPr>
              <w:t>Bellomo</w:t>
            </w:r>
            <w:proofErr w:type="spellEnd"/>
            <w:r w:rsidRPr="00473565">
              <w:rPr>
                <w:rFonts w:ascii="Times New Roman" w:eastAsia="Times New Roman" w:hAnsi="Times New Roman" w:cs="Times New Roman"/>
                <w:color w:val="202122"/>
                <w:sz w:val="21"/>
                <w:szCs w:val="21"/>
                <w:lang w:eastAsia="ro-RO"/>
              </w:rPr>
              <w:t xml:space="preserve"> &amp; </w:t>
            </w:r>
            <w:proofErr w:type="spellStart"/>
            <w:r w:rsidRPr="00473565">
              <w:rPr>
                <w:rFonts w:ascii="Times New Roman" w:eastAsia="Times New Roman" w:hAnsi="Times New Roman" w:cs="Times New Roman"/>
                <w:color w:val="202122"/>
                <w:sz w:val="21"/>
                <w:szCs w:val="21"/>
                <w:lang w:eastAsia="ro-RO"/>
              </w:rPr>
              <w:t>Dorothy</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Fortenberry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23 aprilie 2014</w:t>
            </w:r>
            <w:hyperlink r:id="rId110"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„Conținut sub presiune”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John </w:t>
            </w:r>
            <w:proofErr w:type="spellStart"/>
            <w:r w:rsidRPr="00473565">
              <w:rPr>
                <w:rFonts w:ascii="Times New Roman" w:eastAsia="Times New Roman" w:hAnsi="Times New Roman" w:cs="Times New Roman"/>
                <w:color w:val="202122"/>
                <w:sz w:val="21"/>
                <w:szCs w:val="21"/>
                <w:lang w:eastAsia="ro-RO"/>
              </w:rPr>
              <w:t>Showalter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roofErr w:type="spellStart"/>
            <w:r w:rsidRPr="00473565">
              <w:rPr>
                <w:rFonts w:ascii="Times New Roman" w:eastAsia="Times New Roman" w:hAnsi="Times New Roman" w:cs="Times New Roman"/>
                <w:color w:val="202122"/>
                <w:sz w:val="21"/>
                <w:szCs w:val="21"/>
                <w:lang w:eastAsia="ro-RO"/>
              </w:rPr>
              <w:t>Akela</w:t>
            </w:r>
            <w:proofErr w:type="spellEnd"/>
            <w:r w:rsidRPr="00473565">
              <w:rPr>
                <w:rFonts w:ascii="Times New Roman" w:eastAsia="Times New Roman" w:hAnsi="Times New Roman" w:cs="Times New Roman"/>
                <w:color w:val="202122"/>
                <w:sz w:val="21"/>
                <w:szCs w:val="21"/>
                <w:lang w:eastAsia="ro-RO"/>
              </w:rPr>
              <w:t xml:space="preserve"> Cooper &amp; </w:t>
            </w:r>
            <w:proofErr w:type="spellStart"/>
            <w:r w:rsidRPr="00473565">
              <w:rPr>
                <w:rFonts w:ascii="Times New Roman" w:eastAsia="Times New Roman" w:hAnsi="Times New Roman" w:cs="Times New Roman"/>
                <w:color w:val="202122"/>
                <w:sz w:val="21"/>
                <w:szCs w:val="21"/>
                <w:lang w:eastAsia="ro-RO"/>
              </w:rPr>
              <w:t>Kira</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Snyder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30 aprilie 2014</w:t>
            </w:r>
            <w:hyperlink r:id="rId111"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lastRenderedPageBreak/>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„Excursie de zi”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Matt Barber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Poveste: Andrei </w:t>
            </w:r>
            <w:proofErr w:type="spellStart"/>
            <w:r w:rsidRPr="00473565">
              <w:rPr>
                <w:rFonts w:ascii="Times New Roman" w:eastAsia="Times New Roman" w:hAnsi="Times New Roman" w:cs="Times New Roman"/>
                <w:color w:val="202122"/>
                <w:sz w:val="21"/>
                <w:szCs w:val="21"/>
                <w:lang w:eastAsia="ro-RO"/>
              </w:rPr>
              <w:t>Haq</w:t>
            </w:r>
            <w:proofErr w:type="spellEnd"/>
            <w:r w:rsidRPr="00473565">
              <w:rPr>
                <w:rFonts w:ascii="Times New Roman" w:eastAsia="Times New Roman" w:hAnsi="Times New Roman" w:cs="Times New Roman"/>
                <w:color w:val="202122"/>
                <w:sz w:val="21"/>
                <w:szCs w:val="21"/>
                <w:lang w:eastAsia="ro-RO"/>
              </w:rPr>
              <w:br/>
              <w:t xml:space="preserve">Dramatizare: </w:t>
            </w:r>
            <w:proofErr w:type="spellStart"/>
            <w:r w:rsidRPr="00473565">
              <w:rPr>
                <w:rFonts w:ascii="Times New Roman" w:eastAsia="Times New Roman" w:hAnsi="Times New Roman" w:cs="Times New Roman"/>
                <w:color w:val="202122"/>
                <w:sz w:val="21"/>
                <w:szCs w:val="21"/>
                <w:lang w:eastAsia="ro-RO"/>
              </w:rPr>
              <w:t>Elizabeth</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Craft</w:t>
            </w:r>
            <w:proofErr w:type="spellEnd"/>
            <w:r w:rsidRPr="00473565">
              <w:rPr>
                <w:rFonts w:ascii="Times New Roman" w:eastAsia="Times New Roman" w:hAnsi="Times New Roman" w:cs="Times New Roman"/>
                <w:color w:val="202122"/>
                <w:sz w:val="21"/>
                <w:szCs w:val="21"/>
                <w:lang w:eastAsia="ro-RO"/>
              </w:rPr>
              <w:t xml:space="preserve"> &amp; Sarah Fain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7 mai 2014</w:t>
            </w:r>
            <w:hyperlink r:id="rId112"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„Ziua Unității”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John Behring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Kim </w:t>
            </w:r>
            <w:proofErr w:type="spellStart"/>
            <w:r w:rsidRPr="00473565">
              <w:rPr>
                <w:rFonts w:ascii="Times New Roman" w:eastAsia="Times New Roman" w:hAnsi="Times New Roman" w:cs="Times New Roman"/>
                <w:color w:val="202122"/>
                <w:sz w:val="21"/>
                <w:szCs w:val="21"/>
                <w:lang w:eastAsia="ro-RO"/>
              </w:rPr>
              <w:t>Shumway</w:t>
            </w:r>
            <w:proofErr w:type="spellEnd"/>
            <w:r w:rsidRPr="00473565">
              <w:rPr>
                <w:rFonts w:ascii="Times New Roman" w:eastAsia="Times New Roman" w:hAnsi="Times New Roman" w:cs="Times New Roman"/>
                <w:color w:val="202122"/>
                <w:sz w:val="21"/>
                <w:szCs w:val="21"/>
                <w:lang w:eastAsia="ro-RO"/>
              </w:rPr>
              <w:t xml:space="preserve"> &amp; </w:t>
            </w:r>
            <w:proofErr w:type="spellStart"/>
            <w:r w:rsidRPr="00473565">
              <w:rPr>
                <w:rFonts w:ascii="Times New Roman" w:eastAsia="Times New Roman" w:hAnsi="Times New Roman" w:cs="Times New Roman"/>
                <w:color w:val="202122"/>
                <w:sz w:val="21"/>
                <w:szCs w:val="21"/>
                <w:lang w:eastAsia="ro-RO"/>
              </w:rPr>
              <w:t>Kira</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Snyder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14 mai 2014</w:t>
            </w:r>
            <w:hyperlink r:id="rId113"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„Căci moarte m-am făcut”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roofErr w:type="spellStart"/>
            <w:r w:rsidRPr="00473565">
              <w:rPr>
                <w:rFonts w:ascii="Times New Roman" w:eastAsia="Times New Roman" w:hAnsi="Times New Roman" w:cs="Times New Roman"/>
                <w:color w:val="202122"/>
                <w:sz w:val="21"/>
                <w:szCs w:val="21"/>
                <w:lang w:eastAsia="ro-RO"/>
              </w:rPr>
              <w:t>Omar</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Madha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T. J. </w:t>
            </w:r>
            <w:proofErr w:type="spellStart"/>
            <w:r w:rsidRPr="00473565">
              <w:rPr>
                <w:rFonts w:ascii="Times New Roman" w:eastAsia="Times New Roman" w:hAnsi="Times New Roman" w:cs="Times New Roman"/>
                <w:color w:val="202122"/>
                <w:sz w:val="21"/>
                <w:szCs w:val="21"/>
                <w:lang w:eastAsia="ro-RO"/>
              </w:rPr>
              <w:t>Brady</w:t>
            </w:r>
            <w:proofErr w:type="spellEnd"/>
            <w:r w:rsidRPr="00473565">
              <w:rPr>
                <w:rFonts w:ascii="Times New Roman" w:eastAsia="Times New Roman" w:hAnsi="Times New Roman" w:cs="Times New Roman"/>
                <w:color w:val="202122"/>
                <w:sz w:val="21"/>
                <w:szCs w:val="21"/>
                <w:lang w:eastAsia="ro-RO"/>
              </w:rPr>
              <w:t xml:space="preserve"> &amp; </w:t>
            </w:r>
            <w:proofErr w:type="spellStart"/>
            <w:r w:rsidRPr="00473565">
              <w:rPr>
                <w:rFonts w:ascii="Times New Roman" w:eastAsia="Times New Roman" w:hAnsi="Times New Roman" w:cs="Times New Roman"/>
                <w:color w:val="202122"/>
                <w:sz w:val="21"/>
                <w:szCs w:val="21"/>
                <w:lang w:eastAsia="ro-RO"/>
              </w:rPr>
              <w:t>Rasheed</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Newson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21 mai 2014</w:t>
            </w:r>
            <w:hyperlink r:id="rId114"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„Acalmie”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roofErr w:type="spellStart"/>
            <w:r w:rsidRPr="00473565">
              <w:rPr>
                <w:rFonts w:ascii="Times New Roman" w:eastAsia="Times New Roman" w:hAnsi="Times New Roman" w:cs="Times New Roman"/>
                <w:color w:val="202122"/>
                <w:sz w:val="21"/>
                <w:szCs w:val="21"/>
                <w:lang w:eastAsia="ro-RO"/>
              </w:rPr>
              <w:t>Mairzee</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Almas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Bruce Miller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28 mai 2014</w:t>
            </w:r>
            <w:hyperlink r:id="rId115"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„Pământenii: Partea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Dean White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 xml:space="preserve">Tracy </w:t>
            </w:r>
            <w:proofErr w:type="spellStart"/>
            <w:r w:rsidRPr="00473565">
              <w:rPr>
                <w:rFonts w:ascii="Times New Roman" w:eastAsia="Times New Roman" w:hAnsi="Times New Roman" w:cs="Times New Roman"/>
                <w:color w:val="202122"/>
                <w:sz w:val="21"/>
                <w:szCs w:val="21"/>
                <w:lang w:eastAsia="ro-RO"/>
              </w:rPr>
              <w:t>Bellmo</w:t>
            </w:r>
            <w:proofErr w:type="spellEnd"/>
            <w:r w:rsidRPr="00473565">
              <w:rPr>
                <w:rFonts w:ascii="Times New Roman" w:eastAsia="Times New Roman" w:hAnsi="Times New Roman" w:cs="Times New Roman"/>
                <w:color w:val="202122"/>
                <w:sz w:val="21"/>
                <w:szCs w:val="21"/>
                <w:lang w:eastAsia="ro-RO"/>
              </w:rPr>
              <w:t xml:space="preserve"> &amp; </w:t>
            </w:r>
            <w:proofErr w:type="spellStart"/>
            <w:r w:rsidRPr="00473565">
              <w:rPr>
                <w:rFonts w:ascii="Times New Roman" w:eastAsia="Times New Roman" w:hAnsi="Times New Roman" w:cs="Times New Roman"/>
                <w:color w:val="202122"/>
                <w:sz w:val="21"/>
                <w:szCs w:val="21"/>
                <w:lang w:eastAsia="ro-RO"/>
              </w:rPr>
              <w:t>Akela</w:t>
            </w:r>
            <w:proofErr w:type="spellEnd"/>
            <w:r w:rsidRPr="00473565">
              <w:rPr>
                <w:rFonts w:ascii="Times New Roman" w:eastAsia="Times New Roman" w:hAnsi="Times New Roman" w:cs="Times New Roman"/>
                <w:color w:val="202122"/>
                <w:sz w:val="21"/>
                <w:szCs w:val="21"/>
                <w:lang w:eastAsia="ro-RO"/>
              </w:rPr>
              <w:t xml:space="preserve"> Cooper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4 iunie 2014</w:t>
            </w:r>
            <w:hyperlink r:id="rId116"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r w:rsidR="00473565" w:rsidRPr="00473565" w:rsidTr="0047356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„Pământenii: Partea a 2-a”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Dean White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roofErr w:type="spellStart"/>
            <w:r w:rsidRPr="00473565">
              <w:rPr>
                <w:rFonts w:ascii="Times New Roman" w:eastAsia="Times New Roman" w:hAnsi="Times New Roman" w:cs="Times New Roman"/>
                <w:color w:val="202122"/>
                <w:sz w:val="21"/>
                <w:szCs w:val="21"/>
                <w:lang w:eastAsia="ro-RO"/>
              </w:rPr>
              <w:t>Jason</w:t>
            </w:r>
            <w:proofErr w:type="spellEnd"/>
            <w:r w:rsidRPr="00473565">
              <w:rPr>
                <w:rFonts w:ascii="Times New Roman" w:eastAsia="Times New Roman" w:hAnsi="Times New Roman" w:cs="Times New Roman"/>
                <w:color w:val="202122"/>
                <w:sz w:val="21"/>
                <w:szCs w:val="21"/>
                <w:lang w:eastAsia="ro-RO"/>
              </w:rPr>
              <w:t xml:space="preserve"> </w:t>
            </w:r>
            <w:proofErr w:type="spellStart"/>
            <w:r w:rsidRPr="00473565">
              <w:rPr>
                <w:rFonts w:ascii="Times New Roman" w:eastAsia="Times New Roman" w:hAnsi="Times New Roman" w:cs="Times New Roman"/>
                <w:color w:val="202122"/>
                <w:sz w:val="21"/>
                <w:szCs w:val="21"/>
                <w:lang w:eastAsia="ro-RO"/>
              </w:rPr>
              <w:t>Rothenberg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21"/>
                <w:szCs w:val="21"/>
                <w:lang w:eastAsia="ro-RO"/>
              </w:rPr>
              <w:t>11 iunie 2014</w:t>
            </w:r>
            <w:hyperlink r:id="rId117" w:anchor="cite_note-episodes-10" w:history="1">
              <w:r w:rsidRPr="00473565">
                <w:rPr>
                  <w:rFonts w:ascii="Times New Roman" w:eastAsia="Times New Roman" w:hAnsi="Times New Roman" w:cs="Times New Roman"/>
                  <w:color w:val="0B0080"/>
                  <w:sz w:val="21"/>
                  <w:szCs w:val="21"/>
                  <w:u w:val="single"/>
                  <w:vertAlign w:val="superscript"/>
                  <w:lang w:eastAsia="ro-RO"/>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3565" w:rsidRPr="00473565" w:rsidRDefault="00473565" w:rsidP="00473565">
            <w:pPr>
              <w:spacing w:before="240" w:after="240" w:line="240" w:lineRule="auto"/>
              <w:jc w:val="center"/>
              <w:rPr>
                <w:rFonts w:ascii="Times New Roman" w:eastAsia="Times New Roman" w:hAnsi="Times New Roman" w:cs="Times New Roman"/>
                <w:color w:val="202122"/>
                <w:sz w:val="21"/>
                <w:szCs w:val="21"/>
                <w:lang w:eastAsia="ro-RO"/>
              </w:rPr>
            </w:pPr>
            <w:r w:rsidRPr="00473565">
              <w:rPr>
                <w:rFonts w:ascii="Times New Roman" w:eastAsia="Times New Roman" w:hAnsi="Times New Roman" w:cs="Times New Roman"/>
                <w:color w:val="202122"/>
                <w:sz w:val="15"/>
                <w:szCs w:val="15"/>
                <w:lang w:eastAsia="ro-RO"/>
              </w:rPr>
              <w:t>TBA</w:t>
            </w:r>
          </w:p>
        </w:tc>
      </w:tr>
    </w:tbl>
    <w:p w:rsidR="00473565" w:rsidRPr="00473565" w:rsidRDefault="00473565" w:rsidP="00473565">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473565">
        <w:rPr>
          <w:rFonts w:ascii="Georgia" w:eastAsia="Times New Roman" w:hAnsi="Georgia" w:cs="Arial"/>
          <w:color w:val="000000"/>
          <w:sz w:val="36"/>
          <w:szCs w:val="36"/>
          <w:lang w:eastAsia="ro-RO"/>
        </w:rPr>
        <w:t>Premiera</w:t>
      </w:r>
      <w:r w:rsidRPr="00473565">
        <w:rPr>
          <w:rFonts w:ascii="Arial" w:eastAsia="Times New Roman" w:hAnsi="Arial" w:cs="Arial"/>
          <w:color w:val="54595D"/>
          <w:sz w:val="24"/>
          <w:szCs w:val="24"/>
          <w:lang w:eastAsia="ro-RO"/>
        </w:rPr>
        <w:t>[</w:t>
      </w:r>
      <w:hyperlink r:id="rId118" w:tooltip="Modifică secțiunea: Premiera" w:history="1">
        <w:r w:rsidRPr="00473565">
          <w:rPr>
            <w:rFonts w:ascii="Arial" w:eastAsia="Times New Roman" w:hAnsi="Arial" w:cs="Arial"/>
            <w:color w:val="0B0080"/>
            <w:sz w:val="24"/>
            <w:szCs w:val="24"/>
            <w:u w:val="single"/>
            <w:lang w:eastAsia="ro-RO"/>
          </w:rPr>
          <w:t>modificare</w:t>
        </w:r>
      </w:hyperlink>
      <w:r w:rsidRPr="00473565">
        <w:rPr>
          <w:rFonts w:ascii="Arial" w:eastAsia="Times New Roman" w:hAnsi="Arial" w:cs="Arial"/>
          <w:color w:val="54595D"/>
          <w:sz w:val="24"/>
          <w:szCs w:val="24"/>
          <w:lang w:eastAsia="ro-RO"/>
        </w:rPr>
        <w:t> | </w:t>
      </w:r>
      <w:hyperlink r:id="rId119" w:tooltip="Modifică secțiunea: Premiera" w:history="1">
        <w:r w:rsidRPr="00473565">
          <w:rPr>
            <w:rFonts w:ascii="Arial" w:eastAsia="Times New Roman" w:hAnsi="Arial" w:cs="Arial"/>
            <w:color w:val="0B0080"/>
            <w:sz w:val="24"/>
            <w:szCs w:val="24"/>
            <w:u w:val="single"/>
            <w:lang w:eastAsia="ro-RO"/>
          </w:rPr>
          <w:t>modificare sursă</w:t>
        </w:r>
      </w:hyperlink>
      <w:r w:rsidRPr="00473565">
        <w:rPr>
          <w:rFonts w:ascii="Arial" w:eastAsia="Times New Roman" w:hAnsi="Arial" w:cs="Arial"/>
          <w:color w:val="54595D"/>
          <w:sz w:val="24"/>
          <w:szCs w:val="24"/>
          <w:lang w:eastAsia="ro-RO"/>
        </w:rPr>
        <w:t>]</w:t>
      </w:r>
    </w:p>
    <w:p w:rsidR="00473565" w:rsidRPr="00473565" w:rsidRDefault="00473565" w:rsidP="00473565">
      <w:pPr>
        <w:spacing w:before="120" w:after="120" w:line="240" w:lineRule="auto"/>
        <w:rPr>
          <w:rFonts w:ascii="Arial" w:eastAsia="Times New Roman" w:hAnsi="Arial" w:cs="Arial"/>
          <w:color w:val="202122"/>
          <w:sz w:val="24"/>
          <w:szCs w:val="24"/>
          <w:lang w:eastAsia="ro-RO"/>
        </w:rPr>
      </w:pPr>
      <w:r w:rsidRPr="00473565">
        <w:rPr>
          <w:rFonts w:ascii="Arial" w:eastAsia="Times New Roman" w:hAnsi="Arial" w:cs="Arial"/>
          <w:color w:val="202122"/>
          <w:sz w:val="24"/>
          <w:szCs w:val="24"/>
          <w:lang w:eastAsia="ro-RO"/>
        </w:rPr>
        <w:t>Premiera serialului a avut o audiență estimată la 2,7 de milioane de spectatori americani și a primit un rating 18-49 de 0.9. Este considerat a fi cel mai urmărit program al </w:t>
      </w:r>
      <w:hyperlink r:id="rId120" w:tooltip="The CW" w:history="1">
        <w:r w:rsidRPr="00473565">
          <w:rPr>
            <w:rFonts w:ascii="Arial" w:eastAsia="Times New Roman" w:hAnsi="Arial" w:cs="Arial"/>
            <w:i/>
            <w:iCs/>
            <w:color w:val="0B0080"/>
            <w:sz w:val="24"/>
            <w:szCs w:val="24"/>
            <w:u w:val="single"/>
            <w:lang w:eastAsia="ro-RO"/>
          </w:rPr>
          <w:t>The CW</w:t>
        </w:r>
      </w:hyperlink>
      <w:r w:rsidRPr="00473565">
        <w:rPr>
          <w:rFonts w:ascii="Arial" w:eastAsia="Times New Roman" w:hAnsi="Arial" w:cs="Arial"/>
          <w:color w:val="202122"/>
          <w:sz w:val="24"/>
          <w:szCs w:val="24"/>
          <w:lang w:eastAsia="ro-RO"/>
        </w:rPr>
        <w:t> din 2010 de la serialul </w:t>
      </w:r>
      <w:hyperlink r:id="rId121" w:tooltip="Life Unexpected — pagină inexistentă" w:history="1">
        <w:r w:rsidRPr="00473565">
          <w:rPr>
            <w:rFonts w:ascii="Arial" w:eastAsia="Times New Roman" w:hAnsi="Arial" w:cs="Arial"/>
            <w:i/>
            <w:iCs/>
            <w:color w:val="A55858"/>
            <w:sz w:val="24"/>
            <w:szCs w:val="24"/>
            <w:u w:val="single"/>
            <w:lang w:eastAsia="ro-RO"/>
          </w:rPr>
          <w:t xml:space="preserve">Life </w:t>
        </w:r>
        <w:proofErr w:type="spellStart"/>
        <w:r w:rsidRPr="00473565">
          <w:rPr>
            <w:rFonts w:ascii="Arial" w:eastAsia="Times New Roman" w:hAnsi="Arial" w:cs="Arial"/>
            <w:i/>
            <w:iCs/>
            <w:color w:val="A55858"/>
            <w:sz w:val="24"/>
            <w:szCs w:val="24"/>
            <w:u w:val="single"/>
            <w:lang w:eastAsia="ro-RO"/>
          </w:rPr>
          <w:t>Unexpected</w:t>
        </w:r>
        <w:proofErr w:type="spellEnd"/>
      </w:hyperlink>
      <w:r w:rsidRPr="00473565">
        <w:rPr>
          <w:rFonts w:ascii="Arial" w:eastAsia="Times New Roman" w:hAnsi="Arial" w:cs="Arial"/>
          <w:color w:val="202122"/>
          <w:sz w:val="24"/>
          <w:szCs w:val="24"/>
          <w:lang w:eastAsia="ro-RO"/>
        </w:rPr>
        <w:t>.</w:t>
      </w:r>
      <w:hyperlink r:id="rId122" w:anchor="cite_note-14" w:history="1">
        <w:r w:rsidRPr="00473565">
          <w:rPr>
            <w:rFonts w:ascii="Arial" w:eastAsia="Times New Roman" w:hAnsi="Arial" w:cs="Arial"/>
            <w:color w:val="0B0080"/>
            <w:sz w:val="24"/>
            <w:szCs w:val="24"/>
            <w:u w:val="single"/>
            <w:vertAlign w:val="superscript"/>
            <w:lang w:eastAsia="ro-RO"/>
          </w:rPr>
          <w:t>[14]</w:t>
        </w:r>
      </w:hyperlink>
    </w:p>
    <w:p w:rsidR="00473565" w:rsidRPr="00473565" w:rsidRDefault="00473565" w:rsidP="00473565">
      <w:pPr>
        <w:spacing w:before="120" w:after="120" w:line="240" w:lineRule="auto"/>
        <w:rPr>
          <w:rFonts w:ascii="Arial" w:eastAsia="Times New Roman" w:hAnsi="Arial" w:cs="Arial"/>
          <w:color w:val="202122"/>
          <w:sz w:val="24"/>
          <w:szCs w:val="24"/>
          <w:lang w:eastAsia="ro-RO"/>
        </w:rPr>
      </w:pPr>
      <w:r w:rsidRPr="00473565">
        <w:rPr>
          <w:rFonts w:ascii="Arial" w:eastAsia="Times New Roman" w:hAnsi="Arial" w:cs="Arial"/>
          <w:color w:val="202122"/>
          <w:sz w:val="24"/>
          <w:szCs w:val="24"/>
          <w:lang w:eastAsia="ro-RO"/>
        </w:rPr>
        <w:t xml:space="preserve">Allison </w:t>
      </w:r>
      <w:proofErr w:type="spellStart"/>
      <w:r w:rsidRPr="00473565">
        <w:rPr>
          <w:rFonts w:ascii="Arial" w:eastAsia="Times New Roman" w:hAnsi="Arial" w:cs="Arial"/>
          <w:color w:val="202122"/>
          <w:sz w:val="24"/>
          <w:szCs w:val="24"/>
          <w:lang w:eastAsia="ro-RO"/>
        </w:rPr>
        <w:t>Keene</w:t>
      </w:r>
      <w:proofErr w:type="spellEnd"/>
      <w:r w:rsidRPr="00473565">
        <w:rPr>
          <w:rFonts w:ascii="Arial" w:eastAsia="Times New Roman" w:hAnsi="Arial" w:cs="Arial"/>
          <w:color w:val="202122"/>
          <w:sz w:val="24"/>
          <w:szCs w:val="24"/>
          <w:lang w:eastAsia="ro-RO"/>
        </w:rPr>
        <w:t xml:space="preserve"> de la </w:t>
      </w:r>
      <w:hyperlink r:id="rId123" w:tooltip="The Hollywood Reporter" w:history="1">
        <w:r w:rsidRPr="00473565">
          <w:rPr>
            <w:rFonts w:ascii="Arial" w:eastAsia="Times New Roman" w:hAnsi="Arial" w:cs="Arial"/>
            <w:i/>
            <w:iCs/>
            <w:color w:val="0B0080"/>
            <w:sz w:val="24"/>
            <w:szCs w:val="24"/>
            <w:u w:val="single"/>
            <w:lang w:eastAsia="ro-RO"/>
          </w:rPr>
          <w:t>The Hollywood Reporter</w:t>
        </w:r>
      </w:hyperlink>
      <w:r w:rsidRPr="00473565">
        <w:rPr>
          <w:rFonts w:ascii="Arial" w:eastAsia="Times New Roman" w:hAnsi="Arial" w:cs="Arial"/>
          <w:color w:val="202122"/>
          <w:sz w:val="24"/>
          <w:szCs w:val="24"/>
          <w:lang w:eastAsia="ro-RO"/>
        </w:rPr>
        <w:t> a făcut o recenzie negativă a serialului, scriind că "Drama </w:t>
      </w:r>
      <w:proofErr w:type="spellStart"/>
      <w:r w:rsidRPr="00473565">
        <w:rPr>
          <w:rFonts w:ascii="Arial" w:eastAsia="Times New Roman" w:hAnsi="Arial" w:cs="Arial"/>
          <w:color w:val="202122"/>
          <w:sz w:val="24"/>
          <w:szCs w:val="24"/>
          <w:lang w:eastAsia="ro-RO"/>
        </w:rPr>
        <w:fldChar w:fldCharType="begin"/>
      </w:r>
      <w:r w:rsidRPr="00473565">
        <w:rPr>
          <w:rFonts w:ascii="Arial" w:eastAsia="Times New Roman" w:hAnsi="Arial" w:cs="Arial"/>
          <w:color w:val="202122"/>
          <w:sz w:val="24"/>
          <w:szCs w:val="24"/>
          <w:lang w:eastAsia="ro-RO"/>
        </w:rPr>
        <w:instrText xml:space="preserve"> HYPERLINK "https://ro.wikipedia.org/wiki/Literatur%C4%83_%C8%99tiin%C8%9Bifico-fantastic%C4%83" \o "Literatură științifico-fantastică" </w:instrText>
      </w:r>
      <w:r w:rsidRPr="00473565">
        <w:rPr>
          <w:rFonts w:ascii="Arial" w:eastAsia="Times New Roman" w:hAnsi="Arial" w:cs="Arial"/>
          <w:color w:val="202122"/>
          <w:sz w:val="24"/>
          <w:szCs w:val="24"/>
          <w:lang w:eastAsia="ro-RO"/>
        </w:rPr>
        <w:fldChar w:fldCharType="separate"/>
      </w:r>
      <w:r w:rsidRPr="00473565">
        <w:rPr>
          <w:rFonts w:ascii="Arial" w:eastAsia="Times New Roman" w:hAnsi="Arial" w:cs="Arial"/>
          <w:color w:val="0B0080"/>
          <w:sz w:val="24"/>
          <w:szCs w:val="24"/>
          <w:u w:val="single"/>
          <w:lang w:eastAsia="ro-RO"/>
        </w:rPr>
        <w:t>științifico</w:t>
      </w:r>
      <w:proofErr w:type="spellEnd"/>
      <w:r w:rsidRPr="00473565">
        <w:rPr>
          <w:rFonts w:ascii="Arial" w:eastAsia="Times New Roman" w:hAnsi="Arial" w:cs="Arial"/>
          <w:color w:val="0B0080"/>
          <w:sz w:val="24"/>
          <w:szCs w:val="24"/>
          <w:u w:val="single"/>
          <w:lang w:eastAsia="ro-RO"/>
        </w:rPr>
        <w:t>-fantastică</w:t>
      </w:r>
      <w:r w:rsidRPr="00473565">
        <w:rPr>
          <w:rFonts w:ascii="Arial" w:eastAsia="Times New Roman" w:hAnsi="Arial" w:cs="Arial"/>
          <w:color w:val="202122"/>
          <w:sz w:val="24"/>
          <w:szCs w:val="24"/>
          <w:lang w:eastAsia="ro-RO"/>
        </w:rPr>
        <w:fldChar w:fldCharType="end"/>
      </w:r>
      <w:r w:rsidRPr="00473565">
        <w:rPr>
          <w:rFonts w:ascii="Arial" w:eastAsia="Times New Roman" w:hAnsi="Arial" w:cs="Arial"/>
          <w:color w:val="202122"/>
          <w:sz w:val="24"/>
          <w:szCs w:val="24"/>
          <w:lang w:eastAsia="ro-RO"/>
        </w:rPr>
        <w:t> prezintă viziunea finală a </w:t>
      </w:r>
      <w:r w:rsidRPr="00473565">
        <w:rPr>
          <w:rFonts w:ascii="Arial" w:eastAsia="Times New Roman" w:hAnsi="Arial" w:cs="Arial"/>
          <w:i/>
          <w:iCs/>
          <w:color w:val="202122"/>
          <w:sz w:val="24"/>
          <w:szCs w:val="24"/>
          <w:lang w:eastAsia="ro-RO"/>
        </w:rPr>
        <w:t>The CW</w:t>
      </w:r>
      <w:r w:rsidRPr="00473565">
        <w:rPr>
          <w:rFonts w:ascii="Arial" w:eastAsia="Times New Roman" w:hAnsi="Arial" w:cs="Arial"/>
          <w:color w:val="202122"/>
          <w:sz w:val="24"/>
          <w:szCs w:val="24"/>
          <w:lang w:eastAsia="ro-RO"/>
        </w:rPr>
        <w:t> în ceea ce privește umanitatea: Un pământ populat numai de către adolescenți atractivi, ai căror părinți sunt plecați în </w:t>
      </w:r>
      <w:hyperlink r:id="rId124" w:tooltip="Spațiul cosmic" w:history="1">
        <w:r w:rsidRPr="00473565">
          <w:rPr>
            <w:rFonts w:ascii="Arial" w:eastAsia="Times New Roman" w:hAnsi="Arial" w:cs="Arial"/>
            <w:color w:val="0B0080"/>
            <w:sz w:val="24"/>
            <w:szCs w:val="24"/>
            <w:u w:val="single"/>
            <w:lang w:eastAsia="ro-RO"/>
          </w:rPr>
          <w:t>spațiul cosmic</w:t>
        </w:r>
      </w:hyperlink>
      <w:r w:rsidRPr="00473565">
        <w:rPr>
          <w:rFonts w:ascii="Arial" w:eastAsia="Times New Roman" w:hAnsi="Arial" w:cs="Arial"/>
          <w:color w:val="202122"/>
          <w:sz w:val="24"/>
          <w:szCs w:val="24"/>
          <w:lang w:eastAsia="ro-RO"/>
        </w:rPr>
        <w:t>."</w:t>
      </w:r>
      <w:hyperlink r:id="rId125" w:anchor="cite_note-15" w:history="1">
        <w:r w:rsidRPr="00473565">
          <w:rPr>
            <w:rFonts w:ascii="Arial" w:eastAsia="Times New Roman" w:hAnsi="Arial" w:cs="Arial"/>
            <w:color w:val="0B0080"/>
            <w:sz w:val="24"/>
            <w:szCs w:val="24"/>
            <w:u w:val="single"/>
            <w:vertAlign w:val="superscript"/>
            <w:lang w:eastAsia="ro-RO"/>
          </w:rPr>
          <w:t>[15]</w:t>
        </w:r>
      </w:hyperlink>
      <w:r w:rsidRPr="00473565">
        <w:rPr>
          <w:rFonts w:ascii="Arial" w:eastAsia="Times New Roman" w:hAnsi="Arial" w:cs="Arial"/>
          <w:color w:val="202122"/>
          <w:sz w:val="24"/>
          <w:szCs w:val="24"/>
          <w:lang w:eastAsia="ro-RO"/>
        </w:rPr>
        <w:t> </w:t>
      </w:r>
      <w:proofErr w:type="spellStart"/>
      <w:r w:rsidRPr="00473565">
        <w:rPr>
          <w:rFonts w:ascii="Arial" w:eastAsia="Times New Roman" w:hAnsi="Arial" w:cs="Arial"/>
          <w:color w:val="202122"/>
          <w:sz w:val="24"/>
          <w:szCs w:val="24"/>
          <w:lang w:eastAsia="ro-RO"/>
        </w:rPr>
        <w:t>Kelly</w:t>
      </w:r>
      <w:proofErr w:type="spellEnd"/>
      <w:r w:rsidRPr="00473565">
        <w:rPr>
          <w:rFonts w:ascii="Arial" w:eastAsia="Times New Roman" w:hAnsi="Arial" w:cs="Arial"/>
          <w:color w:val="202122"/>
          <w:sz w:val="24"/>
          <w:szCs w:val="24"/>
          <w:lang w:eastAsia="ro-RO"/>
        </w:rPr>
        <w:t xml:space="preserve"> West de la </w:t>
      </w:r>
      <w:hyperlink r:id="rId126" w:tooltip="Cinema Blend — pagină inexistentă" w:history="1">
        <w:r w:rsidRPr="00473565">
          <w:rPr>
            <w:rFonts w:ascii="Arial" w:eastAsia="Times New Roman" w:hAnsi="Arial" w:cs="Arial"/>
            <w:i/>
            <w:iCs/>
            <w:color w:val="A55858"/>
            <w:sz w:val="24"/>
            <w:szCs w:val="24"/>
            <w:u w:val="single"/>
            <w:lang w:eastAsia="ro-RO"/>
          </w:rPr>
          <w:t xml:space="preserve">Cinema </w:t>
        </w:r>
        <w:proofErr w:type="spellStart"/>
        <w:r w:rsidRPr="00473565">
          <w:rPr>
            <w:rFonts w:ascii="Arial" w:eastAsia="Times New Roman" w:hAnsi="Arial" w:cs="Arial"/>
            <w:i/>
            <w:iCs/>
            <w:color w:val="A55858"/>
            <w:sz w:val="24"/>
            <w:szCs w:val="24"/>
            <w:u w:val="single"/>
            <w:lang w:eastAsia="ro-RO"/>
          </w:rPr>
          <w:t>Blend</w:t>
        </w:r>
        <w:proofErr w:type="spellEnd"/>
      </w:hyperlink>
      <w:r w:rsidRPr="00473565">
        <w:rPr>
          <w:rFonts w:ascii="Arial" w:eastAsia="Times New Roman" w:hAnsi="Arial" w:cs="Arial"/>
          <w:color w:val="202122"/>
          <w:sz w:val="24"/>
          <w:szCs w:val="24"/>
          <w:lang w:eastAsia="ro-RO"/>
        </w:rPr>
        <w:t> a dat o recenzie mai pozitivă, observând că "Drama </w:t>
      </w:r>
      <w:proofErr w:type="spellStart"/>
      <w:r w:rsidRPr="00473565">
        <w:rPr>
          <w:rFonts w:ascii="Arial" w:eastAsia="Times New Roman" w:hAnsi="Arial" w:cs="Arial"/>
          <w:color w:val="202122"/>
          <w:sz w:val="24"/>
          <w:szCs w:val="24"/>
          <w:lang w:eastAsia="ro-RO"/>
        </w:rPr>
        <w:fldChar w:fldCharType="begin"/>
      </w:r>
      <w:r w:rsidRPr="00473565">
        <w:rPr>
          <w:rFonts w:ascii="Arial" w:eastAsia="Times New Roman" w:hAnsi="Arial" w:cs="Arial"/>
          <w:color w:val="202122"/>
          <w:sz w:val="24"/>
          <w:szCs w:val="24"/>
          <w:lang w:eastAsia="ro-RO"/>
        </w:rPr>
        <w:instrText xml:space="preserve"> HYPERLINK "https://ro.wikipedia.org/wiki/Literatur%C4%83_%C8%99tiin%C8%9Bifico-fantastic%C4%83" \o "Literatură științifico-fantastică" </w:instrText>
      </w:r>
      <w:r w:rsidRPr="00473565">
        <w:rPr>
          <w:rFonts w:ascii="Arial" w:eastAsia="Times New Roman" w:hAnsi="Arial" w:cs="Arial"/>
          <w:color w:val="202122"/>
          <w:sz w:val="24"/>
          <w:szCs w:val="24"/>
          <w:lang w:eastAsia="ro-RO"/>
        </w:rPr>
        <w:fldChar w:fldCharType="separate"/>
      </w:r>
      <w:r w:rsidRPr="00473565">
        <w:rPr>
          <w:rFonts w:ascii="Arial" w:eastAsia="Times New Roman" w:hAnsi="Arial" w:cs="Arial"/>
          <w:color w:val="0B0080"/>
          <w:sz w:val="24"/>
          <w:szCs w:val="24"/>
          <w:u w:val="single"/>
          <w:lang w:eastAsia="ro-RO"/>
        </w:rPr>
        <w:t>științifico</w:t>
      </w:r>
      <w:proofErr w:type="spellEnd"/>
      <w:r w:rsidRPr="00473565">
        <w:rPr>
          <w:rFonts w:ascii="Arial" w:eastAsia="Times New Roman" w:hAnsi="Arial" w:cs="Arial"/>
          <w:color w:val="0B0080"/>
          <w:sz w:val="24"/>
          <w:szCs w:val="24"/>
          <w:u w:val="single"/>
          <w:lang w:eastAsia="ro-RO"/>
        </w:rPr>
        <w:t>-fantastică</w:t>
      </w:r>
      <w:r w:rsidRPr="00473565">
        <w:rPr>
          <w:rFonts w:ascii="Arial" w:eastAsia="Times New Roman" w:hAnsi="Arial" w:cs="Arial"/>
          <w:color w:val="202122"/>
          <w:sz w:val="24"/>
          <w:szCs w:val="24"/>
          <w:lang w:eastAsia="ro-RO"/>
        </w:rPr>
        <w:fldChar w:fldCharType="end"/>
      </w:r>
      <w:r w:rsidRPr="00473565">
        <w:rPr>
          <w:rFonts w:ascii="Arial" w:eastAsia="Times New Roman" w:hAnsi="Arial" w:cs="Arial"/>
          <w:color w:val="202122"/>
          <w:sz w:val="24"/>
          <w:szCs w:val="24"/>
          <w:lang w:eastAsia="ro-RO"/>
        </w:rPr>
        <w:t>-thriller a </w:t>
      </w:r>
      <w:r w:rsidRPr="00473565">
        <w:rPr>
          <w:rFonts w:ascii="Arial" w:eastAsia="Times New Roman" w:hAnsi="Arial" w:cs="Arial"/>
          <w:i/>
          <w:iCs/>
          <w:color w:val="202122"/>
          <w:sz w:val="24"/>
          <w:szCs w:val="24"/>
          <w:lang w:eastAsia="ro-RO"/>
        </w:rPr>
        <w:t>The CW</w:t>
      </w:r>
      <w:r w:rsidRPr="00473565">
        <w:rPr>
          <w:rFonts w:ascii="Arial" w:eastAsia="Times New Roman" w:hAnsi="Arial" w:cs="Arial"/>
          <w:color w:val="202122"/>
          <w:sz w:val="24"/>
          <w:szCs w:val="24"/>
          <w:lang w:eastAsia="ro-RO"/>
        </w:rPr>
        <w:t xml:space="preserve"> te ține [în priză]. Serialul încearcă să exploreze acest concept și chiar mai mult, îmbinând genurile </w:t>
      </w:r>
      <w:r w:rsidRPr="00473565">
        <w:rPr>
          <w:rFonts w:ascii="Arial" w:eastAsia="Times New Roman" w:hAnsi="Arial" w:cs="Arial"/>
          <w:color w:val="202122"/>
          <w:sz w:val="24"/>
          <w:szCs w:val="24"/>
          <w:lang w:eastAsia="ro-RO"/>
        </w:rPr>
        <w:lastRenderedPageBreak/>
        <w:t>dramă cu adolescenți, aventură SF și thriller. Este nevoie de puțin timp pentru ca seria să se dezvolte, dar atunci când </w:t>
      </w:r>
      <w:r w:rsidRPr="00473565">
        <w:rPr>
          <w:rFonts w:ascii="Arial" w:eastAsia="Times New Roman" w:hAnsi="Arial" w:cs="Arial"/>
          <w:i/>
          <w:iCs/>
          <w:color w:val="202122"/>
          <w:sz w:val="24"/>
          <w:szCs w:val="24"/>
          <w:lang w:eastAsia="ro-RO"/>
        </w:rPr>
        <w:t>The 100</w:t>
      </w:r>
      <w:r w:rsidRPr="00473565">
        <w:rPr>
          <w:rFonts w:ascii="Arial" w:eastAsia="Times New Roman" w:hAnsi="Arial" w:cs="Arial"/>
          <w:color w:val="202122"/>
          <w:sz w:val="24"/>
          <w:szCs w:val="24"/>
          <w:lang w:eastAsia="ro-RO"/>
        </w:rPr>
        <w:t> va atinge culmile sale, va fi o dramă unică și convingătoare." </w:t>
      </w:r>
      <w:hyperlink r:id="rId127" w:anchor="cite_note-16" w:history="1">
        <w:r w:rsidRPr="00473565">
          <w:rPr>
            <w:rFonts w:ascii="Arial" w:eastAsia="Times New Roman" w:hAnsi="Arial" w:cs="Arial"/>
            <w:color w:val="0B0080"/>
            <w:sz w:val="24"/>
            <w:szCs w:val="24"/>
            <w:u w:val="single"/>
            <w:vertAlign w:val="superscript"/>
            <w:lang w:eastAsia="ro-RO"/>
          </w:rPr>
          <w:t>[16]</w:t>
        </w:r>
      </w:hyperlink>
    </w:p>
    <w:p w:rsidR="00473565" w:rsidRPr="00473565" w:rsidRDefault="00473565" w:rsidP="00473565">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473565">
        <w:rPr>
          <w:rFonts w:ascii="Georgia" w:eastAsia="Times New Roman" w:hAnsi="Georgia" w:cs="Arial"/>
          <w:color w:val="000000"/>
          <w:sz w:val="36"/>
          <w:szCs w:val="36"/>
          <w:lang w:eastAsia="ro-RO"/>
        </w:rPr>
        <w:t>Transmisie TV</w:t>
      </w:r>
      <w:r w:rsidRPr="00473565">
        <w:rPr>
          <w:rFonts w:ascii="Arial" w:eastAsia="Times New Roman" w:hAnsi="Arial" w:cs="Arial"/>
          <w:color w:val="54595D"/>
          <w:sz w:val="24"/>
          <w:szCs w:val="24"/>
          <w:lang w:eastAsia="ro-RO"/>
        </w:rPr>
        <w:t>[</w:t>
      </w:r>
      <w:hyperlink r:id="rId128" w:tooltip="Modifică secțiunea: Transmisie TV" w:history="1">
        <w:r w:rsidRPr="00473565">
          <w:rPr>
            <w:rFonts w:ascii="Arial" w:eastAsia="Times New Roman" w:hAnsi="Arial" w:cs="Arial"/>
            <w:color w:val="0B0080"/>
            <w:sz w:val="24"/>
            <w:szCs w:val="24"/>
            <w:u w:val="single"/>
            <w:lang w:eastAsia="ro-RO"/>
          </w:rPr>
          <w:t>modificare</w:t>
        </w:r>
      </w:hyperlink>
      <w:r w:rsidRPr="00473565">
        <w:rPr>
          <w:rFonts w:ascii="Arial" w:eastAsia="Times New Roman" w:hAnsi="Arial" w:cs="Arial"/>
          <w:color w:val="54595D"/>
          <w:sz w:val="24"/>
          <w:szCs w:val="24"/>
          <w:lang w:eastAsia="ro-RO"/>
        </w:rPr>
        <w:t> | </w:t>
      </w:r>
      <w:hyperlink r:id="rId129" w:tooltip="Modifică secțiunea: Transmisie TV" w:history="1">
        <w:r w:rsidRPr="00473565">
          <w:rPr>
            <w:rFonts w:ascii="Arial" w:eastAsia="Times New Roman" w:hAnsi="Arial" w:cs="Arial"/>
            <w:color w:val="0B0080"/>
            <w:sz w:val="24"/>
            <w:szCs w:val="24"/>
            <w:u w:val="single"/>
            <w:lang w:eastAsia="ro-RO"/>
          </w:rPr>
          <w:t>modificare sursă</w:t>
        </w:r>
      </w:hyperlink>
      <w:r w:rsidRPr="00473565">
        <w:rPr>
          <w:rFonts w:ascii="Arial" w:eastAsia="Times New Roman" w:hAnsi="Arial" w:cs="Arial"/>
          <w:color w:val="54595D"/>
          <w:sz w:val="24"/>
          <w:szCs w:val="24"/>
          <w:lang w:eastAsia="ro-RO"/>
        </w:rPr>
        <w:t>]</w:t>
      </w:r>
    </w:p>
    <w:p w:rsidR="00473565" w:rsidRPr="00473565" w:rsidRDefault="00473565" w:rsidP="00473565">
      <w:pPr>
        <w:spacing w:before="120" w:after="120" w:line="240" w:lineRule="auto"/>
        <w:rPr>
          <w:rFonts w:ascii="Arial" w:eastAsia="Times New Roman" w:hAnsi="Arial" w:cs="Arial"/>
          <w:color w:val="202122"/>
          <w:sz w:val="24"/>
          <w:szCs w:val="24"/>
          <w:lang w:eastAsia="ro-RO"/>
        </w:rPr>
      </w:pPr>
      <w:r w:rsidRPr="00473565">
        <w:rPr>
          <w:rFonts w:ascii="Arial" w:eastAsia="Times New Roman" w:hAnsi="Arial" w:cs="Arial"/>
          <w:color w:val="202122"/>
          <w:sz w:val="24"/>
          <w:szCs w:val="24"/>
          <w:lang w:eastAsia="ro-RO"/>
        </w:rPr>
        <w:t>În </w:t>
      </w:r>
      <w:hyperlink r:id="rId130" w:tooltip="Noua Zeelandă" w:history="1">
        <w:r w:rsidRPr="00473565">
          <w:rPr>
            <w:rFonts w:ascii="Arial" w:eastAsia="Times New Roman" w:hAnsi="Arial" w:cs="Arial"/>
            <w:color w:val="0B0080"/>
            <w:sz w:val="24"/>
            <w:szCs w:val="24"/>
            <w:u w:val="single"/>
            <w:lang w:eastAsia="ro-RO"/>
          </w:rPr>
          <w:t>Noua Zeelandă</w:t>
        </w:r>
      </w:hyperlink>
      <w:r w:rsidRPr="00473565">
        <w:rPr>
          <w:rFonts w:ascii="Arial" w:eastAsia="Times New Roman" w:hAnsi="Arial" w:cs="Arial"/>
          <w:color w:val="202122"/>
          <w:sz w:val="24"/>
          <w:szCs w:val="24"/>
          <w:lang w:eastAsia="ro-RO"/>
        </w:rPr>
        <w:t xml:space="preserve">, serialul a avut premiera la 21 martie 2014 pe serviciul de </w:t>
      </w:r>
      <w:proofErr w:type="spellStart"/>
      <w:r w:rsidRPr="00473565">
        <w:rPr>
          <w:rFonts w:ascii="Arial" w:eastAsia="Times New Roman" w:hAnsi="Arial" w:cs="Arial"/>
          <w:color w:val="202122"/>
          <w:sz w:val="24"/>
          <w:szCs w:val="24"/>
          <w:lang w:eastAsia="ro-RO"/>
        </w:rPr>
        <w:t>streaming</w:t>
      </w:r>
      <w:proofErr w:type="spellEnd"/>
      <w:r w:rsidRPr="00473565">
        <w:rPr>
          <w:rFonts w:ascii="Arial" w:eastAsia="Times New Roman" w:hAnsi="Arial" w:cs="Arial"/>
          <w:color w:val="202122"/>
          <w:sz w:val="24"/>
          <w:szCs w:val="24"/>
          <w:lang w:eastAsia="ro-RO"/>
        </w:rPr>
        <w:t xml:space="preserve"> video la cerere al </w:t>
      </w:r>
      <w:hyperlink r:id="rId131" w:tooltip="TVNZ — pagină inexistentă" w:history="1">
        <w:r w:rsidRPr="00473565">
          <w:rPr>
            <w:rFonts w:ascii="Arial" w:eastAsia="Times New Roman" w:hAnsi="Arial" w:cs="Arial"/>
            <w:color w:val="A55858"/>
            <w:sz w:val="24"/>
            <w:szCs w:val="24"/>
            <w:u w:val="single"/>
            <w:lang w:eastAsia="ro-RO"/>
          </w:rPr>
          <w:t>TVNZ</w:t>
        </w:r>
      </w:hyperlink>
      <w:r w:rsidRPr="00473565">
        <w:rPr>
          <w:rFonts w:ascii="Arial" w:eastAsia="Times New Roman" w:hAnsi="Arial" w:cs="Arial"/>
          <w:color w:val="202122"/>
          <w:sz w:val="24"/>
          <w:szCs w:val="24"/>
          <w:lang w:eastAsia="ro-RO"/>
        </w:rPr>
        <w:t>.</w:t>
      </w:r>
      <w:hyperlink r:id="rId132" w:anchor="cite_note-17" w:history="1">
        <w:r w:rsidRPr="00473565">
          <w:rPr>
            <w:rFonts w:ascii="Arial" w:eastAsia="Times New Roman" w:hAnsi="Arial" w:cs="Arial"/>
            <w:color w:val="0B0080"/>
            <w:sz w:val="24"/>
            <w:szCs w:val="24"/>
            <w:u w:val="single"/>
            <w:vertAlign w:val="superscript"/>
            <w:lang w:eastAsia="ro-RO"/>
          </w:rPr>
          <w:t>[17]</w:t>
        </w:r>
      </w:hyperlink>
    </w:p>
    <w:p w:rsidR="00473565" w:rsidRPr="00473565" w:rsidRDefault="00473565" w:rsidP="00473565">
      <w:pPr>
        <w:pBdr>
          <w:bottom w:val="single" w:sz="6" w:space="0" w:color="A2A9B1"/>
        </w:pBdr>
        <w:spacing w:before="240" w:after="60" w:line="240" w:lineRule="auto"/>
        <w:outlineLvl w:val="1"/>
        <w:rPr>
          <w:rFonts w:ascii="Georgia" w:eastAsia="Times New Roman" w:hAnsi="Georgia" w:cs="Arial"/>
          <w:color w:val="000000"/>
          <w:sz w:val="36"/>
          <w:szCs w:val="36"/>
          <w:lang w:eastAsia="ro-RO"/>
        </w:rPr>
      </w:pPr>
      <w:r w:rsidRPr="00473565">
        <w:rPr>
          <w:rFonts w:ascii="Georgia" w:eastAsia="Times New Roman" w:hAnsi="Georgia" w:cs="Arial"/>
          <w:color w:val="000000"/>
          <w:sz w:val="36"/>
          <w:szCs w:val="36"/>
          <w:lang w:eastAsia="ro-RO"/>
        </w:rPr>
        <w:t>Referințe și note</w:t>
      </w:r>
      <w:r w:rsidRPr="00473565">
        <w:rPr>
          <w:rFonts w:ascii="Arial" w:eastAsia="Times New Roman" w:hAnsi="Arial" w:cs="Arial"/>
          <w:color w:val="54595D"/>
          <w:sz w:val="24"/>
          <w:szCs w:val="24"/>
          <w:lang w:eastAsia="ro-RO"/>
        </w:rPr>
        <w:t>[</w:t>
      </w:r>
      <w:hyperlink r:id="rId133" w:tooltip="Modifică secțiunea: Referințe și note" w:history="1">
        <w:r w:rsidRPr="00473565">
          <w:rPr>
            <w:rFonts w:ascii="Arial" w:eastAsia="Times New Roman" w:hAnsi="Arial" w:cs="Arial"/>
            <w:color w:val="0B0080"/>
            <w:sz w:val="24"/>
            <w:szCs w:val="24"/>
            <w:u w:val="single"/>
            <w:lang w:eastAsia="ro-RO"/>
          </w:rPr>
          <w:t>modificare</w:t>
        </w:r>
      </w:hyperlink>
      <w:r w:rsidRPr="00473565">
        <w:rPr>
          <w:rFonts w:ascii="Arial" w:eastAsia="Times New Roman" w:hAnsi="Arial" w:cs="Arial"/>
          <w:color w:val="54595D"/>
          <w:sz w:val="24"/>
          <w:szCs w:val="24"/>
          <w:lang w:eastAsia="ro-RO"/>
        </w:rPr>
        <w:t> | </w:t>
      </w:r>
      <w:hyperlink r:id="rId134" w:tooltip="Modifică secțiunea: Referințe și note" w:history="1">
        <w:r w:rsidRPr="00473565">
          <w:rPr>
            <w:rFonts w:ascii="Arial" w:eastAsia="Times New Roman" w:hAnsi="Arial" w:cs="Arial"/>
            <w:color w:val="0B0080"/>
            <w:sz w:val="24"/>
            <w:szCs w:val="24"/>
            <w:u w:val="single"/>
            <w:lang w:eastAsia="ro-RO"/>
          </w:rPr>
          <w:t>modificare sursă</w:t>
        </w:r>
      </w:hyperlink>
      <w:r w:rsidRPr="00473565">
        <w:rPr>
          <w:rFonts w:ascii="Arial" w:eastAsia="Times New Roman" w:hAnsi="Arial" w:cs="Arial"/>
          <w:color w:val="54595D"/>
          <w:sz w:val="24"/>
          <w:szCs w:val="24"/>
          <w:lang w:eastAsia="ro-RO"/>
        </w:rPr>
        <w:t>]</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35" w:anchor="cite_ref-1"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proofErr w:type="spellStart"/>
      <w:r w:rsidR="00473565" w:rsidRPr="00473565">
        <w:rPr>
          <w:rFonts w:ascii="Arial" w:eastAsia="Times New Roman" w:hAnsi="Arial" w:cs="Arial"/>
          <w:i/>
          <w:iCs/>
          <w:color w:val="202122"/>
          <w:sz w:val="19"/>
          <w:szCs w:val="19"/>
          <w:lang w:eastAsia="ro-RO"/>
        </w:rPr>
        <w:t>Ellis</w:t>
      </w:r>
      <w:proofErr w:type="spellEnd"/>
      <w:r w:rsidR="00473565" w:rsidRPr="00473565">
        <w:rPr>
          <w:rFonts w:ascii="Arial" w:eastAsia="Times New Roman" w:hAnsi="Arial" w:cs="Arial"/>
          <w:i/>
          <w:iCs/>
          <w:color w:val="202122"/>
          <w:sz w:val="19"/>
          <w:szCs w:val="19"/>
          <w:lang w:eastAsia="ro-RO"/>
        </w:rPr>
        <w:t>, Kate. </w:t>
      </w:r>
      <w:hyperlink r:id="rId136" w:history="1">
        <w:r w:rsidR="00473565" w:rsidRPr="00473565">
          <w:rPr>
            <w:rFonts w:ascii="Arial" w:eastAsia="Times New Roman" w:hAnsi="Arial" w:cs="Arial"/>
            <w:i/>
            <w:iCs/>
            <w:color w:val="663366"/>
            <w:sz w:val="19"/>
            <w:szCs w:val="19"/>
            <w:u w:val="single"/>
            <w:lang w:eastAsia="ro-RO"/>
          </w:rPr>
          <w:t>„</w:t>
        </w:r>
        <w:proofErr w:type="spellStart"/>
        <w:r w:rsidR="00473565" w:rsidRPr="00473565">
          <w:rPr>
            <w:rFonts w:ascii="Arial" w:eastAsia="Times New Roman" w:hAnsi="Arial" w:cs="Arial"/>
            <w:i/>
            <w:iCs/>
            <w:color w:val="663366"/>
            <w:sz w:val="19"/>
            <w:szCs w:val="19"/>
            <w:u w:val="single"/>
            <w:lang w:eastAsia="ro-RO"/>
          </w:rPr>
          <w:t>Dangerous</w:t>
        </w:r>
        <w:proofErr w:type="spellEnd"/>
        <w:r w:rsidR="00473565" w:rsidRPr="00473565">
          <w:rPr>
            <w:rFonts w:ascii="Arial" w:eastAsia="Times New Roman" w:hAnsi="Arial" w:cs="Arial"/>
            <w:i/>
            <w:iCs/>
            <w:color w:val="663366"/>
            <w:sz w:val="19"/>
            <w:szCs w:val="19"/>
            <w:u w:val="single"/>
            <w:lang w:eastAsia="ro-RO"/>
          </w:rPr>
          <w:t xml:space="preserve"> planet </w:t>
        </w:r>
        <w:proofErr w:type="spellStart"/>
        <w:r w:rsidR="00473565" w:rsidRPr="00473565">
          <w:rPr>
            <w:rFonts w:ascii="Arial" w:eastAsia="Times New Roman" w:hAnsi="Arial" w:cs="Arial"/>
            <w:i/>
            <w:iCs/>
            <w:color w:val="663366"/>
            <w:sz w:val="19"/>
            <w:szCs w:val="19"/>
            <w:u w:val="single"/>
            <w:lang w:eastAsia="ro-RO"/>
          </w:rPr>
          <w:t>Earth</w:t>
        </w:r>
        <w:proofErr w:type="spellEnd"/>
        <w:r w:rsidR="00473565" w:rsidRPr="00473565">
          <w:rPr>
            <w:rFonts w:ascii="Arial" w:eastAsia="Times New Roman" w:hAnsi="Arial" w:cs="Arial"/>
            <w:i/>
            <w:iCs/>
            <w:color w:val="663366"/>
            <w:sz w:val="19"/>
            <w:szCs w:val="19"/>
            <w:u w:val="single"/>
            <w:lang w:eastAsia="ro-RO"/>
          </w:rPr>
          <w:t xml:space="preserve">: The </w:t>
        </w:r>
        <w:proofErr w:type="spellStart"/>
        <w:r w:rsidR="00473565" w:rsidRPr="00473565">
          <w:rPr>
            <w:rFonts w:ascii="Arial" w:eastAsia="Times New Roman" w:hAnsi="Arial" w:cs="Arial"/>
            <w:i/>
            <w:iCs/>
            <w:color w:val="663366"/>
            <w:sz w:val="19"/>
            <w:szCs w:val="19"/>
            <w:u w:val="single"/>
            <w:lang w:eastAsia="ro-RO"/>
          </w:rPr>
          <w:t>CW's</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new</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sci</w:t>
        </w:r>
        <w:proofErr w:type="spellEnd"/>
        <w:r w:rsidR="00473565" w:rsidRPr="00473565">
          <w:rPr>
            <w:rFonts w:ascii="Arial" w:eastAsia="Times New Roman" w:hAnsi="Arial" w:cs="Arial"/>
            <w:i/>
            <w:iCs/>
            <w:color w:val="663366"/>
            <w:sz w:val="19"/>
            <w:szCs w:val="19"/>
            <w:u w:val="single"/>
            <w:lang w:eastAsia="ro-RO"/>
          </w:rPr>
          <w:t xml:space="preserve">-fi drama 'The 100' </w:t>
        </w:r>
        <w:proofErr w:type="spellStart"/>
        <w:r w:rsidR="00473565" w:rsidRPr="00473565">
          <w:rPr>
            <w:rFonts w:ascii="Arial" w:eastAsia="Times New Roman" w:hAnsi="Arial" w:cs="Arial"/>
            <w:i/>
            <w:iCs/>
            <w:color w:val="663366"/>
            <w:sz w:val="19"/>
            <w:szCs w:val="19"/>
            <w:u w:val="single"/>
            <w:lang w:eastAsia="ro-RO"/>
          </w:rPr>
          <w:t>premieres</w:t>
        </w:r>
        <w:proofErr w:type="spellEnd"/>
        <w:r w:rsidR="00473565" w:rsidRPr="00473565">
          <w:rPr>
            <w:rFonts w:ascii="Arial" w:eastAsia="Times New Roman" w:hAnsi="Arial" w:cs="Arial"/>
            <w:i/>
            <w:iCs/>
            <w:color w:val="663366"/>
            <w:sz w:val="19"/>
            <w:szCs w:val="19"/>
            <w:u w:val="single"/>
            <w:lang w:eastAsia="ro-RO"/>
          </w:rPr>
          <w:t>”</w:t>
        </w:r>
      </w:hyperlink>
      <w:r w:rsidR="00473565" w:rsidRPr="00473565">
        <w:rPr>
          <w:rFonts w:ascii="Arial" w:eastAsia="Times New Roman" w:hAnsi="Arial" w:cs="Arial"/>
          <w:i/>
          <w:iCs/>
          <w:color w:val="202122"/>
          <w:sz w:val="19"/>
          <w:szCs w:val="19"/>
          <w:lang w:eastAsia="ro-RO"/>
        </w:rPr>
        <w:t>. Accesat în 14 septembrie 2020.</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37" w:anchor="cite_ref-2"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r w:rsidR="00473565" w:rsidRPr="00473565">
        <w:rPr>
          <w:rFonts w:ascii="Arial" w:eastAsia="Times New Roman" w:hAnsi="Arial" w:cs="Arial"/>
          <w:i/>
          <w:iCs/>
          <w:color w:val="202122"/>
          <w:sz w:val="19"/>
          <w:szCs w:val="19"/>
          <w:lang w:eastAsia="ro-RO"/>
        </w:rPr>
        <w:t xml:space="preserve">James </w:t>
      </w:r>
      <w:proofErr w:type="spellStart"/>
      <w:r w:rsidR="00473565" w:rsidRPr="00473565">
        <w:rPr>
          <w:rFonts w:ascii="Arial" w:eastAsia="Times New Roman" w:hAnsi="Arial" w:cs="Arial"/>
          <w:i/>
          <w:iCs/>
          <w:color w:val="202122"/>
          <w:sz w:val="19"/>
          <w:szCs w:val="19"/>
          <w:lang w:eastAsia="ro-RO"/>
        </w:rPr>
        <w:t>Hibberd</w:t>
      </w:r>
      <w:proofErr w:type="spellEnd"/>
      <w:r w:rsidR="00473565" w:rsidRPr="00473565">
        <w:rPr>
          <w:rFonts w:ascii="Arial" w:eastAsia="Times New Roman" w:hAnsi="Arial" w:cs="Arial"/>
          <w:i/>
          <w:iCs/>
          <w:color w:val="202122"/>
          <w:sz w:val="19"/>
          <w:szCs w:val="19"/>
          <w:lang w:eastAsia="ro-RO"/>
        </w:rPr>
        <w:t xml:space="preserve"> (9 mai 2013). </w:t>
      </w:r>
      <w:hyperlink r:id="rId138" w:history="1">
        <w:r w:rsidR="00473565" w:rsidRPr="00473565">
          <w:rPr>
            <w:rFonts w:ascii="Arial" w:eastAsia="Times New Roman" w:hAnsi="Arial" w:cs="Arial"/>
            <w:i/>
            <w:iCs/>
            <w:color w:val="663366"/>
            <w:sz w:val="19"/>
            <w:szCs w:val="19"/>
            <w:u w:val="single"/>
            <w:lang w:eastAsia="ro-RO"/>
          </w:rPr>
          <w:t xml:space="preserve">„CW a comandant 3 noi emisiuni </w:t>
        </w:r>
        <w:proofErr w:type="spellStart"/>
        <w:r w:rsidR="00473565" w:rsidRPr="00473565">
          <w:rPr>
            <w:rFonts w:ascii="Arial" w:eastAsia="Times New Roman" w:hAnsi="Arial" w:cs="Arial"/>
            <w:i/>
            <w:iCs/>
            <w:color w:val="663366"/>
            <w:sz w:val="19"/>
            <w:szCs w:val="19"/>
            <w:u w:val="single"/>
            <w:lang w:eastAsia="ro-RO"/>
          </w:rPr>
          <w:t>sci</w:t>
        </w:r>
        <w:proofErr w:type="spellEnd"/>
        <w:r w:rsidR="00473565" w:rsidRPr="00473565">
          <w:rPr>
            <w:rFonts w:ascii="Arial" w:eastAsia="Times New Roman" w:hAnsi="Arial" w:cs="Arial"/>
            <w:i/>
            <w:iCs/>
            <w:color w:val="663366"/>
            <w:sz w:val="19"/>
            <w:szCs w:val="19"/>
            <w:u w:val="single"/>
            <w:lang w:eastAsia="ro-RO"/>
          </w:rPr>
          <w:t>-fi”</w:t>
        </w:r>
      </w:hyperlink>
      <w:r w:rsidR="00473565" w:rsidRPr="00473565">
        <w:rPr>
          <w:rFonts w:ascii="Arial" w:eastAsia="Times New Roman" w:hAnsi="Arial" w:cs="Arial"/>
          <w:i/>
          <w:iCs/>
          <w:color w:val="202122"/>
          <w:sz w:val="19"/>
          <w:szCs w:val="19"/>
          <w:lang w:eastAsia="ro-RO"/>
        </w:rPr>
        <w:t>. </w:t>
      </w:r>
      <w:hyperlink r:id="rId139" w:tooltip="Entertainment Weekly" w:history="1">
        <w:r w:rsidR="00473565" w:rsidRPr="00473565">
          <w:rPr>
            <w:rFonts w:ascii="Arial" w:eastAsia="Times New Roman" w:hAnsi="Arial" w:cs="Arial"/>
            <w:i/>
            <w:iCs/>
            <w:color w:val="0B0080"/>
            <w:sz w:val="19"/>
            <w:szCs w:val="19"/>
            <w:u w:val="single"/>
            <w:lang w:eastAsia="ro-RO"/>
          </w:rPr>
          <w:t xml:space="preserve">Entertainment </w:t>
        </w:r>
        <w:proofErr w:type="spellStart"/>
        <w:r w:rsidR="00473565" w:rsidRPr="00473565">
          <w:rPr>
            <w:rFonts w:ascii="Arial" w:eastAsia="Times New Roman" w:hAnsi="Arial" w:cs="Arial"/>
            <w:i/>
            <w:iCs/>
            <w:color w:val="0B0080"/>
            <w:sz w:val="19"/>
            <w:szCs w:val="19"/>
            <w:u w:val="single"/>
            <w:lang w:eastAsia="ro-RO"/>
          </w:rPr>
          <w:t>Weekly</w:t>
        </w:r>
        <w:proofErr w:type="spellEnd"/>
      </w:hyperlink>
      <w:r w:rsidR="00473565" w:rsidRPr="00473565">
        <w:rPr>
          <w:rFonts w:ascii="Arial" w:eastAsia="Times New Roman" w:hAnsi="Arial" w:cs="Arial"/>
          <w:i/>
          <w:iCs/>
          <w:color w:val="202122"/>
          <w:sz w:val="19"/>
          <w:szCs w:val="19"/>
          <w:lang w:eastAsia="ro-RO"/>
        </w:rPr>
        <w:t>. Accesat în 10 mai 2013.</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40" w:anchor="cite_ref-3"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proofErr w:type="spellStart"/>
      <w:r w:rsidR="00473565" w:rsidRPr="00473565">
        <w:rPr>
          <w:rFonts w:ascii="Arial" w:eastAsia="Times New Roman" w:hAnsi="Arial" w:cs="Arial"/>
          <w:i/>
          <w:iCs/>
          <w:color w:val="202122"/>
          <w:sz w:val="19"/>
          <w:szCs w:val="19"/>
          <w:lang w:eastAsia="ro-RO"/>
        </w:rPr>
        <w:t>Nellie</w:t>
      </w:r>
      <w:proofErr w:type="spellEnd"/>
      <w:r w:rsidR="00473565" w:rsidRPr="00473565">
        <w:rPr>
          <w:rFonts w:ascii="Arial" w:eastAsia="Times New Roman" w:hAnsi="Arial" w:cs="Arial"/>
          <w:i/>
          <w:iCs/>
          <w:color w:val="202122"/>
          <w:sz w:val="19"/>
          <w:szCs w:val="19"/>
          <w:lang w:eastAsia="ro-RO"/>
        </w:rPr>
        <w:t xml:space="preserve"> </w:t>
      </w:r>
      <w:proofErr w:type="spellStart"/>
      <w:r w:rsidR="00473565" w:rsidRPr="00473565">
        <w:rPr>
          <w:rFonts w:ascii="Arial" w:eastAsia="Times New Roman" w:hAnsi="Arial" w:cs="Arial"/>
          <w:i/>
          <w:iCs/>
          <w:color w:val="202122"/>
          <w:sz w:val="19"/>
          <w:szCs w:val="19"/>
          <w:lang w:eastAsia="ro-RO"/>
        </w:rPr>
        <w:t>Andreeva</w:t>
      </w:r>
      <w:proofErr w:type="spellEnd"/>
      <w:r w:rsidR="00473565" w:rsidRPr="00473565">
        <w:rPr>
          <w:rFonts w:ascii="Arial" w:eastAsia="Times New Roman" w:hAnsi="Arial" w:cs="Arial"/>
          <w:i/>
          <w:iCs/>
          <w:color w:val="202122"/>
          <w:sz w:val="19"/>
          <w:szCs w:val="19"/>
          <w:lang w:eastAsia="ro-RO"/>
        </w:rPr>
        <w:t xml:space="preserve"> (9 mai 2013). </w:t>
      </w:r>
      <w:hyperlink r:id="rId141" w:history="1">
        <w:r w:rsidR="00473565" w:rsidRPr="00473565">
          <w:rPr>
            <w:rFonts w:ascii="Arial" w:eastAsia="Times New Roman" w:hAnsi="Arial" w:cs="Arial"/>
            <w:i/>
            <w:iCs/>
            <w:color w:val="663366"/>
            <w:sz w:val="19"/>
            <w:szCs w:val="19"/>
            <w:u w:val="single"/>
            <w:lang w:eastAsia="ro-RO"/>
          </w:rPr>
          <w:t xml:space="preserve">„ACTUALIZARE: CW a comandat serialele TV 'The </w:t>
        </w:r>
        <w:proofErr w:type="spellStart"/>
        <w:r w:rsidR="00473565" w:rsidRPr="00473565">
          <w:rPr>
            <w:rFonts w:ascii="Arial" w:eastAsia="Times New Roman" w:hAnsi="Arial" w:cs="Arial"/>
            <w:i/>
            <w:iCs/>
            <w:color w:val="663366"/>
            <w:sz w:val="19"/>
            <w:szCs w:val="19"/>
            <w:u w:val="single"/>
            <w:lang w:eastAsia="ro-RO"/>
          </w:rPr>
          <w:t>Tomorrow</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People</w:t>
        </w:r>
        <w:proofErr w:type="spellEnd"/>
        <w:r w:rsidR="00473565" w:rsidRPr="00473565">
          <w:rPr>
            <w:rFonts w:ascii="Arial" w:eastAsia="Times New Roman" w:hAnsi="Arial" w:cs="Arial"/>
            <w:i/>
            <w:iCs/>
            <w:color w:val="663366"/>
            <w:sz w:val="19"/>
            <w:szCs w:val="19"/>
            <w:u w:val="single"/>
            <w:lang w:eastAsia="ro-RO"/>
          </w:rPr>
          <w:t>', 'The 100', '</w:t>
        </w:r>
        <w:proofErr w:type="spellStart"/>
        <w:r w:rsidR="00473565" w:rsidRPr="00473565">
          <w:rPr>
            <w:rFonts w:ascii="Arial" w:eastAsia="Times New Roman" w:hAnsi="Arial" w:cs="Arial"/>
            <w:i/>
            <w:iCs/>
            <w:color w:val="663366"/>
            <w:sz w:val="19"/>
            <w:szCs w:val="19"/>
            <w:u w:val="single"/>
            <w:lang w:eastAsia="ro-RO"/>
          </w:rPr>
          <w:t>Reign</w:t>
        </w:r>
        <w:proofErr w:type="spellEnd"/>
        <w:r w:rsidR="00473565" w:rsidRPr="00473565">
          <w:rPr>
            <w:rFonts w:ascii="Arial" w:eastAsia="Times New Roman" w:hAnsi="Arial" w:cs="Arial"/>
            <w:i/>
            <w:iCs/>
            <w:color w:val="663366"/>
            <w:sz w:val="19"/>
            <w:szCs w:val="19"/>
            <w:u w:val="single"/>
            <w:lang w:eastAsia="ro-RO"/>
          </w:rPr>
          <w:t>' &amp; '</w:t>
        </w:r>
        <w:proofErr w:type="spellStart"/>
        <w:r w:rsidR="00473565" w:rsidRPr="00473565">
          <w:rPr>
            <w:rFonts w:ascii="Arial" w:eastAsia="Times New Roman" w:hAnsi="Arial" w:cs="Arial"/>
            <w:i/>
            <w:iCs/>
            <w:color w:val="663366"/>
            <w:sz w:val="19"/>
            <w:szCs w:val="19"/>
            <w:u w:val="single"/>
            <w:lang w:eastAsia="ro-RO"/>
          </w:rPr>
          <w:t>Oxygen</w:t>
        </w:r>
        <w:proofErr w:type="spellEnd"/>
        <w:r w:rsidR="00473565" w:rsidRPr="00473565">
          <w:rPr>
            <w:rFonts w:ascii="Arial" w:eastAsia="Times New Roman" w:hAnsi="Arial" w:cs="Arial"/>
            <w:i/>
            <w:iCs/>
            <w:color w:val="663366"/>
            <w:sz w:val="19"/>
            <w:szCs w:val="19"/>
            <w:u w:val="single"/>
            <w:lang w:eastAsia="ro-RO"/>
          </w:rPr>
          <w:t>'”</w:t>
        </w:r>
      </w:hyperlink>
      <w:r w:rsidR="00473565" w:rsidRPr="00473565">
        <w:rPr>
          <w:rFonts w:ascii="Arial" w:eastAsia="Times New Roman" w:hAnsi="Arial" w:cs="Arial"/>
          <w:i/>
          <w:iCs/>
          <w:color w:val="202122"/>
          <w:sz w:val="19"/>
          <w:szCs w:val="19"/>
          <w:lang w:eastAsia="ro-RO"/>
        </w:rPr>
        <w:t>. </w:t>
      </w:r>
      <w:hyperlink r:id="rId142" w:tooltip="Deadline.com — pagină inexistentă" w:history="1">
        <w:r w:rsidR="00473565" w:rsidRPr="00473565">
          <w:rPr>
            <w:rFonts w:ascii="Arial" w:eastAsia="Times New Roman" w:hAnsi="Arial" w:cs="Arial"/>
            <w:i/>
            <w:iCs/>
            <w:color w:val="A55858"/>
            <w:sz w:val="19"/>
            <w:szCs w:val="19"/>
            <w:u w:val="single"/>
            <w:lang w:eastAsia="ro-RO"/>
          </w:rPr>
          <w:t>Deadline.com</w:t>
        </w:r>
      </w:hyperlink>
      <w:r w:rsidR="00473565" w:rsidRPr="00473565">
        <w:rPr>
          <w:rFonts w:ascii="Arial" w:eastAsia="Times New Roman" w:hAnsi="Arial" w:cs="Arial"/>
          <w:i/>
          <w:iCs/>
          <w:color w:val="202122"/>
          <w:sz w:val="19"/>
          <w:szCs w:val="19"/>
          <w:lang w:eastAsia="ro-RO"/>
        </w:rPr>
        <w:t>. Accesat în 10 mai 2013.</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43" w:anchor="cite_ref-4"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proofErr w:type="spellStart"/>
      <w:r w:rsidR="00473565" w:rsidRPr="00473565">
        <w:rPr>
          <w:rFonts w:ascii="Arial" w:eastAsia="Times New Roman" w:hAnsi="Arial" w:cs="Arial"/>
          <w:i/>
          <w:iCs/>
          <w:color w:val="202122"/>
          <w:sz w:val="19"/>
          <w:szCs w:val="19"/>
          <w:lang w:eastAsia="ro-RO"/>
        </w:rPr>
        <w:t>Cynthia</w:t>
      </w:r>
      <w:proofErr w:type="spellEnd"/>
      <w:r w:rsidR="00473565" w:rsidRPr="00473565">
        <w:rPr>
          <w:rFonts w:ascii="Arial" w:eastAsia="Times New Roman" w:hAnsi="Arial" w:cs="Arial"/>
          <w:i/>
          <w:iCs/>
          <w:color w:val="202122"/>
          <w:sz w:val="19"/>
          <w:szCs w:val="19"/>
          <w:lang w:eastAsia="ro-RO"/>
        </w:rPr>
        <w:t xml:space="preserve"> </w:t>
      </w:r>
      <w:proofErr w:type="spellStart"/>
      <w:r w:rsidR="00473565" w:rsidRPr="00473565">
        <w:rPr>
          <w:rFonts w:ascii="Arial" w:eastAsia="Times New Roman" w:hAnsi="Arial" w:cs="Arial"/>
          <w:i/>
          <w:iCs/>
          <w:color w:val="202122"/>
          <w:sz w:val="19"/>
          <w:szCs w:val="19"/>
          <w:lang w:eastAsia="ro-RO"/>
        </w:rPr>
        <w:t>Littleton</w:t>
      </w:r>
      <w:proofErr w:type="spellEnd"/>
      <w:r w:rsidR="00473565" w:rsidRPr="00473565">
        <w:rPr>
          <w:rFonts w:ascii="Arial" w:eastAsia="Times New Roman" w:hAnsi="Arial" w:cs="Arial"/>
          <w:i/>
          <w:iCs/>
          <w:color w:val="202122"/>
          <w:sz w:val="19"/>
          <w:szCs w:val="19"/>
          <w:lang w:eastAsia="ro-RO"/>
        </w:rPr>
        <w:t xml:space="preserve"> (9 mai 2013). </w:t>
      </w:r>
      <w:hyperlink r:id="rId144" w:history="1">
        <w:r w:rsidR="00473565" w:rsidRPr="00473565">
          <w:rPr>
            <w:rFonts w:ascii="Arial" w:eastAsia="Times New Roman" w:hAnsi="Arial" w:cs="Arial"/>
            <w:i/>
            <w:iCs/>
            <w:color w:val="663366"/>
            <w:sz w:val="19"/>
            <w:szCs w:val="19"/>
            <w:u w:val="single"/>
            <w:lang w:eastAsia="ro-RO"/>
          </w:rPr>
          <w:t xml:space="preserve">„CW a dat comanda pentru 4 seriale dramatice; </w:t>
        </w:r>
        <w:proofErr w:type="spellStart"/>
        <w:r w:rsidR="00473565" w:rsidRPr="00473565">
          <w:rPr>
            <w:rFonts w:ascii="Arial" w:eastAsia="Times New Roman" w:hAnsi="Arial" w:cs="Arial"/>
            <w:i/>
            <w:iCs/>
            <w:color w:val="663366"/>
            <w:sz w:val="19"/>
            <w:szCs w:val="19"/>
            <w:u w:val="single"/>
            <w:lang w:eastAsia="ro-RO"/>
          </w:rPr>
          <w:t>Renews</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Carrie</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Diaries</w:t>
        </w:r>
        <w:proofErr w:type="spellEnd"/>
        <w:r w:rsidR="00473565" w:rsidRPr="00473565">
          <w:rPr>
            <w:rFonts w:ascii="Arial" w:eastAsia="Times New Roman" w:hAnsi="Arial" w:cs="Arial"/>
            <w:i/>
            <w:iCs/>
            <w:color w:val="663366"/>
            <w:sz w:val="19"/>
            <w:szCs w:val="19"/>
            <w:u w:val="single"/>
            <w:lang w:eastAsia="ro-RO"/>
          </w:rPr>
          <w:t>,' 'Nikita'”</w:t>
        </w:r>
      </w:hyperlink>
      <w:r w:rsidR="00473565" w:rsidRPr="00473565">
        <w:rPr>
          <w:rFonts w:ascii="Arial" w:eastAsia="Times New Roman" w:hAnsi="Arial" w:cs="Arial"/>
          <w:i/>
          <w:iCs/>
          <w:color w:val="202122"/>
          <w:sz w:val="19"/>
          <w:szCs w:val="19"/>
          <w:lang w:eastAsia="ro-RO"/>
        </w:rPr>
        <w:t>. </w:t>
      </w:r>
      <w:proofErr w:type="spellStart"/>
      <w:r w:rsidR="00473565" w:rsidRPr="00473565">
        <w:rPr>
          <w:rFonts w:ascii="Arial" w:eastAsia="Times New Roman" w:hAnsi="Arial" w:cs="Arial"/>
          <w:i/>
          <w:iCs/>
          <w:color w:val="202122"/>
          <w:sz w:val="19"/>
          <w:szCs w:val="19"/>
          <w:lang w:eastAsia="ro-RO"/>
        </w:rPr>
        <w:fldChar w:fldCharType="begin"/>
      </w:r>
      <w:r w:rsidR="00473565" w:rsidRPr="00473565">
        <w:rPr>
          <w:rFonts w:ascii="Arial" w:eastAsia="Times New Roman" w:hAnsi="Arial" w:cs="Arial"/>
          <w:i/>
          <w:iCs/>
          <w:color w:val="202122"/>
          <w:sz w:val="19"/>
          <w:szCs w:val="19"/>
          <w:lang w:eastAsia="ro-RO"/>
        </w:rPr>
        <w:instrText xml:space="preserve"> HYPERLINK "https://ro.wikipedia.org/wiki/Variety_(revist%C4%83)" \o "Variety (revistă)" </w:instrText>
      </w:r>
      <w:r w:rsidR="00473565" w:rsidRPr="00473565">
        <w:rPr>
          <w:rFonts w:ascii="Arial" w:eastAsia="Times New Roman" w:hAnsi="Arial" w:cs="Arial"/>
          <w:i/>
          <w:iCs/>
          <w:color w:val="202122"/>
          <w:sz w:val="19"/>
          <w:szCs w:val="19"/>
          <w:lang w:eastAsia="ro-RO"/>
        </w:rPr>
        <w:fldChar w:fldCharType="separate"/>
      </w:r>
      <w:r w:rsidR="00473565" w:rsidRPr="00473565">
        <w:rPr>
          <w:rFonts w:ascii="Arial" w:eastAsia="Times New Roman" w:hAnsi="Arial" w:cs="Arial"/>
          <w:i/>
          <w:iCs/>
          <w:color w:val="0B0080"/>
          <w:sz w:val="19"/>
          <w:szCs w:val="19"/>
          <w:u w:val="single"/>
          <w:lang w:eastAsia="ro-RO"/>
        </w:rPr>
        <w:t>Variety</w:t>
      </w:r>
      <w:proofErr w:type="spellEnd"/>
      <w:r w:rsidR="00473565" w:rsidRPr="00473565">
        <w:rPr>
          <w:rFonts w:ascii="Arial" w:eastAsia="Times New Roman" w:hAnsi="Arial" w:cs="Arial"/>
          <w:i/>
          <w:iCs/>
          <w:color w:val="202122"/>
          <w:sz w:val="19"/>
          <w:szCs w:val="19"/>
          <w:lang w:eastAsia="ro-RO"/>
        </w:rPr>
        <w:fldChar w:fldCharType="end"/>
      </w:r>
      <w:r w:rsidR="00473565" w:rsidRPr="00473565">
        <w:rPr>
          <w:rFonts w:ascii="Arial" w:eastAsia="Times New Roman" w:hAnsi="Arial" w:cs="Arial"/>
          <w:i/>
          <w:iCs/>
          <w:color w:val="202122"/>
          <w:sz w:val="19"/>
          <w:szCs w:val="19"/>
          <w:lang w:eastAsia="ro-RO"/>
        </w:rPr>
        <w:t>. Accesat în 10 mai 2013.</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45" w:anchor="cite_ref-5"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proofErr w:type="spellStart"/>
      <w:r w:rsidR="00473565" w:rsidRPr="00473565">
        <w:rPr>
          <w:rFonts w:ascii="Arial" w:eastAsia="Times New Roman" w:hAnsi="Arial" w:cs="Arial"/>
          <w:color w:val="202122"/>
          <w:sz w:val="19"/>
          <w:szCs w:val="19"/>
          <w:lang w:eastAsia="ro-RO"/>
        </w:rPr>
        <w:fldChar w:fldCharType="begin"/>
      </w:r>
      <w:r w:rsidR="00473565" w:rsidRPr="00473565">
        <w:rPr>
          <w:rFonts w:ascii="Arial" w:eastAsia="Times New Roman" w:hAnsi="Arial" w:cs="Arial"/>
          <w:color w:val="202122"/>
          <w:sz w:val="19"/>
          <w:szCs w:val="19"/>
          <w:lang w:eastAsia="ro-RO"/>
        </w:rPr>
        <w:instrText xml:space="preserve"> HYPERLINK "https://www.goodreads.com/author/show/6922454.Kass_Morgan" </w:instrText>
      </w:r>
      <w:r w:rsidR="00473565" w:rsidRPr="00473565">
        <w:rPr>
          <w:rFonts w:ascii="Arial" w:eastAsia="Times New Roman" w:hAnsi="Arial" w:cs="Arial"/>
          <w:color w:val="202122"/>
          <w:sz w:val="19"/>
          <w:szCs w:val="19"/>
          <w:lang w:eastAsia="ro-RO"/>
        </w:rPr>
        <w:fldChar w:fldCharType="separate"/>
      </w:r>
      <w:r w:rsidR="00473565" w:rsidRPr="00473565">
        <w:rPr>
          <w:rFonts w:ascii="Arial" w:eastAsia="Times New Roman" w:hAnsi="Arial" w:cs="Arial"/>
          <w:color w:val="663366"/>
          <w:sz w:val="19"/>
          <w:szCs w:val="19"/>
          <w:u w:val="single"/>
          <w:lang w:eastAsia="ro-RO"/>
        </w:rPr>
        <w:t>Kass</w:t>
      </w:r>
      <w:proofErr w:type="spellEnd"/>
      <w:r w:rsidR="00473565" w:rsidRPr="00473565">
        <w:rPr>
          <w:rFonts w:ascii="Arial" w:eastAsia="Times New Roman" w:hAnsi="Arial" w:cs="Arial"/>
          <w:color w:val="663366"/>
          <w:sz w:val="19"/>
          <w:szCs w:val="19"/>
          <w:u w:val="single"/>
          <w:lang w:eastAsia="ro-RO"/>
        </w:rPr>
        <w:t xml:space="preserve"> Morgan</w:t>
      </w:r>
      <w:r w:rsidR="00473565" w:rsidRPr="00473565">
        <w:rPr>
          <w:rFonts w:ascii="Arial" w:eastAsia="Times New Roman" w:hAnsi="Arial" w:cs="Arial"/>
          <w:color w:val="202122"/>
          <w:sz w:val="19"/>
          <w:szCs w:val="19"/>
          <w:lang w:eastAsia="ro-RO"/>
        </w:rPr>
        <w:fldChar w:fldCharType="end"/>
      </w:r>
      <w:r w:rsidR="00473565" w:rsidRPr="00473565">
        <w:rPr>
          <w:rFonts w:ascii="Arial" w:eastAsia="Times New Roman" w:hAnsi="Arial" w:cs="Arial"/>
          <w:color w:val="202122"/>
          <w:sz w:val="19"/>
          <w:szCs w:val="19"/>
          <w:lang w:eastAsia="ro-RO"/>
        </w:rPr>
        <w:t>, </w:t>
      </w:r>
      <w:proofErr w:type="spellStart"/>
      <w:r w:rsidR="00473565" w:rsidRPr="00473565">
        <w:rPr>
          <w:rFonts w:ascii="Arial" w:eastAsia="Times New Roman" w:hAnsi="Arial" w:cs="Arial"/>
          <w:i/>
          <w:iCs/>
          <w:color w:val="202122"/>
          <w:sz w:val="19"/>
          <w:szCs w:val="19"/>
          <w:lang w:eastAsia="ro-RO"/>
        </w:rPr>
        <w:t>Goodreads</w:t>
      </w:r>
      <w:proofErr w:type="spellEnd"/>
      <w:r w:rsidR="00473565" w:rsidRPr="00473565">
        <w:rPr>
          <w:rFonts w:ascii="Arial" w:eastAsia="Times New Roman" w:hAnsi="Arial" w:cs="Arial"/>
          <w:i/>
          <w:iCs/>
          <w:color w:val="202122"/>
          <w:sz w:val="19"/>
          <w:szCs w:val="19"/>
          <w:lang w:eastAsia="ro-RO"/>
        </w:rPr>
        <w:t xml:space="preserve"> </w:t>
      </w:r>
      <w:proofErr w:type="spellStart"/>
      <w:r w:rsidR="00473565" w:rsidRPr="00473565">
        <w:rPr>
          <w:rFonts w:ascii="Arial" w:eastAsia="Times New Roman" w:hAnsi="Arial" w:cs="Arial"/>
          <w:i/>
          <w:iCs/>
          <w:color w:val="202122"/>
          <w:sz w:val="19"/>
          <w:szCs w:val="19"/>
          <w:lang w:eastAsia="ro-RO"/>
        </w:rPr>
        <w:t>Author</w:t>
      </w:r>
      <w:proofErr w:type="spellEnd"/>
    </w:p>
    <w:p w:rsidR="00473565" w:rsidRPr="00473565" w:rsidRDefault="00473565"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r w:rsidRPr="00473565">
        <w:rPr>
          <w:rFonts w:ascii="Arial" w:eastAsia="Times New Roman" w:hAnsi="Arial" w:cs="Arial"/>
          <w:color w:val="202122"/>
          <w:sz w:val="19"/>
          <w:szCs w:val="19"/>
          <w:lang w:eastAsia="ro-RO"/>
        </w:rPr>
        <w:t>^ </w:t>
      </w:r>
      <w:hyperlink r:id="rId146" w:anchor="cite_ref-thefutoncritic_6-0" w:history="1">
        <w:r w:rsidRPr="00473565">
          <w:rPr>
            <w:rFonts w:ascii="Arial" w:eastAsia="Times New Roman" w:hAnsi="Arial" w:cs="Arial"/>
            <w:b/>
            <w:bCs/>
            <w:i/>
            <w:iCs/>
            <w:color w:val="0B0080"/>
            <w:sz w:val="19"/>
            <w:szCs w:val="19"/>
            <w:u w:val="single"/>
            <w:vertAlign w:val="superscript"/>
            <w:lang w:eastAsia="ro-RO"/>
          </w:rPr>
          <w:t>a</w:t>
        </w:r>
      </w:hyperlink>
      <w:r w:rsidRPr="00473565">
        <w:rPr>
          <w:rFonts w:ascii="Arial" w:eastAsia="Times New Roman" w:hAnsi="Arial" w:cs="Arial"/>
          <w:color w:val="202122"/>
          <w:sz w:val="19"/>
          <w:szCs w:val="19"/>
          <w:lang w:eastAsia="ro-RO"/>
        </w:rPr>
        <w:t> </w:t>
      </w:r>
      <w:hyperlink r:id="rId147" w:anchor="cite_ref-thefutoncritic_6-1" w:history="1">
        <w:r w:rsidRPr="00473565">
          <w:rPr>
            <w:rFonts w:ascii="Arial" w:eastAsia="Times New Roman" w:hAnsi="Arial" w:cs="Arial"/>
            <w:b/>
            <w:bCs/>
            <w:i/>
            <w:iCs/>
            <w:color w:val="0B0080"/>
            <w:sz w:val="19"/>
            <w:szCs w:val="19"/>
            <w:u w:val="single"/>
            <w:vertAlign w:val="superscript"/>
            <w:lang w:eastAsia="ro-RO"/>
          </w:rPr>
          <w:t>b</w:t>
        </w:r>
      </w:hyperlink>
      <w:r w:rsidRPr="00473565">
        <w:rPr>
          <w:rFonts w:ascii="Arial" w:eastAsia="Times New Roman" w:hAnsi="Arial" w:cs="Arial"/>
          <w:color w:val="202122"/>
          <w:sz w:val="19"/>
          <w:szCs w:val="19"/>
          <w:lang w:eastAsia="ro-RO"/>
        </w:rPr>
        <w:t> </w:t>
      </w:r>
      <w:hyperlink r:id="rId148" w:anchor="cite_ref-thefutoncritic_6-2" w:history="1">
        <w:r w:rsidRPr="00473565">
          <w:rPr>
            <w:rFonts w:ascii="Arial" w:eastAsia="Times New Roman" w:hAnsi="Arial" w:cs="Arial"/>
            <w:b/>
            <w:bCs/>
            <w:i/>
            <w:iCs/>
            <w:color w:val="0B0080"/>
            <w:sz w:val="19"/>
            <w:szCs w:val="19"/>
            <w:u w:val="single"/>
            <w:vertAlign w:val="superscript"/>
            <w:lang w:eastAsia="ro-RO"/>
          </w:rPr>
          <w:t>c</w:t>
        </w:r>
      </w:hyperlink>
      <w:r w:rsidRPr="00473565">
        <w:rPr>
          <w:rFonts w:ascii="Arial" w:eastAsia="Times New Roman" w:hAnsi="Arial" w:cs="Arial"/>
          <w:color w:val="202122"/>
          <w:sz w:val="19"/>
          <w:szCs w:val="19"/>
          <w:lang w:eastAsia="ro-RO"/>
        </w:rPr>
        <w:t> </w:t>
      </w:r>
      <w:hyperlink r:id="rId149" w:anchor="cite_ref-thefutoncritic_6-3" w:history="1">
        <w:r w:rsidRPr="00473565">
          <w:rPr>
            <w:rFonts w:ascii="Arial" w:eastAsia="Times New Roman" w:hAnsi="Arial" w:cs="Arial"/>
            <w:b/>
            <w:bCs/>
            <w:i/>
            <w:iCs/>
            <w:color w:val="0B0080"/>
            <w:sz w:val="19"/>
            <w:szCs w:val="19"/>
            <w:u w:val="single"/>
            <w:vertAlign w:val="superscript"/>
            <w:lang w:eastAsia="ro-RO"/>
          </w:rPr>
          <w:t>d</w:t>
        </w:r>
      </w:hyperlink>
      <w:r w:rsidRPr="00473565">
        <w:rPr>
          <w:rFonts w:ascii="Arial" w:eastAsia="Times New Roman" w:hAnsi="Arial" w:cs="Arial"/>
          <w:color w:val="202122"/>
          <w:sz w:val="19"/>
          <w:szCs w:val="19"/>
          <w:lang w:eastAsia="ro-RO"/>
        </w:rPr>
        <w:t> </w:t>
      </w:r>
      <w:hyperlink r:id="rId150" w:anchor="cite_ref-thefutoncritic_6-4" w:history="1">
        <w:r w:rsidRPr="00473565">
          <w:rPr>
            <w:rFonts w:ascii="Arial" w:eastAsia="Times New Roman" w:hAnsi="Arial" w:cs="Arial"/>
            <w:b/>
            <w:bCs/>
            <w:i/>
            <w:iCs/>
            <w:color w:val="0B0080"/>
            <w:sz w:val="19"/>
            <w:szCs w:val="19"/>
            <w:u w:val="single"/>
            <w:vertAlign w:val="superscript"/>
            <w:lang w:eastAsia="ro-RO"/>
          </w:rPr>
          <w:t>e</w:t>
        </w:r>
      </w:hyperlink>
      <w:r w:rsidRPr="00473565">
        <w:rPr>
          <w:rFonts w:ascii="Arial" w:eastAsia="Times New Roman" w:hAnsi="Arial" w:cs="Arial"/>
          <w:color w:val="202122"/>
          <w:sz w:val="19"/>
          <w:szCs w:val="19"/>
          <w:lang w:eastAsia="ro-RO"/>
        </w:rPr>
        <w:t> </w:t>
      </w:r>
      <w:hyperlink r:id="rId151" w:anchor="cite_ref-thefutoncritic_6-5" w:history="1">
        <w:r w:rsidRPr="00473565">
          <w:rPr>
            <w:rFonts w:ascii="Arial" w:eastAsia="Times New Roman" w:hAnsi="Arial" w:cs="Arial"/>
            <w:b/>
            <w:bCs/>
            <w:i/>
            <w:iCs/>
            <w:color w:val="0B0080"/>
            <w:sz w:val="19"/>
            <w:szCs w:val="19"/>
            <w:u w:val="single"/>
            <w:vertAlign w:val="superscript"/>
            <w:lang w:eastAsia="ro-RO"/>
          </w:rPr>
          <w:t>f</w:t>
        </w:r>
      </w:hyperlink>
      <w:r w:rsidRPr="00473565">
        <w:rPr>
          <w:rFonts w:ascii="Arial" w:eastAsia="Times New Roman" w:hAnsi="Arial" w:cs="Arial"/>
          <w:color w:val="202122"/>
          <w:sz w:val="19"/>
          <w:szCs w:val="19"/>
          <w:lang w:eastAsia="ro-RO"/>
        </w:rPr>
        <w:t> </w:t>
      </w:r>
      <w:hyperlink r:id="rId152" w:anchor="cite_ref-thefutoncritic_6-6" w:history="1">
        <w:r w:rsidRPr="00473565">
          <w:rPr>
            <w:rFonts w:ascii="Arial" w:eastAsia="Times New Roman" w:hAnsi="Arial" w:cs="Arial"/>
            <w:b/>
            <w:bCs/>
            <w:i/>
            <w:iCs/>
            <w:color w:val="0B0080"/>
            <w:sz w:val="19"/>
            <w:szCs w:val="19"/>
            <w:u w:val="single"/>
            <w:vertAlign w:val="superscript"/>
            <w:lang w:eastAsia="ro-RO"/>
          </w:rPr>
          <w:t>g</w:t>
        </w:r>
      </w:hyperlink>
      <w:r w:rsidRPr="00473565">
        <w:rPr>
          <w:rFonts w:ascii="Arial" w:eastAsia="Times New Roman" w:hAnsi="Arial" w:cs="Arial"/>
          <w:color w:val="202122"/>
          <w:sz w:val="19"/>
          <w:szCs w:val="19"/>
          <w:lang w:eastAsia="ro-RO"/>
        </w:rPr>
        <w:t> </w:t>
      </w:r>
      <w:hyperlink r:id="rId153" w:anchor="cite_ref-thefutoncritic_6-7" w:history="1">
        <w:r w:rsidRPr="00473565">
          <w:rPr>
            <w:rFonts w:ascii="Arial" w:eastAsia="Times New Roman" w:hAnsi="Arial" w:cs="Arial"/>
            <w:b/>
            <w:bCs/>
            <w:i/>
            <w:iCs/>
            <w:color w:val="0B0080"/>
            <w:sz w:val="19"/>
            <w:szCs w:val="19"/>
            <w:u w:val="single"/>
            <w:vertAlign w:val="superscript"/>
            <w:lang w:eastAsia="ro-RO"/>
          </w:rPr>
          <w:t>h</w:t>
        </w:r>
      </w:hyperlink>
      <w:r w:rsidRPr="00473565">
        <w:rPr>
          <w:rFonts w:ascii="Arial" w:eastAsia="Times New Roman" w:hAnsi="Arial" w:cs="Arial"/>
          <w:color w:val="202122"/>
          <w:sz w:val="19"/>
          <w:szCs w:val="19"/>
          <w:lang w:eastAsia="ro-RO"/>
        </w:rPr>
        <w:t> </w:t>
      </w:r>
      <w:hyperlink r:id="rId154" w:anchor="cite_ref-thefutoncritic_6-8" w:history="1">
        <w:r w:rsidRPr="00473565">
          <w:rPr>
            <w:rFonts w:ascii="Arial" w:eastAsia="Times New Roman" w:hAnsi="Arial" w:cs="Arial"/>
            <w:b/>
            <w:bCs/>
            <w:i/>
            <w:iCs/>
            <w:color w:val="0B0080"/>
            <w:sz w:val="19"/>
            <w:szCs w:val="19"/>
            <w:u w:val="single"/>
            <w:vertAlign w:val="superscript"/>
            <w:lang w:eastAsia="ro-RO"/>
          </w:rPr>
          <w:t>i</w:t>
        </w:r>
      </w:hyperlink>
      <w:r w:rsidRPr="00473565">
        <w:rPr>
          <w:rFonts w:ascii="Arial" w:eastAsia="Times New Roman" w:hAnsi="Arial" w:cs="Arial"/>
          <w:color w:val="202122"/>
          <w:sz w:val="19"/>
          <w:szCs w:val="19"/>
          <w:lang w:eastAsia="ro-RO"/>
        </w:rPr>
        <w:t> </w:t>
      </w:r>
      <w:hyperlink r:id="rId155" w:anchor="cite_ref-thefutoncritic_6-9" w:history="1">
        <w:r w:rsidRPr="00473565">
          <w:rPr>
            <w:rFonts w:ascii="Arial" w:eastAsia="Times New Roman" w:hAnsi="Arial" w:cs="Arial"/>
            <w:b/>
            <w:bCs/>
            <w:i/>
            <w:iCs/>
            <w:color w:val="0B0080"/>
            <w:sz w:val="19"/>
            <w:szCs w:val="19"/>
            <w:u w:val="single"/>
            <w:vertAlign w:val="superscript"/>
            <w:lang w:eastAsia="ro-RO"/>
          </w:rPr>
          <w:t>j</w:t>
        </w:r>
      </w:hyperlink>
      <w:r w:rsidRPr="00473565">
        <w:rPr>
          <w:rFonts w:ascii="Arial" w:eastAsia="Times New Roman" w:hAnsi="Arial" w:cs="Arial"/>
          <w:color w:val="202122"/>
          <w:sz w:val="19"/>
          <w:szCs w:val="19"/>
          <w:lang w:eastAsia="ro-RO"/>
        </w:rPr>
        <w:t> </w:t>
      </w:r>
      <w:hyperlink r:id="rId156" w:anchor="cite_ref-thefutoncritic_6-10" w:history="1">
        <w:r w:rsidRPr="00473565">
          <w:rPr>
            <w:rFonts w:ascii="Arial" w:eastAsia="Times New Roman" w:hAnsi="Arial" w:cs="Arial"/>
            <w:b/>
            <w:bCs/>
            <w:i/>
            <w:iCs/>
            <w:color w:val="0B0080"/>
            <w:sz w:val="19"/>
            <w:szCs w:val="19"/>
            <w:u w:val="single"/>
            <w:vertAlign w:val="superscript"/>
            <w:lang w:eastAsia="ro-RO"/>
          </w:rPr>
          <w:t>k</w:t>
        </w:r>
      </w:hyperlink>
      <w:r w:rsidRPr="00473565">
        <w:rPr>
          <w:rFonts w:ascii="Arial" w:eastAsia="Times New Roman" w:hAnsi="Arial" w:cs="Arial"/>
          <w:color w:val="202122"/>
          <w:sz w:val="19"/>
          <w:szCs w:val="19"/>
          <w:lang w:eastAsia="ro-RO"/>
        </w:rPr>
        <w:t> </w:t>
      </w:r>
      <w:hyperlink r:id="rId157" w:history="1">
        <w:r w:rsidRPr="00473565">
          <w:rPr>
            <w:rFonts w:ascii="Arial" w:eastAsia="Times New Roman" w:hAnsi="Arial" w:cs="Arial"/>
            <w:i/>
            <w:iCs/>
            <w:color w:val="663366"/>
            <w:sz w:val="19"/>
            <w:szCs w:val="19"/>
            <w:u w:val="single"/>
            <w:lang w:eastAsia="ro-RO"/>
          </w:rPr>
          <w:t>„100 (serial CW)”</w:t>
        </w:r>
      </w:hyperlink>
      <w:r w:rsidRPr="00473565">
        <w:rPr>
          <w:rFonts w:ascii="Arial" w:eastAsia="Times New Roman" w:hAnsi="Arial" w:cs="Arial"/>
          <w:i/>
          <w:iCs/>
          <w:color w:val="202122"/>
          <w:sz w:val="19"/>
          <w:szCs w:val="19"/>
          <w:lang w:eastAsia="ro-RO"/>
        </w:rPr>
        <w:t xml:space="preserve">. The </w:t>
      </w:r>
      <w:proofErr w:type="spellStart"/>
      <w:r w:rsidRPr="00473565">
        <w:rPr>
          <w:rFonts w:ascii="Arial" w:eastAsia="Times New Roman" w:hAnsi="Arial" w:cs="Arial"/>
          <w:i/>
          <w:iCs/>
          <w:color w:val="202122"/>
          <w:sz w:val="19"/>
          <w:szCs w:val="19"/>
          <w:lang w:eastAsia="ro-RO"/>
        </w:rPr>
        <w:t>Futon</w:t>
      </w:r>
      <w:proofErr w:type="spellEnd"/>
      <w:r w:rsidRPr="00473565">
        <w:rPr>
          <w:rFonts w:ascii="Arial" w:eastAsia="Times New Roman" w:hAnsi="Arial" w:cs="Arial"/>
          <w:i/>
          <w:iCs/>
          <w:color w:val="202122"/>
          <w:sz w:val="19"/>
          <w:szCs w:val="19"/>
          <w:lang w:eastAsia="ro-RO"/>
        </w:rPr>
        <w:t xml:space="preserve"> Critic. Accesat în 10 mai 2013.</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58" w:anchor="cite_ref-7"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proofErr w:type="spellStart"/>
      <w:r w:rsidR="00473565" w:rsidRPr="00473565">
        <w:rPr>
          <w:rFonts w:ascii="Arial" w:eastAsia="Times New Roman" w:hAnsi="Arial" w:cs="Arial"/>
          <w:i/>
          <w:iCs/>
          <w:color w:val="202122"/>
          <w:sz w:val="19"/>
          <w:szCs w:val="19"/>
          <w:lang w:eastAsia="ro-RO"/>
        </w:rPr>
        <w:t>Bibel</w:t>
      </w:r>
      <w:proofErr w:type="spellEnd"/>
      <w:r w:rsidR="00473565" w:rsidRPr="00473565">
        <w:rPr>
          <w:rFonts w:ascii="Arial" w:eastAsia="Times New Roman" w:hAnsi="Arial" w:cs="Arial"/>
          <w:i/>
          <w:iCs/>
          <w:color w:val="202122"/>
          <w:sz w:val="19"/>
          <w:szCs w:val="19"/>
          <w:lang w:eastAsia="ro-RO"/>
        </w:rPr>
        <w:t xml:space="preserve">, </w:t>
      </w:r>
      <w:proofErr w:type="spellStart"/>
      <w:r w:rsidR="00473565" w:rsidRPr="00473565">
        <w:rPr>
          <w:rFonts w:ascii="Arial" w:eastAsia="Times New Roman" w:hAnsi="Arial" w:cs="Arial"/>
          <w:i/>
          <w:iCs/>
          <w:color w:val="202122"/>
          <w:sz w:val="19"/>
          <w:szCs w:val="19"/>
          <w:lang w:eastAsia="ro-RO"/>
        </w:rPr>
        <w:t>Sara</w:t>
      </w:r>
      <w:proofErr w:type="spellEnd"/>
      <w:r w:rsidR="00473565" w:rsidRPr="00473565">
        <w:rPr>
          <w:rFonts w:ascii="Arial" w:eastAsia="Times New Roman" w:hAnsi="Arial" w:cs="Arial"/>
          <w:i/>
          <w:iCs/>
          <w:color w:val="202122"/>
          <w:sz w:val="19"/>
          <w:szCs w:val="19"/>
          <w:lang w:eastAsia="ro-RO"/>
        </w:rPr>
        <w:t xml:space="preserve"> (12 decembrie 2013). </w:t>
      </w:r>
      <w:hyperlink r:id="rId159" w:history="1">
        <w:r w:rsidR="00473565" w:rsidRPr="00473565">
          <w:rPr>
            <w:rFonts w:ascii="Arial" w:eastAsia="Times New Roman" w:hAnsi="Arial" w:cs="Arial"/>
            <w:i/>
            <w:iCs/>
            <w:color w:val="663366"/>
            <w:sz w:val="19"/>
            <w:szCs w:val="19"/>
            <w:u w:val="single"/>
            <w:lang w:eastAsia="ro-RO"/>
          </w:rPr>
          <w:t xml:space="preserve">„The CW </w:t>
        </w:r>
        <w:proofErr w:type="spellStart"/>
        <w:r w:rsidR="00473565" w:rsidRPr="00473565">
          <w:rPr>
            <w:rFonts w:ascii="Arial" w:eastAsia="Times New Roman" w:hAnsi="Arial" w:cs="Arial"/>
            <w:i/>
            <w:iCs/>
            <w:color w:val="663366"/>
            <w:sz w:val="19"/>
            <w:szCs w:val="19"/>
            <w:u w:val="single"/>
            <w:lang w:eastAsia="ro-RO"/>
          </w:rPr>
          <w:t>Sets</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Midseason</w:t>
        </w:r>
        <w:proofErr w:type="spellEnd"/>
        <w:r w:rsidR="00473565" w:rsidRPr="00473565">
          <w:rPr>
            <w:rFonts w:ascii="Arial" w:eastAsia="Times New Roman" w:hAnsi="Arial" w:cs="Arial"/>
            <w:i/>
            <w:iCs/>
            <w:color w:val="663366"/>
            <w:sz w:val="19"/>
            <w:szCs w:val="19"/>
            <w:u w:val="single"/>
            <w:lang w:eastAsia="ro-RO"/>
          </w:rPr>
          <w:t xml:space="preserve"> Schedule &amp; New </w:t>
        </w:r>
        <w:proofErr w:type="spellStart"/>
        <w:r w:rsidR="00473565" w:rsidRPr="00473565">
          <w:rPr>
            <w:rFonts w:ascii="Arial" w:eastAsia="Times New Roman" w:hAnsi="Arial" w:cs="Arial"/>
            <w:i/>
            <w:iCs/>
            <w:color w:val="663366"/>
            <w:sz w:val="19"/>
            <w:szCs w:val="19"/>
            <w:u w:val="single"/>
            <w:lang w:eastAsia="ro-RO"/>
          </w:rPr>
          <w:t>Series</w:t>
        </w:r>
        <w:proofErr w:type="spellEnd"/>
        <w:r w:rsidR="00473565" w:rsidRPr="00473565">
          <w:rPr>
            <w:rFonts w:ascii="Arial" w:eastAsia="Times New Roman" w:hAnsi="Arial" w:cs="Arial"/>
            <w:i/>
            <w:iCs/>
            <w:color w:val="663366"/>
            <w:sz w:val="19"/>
            <w:szCs w:val="19"/>
            <w:u w:val="single"/>
            <w:lang w:eastAsia="ro-RO"/>
          </w:rPr>
          <w:t xml:space="preserve"> Premiere </w:t>
        </w:r>
        <w:proofErr w:type="spellStart"/>
        <w:r w:rsidR="00473565" w:rsidRPr="00473565">
          <w:rPr>
            <w:rFonts w:ascii="Arial" w:eastAsia="Times New Roman" w:hAnsi="Arial" w:cs="Arial"/>
            <w:i/>
            <w:iCs/>
            <w:color w:val="663366"/>
            <w:sz w:val="19"/>
            <w:szCs w:val="19"/>
            <w:u w:val="single"/>
            <w:lang w:eastAsia="ro-RO"/>
          </w:rPr>
          <w:t>Dates</w:t>
        </w:r>
        <w:proofErr w:type="spellEnd"/>
        <w:r w:rsidR="00473565" w:rsidRPr="00473565">
          <w:rPr>
            <w:rFonts w:ascii="Arial" w:eastAsia="Times New Roman" w:hAnsi="Arial" w:cs="Arial"/>
            <w:i/>
            <w:iCs/>
            <w:color w:val="663366"/>
            <w:sz w:val="19"/>
            <w:szCs w:val="19"/>
            <w:u w:val="single"/>
            <w:lang w:eastAsia="ro-RO"/>
          </w:rPr>
          <w:t xml:space="preserve">; 'The </w:t>
        </w:r>
        <w:proofErr w:type="spellStart"/>
        <w:r w:rsidR="00473565" w:rsidRPr="00473565">
          <w:rPr>
            <w:rFonts w:ascii="Arial" w:eastAsia="Times New Roman" w:hAnsi="Arial" w:cs="Arial"/>
            <w:i/>
            <w:iCs/>
            <w:color w:val="663366"/>
            <w:sz w:val="19"/>
            <w:szCs w:val="19"/>
            <w:u w:val="single"/>
            <w:lang w:eastAsia="ro-RO"/>
          </w:rPr>
          <w:t>Tomorrow</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People</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Moving</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to</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Monday</w:t>
        </w:r>
        <w:proofErr w:type="spellEnd"/>
        <w:r w:rsidR="00473565" w:rsidRPr="00473565">
          <w:rPr>
            <w:rFonts w:ascii="Arial" w:eastAsia="Times New Roman" w:hAnsi="Arial" w:cs="Arial"/>
            <w:i/>
            <w:iCs/>
            <w:color w:val="663366"/>
            <w:sz w:val="19"/>
            <w:szCs w:val="19"/>
            <w:u w:val="single"/>
            <w:lang w:eastAsia="ro-RO"/>
          </w:rPr>
          <w:t>”</w:t>
        </w:r>
      </w:hyperlink>
      <w:r w:rsidR="00473565" w:rsidRPr="00473565">
        <w:rPr>
          <w:rFonts w:ascii="Arial" w:eastAsia="Times New Roman" w:hAnsi="Arial" w:cs="Arial"/>
          <w:i/>
          <w:iCs/>
          <w:color w:val="202122"/>
          <w:sz w:val="19"/>
          <w:szCs w:val="19"/>
          <w:lang w:eastAsia="ro-RO"/>
        </w:rPr>
        <w:t xml:space="preserve">. TV by the </w:t>
      </w:r>
      <w:proofErr w:type="spellStart"/>
      <w:r w:rsidR="00473565" w:rsidRPr="00473565">
        <w:rPr>
          <w:rFonts w:ascii="Arial" w:eastAsia="Times New Roman" w:hAnsi="Arial" w:cs="Arial"/>
          <w:i/>
          <w:iCs/>
          <w:color w:val="202122"/>
          <w:sz w:val="19"/>
          <w:szCs w:val="19"/>
          <w:lang w:eastAsia="ro-RO"/>
        </w:rPr>
        <w:t>Numbers</w:t>
      </w:r>
      <w:proofErr w:type="spellEnd"/>
      <w:r w:rsidR="00473565" w:rsidRPr="00473565">
        <w:rPr>
          <w:rFonts w:ascii="Arial" w:eastAsia="Times New Roman" w:hAnsi="Arial" w:cs="Arial"/>
          <w:i/>
          <w:iCs/>
          <w:color w:val="202122"/>
          <w:sz w:val="19"/>
          <w:szCs w:val="19"/>
          <w:lang w:eastAsia="ro-RO"/>
        </w:rPr>
        <w:t xml:space="preserve"> (Press </w:t>
      </w:r>
      <w:proofErr w:type="spellStart"/>
      <w:r w:rsidR="00473565" w:rsidRPr="00473565">
        <w:rPr>
          <w:rFonts w:ascii="Arial" w:eastAsia="Times New Roman" w:hAnsi="Arial" w:cs="Arial"/>
          <w:i/>
          <w:iCs/>
          <w:color w:val="202122"/>
          <w:sz w:val="19"/>
          <w:szCs w:val="19"/>
          <w:lang w:eastAsia="ro-RO"/>
        </w:rPr>
        <w:t>release</w:t>
      </w:r>
      <w:proofErr w:type="spellEnd"/>
      <w:r w:rsidR="00473565" w:rsidRPr="00473565">
        <w:rPr>
          <w:rFonts w:ascii="Arial" w:eastAsia="Times New Roman" w:hAnsi="Arial" w:cs="Arial"/>
          <w:i/>
          <w:iCs/>
          <w:color w:val="202122"/>
          <w:sz w:val="19"/>
          <w:szCs w:val="19"/>
          <w:lang w:eastAsia="ro-RO"/>
        </w:rPr>
        <w:t>). Accesat în 21 decembrie 2013.</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60" w:anchor="cite_ref-8"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hyperlink r:id="rId161" w:history="1">
        <w:r w:rsidR="00473565" w:rsidRPr="00473565">
          <w:rPr>
            <w:rFonts w:ascii="Arial" w:eastAsia="Times New Roman" w:hAnsi="Arial" w:cs="Arial"/>
            <w:i/>
            <w:iCs/>
            <w:color w:val="663366"/>
            <w:sz w:val="19"/>
            <w:szCs w:val="19"/>
            <w:u w:val="single"/>
            <w:lang w:eastAsia="ro-RO"/>
          </w:rPr>
          <w:t xml:space="preserve">„E4 </w:t>
        </w:r>
        <w:proofErr w:type="spellStart"/>
        <w:r w:rsidR="00473565" w:rsidRPr="00473565">
          <w:rPr>
            <w:rFonts w:ascii="Arial" w:eastAsia="Times New Roman" w:hAnsi="Arial" w:cs="Arial"/>
            <w:i/>
            <w:iCs/>
            <w:color w:val="663366"/>
            <w:sz w:val="19"/>
            <w:szCs w:val="19"/>
            <w:u w:val="single"/>
            <w:lang w:eastAsia="ro-RO"/>
          </w:rPr>
          <w:t>to</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air</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new</w:t>
        </w:r>
        <w:proofErr w:type="spellEnd"/>
        <w:r w:rsidR="00473565" w:rsidRPr="00473565">
          <w:rPr>
            <w:rFonts w:ascii="Arial" w:eastAsia="Times New Roman" w:hAnsi="Arial" w:cs="Arial"/>
            <w:i/>
            <w:iCs/>
            <w:color w:val="663366"/>
            <w:sz w:val="19"/>
            <w:szCs w:val="19"/>
            <w:u w:val="single"/>
            <w:lang w:eastAsia="ro-RO"/>
          </w:rPr>
          <w:t xml:space="preserve"> US </w:t>
        </w:r>
        <w:proofErr w:type="spellStart"/>
        <w:r w:rsidR="00473565" w:rsidRPr="00473565">
          <w:rPr>
            <w:rFonts w:ascii="Arial" w:eastAsia="Times New Roman" w:hAnsi="Arial" w:cs="Arial"/>
            <w:i/>
            <w:iCs/>
            <w:color w:val="663366"/>
            <w:sz w:val="19"/>
            <w:szCs w:val="19"/>
            <w:u w:val="single"/>
            <w:lang w:eastAsia="ro-RO"/>
          </w:rPr>
          <w:t>shows</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Tomorrow</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People</w:t>
        </w:r>
        <w:proofErr w:type="spellEnd"/>
        <w:r w:rsidR="00473565" w:rsidRPr="00473565">
          <w:rPr>
            <w:rFonts w:ascii="Arial" w:eastAsia="Times New Roman" w:hAnsi="Arial" w:cs="Arial"/>
            <w:i/>
            <w:iCs/>
            <w:color w:val="663366"/>
            <w:sz w:val="19"/>
            <w:szCs w:val="19"/>
            <w:u w:val="single"/>
            <w:lang w:eastAsia="ro-RO"/>
          </w:rPr>
          <w:t>', 'The 100' in UK”</w:t>
        </w:r>
      </w:hyperlink>
      <w:r w:rsidR="00473565" w:rsidRPr="00473565">
        <w:rPr>
          <w:rFonts w:ascii="Arial" w:eastAsia="Times New Roman" w:hAnsi="Arial" w:cs="Arial"/>
          <w:i/>
          <w:iCs/>
          <w:color w:val="202122"/>
          <w:sz w:val="19"/>
          <w:szCs w:val="19"/>
          <w:lang w:eastAsia="ro-RO"/>
        </w:rPr>
        <w:t xml:space="preserve">. </w:t>
      </w:r>
      <w:proofErr w:type="spellStart"/>
      <w:r w:rsidR="00473565" w:rsidRPr="00473565">
        <w:rPr>
          <w:rFonts w:ascii="Arial" w:eastAsia="Times New Roman" w:hAnsi="Arial" w:cs="Arial"/>
          <w:i/>
          <w:iCs/>
          <w:color w:val="202122"/>
          <w:sz w:val="19"/>
          <w:szCs w:val="19"/>
          <w:lang w:eastAsia="ro-RO"/>
        </w:rPr>
        <w:t>digitalspy</w:t>
      </w:r>
      <w:proofErr w:type="spellEnd"/>
      <w:r w:rsidR="00473565" w:rsidRPr="00473565">
        <w:rPr>
          <w:rFonts w:ascii="Arial" w:eastAsia="Times New Roman" w:hAnsi="Arial" w:cs="Arial"/>
          <w:i/>
          <w:iCs/>
          <w:color w:val="202122"/>
          <w:sz w:val="19"/>
          <w:szCs w:val="19"/>
          <w:lang w:eastAsia="ro-RO"/>
        </w:rPr>
        <w:t>. 22 august 2013. Accesat în 19 noiembrie 2013.</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62" w:anchor="cite_ref-thefuntoncritic_9-0"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r w:rsidR="00473565" w:rsidRPr="00473565">
        <w:rPr>
          <w:rFonts w:ascii="Arial" w:eastAsia="Times New Roman" w:hAnsi="Arial" w:cs="Arial"/>
          <w:b/>
          <w:bCs/>
          <w:color w:val="DD3333"/>
          <w:sz w:val="24"/>
          <w:szCs w:val="24"/>
          <w:lang w:eastAsia="ro-RO"/>
        </w:rPr>
        <w:t>Eroare la citare: Etichetă </w:t>
      </w:r>
      <w:r w:rsidR="00473565" w:rsidRPr="00473565">
        <w:rPr>
          <w:rFonts w:ascii="Courier New" w:eastAsia="Times New Roman" w:hAnsi="Courier New" w:cs="Courier New"/>
          <w:b/>
          <w:bCs/>
          <w:color w:val="DD3333"/>
          <w:sz w:val="20"/>
          <w:szCs w:val="20"/>
          <w:bdr w:val="single" w:sz="6" w:space="1" w:color="EAECF0" w:frame="1"/>
          <w:lang w:eastAsia="ro-RO"/>
        </w:rPr>
        <w:t>&lt;</w:t>
      </w:r>
      <w:proofErr w:type="spellStart"/>
      <w:r w:rsidR="00473565" w:rsidRPr="00473565">
        <w:rPr>
          <w:rFonts w:ascii="Courier New" w:eastAsia="Times New Roman" w:hAnsi="Courier New" w:cs="Courier New"/>
          <w:b/>
          <w:bCs/>
          <w:color w:val="DD3333"/>
          <w:sz w:val="20"/>
          <w:szCs w:val="20"/>
          <w:bdr w:val="single" w:sz="6" w:space="1" w:color="EAECF0" w:frame="1"/>
          <w:lang w:eastAsia="ro-RO"/>
        </w:rPr>
        <w:t>ref</w:t>
      </w:r>
      <w:proofErr w:type="spellEnd"/>
      <w:r w:rsidR="00473565" w:rsidRPr="00473565">
        <w:rPr>
          <w:rFonts w:ascii="Courier New" w:eastAsia="Times New Roman" w:hAnsi="Courier New" w:cs="Courier New"/>
          <w:b/>
          <w:bCs/>
          <w:color w:val="DD3333"/>
          <w:sz w:val="20"/>
          <w:szCs w:val="20"/>
          <w:bdr w:val="single" w:sz="6" w:space="1" w:color="EAECF0" w:frame="1"/>
          <w:lang w:eastAsia="ro-RO"/>
        </w:rPr>
        <w:t>&gt;</w:t>
      </w:r>
      <w:r w:rsidR="00473565" w:rsidRPr="00473565">
        <w:rPr>
          <w:rFonts w:ascii="Arial" w:eastAsia="Times New Roman" w:hAnsi="Arial" w:cs="Arial"/>
          <w:b/>
          <w:bCs/>
          <w:color w:val="DD3333"/>
          <w:sz w:val="24"/>
          <w:szCs w:val="24"/>
          <w:lang w:eastAsia="ro-RO"/>
        </w:rPr>
        <w:t xml:space="preserve"> invalidă; niciun text nu a fost furnizat pentru </w:t>
      </w:r>
      <w:proofErr w:type="spellStart"/>
      <w:r w:rsidR="00473565" w:rsidRPr="00473565">
        <w:rPr>
          <w:rFonts w:ascii="Arial" w:eastAsia="Times New Roman" w:hAnsi="Arial" w:cs="Arial"/>
          <w:b/>
          <w:bCs/>
          <w:color w:val="DD3333"/>
          <w:sz w:val="24"/>
          <w:szCs w:val="24"/>
          <w:lang w:eastAsia="ro-RO"/>
        </w:rPr>
        <w:t>ref</w:t>
      </w:r>
      <w:proofErr w:type="spellEnd"/>
      <w:r w:rsidR="00473565" w:rsidRPr="00473565">
        <w:rPr>
          <w:rFonts w:ascii="Arial" w:eastAsia="Times New Roman" w:hAnsi="Arial" w:cs="Arial"/>
          <w:b/>
          <w:bCs/>
          <w:color w:val="DD3333"/>
          <w:sz w:val="24"/>
          <w:szCs w:val="24"/>
          <w:lang w:eastAsia="ro-RO"/>
        </w:rPr>
        <w:t>-urile numite </w:t>
      </w:r>
      <w:proofErr w:type="spellStart"/>
      <w:r w:rsidR="00473565" w:rsidRPr="00473565">
        <w:rPr>
          <w:rFonts w:ascii="Courier New" w:eastAsia="Times New Roman" w:hAnsi="Courier New" w:cs="Courier New"/>
          <w:b/>
          <w:bCs/>
          <w:color w:val="DD3333"/>
          <w:sz w:val="20"/>
          <w:szCs w:val="20"/>
          <w:bdr w:val="single" w:sz="6" w:space="1" w:color="EAECF0" w:frame="1"/>
          <w:lang w:eastAsia="ro-RO"/>
        </w:rPr>
        <w:t>thefuntoncritic</w:t>
      </w:r>
      <w:proofErr w:type="spellEnd"/>
    </w:p>
    <w:p w:rsidR="00473565" w:rsidRPr="00473565" w:rsidRDefault="00473565"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r w:rsidRPr="00473565">
        <w:rPr>
          <w:rFonts w:ascii="Arial" w:eastAsia="Times New Roman" w:hAnsi="Arial" w:cs="Arial"/>
          <w:color w:val="202122"/>
          <w:sz w:val="19"/>
          <w:szCs w:val="19"/>
          <w:lang w:eastAsia="ro-RO"/>
        </w:rPr>
        <w:t>^ </w:t>
      </w:r>
      <w:hyperlink r:id="rId163" w:anchor="cite_ref-episodes_10-0" w:history="1">
        <w:r w:rsidRPr="00473565">
          <w:rPr>
            <w:rFonts w:ascii="Arial" w:eastAsia="Times New Roman" w:hAnsi="Arial" w:cs="Arial"/>
            <w:b/>
            <w:bCs/>
            <w:i/>
            <w:iCs/>
            <w:color w:val="0B0080"/>
            <w:sz w:val="19"/>
            <w:szCs w:val="19"/>
            <w:u w:val="single"/>
            <w:vertAlign w:val="superscript"/>
            <w:lang w:eastAsia="ro-RO"/>
          </w:rPr>
          <w:t>a</w:t>
        </w:r>
      </w:hyperlink>
      <w:r w:rsidRPr="00473565">
        <w:rPr>
          <w:rFonts w:ascii="Arial" w:eastAsia="Times New Roman" w:hAnsi="Arial" w:cs="Arial"/>
          <w:color w:val="202122"/>
          <w:sz w:val="19"/>
          <w:szCs w:val="19"/>
          <w:lang w:eastAsia="ro-RO"/>
        </w:rPr>
        <w:t> </w:t>
      </w:r>
      <w:hyperlink r:id="rId164" w:anchor="cite_ref-episodes_10-1" w:history="1">
        <w:r w:rsidRPr="00473565">
          <w:rPr>
            <w:rFonts w:ascii="Arial" w:eastAsia="Times New Roman" w:hAnsi="Arial" w:cs="Arial"/>
            <w:b/>
            <w:bCs/>
            <w:i/>
            <w:iCs/>
            <w:color w:val="0B0080"/>
            <w:sz w:val="19"/>
            <w:szCs w:val="19"/>
            <w:u w:val="single"/>
            <w:vertAlign w:val="superscript"/>
            <w:lang w:eastAsia="ro-RO"/>
          </w:rPr>
          <w:t>b</w:t>
        </w:r>
      </w:hyperlink>
      <w:r w:rsidRPr="00473565">
        <w:rPr>
          <w:rFonts w:ascii="Arial" w:eastAsia="Times New Roman" w:hAnsi="Arial" w:cs="Arial"/>
          <w:color w:val="202122"/>
          <w:sz w:val="19"/>
          <w:szCs w:val="19"/>
          <w:lang w:eastAsia="ro-RO"/>
        </w:rPr>
        <w:t> </w:t>
      </w:r>
      <w:hyperlink r:id="rId165" w:anchor="cite_ref-episodes_10-2" w:history="1">
        <w:r w:rsidRPr="00473565">
          <w:rPr>
            <w:rFonts w:ascii="Arial" w:eastAsia="Times New Roman" w:hAnsi="Arial" w:cs="Arial"/>
            <w:b/>
            <w:bCs/>
            <w:i/>
            <w:iCs/>
            <w:color w:val="0B0080"/>
            <w:sz w:val="19"/>
            <w:szCs w:val="19"/>
            <w:u w:val="single"/>
            <w:vertAlign w:val="superscript"/>
            <w:lang w:eastAsia="ro-RO"/>
          </w:rPr>
          <w:t>c</w:t>
        </w:r>
      </w:hyperlink>
      <w:r w:rsidRPr="00473565">
        <w:rPr>
          <w:rFonts w:ascii="Arial" w:eastAsia="Times New Roman" w:hAnsi="Arial" w:cs="Arial"/>
          <w:color w:val="202122"/>
          <w:sz w:val="19"/>
          <w:szCs w:val="19"/>
          <w:lang w:eastAsia="ro-RO"/>
        </w:rPr>
        <w:t> </w:t>
      </w:r>
      <w:hyperlink r:id="rId166" w:anchor="cite_ref-episodes_10-3" w:history="1">
        <w:r w:rsidRPr="00473565">
          <w:rPr>
            <w:rFonts w:ascii="Arial" w:eastAsia="Times New Roman" w:hAnsi="Arial" w:cs="Arial"/>
            <w:b/>
            <w:bCs/>
            <w:i/>
            <w:iCs/>
            <w:color w:val="0B0080"/>
            <w:sz w:val="19"/>
            <w:szCs w:val="19"/>
            <w:u w:val="single"/>
            <w:vertAlign w:val="superscript"/>
            <w:lang w:eastAsia="ro-RO"/>
          </w:rPr>
          <w:t>d</w:t>
        </w:r>
      </w:hyperlink>
      <w:r w:rsidRPr="00473565">
        <w:rPr>
          <w:rFonts w:ascii="Arial" w:eastAsia="Times New Roman" w:hAnsi="Arial" w:cs="Arial"/>
          <w:color w:val="202122"/>
          <w:sz w:val="19"/>
          <w:szCs w:val="19"/>
          <w:lang w:eastAsia="ro-RO"/>
        </w:rPr>
        <w:t> </w:t>
      </w:r>
      <w:hyperlink r:id="rId167" w:anchor="cite_ref-episodes_10-4" w:history="1">
        <w:r w:rsidRPr="00473565">
          <w:rPr>
            <w:rFonts w:ascii="Arial" w:eastAsia="Times New Roman" w:hAnsi="Arial" w:cs="Arial"/>
            <w:b/>
            <w:bCs/>
            <w:i/>
            <w:iCs/>
            <w:color w:val="0B0080"/>
            <w:sz w:val="19"/>
            <w:szCs w:val="19"/>
            <w:u w:val="single"/>
            <w:vertAlign w:val="superscript"/>
            <w:lang w:eastAsia="ro-RO"/>
          </w:rPr>
          <w:t>e</w:t>
        </w:r>
      </w:hyperlink>
      <w:r w:rsidRPr="00473565">
        <w:rPr>
          <w:rFonts w:ascii="Arial" w:eastAsia="Times New Roman" w:hAnsi="Arial" w:cs="Arial"/>
          <w:color w:val="202122"/>
          <w:sz w:val="19"/>
          <w:szCs w:val="19"/>
          <w:lang w:eastAsia="ro-RO"/>
        </w:rPr>
        <w:t> </w:t>
      </w:r>
      <w:hyperlink r:id="rId168" w:anchor="cite_ref-episodes_10-5" w:history="1">
        <w:r w:rsidRPr="00473565">
          <w:rPr>
            <w:rFonts w:ascii="Arial" w:eastAsia="Times New Roman" w:hAnsi="Arial" w:cs="Arial"/>
            <w:b/>
            <w:bCs/>
            <w:i/>
            <w:iCs/>
            <w:color w:val="0B0080"/>
            <w:sz w:val="19"/>
            <w:szCs w:val="19"/>
            <w:u w:val="single"/>
            <w:vertAlign w:val="superscript"/>
            <w:lang w:eastAsia="ro-RO"/>
          </w:rPr>
          <w:t>f</w:t>
        </w:r>
      </w:hyperlink>
      <w:r w:rsidRPr="00473565">
        <w:rPr>
          <w:rFonts w:ascii="Arial" w:eastAsia="Times New Roman" w:hAnsi="Arial" w:cs="Arial"/>
          <w:color w:val="202122"/>
          <w:sz w:val="19"/>
          <w:szCs w:val="19"/>
          <w:lang w:eastAsia="ro-RO"/>
        </w:rPr>
        <w:t> </w:t>
      </w:r>
      <w:hyperlink r:id="rId169" w:anchor="cite_ref-episodes_10-6" w:history="1">
        <w:r w:rsidRPr="00473565">
          <w:rPr>
            <w:rFonts w:ascii="Arial" w:eastAsia="Times New Roman" w:hAnsi="Arial" w:cs="Arial"/>
            <w:b/>
            <w:bCs/>
            <w:i/>
            <w:iCs/>
            <w:color w:val="0B0080"/>
            <w:sz w:val="19"/>
            <w:szCs w:val="19"/>
            <w:u w:val="single"/>
            <w:vertAlign w:val="superscript"/>
            <w:lang w:eastAsia="ro-RO"/>
          </w:rPr>
          <w:t>g</w:t>
        </w:r>
      </w:hyperlink>
      <w:r w:rsidRPr="00473565">
        <w:rPr>
          <w:rFonts w:ascii="Arial" w:eastAsia="Times New Roman" w:hAnsi="Arial" w:cs="Arial"/>
          <w:color w:val="202122"/>
          <w:sz w:val="19"/>
          <w:szCs w:val="19"/>
          <w:lang w:eastAsia="ro-RO"/>
        </w:rPr>
        <w:t> </w:t>
      </w:r>
      <w:hyperlink r:id="rId170" w:anchor="cite_ref-episodes_10-7" w:history="1">
        <w:r w:rsidRPr="00473565">
          <w:rPr>
            <w:rFonts w:ascii="Arial" w:eastAsia="Times New Roman" w:hAnsi="Arial" w:cs="Arial"/>
            <w:b/>
            <w:bCs/>
            <w:i/>
            <w:iCs/>
            <w:color w:val="0B0080"/>
            <w:sz w:val="19"/>
            <w:szCs w:val="19"/>
            <w:u w:val="single"/>
            <w:vertAlign w:val="superscript"/>
            <w:lang w:eastAsia="ro-RO"/>
          </w:rPr>
          <w:t>h</w:t>
        </w:r>
      </w:hyperlink>
      <w:r w:rsidRPr="00473565">
        <w:rPr>
          <w:rFonts w:ascii="Arial" w:eastAsia="Times New Roman" w:hAnsi="Arial" w:cs="Arial"/>
          <w:color w:val="202122"/>
          <w:sz w:val="19"/>
          <w:szCs w:val="19"/>
          <w:lang w:eastAsia="ro-RO"/>
        </w:rPr>
        <w:t> </w:t>
      </w:r>
      <w:hyperlink r:id="rId171" w:anchor="cite_ref-episodes_10-8" w:history="1">
        <w:r w:rsidRPr="00473565">
          <w:rPr>
            <w:rFonts w:ascii="Arial" w:eastAsia="Times New Roman" w:hAnsi="Arial" w:cs="Arial"/>
            <w:b/>
            <w:bCs/>
            <w:i/>
            <w:iCs/>
            <w:color w:val="0B0080"/>
            <w:sz w:val="19"/>
            <w:szCs w:val="19"/>
            <w:u w:val="single"/>
            <w:vertAlign w:val="superscript"/>
            <w:lang w:eastAsia="ro-RO"/>
          </w:rPr>
          <w:t>i</w:t>
        </w:r>
      </w:hyperlink>
      <w:r w:rsidRPr="00473565">
        <w:rPr>
          <w:rFonts w:ascii="Arial" w:eastAsia="Times New Roman" w:hAnsi="Arial" w:cs="Arial"/>
          <w:color w:val="202122"/>
          <w:sz w:val="19"/>
          <w:szCs w:val="19"/>
          <w:lang w:eastAsia="ro-RO"/>
        </w:rPr>
        <w:t> </w:t>
      </w:r>
      <w:hyperlink r:id="rId172" w:anchor="cite_ref-episodes_10-9" w:history="1">
        <w:r w:rsidRPr="00473565">
          <w:rPr>
            <w:rFonts w:ascii="Arial" w:eastAsia="Times New Roman" w:hAnsi="Arial" w:cs="Arial"/>
            <w:b/>
            <w:bCs/>
            <w:i/>
            <w:iCs/>
            <w:color w:val="0B0080"/>
            <w:sz w:val="19"/>
            <w:szCs w:val="19"/>
            <w:u w:val="single"/>
            <w:vertAlign w:val="superscript"/>
            <w:lang w:eastAsia="ro-RO"/>
          </w:rPr>
          <w:t>j</w:t>
        </w:r>
      </w:hyperlink>
      <w:r w:rsidRPr="00473565">
        <w:rPr>
          <w:rFonts w:ascii="Arial" w:eastAsia="Times New Roman" w:hAnsi="Arial" w:cs="Arial"/>
          <w:color w:val="202122"/>
          <w:sz w:val="19"/>
          <w:szCs w:val="19"/>
          <w:lang w:eastAsia="ro-RO"/>
        </w:rPr>
        <w:t> </w:t>
      </w:r>
      <w:hyperlink r:id="rId173" w:anchor="cite_ref-episodes_10-10" w:history="1">
        <w:r w:rsidRPr="00473565">
          <w:rPr>
            <w:rFonts w:ascii="Arial" w:eastAsia="Times New Roman" w:hAnsi="Arial" w:cs="Arial"/>
            <w:b/>
            <w:bCs/>
            <w:i/>
            <w:iCs/>
            <w:color w:val="0B0080"/>
            <w:sz w:val="19"/>
            <w:szCs w:val="19"/>
            <w:u w:val="single"/>
            <w:vertAlign w:val="superscript"/>
            <w:lang w:eastAsia="ro-RO"/>
          </w:rPr>
          <w:t>k</w:t>
        </w:r>
      </w:hyperlink>
      <w:r w:rsidRPr="00473565">
        <w:rPr>
          <w:rFonts w:ascii="Arial" w:eastAsia="Times New Roman" w:hAnsi="Arial" w:cs="Arial"/>
          <w:color w:val="202122"/>
          <w:sz w:val="19"/>
          <w:szCs w:val="19"/>
          <w:lang w:eastAsia="ro-RO"/>
        </w:rPr>
        <w:t> </w:t>
      </w:r>
      <w:hyperlink r:id="rId174" w:anchor="cite_ref-episodes_10-11" w:history="1">
        <w:r w:rsidRPr="00473565">
          <w:rPr>
            <w:rFonts w:ascii="Arial" w:eastAsia="Times New Roman" w:hAnsi="Arial" w:cs="Arial"/>
            <w:b/>
            <w:bCs/>
            <w:i/>
            <w:iCs/>
            <w:color w:val="0B0080"/>
            <w:sz w:val="19"/>
            <w:szCs w:val="19"/>
            <w:u w:val="single"/>
            <w:vertAlign w:val="superscript"/>
            <w:lang w:eastAsia="ro-RO"/>
          </w:rPr>
          <w:t>l</w:t>
        </w:r>
      </w:hyperlink>
      <w:r w:rsidRPr="00473565">
        <w:rPr>
          <w:rFonts w:ascii="Arial" w:eastAsia="Times New Roman" w:hAnsi="Arial" w:cs="Arial"/>
          <w:color w:val="202122"/>
          <w:sz w:val="19"/>
          <w:szCs w:val="19"/>
          <w:lang w:eastAsia="ro-RO"/>
        </w:rPr>
        <w:t> </w:t>
      </w:r>
      <w:hyperlink r:id="rId175" w:history="1">
        <w:r w:rsidRPr="00473565">
          <w:rPr>
            <w:rFonts w:ascii="Arial" w:eastAsia="Times New Roman" w:hAnsi="Arial" w:cs="Arial"/>
            <w:i/>
            <w:iCs/>
            <w:color w:val="663366"/>
            <w:sz w:val="19"/>
            <w:szCs w:val="19"/>
            <w:u w:val="single"/>
            <w:lang w:eastAsia="ro-RO"/>
          </w:rPr>
          <w:t>„The 100 on The CW”</w:t>
        </w:r>
      </w:hyperlink>
      <w:r w:rsidRPr="00473565">
        <w:rPr>
          <w:rFonts w:ascii="Arial" w:eastAsia="Times New Roman" w:hAnsi="Arial" w:cs="Arial"/>
          <w:i/>
          <w:iCs/>
          <w:color w:val="202122"/>
          <w:sz w:val="19"/>
          <w:szCs w:val="19"/>
          <w:lang w:eastAsia="ro-RO"/>
        </w:rPr>
        <w:t xml:space="preserve">. The </w:t>
      </w:r>
      <w:proofErr w:type="spellStart"/>
      <w:r w:rsidRPr="00473565">
        <w:rPr>
          <w:rFonts w:ascii="Arial" w:eastAsia="Times New Roman" w:hAnsi="Arial" w:cs="Arial"/>
          <w:i/>
          <w:iCs/>
          <w:color w:val="202122"/>
          <w:sz w:val="19"/>
          <w:szCs w:val="19"/>
          <w:lang w:eastAsia="ro-RO"/>
        </w:rPr>
        <w:t>Futon</w:t>
      </w:r>
      <w:proofErr w:type="spellEnd"/>
      <w:r w:rsidRPr="00473565">
        <w:rPr>
          <w:rFonts w:ascii="Arial" w:eastAsia="Times New Roman" w:hAnsi="Arial" w:cs="Arial"/>
          <w:i/>
          <w:iCs/>
          <w:color w:val="202122"/>
          <w:sz w:val="19"/>
          <w:szCs w:val="19"/>
          <w:lang w:eastAsia="ro-RO"/>
        </w:rPr>
        <w:t xml:space="preserve"> Critic. Accesat în 22 decembrie 2013.</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76" w:anchor="cite_ref-11"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proofErr w:type="spellStart"/>
      <w:r w:rsidR="00473565" w:rsidRPr="00473565">
        <w:rPr>
          <w:rFonts w:ascii="Arial" w:eastAsia="Times New Roman" w:hAnsi="Arial" w:cs="Arial"/>
          <w:i/>
          <w:iCs/>
          <w:color w:val="202122"/>
          <w:sz w:val="19"/>
          <w:szCs w:val="19"/>
          <w:lang w:eastAsia="ro-RO"/>
        </w:rPr>
        <w:t>Bibel</w:t>
      </w:r>
      <w:proofErr w:type="spellEnd"/>
      <w:r w:rsidR="00473565" w:rsidRPr="00473565">
        <w:rPr>
          <w:rFonts w:ascii="Arial" w:eastAsia="Times New Roman" w:hAnsi="Arial" w:cs="Arial"/>
          <w:i/>
          <w:iCs/>
          <w:color w:val="202122"/>
          <w:sz w:val="19"/>
          <w:szCs w:val="19"/>
          <w:lang w:eastAsia="ro-RO"/>
        </w:rPr>
        <w:t xml:space="preserve">, </w:t>
      </w:r>
      <w:proofErr w:type="spellStart"/>
      <w:r w:rsidR="00473565" w:rsidRPr="00473565">
        <w:rPr>
          <w:rFonts w:ascii="Arial" w:eastAsia="Times New Roman" w:hAnsi="Arial" w:cs="Arial"/>
          <w:i/>
          <w:iCs/>
          <w:color w:val="202122"/>
          <w:sz w:val="19"/>
          <w:szCs w:val="19"/>
          <w:lang w:eastAsia="ro-RO"/>
        </w:rPr>
        <w:t>Sara</w:t>
      </w:r>
      <w:proofErr w:type="spellEnd"/>
      <w:r w:rsidR="00473565" w:rsidRPr="00473565">
        <w:rPr>
          <w:rFonts w:ascii="Arial" w:eastAsia="Times New Roman" w:hAnsi="Arial" w:cs="Arial"/>
          <w:i/>
          <w:iCs/>
          <w:color w:val="202122"/>
          <w:sz w:val="19"/>
          <w:szCs w:val="19"/>
          <w:lang w:eastAsia="ro-RO"/>
        </w:rPr>
        <w:t xml:space="preserve"> (20 martie 2014). </w:t>
      </w:r>
      <w:hyperlink r:id="rId177" w:history="1">
        <w:r w:rsidR="00473565" w:rsidRPr="00473565">
          <w:rPr>
            <w:rFonts w:ascii="Arial" w:eastAsia="Times New Roman" w:hAnsi="Arial" w:cs="Arial"/>
            <w:i/>
            <w:iCs/>
            <w:color w:val="663366"/>
            <w:sz w:val="19"/>
            <w:szCs w:val="19"/>
            <w:u w:val="single"/>
            <w:lang w:eastAsia="ro-RO"/>
          </w:rPr>
          <w:t>„</w:t>
        </w:r>
        <w:proofErr w:type="spellStart"/>
        <w:r w:rsidR="00473565" w:rsidRPr="00473565">
          <w:rPr>
            <w:rFonts w:ascii="Arial" w:eastAsia="Times New Roman" w:hAnsi="Arial" w:cs="Arial"/>
            <w:i/>
            <w:iCs/>
            <w:color w:val="663366"/>
            <w:sz w:val="19"/>
            <w:szCs w:val="19"/>
            <w:u w:val="single"/>
            <w:lang w:eastAsia="ro-RO"/>
          </w:rPr>
          <w:t>Wednesday</w:t>
        </w:r>
        <w:proofErr w:type="spellEnd"/>
        <w:r w:rsidR="00473565" w:rsidRPr="00473565">
          <w:rPr>
            <w:rFonts w:ascii="Arial" w:eastAsia="Times New Roman" w:hAnsi="Arial" w:cs="Arial"/>
            <w:i/>
            <w:iCs/>
            <w:color w:val="663366"/>
            <w:sz w:val="19"/>
            <w:szCs w:val="19"/>
            <w:u w:val="single"/>
            <w:lang w:eastAsia="ro-RO"/>
          </w:rPr>
          <w:t xml:space="preserve"> Final </w:t>
        </w:r>
        <w:proofErr w:type="spellStart"/>
        <w:r w:rsidR="00473565" w:rsidRPr="00473565">
          <w:rPr>
            <w:rFonts w:ascii="Arial" w:eastAsia="Times New Roman" w:hAnsi="Arial" w:cs="Arial"/>
            <w:i/>
            <w:iCs/>
            <w:color w:val="663366"/>
            <w:sz w:val="19"/>
            <w:szCs w:val="19"/>
            <w:u w:val="single"/>
            <w:lang w:eastAsia="ro-RO"/>
          </w:rPr>
          <w:t>Ratings</w:t>
        </w:r>
        <w:proofErr w:type="spellEnd"/>
        <w:r w:rsidR="00473565" w:rsidRPr="00473565">
          <w:rPr>
            <w:rFonts w:ascii="Arial" w:eastAsia="Times New Roman" w:hAnsi="Arial" w:cs="Arial"/>
            <w:i/>
            <w:iCs/>
            <w:color w:val="663366"/>
            <w:sz w:val="19"/>
            <w:szCs w:val="19"/>
            <w:u w:val="single"/>
            <w:lang w:eastAsia="ro-RO"/>
          </w:rPr>
          <w:t>: '</w:t>
        </w:r>
        <w:proofErr w:type="spellStart"/>
        <w:r w:rsidR="00473565" w:rsidRPr="00473565">
          <w:rPr>
            <w:rFonts w:ascii="Arial" w:eastAsia="Times New Roman" w:hAnsi="Arial" w:cs="Arial"/>
            <w:i/>
            <w:iCs/>
            <w:color w:val="663366"/>
            <w:sz w:val="19"/>
            <w:szCs w:val="19"/>
            <w:u w:val="single"/>
            <w:lang w:eastAsia="ro-RO"/>
          </w:rPr>
          <w:t>Survivor</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Adjusted</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Up</w:t>
        </w:r>
        <w:proofErr w:type="spellEnd"/>
        <w:r w:rsidR="00473565" w:rsidRPr="00473565">
          <w:rPr>
            <w:rFonts w:ascii="Arial" w:eastAsia="Times New Roman" w:hAnsi="Arial" w:cs="Arial"/>
            <w:i/>
            <w:iCs/>
            <w:color w:val="663366"/>
            <w:sz w:val="19"/>
            <w:szCs w:val="19"/>
            <w:u w:val="single"/>
            <w:lang w:eastAsia="ro-RO"/>
          </w:rPr>
          <w:t xml:space="preserve">; No </w:t>
        </w:r>
        <w:proofErr w:type="spellStart"/>
        <w:r w:rsidR="00473565" w:rsidRPr="00473565">
          <w:rPr>
            <w:rFonts w:ascii="Arial" w:eastAsia="Times New Roman" w:hAnsi="Arial" w:cs="Arial"/>
            <w:i/>
            <w:iCs/>
            <w:color w:val="663366"/>
            <w:sz w:val="19"/>
            <w:szCs w:val="19"/>
            <w:u w:val="single"/>
            <w:lang w:eastAsia="ro-RO"/>
          </w:rPr>
          <w:t>Adjustment</w:t>
        </w:r>
        <w:proofErr w:type="spellEnd"/>
        <w:r w:rsidR="00473565" w:rsidRPr="00473565">
          <w:rPr>
            <w:rFonts w:ascii="Arial" w:eastAsia="Times New Roman" w:hAnsi="Arial" w:cs="Arial"/>
            <w:i/>
            <w:iCs/>
            <w:color w:val="663366"/>
            <w:sz w:val="19"/>
            <w:szCs w:val="19"/>
            <w:u w:val="single"/>
            <w:lang w:eastAsia="ro-RO"/>
          </w:rPr>
          <w:t xml:space="preserve"> for 'The 100'”</w:t>
        </w:r>
      </w:hyperlink>
      <w:r w:rsidR="00473565" w:rsidRPr="00473565">
        <w:rPr>
          <w:rFonts w:ascii="Arial" w:eastAsia="Times New Roman" w:hAnsi="Arial" w:cs="Arial"/>
          <w:i/>
          <w:iCs/>
          <w:color w:val="202122"/>
          <w:sz w:val="19"/>
          <w:szCs w:val="19"/>
          <w:lang w:eastAsia="ro-RO"/>
        </w:rPr>
        <w:t xml:space="preserve">. TV by the </w:t>
      </w:r>
      <w:proofErr w:type="spellStart"/>
      <w:r w:rsidR="00473565" w:rsidRPr="00473565">
        <w:rPr>
          <w:rFonts w:ascii="Arial" w:eastAsia="Times New Roman" w:hAnsi="Arial" w:cs="Arial"/>
          <w:i/>
          <w:iCs/>
          <w:color w:val="202122"/>
          <w:sz w:val="19"/>
          <w:szCs w:val="19"/>
          <w:lang w:eastAsia="ro-RO"/>
        </w:rPr>
        <w:t>Numbers</w:t>
      </w:r>
      <w:proofErr w:type="spellEnd"/>
      <w:r w:rsidR="00473565" w:rsidRPr="00473565">
        <w:rPr>
          <w:rFonts w:ascii="Arial" w:eastAsia="Times New Roman" w:hAnsi="Arial" w:cs="Arial"/>
          <w:i/>
          <w:iCs/>
          <w:color w:val="202122"/>
          <w:sz w:val="19"/>
          <w:szCs w:val="19"/>
          <w:lang w:eastAsia="ro-RO"/>
        </w:rPr>
        <w:t>. Accesat în 20 martie 2014.</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78" w:anchor="cite_ref-12"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hyperlink r:id="rId179" w:history="1">
        <w:r w:rsidR="00473565" w:rsidRPr="00473565">
          <w:rPr>
            <w:rFonts w:ascii="Arial" w:eastAsia="Times New Roman" w:hAnsi="Arial" w:cs="Arial"/>
            <w:i/>
            <w:iCs/>
            <w:color w:val="663366"/>
            <w:sz w:val="19"/>
            <w:szCs w:val="19"/>
            <w:u w:val="single"/>
            <w:lang w:eastAsia="ro-RO"/>
          </w:rPr>
          <w:t>„(#102) "</w:t>
        </w:r>
        <w:proofErr w:type="spellStart"/>
        <w:r w:rsidR="00473565" w:rsidRPr="00473565">
          <w:rPr>
            <w:rFonts w:ascii="Arial" w:eastAsia="Times New Roman" w:hAnsi="Arial" w:cs="Arial"/>
            <w:i/>
            <w:iCs/>
            <w:color w:val="663366"/>
            <w:sz w:val="19"/>
            <w:szCs w:val="19"/>
            <w:u w:val="single"/>
            <w:lang w:eastAsia="ro-RO"/>
          </w:rPr>
          <w:t>Earth</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Skills</w:t>
        </w:r>
        <w:proofErr w:type="spellEnd"/>
        <w:r w:rsidR="00473565" w:rsidRPr="00473565">
          <w:rPr>
            <w:rFonts w:ascii="Arial" w:eastAsia="Times New Roman" w:hAnsi="Arial" w:cs="Arial"/>
            <w:i/>
            <w:iCs/>
            <w:color w:val="663366"/>
            <w:sz w:val="19"/>
            <w:szCs w:val="19"/>
            <w:u w:val="single"/>
            <w:lang w:eastAsia="ro-RO"/>
          </w:rPr>
          <w:t>"”</w:t>
        </w:r>
      </w:hyperlink>
      <w:r w:rsidR="00473565" w:rsidRPr="00473565">
        <w:rPr>
          <w:rFonts w:ascii="Arial" w:eastAsia="Times New Roman" w:hAnsi="Arial" w:cs="Arial"/>
          <w:i/>
          <w:iCs/>
          <w:color w:val="202122"/>
          <w:sz w:val="19"/>
          <w:szCs w:val="19"/>
          <w:lang w:eastAsia="ro-RO"/>
        </w:rPr>
        <w:t xml:space="preserve">. The </w:t>
      </w:r>
      <w:proofErr w:type="spellStart"/>
      <w:r w:rsidR="00473565" w:rsidRPr="00473565">
        <w:rPr>
          <w:rFonts w:ascii="Arial" w:eastAsia="Times New Roman" w:hAnsi="Arial" w:cs="Arial"/>
          <w:i/>
          <w:iCs/>
          <w:color w:val="202122"/>
          <w:sz w:val="19"/>
          <w:szCs w:val="19"/>
          <w:lang w:eastAsia="ro-RO"/>
        </w:rPr>
        <w:t>Futon</w:t>
      </w:r>
      <w:proofErr w:type="spellEnd"/>
      <w:r w:rsidR="00473565" w:rsidRPr="00473565">
        <w:rPr>
          <w:rFonts w:ascii="Arial" w:eastAsia="Times New Roman" w:hAnsi="Arial" w:cs="Arial"/>
          <w:i/>
          <w:iCs/>
          <w:color w:val="202122"/>
          <w:sz w:val="19"/>
          <w:szCs w:val="19"/>
          <w:lang w:eastAsia="ro-RO"/>
        </w:rPr>
        <w:t xml:space="preserve"> Critic. Accesat în 13 martie 2014.</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80" w:anchor="cite_ref-13"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hyperlink r:id="rId181" w:history="1">
        <w:r w:rsidR="00473565" w:rsidRPr="00473565">
          <w:rPr>
            <w:rFonts w:ascii="Arial" w:eastAsia="Times New Roman" w:hAnsi="Arial" w:cs="Arial"/>
            <w:i/>
            <w:iCs/>
            <w:color w:val="663366"/>
            <w:sz w:val="19"/>
            <w:szCs w:val="19"/>
            <w:u w:val="single"/>
            <w:lang w:eastAsia="ro-RO"/>
          </w:rPr>
          <w:t>„(#103) "</w:t>
        </w:r>
        <w:proofErr w:type="spellStart"/>
        <w:r w:rsidR="00473565" w:rsidRPr="00473565">
          <w:rPr>
            <w:rFonts w:ascii="Arial" w:eastAsia="Times New Roman" w:hAnsi="Arial" w:cs="Arial"/>
            <w:i/>
            <w:iCs/>
            <w:color w:val="663366"/>
            <w:sz w:val="19"/>
            <w:szCs w:val="19"/>
            <w:u w:val="single"/>
            <w:lang w:eastAsia="ro-RO"/>
          </w:rPr>
          <w:t>Earth</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Kills</w:t>
        </w:r>
        <w:proofErr w:type="spellEnd"/>
        <w:r w:rsidR="00473565" w:rsidRPr="00473565">
          <w:rPr>
            <w:rFonts w:ascii="Arial" w:eastAsia="Times New Roman" w:hAnsi="Arial" w:cs="Arial"/>
            <w:i/>
            <w:iCs/>
            <w:color w:val="663366"/>
            <w:sz w:val="19"/>
            <w:szCs w:val="19"/>
            <w:u w:val="single"/>
            <w:lang w:eastAsia="ro-RO"/>
          </w:rPr>
          <w:t>"”</w:t>
        </w:r>
      </w:hyperlink>
      <w:r w:rsidR="00473565" w:rsidRPr="00473565">
        <w:rPr>
          <w:rFonts w:ascii="Arial" w:eastAsia="Times New Roman" w:hAnsi="Arial" w:cs="Arial"/>
          <w:i/>
          <w:iCs/>
          <w:color w:val="202122"/>
          <w:sz w:val="19"/>
          <w:szCs w:val="19"/>
          <w:lang w:eastAsia="ro-RO"/>
        </w:rPr>
        <w:t xml:space="preserve">. The </w:t>
      </w:r>
      <w:proofErr w:type="spellStart"/>
      <w:r w:rsidR="00473565" w:rsidRPr="00473565">
        <w:rPr>
          <w:rFonts w:ascii="Arial" w:eastAsia="Times New Roman" w:hAnsi="Arial" w:cs="Arial"/>
          <w:i/>
          <w:iCs/>
          <w:color w:val="202122"/>
          <w:sz w:val="19"/>
          <w:szCs w:val="19"/>
          <w:lang w:eastAsia="ro-RO"/>
        </w:rPr>
        <w:t>Futon</w:t>
      </w:r>
      <w:proofErr w:type="spellEnd"/>
      <w:r w:rsidR="00473565" w:rsidRPr="00473565">
        <w:rPr>
          <w:rFonts w:ascii="Arial" w:eastAsia="Times New Roman" w:hAnsi="Arial" w:cs="Arial"/>
          <w:i/>
          <w:iCs/>
          <w:color w:val="202122"/>
          <w:sz w:val="19"/>
          <w:szCs w:val="19"/>
          <w:lang w:eastAsia="ro-RO"/>
        </w:rPr>
        <w:t xml:space="preserve"> Critic. Accesat în 13 martie 2014.</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82" w:anchor="cite_ref-14"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hyperlink r:id="rId183" w:history="1">
        <w:r w:rsidR="00473565" w:rsidRPr="00473565">
          <w:rPr>
            <w:rFonts w:ascii="Arial" w:eastAsia="Times New Roman" w:hAnsi="Arial" w:cs="Arial"/>
            <w:color w:val="663366"/>
            <w:sz w:val="19"/>
            <w:szCs w:val="19"/>
            <w:u w:val="single"/>
            <w:lang w:eastAsia="ro-RO"/>
          </w:rPr>
          <w:t>http://tvbythenumbers.zap2it.com/2014/03/20/the-100-premiere-is-the-cws-most-watched-show-in-the-time-period-since-2010/246477/?utm_source=feedburner&amp;utm_medium=feed&amp;utm_campaign=Feed%3A+Tvbythenumbers+%28TVbytheNumbers%29</w:t>
        </w:r>
      </w:hyperlink>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84" w:anchor="cite_ref-15"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hyperlink r:id="rId185" w:history="1">
        <w:r w:rsidR="00473565" w:rsidRPr="00473565">
          <w:rPr>
            <w:rFonts w:ascii="Arial" w:eastAsia="Times New Roman" w:hAnsi="Arial" w:cs="Arial"/>
            <w:i/>
            <w:iCs/>
            <w:color w:val="663366"/>
            <w:sz w:val="19"/>
            <w:szCs w:val="19"/>
            <w:u w:val="single"/>
            <w:lang w:eastAsia="ro-RO"/>
          </w:rPr>
          <w:t>„The 100: TV Review”</w:t>
        </w:r>
      </w:hyperlink>
      <w:r w:rsidR="00473565" w:rsidRPr="00473565">
        <w:rPr>
          <w:rFonts w:ascii="Arial" w:eastAsia="Times New Roman" w:hAnsi="Arial" w:cs="Arial"/>
          <w:i/>
          <w:iCs/>
          <w:color w:val="202122"/>
          <w:sz w:val="19"/>
          <w:szCs w:val="19"/>
          <w:lang w:eastAsia="ro-RO"/>
        </w:rPr>
        <w:t>. The Hollywood Reporter.</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86" w:anchor="cite_ref-16"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hyperlink r:id="rId187" w:history="1">
        <w:r w:rsidR="00473565" w:rsidRPr="00473565">
          <w:rPr>
            <w:rFonts w:ascii="Arial" w:eastAsia="Times New Roman" w:hAnsi="Arial" w:cs="Arial"/>
            <w:i/>
            <w:iCs/>
            <w:color w:val="663366"/>
            <w:sz w:val="19"/>
            <w:szCs w:val="19"/>
            <w:u w:val="single"/>
            <w:lang w:eastAsia="ro-RO"/>
          </w:rPr>
          <w:t xml:space="preserve">„The 100 Review: </w:t>
        </w:r>
        <w:proofErr w:type="spellStart"/>
        <w:r w:rsidR="00473565" w:rsidRPr="00473565">
          <w:rPr>
            <w:rFonts w:ascii="Arial" w:eastAsia="Times New Roman" w:hAnsi="Arial" w:cs="Arial"/>
            <w:i/>
            <w:iCs/>
            <w:color w:val="663366"/>
            <w:sz w:val="19"/>
            <w:szCs w:val="19"/>
            <w:u w:val="single"/>
            <w:lang w:eastAsia="ro-RO"/>
          </w:rPr>
          <w:t>CW's</w:t>
        </w:r>
        <w:proofErr w:type="spellEnd"/>
        <w:r w:rsidR="00473565" w:rsidRPr="00473565">
          <w:rPr>
            <w:rFonts w:ascii="Arial" w:eastAsia="Times New Roman" w:hAnsi="Arial" w:cs="Arial"/>
            <w:i/>
            <w:iCs/>
            <w:color w:val="663366"/>
            <w:sz w:val="19"/>
            <w:szCs w:val="19"/>
            <w:u w:val="single"/>
            <w:lang w:eastAsia="ro-RO"/>
          </w:rPr>
          <w:t xml:space="preserve"> </w:t>
        </w:r>
        <w:proofErr w:type="spellStart"/>
        <w:r w:rsidR="00473565" w:rsidRPr="00473565">
          <w:rPr>
            <w:rFonts w:ascii="Arial" w:eastAsia="Times New Roman" w:hAnsi="Arial" w:cs="Arial"/>
            <w:i/>
            <w:iCs/>
            <w:color w:val="663366"/>
            <w:sz w:val="19"/>
            <w:szCs w:val="19"/>
            <w:u w:val="single"/>
            <w:lang w:eastAsia="ro-RO"/>
          </w:rPr>
          <w:t>Thrilling</w:t>
        </w:r>
        <w:proofErr w:type="spellEnd"/>
        <w:r w:rsidR="00473565" w:rsidRPr="00473565">
          <w:rPr>
            <w:rFonts w:ascii="Arial" w:eastAsia="Times New Roman" w:hAnsi="Arial" w:cs="Arial"/>
            <w:i/>
            <w:iCs/>
            <w:color w:val="663366"/>
            <w:sz w:val="19"/>
            <w:szCs w:val="19"/>
            <w:u w:val="single"/>
            <w:lang w:eastAsia="ro-RO"/>
          </w:rPr>
          <w:t xml:space="preserve"> New </w:t>
        </w:r>
        <w:proofErr w:type="spellStart"/>
        <w:r w:rsidR="00473565" w:rsidRPr="00473565">
          <w:rPr>
            <w:rFonts w:ascii="Arial" w:eastAsia="Times New Roman" w:hAnsi="Arial" w:cs="Arial"/>
            <w:i/>
            <w:iCs/>
            <w:color w:val="663366"/>
            <w:sz w:val="19"/>
            <w:szCs w:val="19"/>
            <w:u w:val="single"/>
            <w:lang w:eastAsia="ro-RO"/>
          </w:rPr>
          <w:t>Sci</w:t>
        </w:r>
        <w:proofErr w:type="spellEnd"/>
        <w:r w:rsidR="00473565" w:rsidRPr="00473565">
          <w:rPr>
            <w:rFonts w:ascii="Arial" w:eastAsia="Times New Roman" w:hAnsi="Arial" w:cs="Arial"/>
            <w:i/>
            <w:iCs/>
            <w:color w:val="663366"/>
            <w:sz w:val="19"/>
            <w:szCs w:val="19"/>
            <w:u w:val="single"/>
            <w:lang w:eastAsia="ro-RO"/>
          </w:rPr>
          <w:t xml:space="preserve">-fi Drama </w:t>
        </w:r>
        <w:proofErr w:type="spellStart"/>
        <w:r w:rsidR="00473565" w:rsidRPr="00473565">
          <w:rPr>
            <w:rFonts w:ascii="Arial" w:eastAsia="Times New Roman" w:hAnsi="Arial" w:cs="Arial"/>
            <w:i/>
            <w:iCs/>
            <w:color w:val="663366"/>
            <w:sz w:val="19"/>
            <w:szCs w:val="19"/>
            <w:u w:val="single"/>
            <w:lang w:eastAsia="ro-RO"/>
          </w:rPr>
          <w:t>Is</w:t>
        </w:r>
        <w:proofErr w:type="spellEnd"/>
        <w:r w:rsidR="00473565" w:rsidRPr="00473565">
          <w:rPr>
            <w:rFonts w:ascii="Arial" w:eastAsia="Times New Roman" w:hAnsi="Arial" w:cs="Arial"/>
            <w:i/>
            <w:iCs/>
            <w:color w:val="663366"/>
            <w:sz w:val="19"/>
            <w:szCs w:val="19"/>
            <w:u w:val="single"/>
            <w:lang w:eastAsia="ro-RO"/>
          </w:rPr>
          <w:t xml:space="preserve"> A </w:t>
        </w:r>
        <w:proofErr w:type="spellStart"/>
        <w:r w:rsidR="00473565" w:rsidRPr="00473565">
          <w:rPr>
            <w:rFonts w:ascii="Arial" w:eastAsia="Times New Roman" w:hAnsi="Arial" w:cs="Arial"/>
            <w:i/>
            <w:iCs/>
            <w:color w:val="663366"/>
            <w:sz w:val="19"/>
            <w:szCs w:val="19"/>
            <w:u w:val="single"/>
            <w:lang w:eastAsia="ro-RO"/>
          </w:rPr>
          <w:t>Keeper</w:t>
        </w:r>
        <w:proofErr w:type="spellEnd"/>
        <w:r w:rsidR="00473565" w:rsidRPr="00473565">
          <w:rPr>
            <w:rFonts w:ascii="Arial" w:eastAsia="Times New Roman" w:hAnsi="Arial" w:cs="Arial"/>
            <w:i/>
            <w:iCs/>
            <w:color w:val="663366"/>
            <w:sz w:val="19"/>
            <w:szCs w:val="19"/>
            <w:u w:val="single"/>
            <w:lang w:eastAsia="ro-RO"/>
          </w:rPr>
          <w:t>”</w:t>
        </w:r>
      </w:hyperlink>
      <w:r w:rsidR="00473565" w:rsidRPr="00473565">
        <w:rPr>
          <w:rFonts w:ascii="Arial" w:eastAsia="Times New Roman" w:hAnsi="Arial" w:cs="Arial"/>
          <w:i/>
          <w:iCs/>
          <w:color w:val="202122"/>
          <w:sz w:val="19"/>
          <w:szCs w:val="19"/>
          <w:lang w:eastAsia="ro-RO"/>
        </w:rPr>
        <w:t xml:space="preserve">. Cinema </w:t>
      </w:r>
      <w:proofErr w:type="spellStart"/>
      <w:r w:rsidR="00473565" w:rsidRPr="00473565">
        <w:rPr>
          <w:rFonts w:ascii="Arial" w:eastAsia="Times New Roman" w:hAnsi="Arial" w:cs="Arial"/>
          <w:i/>
          <w:iCs/>
          <w:color w:val="202122"/>
          <w:sz w:val="19"/>
          <w:szCs w:val="19"/>
          <w:lang w:eastAsia="ro-RO"/>
        </w:rPr>
        <w:t>Blend</w:t>
      </w:r>
      <w:proofErr w:type="spellEnd"/>
      <w:r w:rsidR="00473565" w:rsidRPr="00473565">
        <w:rPr>
          <w:rFonts w:ascii="Arial" w:eastAsia="Times New Roman" w:hAnsi="Arial" w:cs="Arial"/>
          <w:i/>
          <w:iCs/>
          <w:color w:val="202122"/>
          <w:sz w:val="19"/>
          <w:szCs w:val="19"/>
          <w:lang w:eastAsia="ro-RO"/>
        </w:rPr>
        <w:t>.</w:t>
      </w:r>
    </w:p>
    <w:p w:rsidR="00473565" w:rsidRPr="00473565" w:rsidRDefault="00B026E8" w:rsidP="00473565">
      <w:pPr>
        <w:numPr>
          <w:ilvl w:val="1"/>
          <w:numId w:val="6"/>
        </w:numPr>
        <w:spacing w:before="100" w:beforeAutospacing="1" w:after="24" w:line="240" w:lineRule="auto"/>
        <w:ind w:left="768"/>
        <w:rPr>
          <w:rFonts w:ascii="Arial" w:eastAsia="Times New Roman" w:hAnsi="Arial" w:cs="Arial"/>
          <w:color w:val="202122"/>
          <w:sz w:val="19"/>
          <w:szCs w:val="19"/>
          <w:lang w:eastAsia="ro-RO"/>
        </w:rPr>
      </w:pPr>
      <w:hyperlink r:id="rId188" w:anchor="cite_ref-17" w:history="1">
        <w:r w:rsidR="00473565" w:rsidRPr="00473565">
          <w:rPr>
            <w:rFonts w:ascii="Arial" w:eastAsia="Times New Roman" w:hAnsi="Arial" w:cs="Arial"/>
            <w:b/>
            <w:bCs/>
            <w:color w:val="0B0080"/>
            <w:sz w:val="19"/>
            <w:szCs w:val="19"/>
            <w:u w:val="single"/>
            <w:lang w:eastAsia="ro-RO"/>
          </w:rPr>
          <w:t>^</w:t>
        </w:r>
      </w:hyperlink>
      <w:r w:rsidR="00473565" w:rsidRPr="00473565">
        <w:rPr>
          <w:rFonts w:ascii="Arial" w:eastAsia="Times New Roman" w:hAnsi="Arial" w:cs="Arial"/>
          <w:color w:val="202122"/>
          <w:sz w:val="19"/>
          <w:szCs w:val="19"/>
          <w:lang w:eastAsia="ro-RO"/>
        </w:rPr>
        <w:t> </w:t>
      </w:r>
      <w:hyperlink r:id="rId189" w:history="1">
        <w:r w:rsidR="00473565" w:rsidRPr="00473565">
          <w:rPr>
            <w:rFonts w:ascii="Arial" w:eastAsia="Times New Roman" w:hAnsi="Arial" w:cs="Arial"/>
            <w:color w:val="663366"/>
            <w:sz w:val="19"/>
            <w:szCs w:val="19"/>
            <w:u w:val="single"/>
            <w:lang w:eastAsia="ro-RO"/>
          </w:rPr>
          <w:t>http://tvnz.co.nz/the-100-watch-fast/s1-ep1-video-5870372</w:t>
        </w:r>
      </w:hyperlink>
    </w:p>
    <w:p w:rsidR="00541F22" w:rsidRDefault="00541F22"/>
    <w:sectPr w:rsidR="00541F22" w:rsidSect="0047356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333"/>
    <w:multiLevelType w:val="multilevel"/>
    <w:tmpl w:val="9AFE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C19C0"/>
    <w:multiLevelType w:val="multilevel"/>
    <w:tmpl w:val="0D2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5648C"/>
    <w:multiLevelType w:val="multilevel"/>
    <w:tmpl w:val="1F4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C6FC3"/>
    <w:multiLevelType w:val="multilevel"/>
    <w:tmpl w:val="B8784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37398"/>
    <w:multiLevelType w:val="multilevel"/>
    <w:tmpl w:val="C17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80273"/>
    <w:multiLevelType w:val="multilevel"/>
    <w:tmpl w:val="4838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65"/>
    <w:rsid w:val="00473565"/>
    <w:rsid w:val="00541F22"/>
    <w:rsid w:val="00B026E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06F2F2"/>
  <w15:chartTrackingRefBased/>
  <w15:docId w15:val="{02477C8A-8988-4ABA-A9FB-18BD147A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5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2">
    <w:name w:val="heading 2"/>
    <w:basedOn w:val="Normal"/>
    <w:link w:val="Heading2Char"/>
    <w:uiPriority w:val="9"/>
    <w:qFormat/>
    <w:rsid w:val="00473565"/>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Heading3">
    <w:name w:val="heading 3"/>
    <w:basedOn w:val="Normal"/>
    <w:link w:val="Heading3Char"/>
    <w:uiPriority w:val="9"/>
    <w:qFormat/>
    <w:rsid w:val="00473565"/>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565"/>
    <w:rPr>
      <w:rFonts w:ascii="Times New Roman" w:eastAsia="Times New Roman" w:hAnsi="Times New Roman" w:cs="Times New Roman"/>
      <w:b/>
      <w:bCs/>
      <w:kern w:val="36"/>
      <w:sz w:val="48"/>
      <w:szCs w:val="48"/>
      <w:lang w:eastAsia="ro-RO"/>
    </w:rPr>
  </w:style>
  <w:style w:type="character" w:customStyle="1" w:styleId="Heading2Char">
    <w:name w:val="Heading 2 Char"/>
    <w:basedOn w:val="DefaultParagraphFont"/>
    <w:link w:val="Heading2"/>
    <w:uiPriority w:val="9"/>
    <w:rsid w:val="00473565"/>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473565"/>
    <w:rPr>
      <w:rFonts w:ascii="Times New Roman" w:eastAsia="Times New Roman" w:hAnsi="Times New Roman" w:cs="Times New Roman"/>
      <w:b/>
      <w:bCs/>
      <w:sz w:val="27"/>
      <w:szCs w:val="27"/>
      <w:lang w:eastAsia="ro-RO"/>
    </w:rPr>
  </w:style>
  <w:style w:type="paragraph" w:customStyle="1" w:styleId="msonormal0">
    <w:name w:val="msonormal"/>
    <w:basedOn w:val="Normal"/>
    <w:rsid w:val="0047356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473565"/>
    <w:rPr>
      <w:color w:val="0000FF"/>
      <w:u w:val="single"/>
    </w:rPr>
  </w:style>
  <w:style w:type="character" w:styleId="FollowedHyperlink">
    <w:name w:val="FollowedHyperlink"/>
    <w:basedOn w:val="DefaultParagraphFont"/>
    <w:uiPriority w:val="99"/>
    <w:semiHidden/>
    <w:unhideWhenUsed/>
    <w:rsid w:val="00473565"/>
    <w:rPr>
      <w:color w:val="800080"/>
      <w:u w:val="single"/>
    </w:rPr>
  </w:style>
  <w:style w:type="character" w:customStyle="1" w:styleId="plainlinks">
    <w:name w:val="plainlinks"/>
    <w:basedOn w:val="DefaultParagraphFont"/>
    <w:rsid w:val="00473565"/>
  </w:style>
  <w:style w:type="paragraph" w:styleId="NormalWeb">
    <w:name w:val="Normal (Web)"/>
    <w:basedOn w:val="Normal"/>
    <w:uiPriority w:val="99"/>
    <w:semiHidden/>
    <w:unhideWhenUsed/>
    <w:rsid w:val="0047356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toctogglespan">
    <w:name w:val="toctogglespan"/>
    <w:basedOn w:val="DefaultParagraphFont"/>
    <w:rsid w:val="00473565"/>
  </w:style>
  <w:style w:type="character" w:customStyle="1" w:styleId="tocnumber">
    <w:name w:val="tocnumber"/>
    <w:basedOn w:val="DefaultParagraphFont"/>
    <w:rsid w:val="00473565"/>
  </w:style>
  <w:style w:type="character" w:customStyle="1" w:styleId="toctext">
    <w:name w:val="toctext"/>
    <w:basedOn w:val="DefaultParagraphFont"/>
    <w:rsid w:val="00473565"/>
  </w:style>
  <w:style w:type="character" w:customStyle="1" w:styleId="mw-headline">
    <w:name w:val="mw-headline"/>
    <w:basedOn w:val="DefaultParagraphFont"/>
    <w:rsid w:val="00473565"/>
  </w:style>
  <w:style w:type="character" w:customStyle="1" w:styleId="mw-editsection">
    <w:name w:val="mw-editsection"/>
    <w:basedOn w:val="DefaultParagraphFont"/>
    <w:rsid w:val="00473565"/>
  </w:style>
  <w:style w:type="character" w:customStyle="1" w:styleId="mw-editsection-bracket">
    <w:name w:val="mw-editsection-bracket"/>
    <w:basedOn w:val="DefaultParagraphFont"/>
    <w:rsid w:val="00473565"/>
  </w:style>
  <w:style w:type="character" w:customStyle="1" w:styleId="mw-editsection-divider">
    <w:name w:val="mw-editsection-divider"/>
    <w:basedOn w:val="DefaultParagraphFont"/>
    <w:rsid w:val="00473565"/>
  </w:style>
  <w:style w:type="character" w:customStyle="1" w:styleId="reference-text">
    <w:name w:val="reference-text"/>
    <w:basedOn w:val="DefaultParagraphFont"/>
    <w:rsid w:val="00473565"/>
  </w:style>
  <w:style w:type="character" w:styleId="HTMLCite">
    <w:name w:val="HTML Cite"/>
    <w:basedOn w:val="DefaultParagraphFont"/>
    <w:uiPriority w:val="99"/>
    <w:semiHidden/>
    <w:unhideWhenUsed/>
    <w:rsid w:val="00473565"/>
    <w:rPr>
      <w:i/>
      <w:iCs/>
    </w:rPr>
  </w:style>
  <w:style w:type="character" w:customStyle="1" w:styleId="reference-accessdate">
    <w:name w:val="reference-accessdate"/>
    <w:basedOn w:val="DefaultParagraphFont"/>
    <w:rsid w:val="00473565"/>
  </w:style>
  <w:style w:type="character" w:customStyle="1" w:styleId="z3988">
    <w:name w:val="z3988"/>
    <w:basedOn w:val="DefaultParagraphFont"/>
    <w:rsid w:val="00473565"/>
  </w:style>
  <w:style w:type="character" w:customStyle="1" w:styleId="error">
    <w:name w:val="error"/>
    <w:basedOn w:val="DefaultParagraphFont"/>
    <w:rsid w:val="00473565"/>
  </w:style>
  <w:style w:type="character" w:styleId="HTMLCode">
    <w:name w:val="HTML Code"/>
    <w:basedOn w:val="DefaultParagraphFont"/>
    <w:uiPriority w:val="99"/>
    <w:semiHidden/>
    <w:unhideWhenUsed/>
    <w:rsid w:val="004735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1136">
      <w:bodyDiv w:val="1"/>
      <w:marLeft w:val="0"/>
      <w:marRight w:val="0"/>
      <w:marTop w:val="0"/>
      <w:marBottom w:val="0"/>
      <w:divBdr>
        <w:top w:val="none" w:sz="0" w:space="0" w:color="auto"/>
        <w:left w:val="none" w:sz="0" w:space="0" w:color="auto"/>
        <w:bottom w:val="none" w:sz="0" w:space="0" w:color="auto"/>
        <w:right w:val="none" w:sz="0" w:space="0" w:color="auto"/>
      </w:divBdr>
      <w:divsChild>
        <w:div w:id="887958815">
          <w:marLeft w:val="0"/>
          <w:marRight w:val="0"/>
          <w:marTop w:val="0"/>
          <w:marBottom w:val="0"/>
          <w:divBdr>
            <w:top w:val="none" w:sz="0" w:space="0" w:color="auto"/>
            <w:left w:val="none" w:sz="0" w:space="0" w:color="auto"/>
            <w:bottom w:val="none" w:sz="0" w:space="0" w:color="auto"/>
            <w:right w:val="none" w:sz="0" w:space="0" w:color="auto"/>
          </w:divBdr>
          <w:divsChild>
            <w:div w:id="1779522153">
              <w:marLeft w:val="0"/>
              <w:marRight w:val="0"/>
              <w:marTop w:val="0"/>
              <w:marBottom w:val="0"/>
              <w:divBdr>
                <w:top w:val="none" w:sz="0" w:space="0" w:color="auto"/>
                <w:left w:val="none" w:sz="0" w:space="0" w:color="auto"/>
                <w:bottom w:val="none" w:sz="0" w:space="0" w:color="auto"/>
                <w:right w:val="none" w:sz="0" w:space="0" w:color="auto"/>
              </w:divBdr>
            </w:div>
            <w:div w:id="1583759709">
              <w:marLeft w:val="0"/>
              <w:marRight w:val="0"/>
              <w:marTop w:val="0"/>
              <w:marBottom w:val="0"/>
              <w:divBdr>
                <w:top w:val="none" w:sz="0" w:space="0" w:color="auto"/>
                <w:left w:val="none" w:sz="0" w:space="0" w:color="auto"/>
                <w:bottom w:val="none" w:sz="0" w:space="0" w:color="auto"/>
                <w:right w:val="none" w:sz="0" w:space="0" w:color="auto"/>
              </w:divBdr>
              <w:divsChild>
                <w:div w:id="1466046888">
                  <w:marLeft w:val="0"/>
                  <w:marRight w:val="0"/>
                  <w:marTop w:val="0"/>
                  <w:marBottom w:val="0"/>
                  <w:divBdr>
                    <w:top w:val="none" w:sz="0" w:space="0" w:color="auto"/>
                    <w:left w:val="none" w:sz="0" w:space="0" w:color="auto"/>
                    <w:bottom w:val="none" w:sz="0" w:space="0" w:color="auto"/>
                    <w:right w:val="none" w:sz="0" w:space="0" w:color="auto"/>
                  </w:divBdr>
                  <w:divsChild>
                    <w:div w:id="761295959">
                      <w:marLeft w:val="0"/>
                      <w:marRight w:val="0"/>
                      <w:marTop w:val="0"/>
                      <w:marBottom w:val="0"/>
                      <w:divBdr>
                        <w:top w:val="none" w:sz="0" w:space="0" w:color="auto"/>
                        <w:left w:val="none" w:sz="0" w:space="0" w:color="auto"/>
                        <w:bottom w:val="none" w:sz="0" w:space="0" w:color="auto"/>
                        <w:right w:val="none" w:sz="0" w:space="0" w:color="auto"/>
                      </w:divBdr>
                    </w:div>
                    <w:div w:id="1234268796">
                      <w:marLeft w:val="0"/>
                      <w:marRight w:val="0"/>
                      <w:marTop w:val="0"/>
                      <w:marBottom w:val="0"/>
                      <w:divBdr>
                        <w:top w:val="none" w:sz="0" w:space="0" w:color="auto"/>
                        <w:left w:val="none" w:sz="0" w:space="0" w:color="auto"/>
                        <w:bottom w:val="none" w:sz="0" w:space="0" w:color="auto"/>
                        <w:right w:val="none" w:sz="0" w:space="0" w:color="auto"/>
                      </w:divBdr>
                    </w:div>
                    <w:div w:id="1602182786">
                      <w:marLeft w:val="0"/>
                      <w:marRight w:val="0"/>
                      <w:marTop w:val="0"/>
                      <w:marBottom w:val="0"/>
                      <w:divBdr>
                        <w:top w:val="none" w:sz="0" w:space="0" w:color="auto"/>
                        <w:left w:val="none" w:sz="0" w:space="0" w:color="auto"/>
                        <w:bottom w:val="none" w:sz="0" w:space="0" w:color="auto"/>
                        <w:right w:val="none" w:sz="0" w:space="0" w:color="auto"/>
                      </w:divBdr>
                    </w:div>
                    <w:div w:id="1059982402">
                      <w:marLeft w:val="0"/>
                      <w:marRight w:val="0"/>
                      <w:marTop w:val="0"/>
                      <w:marBottom w:val="0"/>
                      <w:divBdr>
                        <w:top w:val="none" w:sz="0" w:space="0" w:color="auto"/>
                        <w:left w:val="none" w:sz="0" w:space="0" w:color="auto"/>
                        <w:bottom w:val="none" w:sz="0" w:space="0" w:color="auto"/>
                        <w:right w:val="none" w:sz="0" w:space="0" w:color="auto"/>
                      </w:divBdr>
                    </w:div>
                    <w:div w:id="1477599286">
                      <w:marLeft w:val="0"/>
                      <w:marRight w:val="0"/>
                      <w:marTop w:val="0"/>
                      <w:marBottom w:val="0"/>
                      <w:divBdr>
                        <w:top w:val="single" w:sz="6" w:space="5" w:color="A2A9B1"/>
                        <w:left w:val="single" w:sz="6" w:space="5" w:color="A2A9B1"/>
                        <w:bottom w:val="single" w:sz="6" w:space="5" w:color="A2A9B1"/>
                        <w:right w:val="single" w:sz="6" w:space="5" w:color="A2A9B1"/>
                      </w:divBdr>
                    </w:div>
                    <w:div w:id="1079600043">
                      <w:marLeft w:val="480"/>
                      <w:marRight w:val="0"/>
                      <w:marTop w:val="0"/>
                      <w:marBottom w:val="168"/>
                      <w:divBdr>
                        <w:top w:val="single" w:sz="6" w:space="1" w:color="E7E7E7"/>
                        <w:left w:val="single" w:sz="2" w:space="3" w:color="E7E7E7"/>
                        <w:bottom w:val="single" w:sz="6" w:space="1" w:color="E7E7E7"/>
                        <w:right w:val="single" w:sz="2" w:space="3" w:color="E7E7E7"/>
                      </w:divBdr>
                    </w:div>
                    <w:div w:id="16781242">
                      <w:marLeft w:val="0"/>
                      <w:marRight w:val="0"/>
                      <w:marTop w:val="0"/>
                      <w:marBottom w:val="0"/>
                      <w:divBdr>
                        <w:top w:val="none" w:sz="0" w:space="0" w:color="auto"/>
                        <w:left w:val="none" w:sz="0" w:space="0" w:color="auto"/>
                        <w:bottom w:val="none" w:sz="0" w:space="0" w:color="auto"/>
                        <w:right w:val="none" w:sz="0" w:space="0" w:color="auto"/>
                      </w:divBdr>
                      <w:divsChild>
                        <w:div w:id="4670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8808">
      <w:bodyDiv w:val="1"/>
      <w:marLeft w:val="0"/>
      <w:marRight w:val="0"/>
      <w:marTop w:val="0"/>
      <w:marBottom w:val="0"/>
      <w:divBdr>
        <w:top w:val="none" w:sz="0" w:space="0" w:color="auto"/>
        <w:left w:val="none" w:sz="0" w:space="0" w:color="auto"/>
        <w:bottom w:val="none" w:sz="0" w:space="0" w:color="auto"/>
        <w:right w:val="none" w:sz="0" w:space="0" w:color="auto"/>
      </w:divBdr>
      <w:divsChild>
        <w:div w:id="186797297">
          <w:marLeft w:val="0"/>
          <w:marRight w:val="0"/>
          <w:marTop w:val="0"/>
          <w:marBottom w:val="0"/>
          <w:divBdr>
            <w:top w:val="none" w:sz="0" w:space="0" w:color="auto"/>
            <w:left w:val="none" w:sz="0" w:space="0" w:color="auto"/>
            <w:bottom w:val="none" w:sz="0" w:space="0" w:color="auto"/>
            <w:right w:val="none" w:sz="0" w:space="0" w:color="auto"/>
          </w:divBdr>
          <w:divsChild>
            <w:div w:id="1743022705">
              <w:marLeft w:val="0"/>
              <w:marRight w:val="0"/>
              <w:marTop w:val="0"/>
              <w:marBottom w:val="0"/>
              <w:divBdr>
                <w:top w:val="none" w:sz="0" w:space="0" w:color="auto"/>
                <w:left w:val="none" w:sz="0" w:space="0" w:color="auto"/>
                <w:bottom w:val="none" w:sz="0" w:space="0" w:color="auto"/>
                <w:right w:val="none" w:sz="0" w:space="0" w:color="auto"/>
              </w:divBdr>
            </w:div>
            <w:div w:id="727723231">
              <w:marLeft w:val="0"/>
              <w:marRight w:val="0"/>
              <w:marTop w:val="0"/>
              <w:marBottom w:val="0"/>
              <w:divBdr>
                <w:top w:val="none" w:sz="0" w:space="0" w:color="auto"/>
                <w:left w:val="none" w:sz="0" w:space="0" w:color="auto"/>
                <w:bottom w:val="none" w:sz="0" w:space="0" w:color="auto"/>
                <w:right w:val="none" w:sz="0" w:space="0" w:color="auto"/>
              </w:divBdr>
              <w:divsChild>
                <w:div w:id="54186263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861893169">
                      <w:marLeft w:val="0"/>
                      <w:marRight w:val="0"/>
                      <w:marTop w:val="0"/>
                      <w:marBottom w:val="0"/>
                      <w:divBdr>
                        <w:top w:val="none" w:sz="0" w:space="0" w:color="auto"/>
                        <w:left w:val="none" w:sz="0" w:space="0" w:color="auto"/>
                        <w:bottom w:val="none" w:sz="0" w:space="0" w:color="auto"/>
                        <w:right w:val="none" w:sz="0" w:space="0" w:color="auto"/>
                      </w:divBdr>
                    </w:div>
                    <w:div w:id="926613835">
                      <w:marLeft w:val="0"/>
                      <w:marRight w:val="0"/>
                      <w:marTop w:val="0"/>
                      <w:marBottom w:val="0"/>
                      <w:divBdr>
                        <w:top w:val="none" w:sz="0" w:space="0" w:color="auto"/>
                        <w:left w:val="none" w:sz="0" w:space="0" w:color="auto"/>
                        <w:bottom w:val="none" w:sz="0" w:space="0" w:color="auto"/>
                        <w:right w:val="none" w:sz="0" w:space="0" w:color="auto"/>
                      </w:divBdr>
                    </w:div>
                    <w:div w:id="851993163">
                      <w:marLeft w:val="0"/>
                      <w:marRight w:val="0"/>
                      <w:marTop w:val="0"/>
                      <w:marBottom w:val="0"/>
                      <w:divBdr>
                        <w:top w:val="none" w:sz="0" w:space="0" w:color="auto"/>
                        <w:left w:val="none" w:sz="0" w:space="0" w:color="auto"/>
                        <w:bottom w:val="none" w:sz="0" w:space="0" w:color="auto"/>
                        <w:right w:val="none" w:sz="0" w:space="0" w:color="auto"/>
                      </w:divBdr>
                    </w:div>
                    <w:div w:id="254477989">
                      <w:marLeft w:val="0"/>
                      <w:marRight w:val="0"/>
                      <w:marTop w:val="0"/>
                      <w:marBottom w:val="0"/>
                      <w:divBdr>
                        <w:top w:val="single" w:sz="6" w:space="5" w:color="A2A9B1"/>
                        <w:left w:val="single" w:sz="6" w:space="5" w:color="A2A9B1"/>
                        <w:bottom w:val="single" w:sz="6" w:space="5" w:color="A2A9B1"/>
                        <w:right w:val="single" w:sz="6" w:space="5" w:color="A2A9B1"/>
                      </w:divBdr>
                    </w:div>
                    <w:div w:id="10425061">
                      <w:marLeft w:val="480"/>
                      <w:marRight w:val="0"/>
                      <w:marTop w:val="0"/>
                      <w:marBottom w:val="168"/>
                      <w:divBdr>
                        <w:top w:val="single" w:sz="6" w:space="1" w:color="E7E7E7"/>
                        <w:left w:val="single" w:sz="2" w:space="3" w:color="E7E7E7"/>
                        <w:bottom w:val="single" w:sz="6" w:space="1" w:color="E7E7E7"/>
                        <w:right w:val="single" w:sz="2" w:space="3" w:color="E7E7E7"/>
                      </w:divBdr>
                    </w:div>
                    <w:div w:id="957102385">
                      <w:marLeft w:val="0"/>
                      <w:marRight w:val="0"/>
                      <w:marTop w:val="0"/>
                      <w:marBottom w:val="0"/>
                      <w:divBdr>
                        <w:top w:val="none" w:sz="0" w:space="0" w:color="auto"/>
                        <w:left w:val="none" w:sz="0" w:space="0" w:color="auto"/>
                        <w:bottom w:val="none" w:sz="0" w:space="0" w:color="auto"/>
                        <w:right w:val="none" w:sz="0" w:space="0" w:color="auto"/>
                      </w:divBdr>
                      <w:divsChild>
                        <w:div w:id="14785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o.wikipedia.org/wiki/100_(serial)" TargetMode="External"/><Relationship Id="rId21" Type="http://schemas.openxmlformats.org/officeDocument/2006/relationships/hyperlink" Target="https://www.wikidata.org/wiki/Q13098946#P364" TargetMode="External"/><Relationship Id="rId42" Type="http://schemas.openxmlformats.org/officeDocument/2006/relationships/hyperlink" Target="https://ro.wikipedia.org/wiki/100_(serial)" TargetMode="External"/><Relationship Id="rId63" Type="http://schemas.openxmlformats.org/officeDocument/2006/relationships/hyperlink" Target="https://ro.wikipedia.org/w/index.php?title=100_(serial)&amp;veaction=edit&amp;section=1" TargetMode="External"/><Relationship Id="rId84" Type="http://schemas.openxmlformats.org/officeDocument/2006/relationships/hyperlink" Target="https://ro.wikipedia.org/wiki/Wikipedia:Avertisment_sinopsis" TargetMode="External"/><Relationship Id="rId138" Type="http://schemas.openxmlformats.org/officeDocument/2006/relationships/hyperlink" Target="http://insidetv.ew.com/2013/05/09/cw-sci-fi-shows/" TargetMode="External"/><Relationship Id="rId159" Type="http://schemas.openxmlformats.org/officeDocument/2006/relationships/hyperlink" Target="http://tvbythenumbers.zap2it.com/2013/12/12/the-cw-sets-midseason-schedule-the-tomorrow-people-moving-to-monday/222212/" TargetMode="External"/><Relationship Id="rId170" Type="http://schemas.openxmlformats.org/officeDocument/2006/relationships/hyperlink" Target="https://ro.wikipedia.org/wiki/100_(serial)" TargetMode="External"/><Relationship Id="rId191" Type="http://schemas.openxmlformats.org/officeDocument/2006/relationships/theme" Target="theme/theme1.xml"/><Relationship Id="rId107" Type="http://schemas.openxmlformats.org/officeDocument/2006/relationships/hyperlink" Target="https://ro.wikipedia.org/w/index.php?title=Sarah_Fain&amp;action=edit&amp;redlink=1" TargetMode="External"/><Relationship Id="rId11" Type="http://schemas.openxmlformats.org/officeDocument/2006/relationships/hyperlink" Target="https://ro.wikipedia.org/w/index.php?title=Teen_drama&amp;action=edit&amp;redlink=1" TargetMode="External"/><Relationship Id="rId32" Type="http://schemas.openxmlformats.org/officeDocument/2006/relationships/hyperlink" Target="https://ro.wikipedia.org/wiki/The_CW" TargetMode="External"/><Relationship Id="rId53" Type="http://schemas.openxmlformats.org/officeDocument/2006/relationships/hyperlink" Target="https://ro.wikipedia.org/wiki/100_(serial)" TargetMode="External"/><Relationship Id="rId74" Type="http://schemas.openxmlformats.org/officeDocument/2006/relationships/hyperlink" Target="https://ro.wikipedia.org/wiki/100_(serial)" TargetMode="External"/><Relationship Id="rId128" Type="http://schemas.openxmlformats.org/officeDocument/2006/relationships/hyperlink" Target="https://ro.wikipedia.org/w/index.php?title=100_(serial)&amp;veaction=edit&amp;section=5" TargetMode="External"/><Relationship Id="rId149" Type="http://schemas.openxmlformats.org/officeDocument/2006/relationships/hyperlink" Target="https://ro.wikipedia.org/wiki/100_(serial)" TargetMode="External"/><Relationship Id="rId5" Type="http://schemas.openxmlformats.org/officeDocument/2006/relationships/hyperlink" Target="https://ro.wikipedia.org/wiki/100_(serial)" TargetMode="External"/><Relationship Id="rId95" Type="http://schemas.openxmlformats.org/officeDocument/2006/relationships/hyperlink" Target="https://ro.wikipedia.org/w/index.php?title=100_(serial)&amp;veaction=edit&amp;section=3" TargetMode="External"/><Relationship Id="rId160" Type="http://schemas.openxmlformats.org/officeDocument/2006/relationships/hyperlink" Target="https://ro.wikipedia.org/wiki/100_(serial)" TargetMode="External"/><Relationship Id="rId181" Type="http://schemas.openxmlformats.org/officeDocument/2006/relationships/hyperlink" Target="http://www.thefutoncritic.com/listings/20140312cw06/" TargetMode="External"/><Relationship Id="rId22" Type="http://schemas.openxmlformats.org/officeDocument/2006/relationships/image" Target="media/image2.png"/><Relationship Id="rId43" Type="http://schemas.openxmlformats.org/officeDocument/2006/relationships/hyperlink" Target="https://ro.wikipedia.org/wiki/Serial_TV" TargetMode="External"/><Relationship Id="rId64" Type="http://schemas.openxmlformats.org/officeDocument/2006/relationships/hyperlink" Target="https://ro.wikipedia.org/w/index.php?title=100_(serial)&amp;action=edit&amp;section=1" TargetMode="External"/><Relationship Id="rId118" Type="http://schemas.openxmlformats.org/officeDocument/2006/relationships/hyperlink" Target="https://ro.wikipedia.org/w/index.php?title=100_(serial)&amp;veaction=edit&amp;section=4" TargetMode="External"/><Relationship Id="rId139" Type="http://schemas.openxmlformats.org/officeDocument/2006/relationships/hyperlink" Target="https://ro.wikipedia.org/wiki/Entertainment_Weekly" TargetMode="External"/><Relationship Id="rId85" Type="http://schemas.openxmlformats.org/officeDocument/2006/relationships/hyperlink" Target="https://ro.wikipedia.org/wiki/P%C4%83m%C3%A2nt" TargetMode="External"/><Relationship Id="rId150" Type="http://schemas.openxmlformats.org/officeDocument/2006/relationships/hyperlink" Target="https://ro.wikipedia.org/wiki/100_(serial)" TargetMode="External"/><Relationship Id="rId171" Type="http://schemas.openxmlformats.org/officeDocument/2006/relationships/hyperlink" Target="https://ro.wikipedia.org/wiki/100_(serial)" TargetMode="External"/><Relationship Id="rId12" Type="http://schemas.openxmlformats.org/officeDocument/2006/relationships/hyperlink" Target="https://ro.wikipedia.org/w/index.php?title=Eliza_Taylor&amp;action=edit&amp;redlink=1" TargetMode="External"/><Relationship Id="rId33" Type="http://schemas.openxmlformats.org/officeDocument/2006/relationships/hyperlink" Target="https://ro.wikipedia.org/wiki/1080i" TargetMode="External"/><Relationship Id="rId108" Type="http://schemas.openxmlformats.org/officeDocument/2006/relationships/hyperlink" Target="https://ro.wikipedia.org/wiki/100_(serial)" TargetMode="External"/><Relationship Id="rId129" Type="http://schemas.openxmlformats.org/officeDocument/2006/relationships/hyperlink" Target="https://ro.wikipedia.org/w/index.php?title=100_(serial)&amp;action=edit&amp;section=5" TargetMode="External"/><Relationship Id="rId54" Type="http://schemas.openxmlformats.org/officeDocument/2006/relationships/image" Target="media/image4.wmf"/><Relationship Id="rId75" Type="http://schemas.openxmlformats.org/officeDocument/2006/relationships/hyperlink" Target="https://ro.wikipedia.org/w/index.php?title=Thomas_McDonell&amp;action=edit&amp;redlink=1" TargetMode="External"/><Relationship Id="rId96" Type="http://schemas.openxmlformats.org/officeDocument/2006/relationships/hyperlink" Target="https://ro.wikipedia.org/w/index.php?title=100_(serial)&amp;action=edit&amp;section=3" TargetMode="External"/><Relationship Id="rId140" Type="http://schemas.openxmlformats.org/officeDocument/2006/relationships/hyperlink" Target="https://ro.wikipedia.org/wiki/100_(serial)" TargetMode="External"/><Relationship Id="rId161" Type="http://schemas.openxmlformats.org/officeDocument/2006/relationships/hyperlink" Target="http://www.digitalspy.com.au/ustv/s226/the-tomorrow-people/news/a508962/e4-to-air-new-us-shows-tomorrow-people-the-100-in-uk.html" TargetMode="External"/><Relationship Id="rId182" Type="http://schemas.openxmlformats.org/officeDocument/2006/relationships/hyperlink" Target="https://ro.wikipedia.org/wiki/100_(serial)" TargetMode="External"/><Relationship Id="rId6" Type="http://schemas.openxmlformats.org/officeDocument/2006/relationships/hyperlink" Target="https://ro.wikipedia.org/wiki/100_(serial)" TargetMode="External"/><Relationship Id="rId23" Type="http://schemas.openxmlformats.org/officeDocument/2006/relationships/hyperlink" Target="https://www.wikidata.org/wiki/Q13098946#P2437" TargetMode="External"/><Relationship Id="rId119" Type="http://schemas.openxmlformats.org/officeDocument/2006/relationships/hyperlink" Target="https://ro.wikipedia.org/w/index.php?title=100_(serial)&amp;action=edit&amp;section=4" TargetMode="External"/><Relationship Id="rId44" Type="http://schemas.openxmlformats.org/officeDocument/2006/relationships/hyperlink" Target="https://ro.wikipedia.org/wiki/American" TargetMode="External"/><Relationship Id="rId65" Type="http://schemas.openxmlformats.org/officeDocument/2006/relationships/hyperlink" Target="https://ro.wikipedia.org/w/index.php?title=Eliza_Taylor&amp;action=edit&amp;redlink=1" TargetMode="External"/><Relationship Id="rId86" Type="http://schemas.openxmlformats.org/officeDocument/2006/relationships/hyperlink" Target="https://ro.wikipedia.org/wiki/DVD" TargetMode="External"/><Relationship Id="rId130" Type="http://schemas.openxmlformats.org/officeDocument/2006/relationships/hyperlink" Target="https://ro.wikipedia.org/wiki/Noua_Zeeland%C4%83" TargetMode="External"/><Relationship Id="rId151" Type="http://schemas.openxmlformats.org/officeDocument/2006/relationships/hyperlink" Target="https://ro.wikipedia.org/wiki/100_(serial)" TargetMode="External"/><Relationship Id="rId172" Type="http://schemas.openxmlformats.org/officeDocument/2006/relationships/hyperlink" Target="https://ro.wikipedia.org/wiki/100_(serial)" TargetMode="External"/><Relationship Id="rId13" Type="http://schemas.openxmlformats.org/officeDocument/2006/relationships/hyperlink" Target="https://ro.wikipedia.org/w/index.php?title=Henry_Ian_Cusick&amp;action=edit&amp;redlink=1" TargetMode="External"/><Relationship Id="rId18" Type="http://schemas.openxmlformats.org/officeDocument/2006/relationships/hyperlink" Target="https://ro.wikipedia.org/w/index.php?title=Bobby_Morley&amp;action=edit&amp;redlink=1" TargetMode="External"/><Relationship Id="rId39" Type="http://schemas.openxmlformats.org/officeDocument/2006/relationships/hyperlink" Target="https://www.wikidata.org/wiki/Q13098946" TargetMode="External"/><Relationship Id="rId109" Type="http://schemas.openxmlformats.org/officeDocument/2006/relationships/hyperlink" Target="https://ro.wikipedia.org/wiki/100_(serial)" TargetMode="External"/><Relationship Id="rId34" Type="http://schemas.openxmlformats.org/officeDocument/2006/relationships/hyperlink" Target="https://ro.wikipedia.org/wiki/High-definition_television" TargetMode="External"/><Relationship Id="rId50" Type="http://schemas.openxmlformats.org/officeDocument/2006/relationships/hyperlink" Target="https://ro.wikipedia.org/wiki/100_(serial)" TargetMode="External"/><Relationship Id="rId55" Type="http://schemas.openxmlformats.org/officeDocument/2006/relationships/control" Target="activeX/activeX1.xml"/><Relationship Id="rId76" Type="http://schemas.openxmlformats.org/officeDocument/2006/relationships/hyperlink" Target="https://ro.wikipedia.org/w/index.php?title=Devon_Bostick&amp;action=edit&amp;redlink=1" TargetMode="External"/><Relationship Id="rId97" Type="http://schemas.openxmlformats.org/officeDocument/2006/relationships/hyperlink" Target="https://ro.wikipedia.org/w/index.php?title=Bharat_Nalluri&amp;action=edit&amp;redlink=1" TargetMode="External"/><Relationship Id="rId104" Type="http://schemas.openxmlformats.org/officeDocument/2006/relationships/hyperlink" Target="https://ro.wikipedia.org/w/index.php?title=Dean_White_(regizor)&amp;action=edit&amp;redlink=1" TargetMode="External"/><Relationship Id="rId120" Type="http://schemas.openxmlformats.org/officeDocument/2006/relationships/hyperlink" Target="https://ro.wikipedia.org/wiki/The_CW" TargetMode="External"/><Relationship Id="rId125" Type="http://schemas.openxmlformats.org/officeDocument/2006/relationships/hyperlink" Target="https://ro.wikipedia.org/wiki/100_(serial)" TargetMode="External"/><Relationship Id="rId141" Type="http://schemas.openxmlformats.org/officeDocument/2006/relationships/hyperlink" Target="http://www.deadline.com/2013/05/cws-the-tomorrow-people-the-100-ordered-to-series/" TargetMode="External"/><Relationship Id="rId146" Type="http://schemas.openxmlformats.org/officeDocument/2006/relationships/hyperlink" Target="https://ro.wikipedia.org/wiki/100_(serial)" TargetMode="External"/><Relationship Id="rId167" Type="http://schemas.openxmlformats.org/officeDocument/2006/relationships/hyperlink" Target="https://ro.wikipedia.org/wiki/100_(serial)" TargetMode="External"/><Relationship Id="rId188" Type="http://schemas.openxmlformats.org/officeDocument/2006/relationships/hyperlink" Target="https://ro.wikipedia.org/wiki/100_(serial)" TargetMode="External"/><Relationship Id="rId7" Type="http://schemas.openxmlformats.org/officeDocument/2006/relationships/hyperlink" Target="https://ro.wikipedia.org/wiki/Fi%C8%99ier:Series_logo_for_The_100.png.jpg" TargetMode="External"/><Relationship Id="rId71" Type="http://schemas.openxmlformats.org/officeDocument/2006/relationships/hyperlink" Target="https://ro.wikipedia.org/w/index.php?title=Marie_Avgeropoulos&amp;action=edit&amp;redlink=1" TargetMode="External"/><Relationship Id="rId92" Type="http://schemas.openxmlformats.org/officeDocument/2006/relationships/hyperlink" Target="https://ro.wikipedia.org/wiki/100_(serial)" TargetMode="External"/><Relationship Id="rId162" Type="http://schemas.openxmlformats.org/officeDocument/2006/relationships/hyperlink" Target="https://ro.wikipedia.org/wiki/100_(serial)" TargetMode="External"/><Relationship Id="rId183" Type="http://schemas.openxmlformats.org/officeDocument/2006/relationships/hyperlink" Target="http://tvbythenumbers.zap2it.com/2014/03/20/the-100-premiere-is-the-cws-most-watched-show-in-the-time-period-since-2010/246477/?utm_source=feedburner&amp;utm_medium=feed&amp;utm_campaign=Feed%3A+Tvbythenumbers+%28TVbytheNumbers%29" TargetMode="External"/><Relationship Id="rId2" Type="http://schemas.openxmlformats.org/officeDocument/2006/relationships/styles" Target="styles.xml"/><Relationship Id="rId29" Type="http://schemas.openxmlformats.org/officeDocument/2006/relationships/hyperlink" Target="https://ro.wikipedia.org/w/index.php?title=CBS_Television_Studios&amp;action=edit&amp;redlink=1" TargetMode="External"/><Relationship Id="rId24" Type="http://schemas.openxmlformats.org/officeDocument/2006/relationships/hyperlink" Target="https://www.wikidata.org/wiki/Q13098946#P1113" TargetMode="External"/><Relationship Id="rId40" Type="http://schemas.openxmlformats.org/officeDocument/2006/relationships/hyperlink" Target="https://ro.wikipedia.org/w/index.php?title=100_(serial)&amp;action=edit&amp;section=0" TargetMode="External"/><Relationship Id="rId45" Type="http://schemas.openxmlformats.org/officeDocument/2006/relationships/hyperlink" Target="https://ro.wikipedia.org/wiki/The_CW" TargetMode="External"/><Relationship Id="rId66" Type="http://schemas.openxmlformats.org/officeDocument/2006/relationships/hyperlink" Target="https://ro.wikipedia.org/w/index.php?title=Henry_Ian_Cusick&amp;action=edit&amp;redlink=1" TargetMode="External"/><Relationship Id="rId87" Type="http://schemas.openxmlformats.org/officeDocument/2006/relationships/hyperlink" Target="https://ro.wikipedia.org/wiki/Premiera_sezonului" TargetMode="External"/><Relationship Id="rId110" Type="http://schemas.openxmlformats.org/officeDocument/2006/relationships/hyperlink" Target="https://ro.wikipedia.org/wiki/100_(serial)" TargetMode="External"/><Relationship Id="rId115" Type="http://schemas.openxmlformats.org/officeDocument/2006/relationships/hyperlink" Target="https://ro.wikipedia.org/wiki/100_(serial)" TargetMode="External"/><Relationship Id="rId131" Type="http://schemas.openxmlformats.org/officeDocument/2006/relationships/hyperlink" Target="https://ro.wikipedia.org/w/index.php?title=TVNZ&amp;action=edit&amp;redlink=1" TargetMode="External"/><Relationship Id="rId136" Type="http://schemas.openxmlformats.org/officeDocument/2006/relationships/hyperlink" Target="http://decoy.tvpassport.com/news/dangerous-planet-earth-cws-new-sci-fi-drama-100-premieres" TargetMode="External"/><Relationship Id="rId157" Type="http://schemas.openxmlformats.org/officeDocument/2006/relationships/hyperlink" Target="http://www.thefutoncritic.com/showatch/100/" TargetMode="External"/><Relationship Id="rId178" Type="http://schemas.openxmlformats.org/officeDocument/2006/relationships/hyperlink" Target="https://ro.wikipedia.org/wiki/100_(serial)" TargetMode="External"/><Relationship Id="rId61" Type="http://schemas.openxmlformats.org/officeDocument/2006/relationships/hyperlink" Target="https://ro.wikipedia.org/wiki/100_(serial)" TargetMode="External"/><Relationship Id="rId82" Type="http://schemas.openxmlformats.org/officeDocument/2006/relationships/hyperlink" Target="https://ro.wikipedia.org/wiki/Fi%C8%99ier:Information_icon.svg" TargetMode="External"/><Relationship Id="rId152" Type="http://schemas.openxmlformats.org/officeDocument/2006/relationships/hyperlink" Target="https://ro.wikipedia.org/wiki/100_(serial)" TargetMode="External"/><Relationship Id="rId173" Type="http://schemas.openxmlformats.org/officeDocument/2006/relationships/hyperlink" Target="https://ro.wikipedia.org/wiki/100_(serial)" TargetMode="External"/><Relationship Id="rId19" Type="http://schemas.openxmlformats.org/officeDocument/2006/relationships/hyperlink" Target="https://ro.wikipedia.org/w/index.php?title=Thomas_McDonell&amp;action=edit&amp;redlink=1" TargetMode="External"/><Relationship Id="rId14" Type="http://schemas.openxmlformats.org/officeDocument/2006/relationships/hyperlink" Target="https://ro.wikipedia.org/w/index.php?title=Paige_Turco&amp;action=edit&amp;redlink=1" TargetMode="External"/><Relationship Id="rId30" Type="http://schemas.openxmlformats.org/officeDocument/2006/relationships/hyperlink" Target="https://ro.wikipedia.org/w/index.php?title=Warner_Bros._Television&amp;action=edit&amp;redlink=1" TargetMode="External"/><Relationship Id="rId35" Type="http://schemas.openxmlformats.org/officeDocument/2006/relationships/hyperlink" Target="http://www.cwtv.com/shows/the-100/" TargetMode="External"/><Relationship Id="rId56" Type="http://schemas.openxmlformats.org/officeDocument/2006/relationships/hyperlink" Target="https://ro.wikipedia.org/wiki/100_(serial)" TargetMode="External"/><Relationship Id="rId77" Type="http://schemas.openxmlformats.org/officeDocument/2006/relationships/hyperlink" Target="https://ro.wikipedia.org/w/index.php?title=Luisa_D%27oliveira&amp;action=edit&amp;redlink=1" TargetMode="External"/><Relationship Id="rId100" Type="http://schemas.openxmlformats.org/officeDocument/2006/relationships/hyperlink" Target="https://ro.wikipedia.org/w/index.php?title=Suprafa%C8%9Ba_P%C4%83m%C3%A2ntului&amp;action=edit&amp;redlink=1" TargetMode="External"/><Relationship Id="rId105" Type="http://schemas.openxmlformats.org/officeDocument/2006/relationships/hyperlink" Target="https://ro.wikipedia.org/wiki/100_(serial)" TargetMode="External"/><Relationship Id="rId126" Type="http://schemas.openxmlformats.org/officeDocument/2006/relationships/hyperlink" Target="https://ro.wikipedia.org/w/index.php?title=Cinema_Blend&amp;action=edit&amp;redlink=1" TargetMode="External"/><Relationship Id="rId147" Type="http://schemas.openxmlformats.org/officeDocument/2006/relationships/hyperlink" Target="https://ro.wikipedia.org/wiki/100_(serial)" TargetMode="External"/><Relationship Id="rId168" Type="http://schemas.openxmlformats.org/officeDocument/2006/relationships/hyperlink" Target="https://ro.wikipedia.org/wiki/100_(serial)" TargetMode="External"/><Relationship Id="rId8" Type="http://schemas.openxmlformats.org/officeDocument/2006/relationships/image" Target="media/image1.jpeg"/><Relationship Id="rId51" Type="http://schemas.openxmlformats.org/officeDocument/2006/relationships/hyperlink" Target="https://ro.wikipedia.org/wiki/100_(serial)" TargetMode="External"/><Relationship Id="rId72" Type="http://schemas.openxmlformats.org/officeDocument/2006/relationships/hyperlink" Target="https://ro.wikipedia.org/wiki/100_(serial)" TargetMode="External"/><Relationship Id="rId93" Type="http://schemas.openxmlformats.org/officeDocument/2006/relationships/hyperlink" Target="https://ro.wikipedia.org/wiki/100_(serial)" TargetMode="External"/><Relationship Id="rId98" Type="http://schemas.openxmlformats.org/officeDocument/2006/relationships/hyperlink" Target="https://ro.wikipedia.org/wiki/100_(serial)" TargetMode="External"/><Relationship Id="rId121" Type="http://schemas.openxmlformats.org/officeDocument/2006/relationships/hyperlink" Target="https://ro.wikipedia.org/w/index.php?title=Life_Unexpected&amp;action=edit&amp;redlink=1" TargetMode="External"/><Relationship Id="rId142" Type="http://schemas.openxmlformats.org/officeDocument/2006/relationships/hyperlink" Target="https://ro.wikipedia.org/w/index.php?title=Deadline.com&amp;action=edit&amp;redlink=1" TargetMode="External"/><Relationship Id="rId163" Type="http://schemas.openxmlformats.org/officeDocument/2006/relationships/hyperlink" Target="https://ro.wikipedia.org/wiki/100_(serial)" TargetMode="External"/><Relationship Id="rId184" Type="http://schemas.openxmlformats.org/officeDocument/2006/relationships/hyperlink" Target="https://ro.wikipedia.org/wiki/100_(serial)" TargetMode="External"/><Relationship Id="rId189" Type="http://schemas.openxmlformats.org/officeDocument/2006/relationships/hyperlink" Target="http://tvnz.co.nz/the-100-watch-fast/s1-ep1-video-5870372" TargetMode="External"/><Relationship Id="rId3" Type="http://schemas.openxmlformats.org/officeDocument/2006/relationships/settings" Target="settings.xml"/><Relationship Id="rId25" Type="http://schemas.openxmlformats.org/officeDocument/2006/relationships/hyperlink" Target="https://www.wikidata.org/wiki/Q13098946#P1811" TargetMode="External"/><Relationship Id="rId46" Type="http://schemas.openxmlformats.org/officeDocument/2006/relationships/hyperlink" Target="https://en.wikipedia.org/wiki/2013%E2%80%9314_United_States_network_television_schedule" TargetMode="External"/><Relationship Id="rId67" Type="http://schemas.openxmlformats.org/officeDocument/2006/relationships/hyperlink" Target="https://ro.wikipedia.org/wiki/100_(serial)" TargetMode="External"/><Relationship Id="rId116" Type="http://schemas.openxmlformats.org/officeDocument/2006/relationships/hyperlink" Target="https://ro.wikipedia.org/wiki/100_(serial)" TargetMode="External"/><Relationship Id="rId137" Type="http://schemas.openxmlformats.org/officeDocument/2006/relationships/hyperlink" Target="https://ro.wikipedia.org/wiki/100_(serial)" TargetMode="External"/><Relationship Id="rId158" Type="http://schemas.openxmlformats.org/officeDocument/2006/relationships/hyperlink" Target="https://ro.wikipedia.org/wiki/100_(serial)" TargetMode="External"/><Relationship Id="rId20" Type="http://schemas.openxmlformats.org/officeDocument/2006/relationships/hyperlink" Target="https://ro.wikipedia.org/wiki/Limba_englez%C4%83" TargetMode="External"/><Relationship Id="rId41" Type="http://schemas.openxmlformats.org/officeDocument/2006/relationships/image" Target="media/image3.png"/><Relationship Id="rId62" Type="http://schemas.openxmlformats.org/officeDocument/2006/relationships/hyperlink" Target="https://ro.wikipedia.org/wiki/100_(serial)" TargetMode="External"/><Relationship Id="rId83" Type="http://schemas.openxmlformats.org/officeDocument/2006/relationships/image" Target="media/image5.png"/><Relationship Id="rId88" Type="http://schemas.openxmlformats.org/officeDocument/2006/relationships/hyperlink" Target="https://ro.wikipedia.org/wiki/Sf%C3%A2r%C8%99itul_sezonului" TargetMode="External"/><Relationship Id="rId111" Type="http://schemas.openxmlformats.org/officeDocument/2006/relationships/hyperlink" Target="https://ro.wikipedia.org/wiki/100_(serial)" TargetMode="External"/><Relationship Id="rId132" Type="http://schemas.openxmlformats.org/officeDocument/2006/relationships/hyperlink" Target="https://ro.wikipedia.org/wiki/100_(serial)" TargetMode="External"/><Relationship Id="rId153" Type="http://schemas.openxmlformats.org/officeDocument/2006/relationships/hyperlink" Target="https://ro.wikipedia.org/wiki/100_(serial)" TargetMode="External"/><Relationship Id="rId174" Type="http://schemas.openxmlformats.org/officeDocument/2006/relationships/hyperlink" Target="https://ro.wikipedia.org/wiki/100_(serial)" TargetMode="External"/><Relationship Id="rId179" Type="http://schemas.openxmlformats.org/officeDocument/2006/relationships/hyperlink" Target="http://www.thefutoncritic.com/listings/20140305cw06/" TargetMode="External"/><Relationship Id="rId190" Type="http://schemas.openxmlformats.org/officeDocument/2006/relationships/fontTable" Target="fontTable.xml"/><Relationship Id="rId15" Type="http://schemas.openxmlformats.org/officeDocument/2006/relationships/hyperlink" Target="https://ro.wikipedia.org/w/index.php?title=Kelly_Hu&amp;action=edit&amp;redlink=1" TargetMode="External"/><Relationship Id="rId36" Type="http://schemas.openxmlformats.org/officeDocument/2006/relationships/hyperlink" Target="https://ro.wikipedia.org/wiki/Format:Infocaseta_Televiziune" TargetMode="External"/><Relationship Id="rId57" Type="http://schemas.openxmlformats.org/officeDocument/2006/relationships/hyperlink" Target="https://ro.wikipedia.org/wiki/100_(serial)" TargetMode="External"/><Relationship Id="rId106" Type="http://schemas.openxmlformats.org/officeDocument/2006/relationships/hyperlink" Target="https://ro.wikipedia.org/w/index.php?title=Elizabeth_Craft&amp;action=edit&amp;redlink=1" TargetMode="External"/><Relationship Id="rId127" Type="http://schemas.openxmlformats.org/officeDocument/2006/relationships/hyperlink" Target="https://ro.wikipedia.org/wiki/100_(serial)" TargetMode="External"/><Relationship Id="rId10" Type="http://schemas.openxmlformats.org/officeDocument/2006/relationships/hyperlink" Target="https://ro.wikipedia.org/wiki/Serial_TV" TargetMode="External"/><Relationship Id="rId31" Type="http://schemas.openxmlformats.org/officeDocument/2006/relationships/hyperlink" Target="https://ro.wikipedia.org/w/index.php?title=Warner_Bros._Television_Distribution&amp;action=edit&amp;redlink=1" TargetMode="External"/><Relationship Id="rId52" Type="http://schemas.openxmlformats.org/officeDocument/2006/relationships/hyperlink" Target="https://ro.wikipedia.org/wiki/Arrow_(serial_TV)" TargetMode="External"/><Relationship Id="rId73" Type="http://schemas.openxmlformats.org/officeDocument/2006/relationships/hyperlink" Target="https://ro.wikipedia.org/w/index.php?title=Bobby_Morley&amp;action=edit&amp;redlink=1" TargetMode="External"/><Relationship Id="rId78" Type="http://schemas.openxmlformats.org/officeDocument/2006/relationships/hyperlink" Target="https://ro.wikipedia.org/wiki/100_(serial)" TargetMode="External"/><Relationship Id="rId94" Type="http://schemas.openxmlformats.org/officeDocument/2006/relationships/hyperlink" Target="https://ro.wikipedia.org/wiki/100_(serial)" TargetMode="External"/><Relationship Id="rId99" Type="http://schemas.openxmlformats.org/officeDocument/2006/relationships/hyperlink" Target="https://ro.wikipedia.org/wiki/R%C4%83zboi_nuclear" TargetMode="External"/><Relationship Id="rId101" Type="http://schemas.openxmlformats.org/officeDocument/2006/relationships/hyperlink" Target="https://ro.wikipedia.org/wiki/Virginia" TargetMode="External"/><Relationship Id="rId122" Type="http://schemas.openxmlformats.org/officeDocument/2006/relationships/hyperlink" Target="https://ro.wikipedia.org/wiki/100_(serial)" TargetMode="External"/><Relationship Id="rId143" Type="http://schemas.openxmlformats.org/officeDocument/2006/relationships/hyperlink" Target="https://ro.wikipedia.org/wiki/100_(serial)" TargetMode="External"/><Relationship Id="rId148" Type="http://schemas.openxmlformats.org/officeDocument/2006/relationships/hyperlink" Target="https://ro.wikipedia.org/wiki/100_(serial)" TargetMode="External"/><Relationship Id="rId164" Type="http://schemas.openxmlformats.org/officeDocument/2006/relationships/hyperlink" Target="https://ro.wikipedia.org/wiki/100_(serial)" TargetMode="External"/><Relationship Id="rId169" Type="http://schemas.openxmlformats.org/officeDocument/2006/relationships/hyperlink" Target="https://ro.wikipedia.org/wiki/100_(serial)" TargetMode="External"/><Relationship Id="rId185" Type="http://schemas.openxmlformats.org/officeDocument/2006/relationships/hyperlink" Target="http://www.hollywoodreporter.com/review/100-tv-review-688980" TargetMode="External"/><Relationship Id="rId4" Type="http://schemas.openxmlformats.org/officeDocument/2006/relationships/webSettings" Target="webSettings.xml"/><Relationship Id="rId9" Type="http://schemas.openxmlformats.org/officeDocument/2006/relationships/hyperlink" Target="https://ro.wikipedia.org/wiki/Postapocaliptic" TargetMode="External"/><Relationship Id="rId180" Type="http://schemas.openxmlformats.org/officeDocument/2006/relationships/hyperlink" Target="https://ro.wikipedia.org/wiki/100_(serial)" TargetMode="External"/><Relationship Id="rId26" Type="http://schemas.openxmlformats.org/officeDocument/2006/relationships/hyperlink" Target="https://ro.wikipedia.org/w/index.php?title=Leslie_Morgenstein&amp;action=edit&amp;redlink=1" TargetMode="External"/><Relationship Id="rId47" Type="http://schemas.openxmlformats.org/officeDocument/2006/relationships/hyperlink" Target="https://ro.wikipedia.org/wiki/100_(serial)" TargetMode="External"/><Relationship Id="rId68" Type="http://schemas.openxmlformats.org/officeDocument/2006/relationships/hyperlink" Target="https://ro.wikipedia.org/w/index.php?title=Paige_Turco&amp;action=edit&amp;redlink=1" TargetMode="External"/><Relationship Id="rId89" Type="http://schemas.openxmlformats.org/officeDocument/2006/relationships/hyperlink" Target="https://ro.wikipedia.org/wiki/Regiunea_1" TargetMode="External"/><Relationship Id="rId112" Type="http://schemas.openxmlformats.org/officeDocument/2006/relationships/hyperlink" Target="https://ro.wikipedia.org/wiki/100_(serial)" TargetMode="External"/><Relationship Id="rId133" Type="http://schemas.openxmlformats.org/officeDocument/2006/relationships/hyperlink" Target="https://ro.wikipedia.org/w/index.php?title=100_(serial)&amp;veaction=edit&amp;section=6" TargetMode="External"/><Relationship Id="rId154" Type="http://schemas.openxmlformats.org/officeDocument/2006/relationships/hyperlink" Target="https://ro.wikipedia.org/wiki/100_(serial)" TargetMode="External"/><Relationship Id="rId175" Type="http://schemas.openxmlformats.org/officeDocument/2006/relationships/hyperlink" Target="http://www.thefutoncritic.com/showatch/100/listings/" TargetMode="External"/><Relationship Id="rId16" Type="http://schemas.openxmlformats.org/officeDocument/2006/relationships/hyperlink" Target="https://ro.wikipedia.org/wiki/Isaiah_Washington" TargetMode="External"/><Relationship Id="rId37" Type="http://schemas.openxmlformats.org/officeDocument/2006/relationships/hyperlink" Target="https://ro.wikipedia.org/wiki/Discu%C8%9Bie_Format:Infocaseta_Televiziune" TargetMode="External"/><Relationship Id="rId58" Type="http://schemas.openxmlformats.org/officeDocument/2006/relationships/hyperlink" Target="https://ro.wikipedia.org/wiki/100_(serial)" TargetMode="External"/><Relationship Id="rId79" Type="http://schemas.openxmlformats.org/officeDocument/2006/relationships/hyperlink" Target="https://ro.wikipedia.org/wiki/Ricky_Whittle" TargetMode="External"/><Relationship Id="rId102" Type="http://schemas.openxmlformats.org/officeDocument/2006/relationships/hyperlink" Target="https://ro.wikipedia.org/wiki/Statele_Unite" TargetMode="External"/><Relationship Id="rId123" Type="http://schemas.openxmlformats.org/officeDocument/2006/relationships/hyperlink" Target="https://ro.wikipedia.org/wiki/The_Hollywood_Reporter" TargetMode="External"/><Relationship Id="rId144" Type="http://schemas.openxmlformats.org/officeDocument/2006/relationships/hyperlink" Target="http://variety.com/2013/tv/news/carrie-diaries-cw-nikita-tomorrow-people-1200478752/" TargetMode="External"/><Relationship Id="rId90" Type="http://schemas.openxmlformats.org/officeDocument/2006/relationships/hyperlink" Target="https://ro.wikipedia.org/wiki/Regiunea_2" TargetMode="External"/><Relationship Id="rId165" Type="http://schemas.openxmlformats.org/officeDocument/2006/relationships/hyperlink" Target="https://ro.wikipedia.org/wiki/100_(serial)" TargetMode="External"/><Relationship Id="rId186" Type="http://schemas.openxmlformats.org/officeDocument/2006/relationships/hyperlink" Target="https://ro.wikipedia.org/wiki/100_(serial)" TargetMode="External"/><Relationship Id="rId27" Type="http://schemas.openxmlformats.org/officeDocument/2006/relationships/hyperlink" Target="https://ro.wikipedia.org/w/index.php?title=Bharat_Nalluri&amp;action=edit&amp;redlink=1" TargetMode="External"/><Relationship Id="rId48" Type="http://schemas.openxmlformats.org/officeDocument/2006/relationships/hyperlink" Target="https://ro.wikipedia.org/wiki/100_(serial)" TargetMode="External"/><Relationship Id="rId69" Type="http://schemas.openxmlformats.org/officeDocument/2006/relationships/hyperlink" Target="https://ro.wikipedia.org/w/index.php?title=Kelly_Hu&amp;action=edit&amp;redlink=1" TargetMode="External"/><Relationship Id="rId113" Type="http://schemas.openxmlformats.org/officeDocument/2006/relationships/hyperlink" Target="https://ro.wikipedia.org/wiki/100_(serial)" TargetMode="External"/><Relationship Id="rId134" Type="http://schemas.openxmlformats.org/officeDocument/2006/relationships/hyperlink" Target="https://ro.wikipedia.org/w/index.php?title=100_(serial)&amp;action=edit&amp;section=6" TargetMode="External"/><Relationship Id="rId80" Type="http://schemas.openxmlformats.org/officeDocument/2006/relationships/hyperlink" Target="https://ro.wikipedia.org/w/index.php?title=100_(serial)&amp;veaction=edit&amp;section=2" TargetMode="External"/><Relationship Id="rId155" Type="http://schemas.openxmlformats.org/officeDocument/2006/relationships/hyperlink" Target="https://ro.wikipedia.org/wiki/100_(serial)" TargetMode="External"/><Relationship Id="rId176" Type="http://schemas.openxmlformats.org/officeDocument/2006/relationships/hyperlink" Target="https://ro.wikipedia.org/wiki/100_(serial)" TargetMode="External"/><Relationship Id="rId17" Type="http://schemas.openxmlformats.org/officeDocument/2006/relationships/hyperlink" Target="https://ro.wikipedia.org/w/index.php?title=Marie_Avgeropoulos&amp;action=edit&amp;redlink=1" TargetMode="External"/><Relationship Id="rId38" Type="http://schemas.openxmlformats.org/officeDocument/2006/relationships/hyperlink" Target="https://ro.wikipedia.org/w/index.php?title=Format:Infocaseta_Televiziune&amp;action=edit" TargetMode="External"/><Relationship Id="rId59" Type="http://schemas.openxmlformats.org/officeDocument/2006/relationships/hyperlink" Target="https://ro.wikipedia.org/wiki/100_(serial)" TargetMode="External"/><Relationship Id="rId103" Type="http://schemas.openxmlformats.org/officeDocument/2006/relationships/hyperlink" Target="https://ro.wikipedia.org/wiki/100_(serial)" TargetMode="External"/><Relationship Id="rId124" Type="http://schemas.openxmlformats.org/officeDocument/2006/relationships/hyperlink" Target="https://ro.wikipedia.org/wiki/Spa%C8%9Biul_cosmic" TargetMode="External"/><Relationship Id="rId70" Type="http://schemas.openxmlformats.org/officeDocument/2006/relationships/hyperlink" Target="https://ro.wikipedia.org/wiki/Isaiah_Washington" TargetMode="External"/><Relationship Id="rId91" Type="http://schemas.openxmlformats.org/officeDocument/2006/relationships/hyperlink" Target="https://ro.wikipedia.org/wiki/Regiunea_4" TargetMode="External"/><Relationship Id="rId145" Type="http://schemas.openxmlformats.org/officeDocument/2006/relationships/hyperlink" Target="https://ro.wikipedia.org/wiki/100_(serial)" TargetMode="External"/><Relationship Id="rId166" Type="http://schemas.openxmlformats.org/officeDocument/2006/relationships/hyperlink" Target="https://ro.wikipedia.org/wiki/100_(serial)" TargetMode="External"/><Relationship Id="rId187" Type="http://schemas.openxmlformats.org/officeDocument/2006/relationships/hyperlink" Target="http://www.cinemablend.com/television/100-Review-CW-Thrilling-Sci-fi-Drama-Keeper-62872.html" TargetMode="External"/><Relationship Id="rId1" Type="http://schemas.openxmlformats.org/officeDocument/2006/relationships/numbering" Target="numbering.xml"/><Relationship Id="rId28" Type="http://schemas.openxmlformats.org/officeDocument/2006/relationships/hyperlink" Target="https://ro.wikipedia.org/w/index.php?title=Alloy_Entertainment&amp;action=edit&amp;redlink=1" TargetMode="External"/><Relationship Id="rId49" Type="http://schemas.openxmlformats.org/officeDocument/2006/relationships/hyperlink" Target="https://ro.wikipedia.org/wiki/100_(serial)" TargetMode="External"/><Relationship Id="rId114" Type="http://schemas.openxmlformats.org/officeDocument/2006/relationships/hyperlink" Target="https://ro.wikipedia.org/wiki/100_(serial)" TargetMode="External"/><Relationship Id="rId60" Type="http://schemas.openxmlformats.org/officeDocument/2006/relationships/hyperlink" Target="https://ro.wikipedia.org/wiki/100_(serial)" TargetMode="External"/><Relationship Id="rId81" Type="http://schemas.openxmlformats.org/officeDocument/2006/relationships/hyperlink" Target="https://ro.wikipedia.org/w/index.php?title=100_(serial)&amp;action=edit&amp;section=2" TargetMode="External"/><Relationship Id="rId135" Type="http://schemas.openxmlformats.org/officeDocument/2006/relationships/hyperlink" Target="https://ro.wikipedia.org/wiki/100_(serial)" TargetMode="External"/><Relationship Id="rId156" Type="http://schemas.openxmlformats.org/officeDocument/2006/relationships/hyperlink" Target="https://ro.wikipedia.org/wiki/100_(serial)" TargetMode="External"/><Relationship Id="rId177" Type="http://schemas.openxmlformats.org/officeDocument/2006/relationships/hyperlink" Target="http://tvbythenumbers.zap2it.com/2014/03/20/wednesday-final-ratings-survivor-adjusted-up-no-adjustment-for-the-100/24639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3996</Words>
  <Characters>23179</Characters>
  <Application>Microsoft Office Word</Application>
  <DocSecurity>0</DocSecurity>
  <Lines>193</Lines>
  <Paragraphs>54</Paragraphs>
  <ScaleCrop>false</ScaleCrop>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Lupascu</dc:creator>
  <cp:keywords/>
  <dc:description/>
  <cp:lastModifiedBy>Marian Lupascu</cp:lastModifiedBy>
  <cp:revision>2</cp:revision>
  <dcterms:created xsi:type="dcterms:W3CDTF">2020-11-03T10:34:00Z</dcterms:created>
  <dcterms:modified xsi:type="dcterms:W3CDTF">2020-11-18T15:22:00Z</dcterms:modified>
</cp:coreProperties>
</file>