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BEFB" w14:textId="77777777" w:rsidR="00BD2F08" w:rsidRPr="008A2597" w:rsidRDefault="00BD2F08" w:rsidP="00BD2F08">
      <w:pPr>
        <w:pStyle w:val="Legenda"/>
        <w:keepNext/>
        <w:rPr>
          <w:b/>
          <w:bCs/>
          <w:i w:val="0"/>
          <w:iCs w:val="0"/>
          <w:sz w:val="24"/>
          <w:szCs w:val="24"/>
          <w:lang w:val="pl-PL"/>
        </w:rPr>
      </w:pPr>
      <w:r w:rsidRPr="008A2597">
        <w:rPr>
          <w:b/>
          <w:bCs/>
          <w:i w:val="0"/>
          <w:iCs w:val="0"/>
          <w:sz w:val="24"/>
          <w:szCs w:val="24"/>
          <w:lang w:val="pl-PL"/>
        </w:rPr>
        <w:t>Test jednostkowy</w:t>
      </w:r>
    </w:p>
    <w:p w14:paraId="69BE7B86" w14:textId="77777777" w:rsidR="00BD2F08" w:rsidRDefault="00BD2F08" w:rsidP="00BD2F08">
      <w:pPr>
        <w:pStyle w:val="Legenda"/>
        <w:keepNext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lang w:val="pl-PL"/>
        </w:rPr>
        <w:t xml:space="preserve"> Test jednostkowy klasy </w:t>
      </w:r>
      <w:proofErr w:type="spellStart"/>
      <w:r>
        <w:rPr>
          <w:lang w:val="pl-PL"/>
        </w:rPr>
        <w:t>Samochod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D2F08" w14:paraId="4A8E18A9" w14:textId="77777777" w:rsidTr="006537B1">
        <w:tc>
          <w:tcPr>
            <w:tcW w:w="3020" w:type="dxa"/>
          </w:tcPr>
          <w:p w14:paraId="4B95A370" w14:textId="77777777" w:rsidR="00BD2F08" w:rsidRPr="003C619B" w:rsidRDefault="00BD2F08" w:rsidP="006537B1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Nazwa testu</w:t>
            </w:r>
          </w:p>
        </w:tc>
        <w:tc>
          <w:tcPr>
            <w:tcW w:w="6042" w:type="dxa"/>
            <w:gridSpan w:val="2"/>
          </w:tcPr>
          <w:p w14:paraId="46ABDEC5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J01. Test jednostkowy metody </w:t>
            </w:r>
            <w:proofErr w:type="spellStart"/>
            <w:r w:rsidRPr="003C619B">
              <w:rPr>
                <w:lang w:val="pl-PL"/>
              </w:rPr>
              <w:t>czyDostepny</w:t>
            </w:r>
            <w:proofErr w:type="spellEnd"/>
            <w:r w:rsidRPr="003C619B">
              <w:rPr>
                <w:lang w:val="pl-PL"/>
              </w:rPr>
              <w:t xml:space="preserve">() klasy </w:t>
            </w:r>
            <w:proofErr w:type="spellStart"/>
            <w:r w:rsidRPr="003C619B">
              <w:rPr>
                <w:lang w:val="pl-PL"/>
              </w:rPr>
              <w:t>Samochod</w:t>
            </w:r>
            <w:proofErr w:type="spellEnd"/>
          </w:p>
        </w:tc>
      </w:tr>
      <w:tr w:rsidR="00BD2F08" w14:paraId="63811ABE" w14:textId="77777777" w:rsidTr="006537B1">
        <w:tc>
          <w:tcPr>
            <w:tcW w:w="3020" w:type="dxa"/>
          </w:tcPr>
          <w:p w14:paraId="4854F737" w14:textId="77777777" w:rsidR="00BD2F08" w:rsidRPr="003C619B" w:rsidRDefault="00BD2F08" w:rsidP="006537B1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Cel testu</w:t>
            </w:r>
          </w:p>
        </w:tc>
        <w:tc>
          <w:tcPr>
            <w:tcW w:w="6042" w:type="dxa"/>
            <w:gridSpan w:val="2"/>
          </w:tcPr>
          <w:p w14:paraId="7E9CE16D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Weryfikacja poprawności zmiany i odczytu statusu dostępności pojazdu.</w:t>
            </w:r>
          </w:p>
        </w:tc>
      </w:tr>
      <w:tr w:rsidR="00BD2F08" w14:paraId="053960FE" w14:textId="77777777" w:rsidTr="006537B1">
        <w:tc>
          <w:tcPr>
            <w:tcW w:w="3020" w:type="dxa"/>
          </w:tcPr>
          <w:p w14:paraId="6AEBC682" w14:textId="77777777" w:rsidR="00BD2F08" w:rsidRPr="003C619B" w:rsidRDefault="00BD2F08" w:rsidP="006537B1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Przygotowanie</w:t>
            </w:r>
          </w:p>
        </w:tc>
        <w:tc>
          <w:tcPr>
            <w:tcW w:w="6042" w:type="dxa"/>
            <w:gridSpan w:val="2"/>
          </w:tcPr>
          <w:p w14:paraId="722B611C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Utworzenie instancji klasy </w:t>
            </w:r>
            <w:proofErr w:type="spellStart"/>
            <w:r w:rsidRPr="003C619B">
              <w:rPr>
                <w:lang w:val="pl-PL"/>
              </w:rPr>
              <w:t>Samochod</w:t>
            </w:r>
            <w:proofErr w:type="spellEnd"/>
            <w:r w:rsidRPr="003C619B">
              <w:rPr>
                <w:lang w:val="pl-PL"/>
              </w:rPr>
              <w:t xml:space="preserve"> ze statusem „</w:t>
            </w:r>
            <w:proofErr w:type="spellStart"/>
            <w:r w:rsidRPr="003C619B">
              <w:rPr>
                <w:lang w:val="pl-PL"/>
              </w:rPr>
              <w:t>Dostepny</w:t>
            </w:r>
            <w:proofErr w:type="spellEnd"/>
            <w:r w:rsidRPr="003C619B">
              <w:rPr>
                <w:lang w:val="pl-PL"/>
              </w:rPr>
              <w:t>”.</w:t>
            </w:r>
          </w:p>
        </w:tc>
      </w:tr>
      <w:tr w:rsidR="00BD2F08" w14:paraId="26B2A56E" w14:textId="77777777" w:rsidTr="006537B1">
        <w:tc>
          <w:tcPr>
            <w:tcW w:w="3020" w:type="dxa"/>
          </w:tcPr>
          <w:p w14:paraId="054AA075" w14:textId="77777777" w:rsidR="00BD2F08" w:rsidRPr="003C619B" w:rsidRDefault="00BD2F08" w:rsidP="006537B1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Kroki testu</w:t>
            </w:r>
          </w:p>
        </w:tc>
        <w:tc>
          <w:tcPr>
            <w:tcW w:w="3021" w:type="dxa"/>
          </w:tcPr>
          <w:p w14:paraId="1AFA541D" w14:textId="77777777" w:rsidR="00BD2F08" w:rsidRPr="003C619B" w:rsidRDefault="00BD2F08" w:rsidP="006537B1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Ocze</w:t>
            </w:r>
            <w:r>
              <w:rPr>
                <w:lang w:val="pl-PL"/>
              </w:rPr>
              <w:t>k</w:t>
            </w:r>
            <w:r w:rsidRPr="003C619B">
              <w:rPr>
                <w:lang w:val="pl-PL"/>
              </w:rPr>
              <w:t>iwane wyniki</w:t>
            </w:r>
          </w:p>
        </w:tc>
        <w:tc>
          <w:tcPr>
            <w:tcW w:w="3021" w:type="dxa"/>
          </w:tcPr>
          <w:p w14:paraId="1079AB70" w14:textId="77777777" w:rsidR="00BD2F08" w:rsidRPr="003C619B" w:rsidRDefault="00BD2F08" w:rsidP="006537B1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Wyniki testu</w:t>
            </w:r>
          </w:p>
        </w:tc>
      </w:tr>
      <w:tr w:rsidR="00BD2F08" w14:paraId="0AE6238B" w14:textId="77777777" w:rsidTr="006537B1">
        <w:tc>
          <w:tcPr>
            <w:tcW w:w="3020" w:type="dxa"/>
          </w:tcPr>
          <w:p w14:paraId="2E813A37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K1. Utworzenie obiektu </w:t>
            </w:r>
            <w:proofErr w:type="spellStart"/>
            <w:r w:rsidRPr="003C619B">
              <w:rPr>
                <w:lang w:val="pl-PL"/>
              </w:rPr>
              <w:t>Samochod</w:t>
            </w:r>
            <w:proofErr w:type="spellEnd"/>
          </w:p>
        </w:tc>
        <w:tc>
          <w:tcPr>
            <w:tcW w:w="3021" w:type="dxa"/>
          </w:tcPr>
          <w:p w14:paraId="2EA30DDF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Komunikat: „Utworzono obiekt klasy </w:t>
            </w:r>
            <w:proofErr w:type="spellStart"/>
            <w:r w:rsidRPr="003C619B">
              <w:rPr>
                <w:lang w:val="pl-PL"/>
              </w:rPr>
              <w:t>Samochod</w:t>
            </w:r>
            <w:proofErr w:type="spellEnd"/>
            <w:r w:rsidRPr="003C619B">
              <w:rPr>
                <w:lang w:val="pl-PL"/>
              </w:rPr>
              <w:t>.”</w:t>
            </w:r>
          </w:p>
        </w:tc>
        <w:tc>
          <w:tcPr>
            <w:tcW w:w="3021" w:type="dxa"/>
          </w:tcPr>
          <w:p w14:paraId="4057FF33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Komunikat: „Utworzono obiekt klasy </w:t>
            </w:r>
            <w:proofErr w:type="spellStart"/>
            <w:r w:rsidRPr="003C619B">
              <w:rPr>
                <w:lang w:val="pl-PL"/>
              </w:rPr>
              <w:t>Samochod</w:t>
            </w:r>
            <w:proofErr w:type="spellEnd"/>
            <w:r w:rsidRPr="003C619B">
              <w:rPr>
                <w:lang w:val="pl-PL"/>
              </w:rPr>
              <w:t>.”</w:t>
            </w:r>
          </w:p>
        </w:tc>
      </w:tr>
      <w:tr w:rsidR="00BD2F08" w14:paraId="34637551" w14:textId="77777777" w:rsidTr="006537B1">
        <w:tc>
          <w:tcPr>
            <w:tcW w:w="3020" w:type="dxa"/>
          </w:tcPr>
          <w:p w14:paraId="39EE4112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K2. Sprawdzenie czy jest dostępny</w:t>
            </w:r>
          </w:p>
        </w:tc>
        <w:tc>
          <w:tcPr>
            <w:tcW w:w="3021" w:type="dxa"/>
          </w:tcPr>
          <w:p w14:paraId="04432483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Komunikat: „Wywo</w:t>
            </w:r>
            <w:r>
              <w:rPr>
                <w:lang w:val="pl-PL"/>
              </w:rPr>
              <w:t>ł</w:t>
            </w:r>
            <w:r w:rsidRPr="003C619B">
              <w:rPr>
                <w:lang w:val="pl-PL"/>
              </w:rPr>
              <w:t>ano metod</w:t>
            </w:r>
            <w:r>
              <w:rPr>
                <w:lang w:val="pl-PL"/>
              </w:rPr>
              <w:t>ę</w:t>
            </w:r>
            <w:r w:rsidRPr="003C619B">
              <w:rPr>
                <w:lang w:val="pl-PL"/>
              </w:rPr>
              <w:t xml:space="preserve"> </w:t>
            </w:r>
            <w:proofErr w:type="spellStart"/>
            <w:r w:rsidRPr="003C619B">
              <w:rPr>
                <w:lang w:val="pl-PL"/>
              </w:rPr>
              <w:t>czyDostepny</w:t>
            </w:r>
            <w:proofErr w:type="spellEnd"/>
            <w:r w:rsidRPr="003C619B">
              <w:rPr>
                <w:lang w:val="pl-PL"/>
              </w:rPr>
              <w:t xml:space="preserve">()”. Metoda zwraca </w:t>
            </w:r>
            <w:proofErr w:type="spellStart"/>
            <w:r w:rsidRPr="003C619B">
              <w:rPr>
                <w:lang w:val="pl-PL"/>
              </w:rPr>
              <w:t>true</w:t>
            </w:r>
            <w:proofErr w:type="spellEnd"/>
          </w:p>
        </w:tc>
        <w:tc>
          <w:tcPr>
            <w:tcW w:w="3021" w:type="dxa"/>
          </w:tcPr>
          <w:p w14:paraId="1EDC6852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Komunikat: „Wywo</w:t>
            </w:r>
            <w:r>
              <w:rPr>
                <w:lang w:val="pl-PL"/>
              </w:rPr>
              <w:t>ł</w:t>
            </w:r>
            <w:r w:rsidRPr="003C619B">
              <w:rPr>
                <w:lang w:val="pl-PL"/>
              </w:rPr>
              <w:t>ano metod</w:t>
            </w:r>
            <w:r>
              <w:rPr>
                <w:lang w:val="pl-PL"/>
              </w:rPr>
              <w:t>ę</w:t>
            </w:r>
            <w:r w:rsidRPr="003C619B">
              <w:rPr>
                <w:lang w:val="pl-PL"/>
              </w:rPr>
              <w:t xml:space="preserve"> </w:t>
            </w:r>
            <w:proofErr w:type="spellStart"/>
            <w:r w:rsidRPr="003C619B">
              <w:rPr>
                <w:lang w:val="pl-PL"/>
              </w:rPr>
              <w:t>czyDostepny</w:t>
            </w:r>
            <w:proofErr w:type="spellEnd"/>
            <w:r w:rsidRPr="003C619B">
              <w:rPr>
                <w:lang w:val="pl-PL"/>
              </w:rPr>
              <w:t>()”.</w:t>
            </w:r>
          </w:p>
          <w:p w14:paraId="089AC425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Metoda zwraca </w:t>
            </w:r>
            <w:proofErr w:type="spellStart"/>
            <w:r w:rsidRPr="003C619B">
              <w:rPr>
                <w:lang w:val="pl-PL"/>
              </w:rPr>
              <w:t>true</w:t>
            </w:r>
            <w:proofErr w:type="spellEnd"/>
          </w:p>
        </w:tc>
      </w:tr>
      <w:tr w:rsidR="00BD2F08" w14:paraId="17BC995D" w14:textId="77777777" w:rsidTr="006537B1">
        <w:tc>
          <w:tcPr>
            <w:tcW w:w="3020" w:type="dxa"/>
          </w:tcPr>
          <w:p w14:paraId="66986EE7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K3. Zmiana statusu na „Wypożyczony”</w:t>
            </w:r>
          </w:p>
        </w:tc>
        <w:tc>
          <w:tcPr>
            <w:tcW w:w="3021" w:type="dxa"/>
          </w:tcPr>
          <w:p w14:paraId="00E382E4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Komunikat: „Wywo</w:t>
            </w:r>
            <w:r>
              <w:rPr>
                <w:lang w:val="pl-PL"/>
              </w:rPr>
              <w:t>ł</w:t>
            </w:r>
            <w:r w:rsidRPr="003C619B">
              <w:rPr>
                <w:lang w:val="pl-PL"/>
              </w:rPr>
              <w:t>ano metod</w:t>
            </w:r>
            <w:r>
              <w:rPr>
                <w:lang w:val="pl-PL"/>
              </w:rPr>
              <w:t>ę</w:t>
            </w:r>
            <w:r w:rsidRPr="003C619B">
              <w:rPr>
                <w:lang w:val="pl-PL"/>
              </w:rPr>
              <w:t xml:space="preserve"> </w:t>
            </w:r>
            <w:proofErr w:type="spellStart"/>
            <w:r w:rsidRPr="003C619B">
              <w:rPr>
                <w:lang w:val="pl-PL"/>
              </w:rPr>
              <w:t>ustawStatus</w:t>
            </w:r>
            <w:proofErr w:type="spellEnd"/>
            <w:r w:rsidRPr="003C619B">
              <w:rPr>
                <w:lang w:val="pl-PL"/>
              </w:rPr>
              <w:t>()”.</w:t>
            </w:r>
          </w:p>
        </w:tc>
        <w:tc>
          <w:tcPr>
            <w:tcW w:w="3021" w:type="dxa"/>
          </w:tcPr>
          <w:p w14:paraId="332118AE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Komunikat: „Wywo</w:t>
            </w:r>
            <w:r>
              <w:rPr>
                <w:lang w:val="pl-PL"/>
              </w:rPr>
              <w:t>ł</w:t>
            </w:r>
            <w:r w:rsidRPr="003C619B">
              <w:rPr>
                <w:lang w:val="pl-PL"/>
              </w:rPr>
              <w:t>ano metod</w:t>
            </w:r>
            <w:r>
              <w:rPr>
                <w:lang w:val="pl-PL"/>
              </w:rPr>
              <w:t>ę</w:t>
            </w:r>
            <w:r w:rsidRPr="003C619B">
              <w:rPr>
                <w:lang w:val="pl-PL"/>
              </w:rPr>
              <w:t xml:space="preserve"> </w:t>
            </w:r>
            <w:proofErr w:type="spellStart"/>
            <w:r w:rsidRPr="003C619B">
              <w:rPr>
                <w:lang w:val="pl-PL"/>
              </w:rPr>
              <w:t>ustawStatus</w:t>
            </w:r>
            <w:proofErr w:type="spellEnd"/>
            <w:r w:rsidRPr="003C619B">
              <w:rPr>
                <w:lang w:val="pl-PL"/>
              </w:rPr>
              <w:t>()”.</w:t>
            </w:r>
          </w:p>
        </w:tc>
      </w:tr>
      <w:tr w:rsidR="00BD2F08" w14:paraId="6E55A089" w14:textId="77777777" w:rsidTr="006537B1">
        <w:tc>
          <w:tcPr>
            <w:tcW w:w="3020" w:type="dxa"/>
          </w:tcPr>
          <w:p w14:paraId="39545512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K4. </w:t>
            </w:r>
            <w:proofErr w:type="spellStart"/>
            <w:r w:rsidRPr="003C619B">
              <w:rPr>
                <w:lang w:val="pl-PL"/>
              </w:rPr>
              <w:t>Spawdenie</w:t>
            </w:r>
            <w:proofErr w:type="spellEnd"/>
            <w:r w:rsidRPr="003C619B">
              <w:rPr>
                <w:lang w:val="pl-PL"/>
              </w:rPr>
              <w:t xml:space="preserve"> czy jest dostępny</w:t>
            </w:r>
          </w:p>
        </w:tc>
        <w:tc>
          <w:tcPr>
            <w:tcW w:w="3021" w:type="dxa"/>
          </w:tcPr>
          <w:p w14:paraId="73507248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Komunikat: „Wywo</w:t>
            </w:r>
            <w:r>
              <w:rPr>
                <w:lang w:val="pl-PL"/>
              </w:rPr>
              <w:t>ł</w:t>
            </w:r>
            <w:r w:rsidRPr="003C619B">
              <w:rPr>
                <w:lang w:val="pl-PL"/>
              </w:rPr>
              <w:t>ano metod</w:t>
            </w:r>
            <w:r>
              <w:rPr>
                <w:lang w:val="pl-PL"/>
              </w:rPr>
              <w:t>ę</w:t>
            </w:r>
            <w:r w:rsidRPr="003C619B">
              <w:rPr>
                <w:lang w:val="pl-PL"/>
              </w:rPr>
              <w:t xml:space="preserve"> </w:t>
            </w:r>
            <w:proofErr w:type="spellStart"/>
            <w:r w:rsidRPr="003C619B">
              <w:rPr>
                <w:lang w:val="pl-PL"/>
              </w:rPr>
              <w:t>czyDostepny</w:t>
            </w:r>
            <w:proofErr w:type="spellEnd"/>
            <w:r w:rsidRPr="003C619B">
              <w:rPr>
                <w:lang w:val="pl-PL"/>
              </w:rPr>
              <w:t xml:space="preserve">()”. Metoda zwraca </w:t>
            </w:r>
            <w:proofErr w:type="spellStart"/>
            <w:r w:rsidRPr="003C619B">
              <w:rPr>
                <w:lang w:val="pl-PL"/>
              </w:rPr>
              <w:t>false</w:t>
            </w:r>
            <w:proofErr w:type="spellEnd"/>
          </w:p>
        </w:tc>
        <w:tc>
          <w:tcPr>
            <w:tcW w:w="3021" w:type="dxa"/>
          </w:tcPr>
          <w:p w14:paraId="703D3B79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Komunikat: „Wywo</w:t>
            </w:r>
            <w:r>
              <w:rPr>
                <w:lang w:val="pl-PL"/>
              </w:rPr>
              <w:t>ł</w:t>
            </w:r>
            <w:r w:rsidRPr="003C619B">
              <w:rPr>
                <w:lang w:val="pl-PL"/>
              </w:rPr>
              <w:t>ano metod</w:t>
            </w:r>
            <w:r>
              <w:rPr>
                <w:lang w:val="pl-PL"/>
              </w:rPr>
              <w:t>ę</w:t>
            </w:r>
            <w:r w:rsidRPr="003C619B">
              <w:rPr>
                <w:lang w:val="pl-PL"/>
              </w:rPr>
              <w:t xml:space="preserve"> </w:t>
            </w:r>
            <w:proofErr w:type="spellStart"/>
            <w:r w:rsidRPr="003C619B">
              <w:rPr>
                <w:lang w:val="pl-PL"/>
              </w:rPr>
              <w:t>czyDostepny</w:t>
            </w:r>
            <w:proofErr w:type="spellEnd"/>
            <w:r w:rsidRPr="003C619B">
              <w:rPr>
                <w:lang w:val="pl-PL"/>
              </w:rPr>
              <w:t>()”</w:t>
            </w:r>
          </w:p>
          <w:p w14:paraId="781F92F4" w14:textId="77777777" w:rsidR="00BD2F08" w:rsidRPr="003C619B" w:rsidRDefault="00BD2F08" w:rsidP="006537B1">
            <w:pPr>
              <w:rPr>
                <w:b/>
                <w:bCs/>
                <w:lang w:val="pl-PL"/>
              </w:rPr>
            </w:pPr>
            <w:r w:rsidRPr="003C619B">
              <w:rPr>
                <w:lang w:val="pl-PL"/>
              </w:rPr>
              <w:t xml:space="preserve">Metoda zwraca </w:t>
            </w:r>
            <w:proofErr w:type="spellStart"/>
            <w:r w:rsidRPr="003C619B">
              <w:rPr>
                <w:lang w:val="pl-PL"/>
              </w:rPr>
              <w:t>false</w:t>
            </w:r>
            <w:proofErr w:type="spellEnd"/>
          </w:p>
        </w:tc>
      </w:tr>
      <w:tr w:rsidR="00BD2F08" w14:paraId="266EE81B" w14:textId="77777777" w:rsidTr="006537B1">
        <w:tc>
          <w:tcPr>
            <w:tcW w:w="9062" w:type="dxa"/>
            <w:gridSpan w:val="3"/>
          </w:tcPr>
          <w:p w14:paraId="65FC9863" w14:textId="77777777" w:rsidR="00BD2F08" w:rsidRPr="003C619B" w:rsidRDefault="00BD2F08" w:rsidP="006537B1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Status testu</w:t>
            </w:r>
          </w:p>
        </w:tc>
      </w:tr>
      <w:tr w:rsidR="00BD2F08" w14:paraId="15D74B2E" w14:textId="77777777" w:rsidTr="006537B1">
        <w:tc>
          <w:tcPr>
            <w:tcW w:w="9062" w:type="dxa"/>
            <w:gridSpan w:val="3"/>
            <w:shd w:val="clear" w:color="auto" w:fill="B3E5A1" w:themeFill="accent6" w:themeFillTint="66"/>
          </w:tcPr>
          <w:p w14:paraId="07CB1AFF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PASS</w:t>
            </w:r>
          </w:p>
        </w:tc>
      </w:tr>
      <w:tr w:rsidR="00BD2F08" w14:paraId="6B66CD5A" w14:textId="77777777" w:rsidTr="006537B1">
        <w:tc>
          <w:tcPr>
            <w:tcW w:w="9062" w:type="dxa"/>
            <w:gridSpan w:val="3"/>
            <w:shd w:val="clear" w:color="auto" w:fill="FFFFFF" w:themeFill="background1"/>
          </w:tcPr>
          <w:p w14:paraId="7F6BF36E" w14:textId="77777777" w:rsidR="00BD2F08" w:rsidRPr="003C619B" w:rsidRDefault="00BD2F08" w:rsidP="006537B1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Wnioski</w:t>
            </w:r>
          </w:p>
        </w:tc>
      </w:tr>
      <w:tr w:rsidR="00BD2F08" w14:paraId="0B5AEBEE" w14:textId="77777777" w:rsidTr="006537B1">
        <w:tc>
          <w:tcPr>
            <w:tcW w:w="9062" w:type="dxa"/>
            <w:gridSpan w:val="3"/>
            <w:shd w:val="clear" w:color="auto" w:fill="FFFFFF" w:themeFill="background1"/>
          </w:tcPr>
          <w:p w14:paraId="61E0E26A" w14:textId="77777777" w:rsidR="00BD2F08" w:rsidRPr="003C619B" w:rsidRDefault="00BD2F08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Test klasy </w:t>
            </w:r>
            <w:proofErr w:type="spellStart"/>
            <w:r w:rsidRPr="003C619B">
              <w:rPr>
                <w:lang w:val="pl-PL"/>
              </w:rPr>
              <w:t>Samochod</w:t>
            </w:r>
            <w:proofErr w:type="spellEnd"/>
            <w:r w:rsidRPr="003C619B">
              <w:rPr>
                <w:lang w:val="pl-PL"/>
              </w:rPr>
              <w:t xml:space="preserve">  przebiegł pomyślnie. Metoda </w:t>
            </w:r>
            <w:proofErr w:type="spellStart"/>
            <w:r w:rsidRPr="003C619B">
              <w:rPr>
                <w:lang w:val="pl-PL"/>
              </w:rPr>
              <w:t>czyDostepny</w:t>
            </w:r>
            <w:proofErr w:type="spellEnd"/>
            <w:r w:rsidRPr="003C619B">
              <w:rPr>
                <w:lang w:val="pl-PL"/>
              </w:rPr>
              <w:t xml:space="preserve">() klasy </w:t>
            </w:r>
            <w:proofErr w:type="spellStart"/>
            <w:r w:rsidRPr="003C619B">
              <w:rPr>
                <w:lang w:val="pl-PL"/>
              </w:rPr>
              <w:t>Samochod</w:t>
            </w:r>
            <w:proofErr w:type="spellEnd"/>
            <w:r w:rsidRPr="003C619B">
              <w:rPr>
                <w:lang w:val="pl-PL"/>
              </w:rPr>
              <w:t xml:space="preserve"> działa zgodnie z oczekiwaniami i zwraca poprawne wyniki dla danego przypadku testowego</w:t>
            </w:r>
          </w:p>
        </w:tc>
      </w:tr>
    </w:tbl>
    <w:p w14:paraId="3A19C0C2" w14:textId="77777777" w:rsidR="00BD2F08" w:rsidRDefault="00BD2F08" w:rsidP="00BD2F08">
      <w:pPr>
        <w:rPr>
          <w:lang w:val="pl-PL"/>
        </w:rPr>
      </w:pPr>
    </w:p>
    <w:p w14:paraId="0904AE44" w14:textId="77777777" w:rsidR="00BD2F08" w:rsidRDefault="00BD2F08" w:rsidP="00BD2F08">
      <w:pPr>
        <w:rPr>
          <w:lang w:val="pl-PL"/>
        </w:rPr>
      </w:pPr>
      <w:r w:rsidRPr="00695DB1">
        <w:rPr>
          <w:noProof/>
          <w:lang w:val="pl-PL"/>
        </w:rPr>
        <w:drawing>
          <wp:inline distT="0" distB="0" distL="0" distR="0" wp14:anchorId="52670674" wp14:editId="556F736B">
            <wp:extent cx="5760720" cy="2673350"/>
            <wp:effectExtent l="0" t="0" r="0" b="0"/>
            <wp:docPr id="1514668534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68534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2DBD" w14:textId="77777777" w:rsidR="00BD2F08" w:rsidRDefault="00BD2F08" w:rsidP="00BD2F08">
      <w:pPr>
        <w:keepNext/>
      </w:pPr>
      <w:r w:rsidRPr="008E0C40">
        <w:rPr>
          <w:noProof/>
          <w:lang w:val="pl-PL"/>
        </w:rPr>
        <w:lastRenderedPageBreak/>
        <w:drawing>
          <wp:inline distT="0" distB="0" distL="0" distR="0" wp14:anchorId="2FABC390" wp14:editId="6B7A302B">
            <wp:extent cx="5760720" cy="1598930"/>
            <wp:effectExtent l="0" t="0" r="0" b="1270"/>
            <wp:docPr id="139587809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7809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E21B" w14:textId="364D66A1" w:rsidR="00BD2F08" w:rsidRPr="00BD2F08" w:rsidRDefault="00BD2F08" w:rsidP="00BD2F08">
      <w:pPr>
        <w:pStyle w:val="Legenda"/>
        <w:keepNext/>
        <w:jc w:val="center"/>
        <w:rPr>
          <w:lang w:val="pl-PL"/>
        </w:rPr>
      </w:pPr>
      <w:proofErr w:type="spellStart"/>
      <w:r w:rsidRPr="00BD2F08">
        <w:rPr>
          <w:lang w:val="pl-PL"/>
        </w:rPr>
        <w:t>Rysunek</w:t>
      </w:r>
      <w:proofErr w:type="spellEnd"/>
      <w:r w:rsidRPr="00BD2F08">
        <w:rPr>
          <w:lang w:val="pl-PL"/>
        </w:rPr>
        <w:t xml:space="preserve"> </w:t>
      </w:r>
      <w:r w:rsidRPr="00BD2F08">
        <w:rPr>
          <w:lang w:val="pl-PL"/>
        </w:rPr>
        <w:fldChar w:fldCharType="begin"/>
      </w:r>
      <w:r w:rsidRPr="00BD2F08">
        <w:rPr>
          <w:lang w:val="pl-PL"/>
        </w:rPr>
        <w:instrText xml:space="preserve"> SEQ Rysunek \* ARABIC </w:instrText>
      </w:r>
      <w:r w:rsidRPr="00BD2F08">
        <w:rPr>
          <w:lang w:val="pl-PL"/>
        </w:rPr>
        <w:fldChar w:fldCharType="separate"/>
      </w:r>
      <w:r w:rsidRPr="00BD2F08">
        <w:rPr>
          <w:lang w:val="pl-PL"/>
        </w:rPr>
        <w:t>1</w:t>
      </w:r>
      <w:r w:rsidRPr="00BD2F08">
        <w:rPr>
          <w:lang w:val="pl-PL"/>
        </w:rPr>
        <w:fldChar w:fldCharType="end"/>
      </w:r>
      <w:r>
        <w:rPr>
          <w:lang w:val="pl-PL"/>
        </w:rPr>
        <w:t xml:space="preserve"> Wyniki testu jednostkowego</w:t>
      </w:r>
    </w:p>
    <w:sectPr w:rsidR="00BD2F08" w:rsidRPr="00BD2F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80D88"/>
    <w:multiLevelType w:val="hybridMultilevel"/>
    <w:tmpl w:val="D3AC1B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27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08"/>
    <w:rsid w:val="00BD2F08"/>
    <w:rsid w:val="00C3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59E52"/>
  <w15:chartTrackingRefBased/>
  <w15:docId w15:val="{74A7075D-6AF7-4487-993B-2F132DC4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D2F08"/>
  </w:style>
  <w:style w:type="paragraph" w:styleId="Nagwek1">
    <w:name w:val="heading 1"/>
    <w:basedOn w:val="Normalny"/>
    <w:next w:val="Normalny"/>
    <w:link w:val="Nagwek1Znak"/>
    <w:uiPriority w:val="9"/>
    <w:qFormat/>
    <w:rsid w:val="00BD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D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D2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D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D2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D2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D2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D2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D2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D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D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D2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D2F0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D2F0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D2F0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D2F0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D2F0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D2F0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D2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D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D2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D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D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D2F0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D2F0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D2F0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D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D2F0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D2F0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D2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BD2F0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756</Words>
  <Characters>432</Characters>
  <Application>Microsoft Office Word</Application>
  <DocSecurity>0</DocSecurity>
  <Lines>3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 Hritsak</dc:creator>
  <cp:keywords/>
  <dc:description/>
  <cp:lastModifiedBy>Marianna Hritsak</cp:lastModifiedBy>
  <cp:revision>1</cp:revision>
  <dcterms:created xsi:type="dcterms:W3CDTF">2025-12-21T21:28:00Z</dcterms:created>
  <dcterms:modified xsi:type="dcterms:W3CDTF">2025-12-21T21:29:00Z</dcterms:modified>
</cp:coreProperties>
</file>