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6108700" cy="88582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8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МIНIСТЕРСТВО  ОСВIТИ І НАУКИ  УКРАЇНИ</w:t>
      </w:r>
    </w:p>
    <w:p>
      <w:pPr>
        <w:pStyle w:val="Style18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НАЦІОНАЛЬНИЙ   ТЕХНІЧНИЙ УНІВЕРСИТЕТ   УКРАЇНИ</w:t>
      </w:r>
    </w:p>
    <w:p>
      <w:pPr>
        <w:pStyle w:val="Style18"/>
        <w:bidi w:val="0"/>
        <w:spacing w:lineRule="auto" w:line="288" w:before="0" w:after="120"/>
        <w:jc w:val="center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“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КИЇВСЬКИЙ  ПОЛІТЕХНІЧНИЙ  ІНСТИТУТ </w:t>
      </w:r>
    </w:p>
    <w:p>
      <w:pPr>
        <w:pStyle w:val="Style18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ІМЕНІ ІГОРЯ СІКОРСЬКОГО”</w:t>
      </w:r>
    </w:p>
    <w:p>
      <w:pPr>
        <w:pStyle w:val="Style18"/>
        <w:rPr/>
      </w:pPr>
      <w:r>
        <w:rPr/>
      </w:r>
    </w:p>
    <w:p>
      <w:pPr>
        <w:pStyle w:val="Style18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Факультет прикладної математики</w:t>
      </w:r>
    </w:p>
    <w:p>
      <w:pPr>
        <w:pStyle w:val="Style18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Кафедра програмного забезпечення комп’ютерних систем</w:t>
      </w:r>
    </w:p>
    <w:p>
      <w:pPr>
        <w:pStyle w:val="Style18"/>
        <w:rPr/>
      </w:pPr>
      <w:r>
        <w:rPr>
          <w:b w:val="false"/>
        </w:rPr>
        <w:br/>
        <w:br/>
      </w:r>
    </w:p>
    <w:p>
      <w:pPr>
        <w:pStyle w:val="Style18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Лабораторна робота № 5</w:t>
      </w:r>
    </w:p>
    <w:p>
      <w:pPr>
        <w:pStyle w:val="Style18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з дисципліни “ Основи програмування ”</w:t>
      </w:r>
    </w:p>
    <w:p>
      <w:pPr>
        <w:pStyle w:val="Style18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тема “ 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u w:val="none"/>
          <w:effect w:val="none"/>
        </w:rPr>
        <w:t xml:space="preserve">Символи та рядки 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”</w:t>
      </w:r>
    </w:p>
    <w:p>
      <w:pPr>
        <w:pStyle w:val="Style18"/>
        <w:rPr/>
      </w:pPr>
      <w:r>
        <w:rPr>
          <w:b w:val="false"/>
        </w:rPr>
        <w:br/>
        <w:br/>
      </w:r>
    </w:p>
    <w:tbl>
      <w:tblPr>
        <w:tblW w:w="9638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4364"/>
        <w:gridCol w:w="785"/>
        <w:gridCol w:w="4489"/>
      </w:tblGrid>
      <w:tr>
        <w:trPr/>
        <w:tc>
          <w:tcPr>
            <w:tcW w:w="4364" w:type="dxa"/>
            <w:tcBorders/>
            <w:shd w:fill="auto" w:val="clear"/>
            <w:vAlign w:val="center"/>
          </w:tcPr>
          <w:p>
            <w:pPr>
              <w:pStyle w:val="Style22"/>
              <w:bidi w:val="0"/>
              <w:spacing w:lineRule="auto" w:line="288" w:before="120" w:after="12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Виконала</w:t>
            </w:r>
          </w:p>
          <w:p>
            <w:pPr>
              <w:pStyle w:val="Style22"/>
              <w:bidi w:val="0"/>
              <w:spacing w:lineRule="auto" w:line="288" w:before="120" w:after="12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студентка I курсу</w:t>
            </w:r>
          </w:p>
          <w:p>
            <w:pPr>
              <w:pStyle w:val="Style22"/>
              <w:bidi w:val="0"/>
              <w:spacing w:lineRule="auto" w:line="288" w:before="120" w:after="12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групи КП-83</w:t>
            </w:r>
          </w:p>
          <w:p>
            <w:pPr>
              <w:pStyle w:val="Style22"/>
              <w:bidi w:val="0"/>
              <w:spacing w:lineRule="auto" w:line="288" w:before="240" w:after="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Снітко Маріанна Дмитрівна</w:t>
            </w:r>
          </w:p>
          <w:p>
            <w:pPr>
              <w:pStyle w:val="Style22"/>
              <w:bidi w:val="0"/>
              <w:spacing w:lineRule="auto" w:line="288" w:before="240" w:after="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(прізвище, ім’я, по батькові)</w:t>
            </w:r>
          </w:p>
          <w:p>
            <w:pPr>
              <w:pStyle w:val="Style22"/>
              <w:spacing w:before="0" w:after="283"/>
              <w:rPr/>
            </w:pPr>
            <w:r>
              <w:rPr/>
            </w:r>
          </w:p>
          <w:p>
            <w:pPr>
              <w:pStyle w:val="Style22"/>
              <w:bidi w:val="0"/>
              <w:spacing w:lineRule="auto" w:line="288" w:before="120" w:after="12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варіант № 22</w:t>
            </w:r>
          </w:p>
        </w:tc>
        <w:tc>
          <w:tcPr>
            <w:tcW w:w="785" w:type="dxa"/>
            <w:tcBorders/>
            <w:shd w:fill="auto" w:val="clear"/>
            <w:vAlign w:val="cente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4489" w:type="dxa"/>
            <w:tcBorders/>
            <w:shd w:fill="auto" w:val="clear"/>
            <w:vAlign w:val="center"/>
          </w:tcPr>
          <w:p>
            <w:pPr>
              <w:pStyle w:val="Style22"/>
              <w:bidi w:val="0"/>
              <w:spacing w:lineRule="auto" w:line="288" w:before="120" w:after="120"/>
              <w:jc w:val="righ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Перевірив</w:t>
            </w:r>
          </w:p>
          <w:p>
            <w:pPr>
              <w:pStyle w:val="Style22"/>
              <w:bidi w:val="0"/>
              <w:spacing w:lineRule="auto" w:line="288" w:before="120" w:after="120"/>
              <w:jc w:val="right"/>
              <w:rPr/>
            </w:pP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>“</w:t>
            </w: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____” “____________” 20___ р.</w:t>
            </w:r>
          </w:p>
          <w:p>
            <w:pPr>
              <w:pStyle w:val="Style22"/>
              <w:bidi w:val="0"/>
              <w:spacing w:lineRule="auto" w:line="288" w:before="120" w:after="120"/>
              <w:jc w:val="righ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викладач</w:t>
            </w:r>
          </w:p>
          <w:p>
            <w:pPr>
              <w:pStyle w:val="Style22"/>
              <w:bidi w:val="0"/>
              <w:spacing w:lineRule="auto" w:line="288" w:before="240" w:after="0"/>
              <w:jc w:val="righ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Гадиняк Руслан Анатолійович</w:t>
            </w:r>
          </w:p>
          <w:p>
            <w:pPr>
              <w:pStyle w:val="Style22"/>
              <w:bidi w:val="0"/>
              <w:spacing w:lineRule="auto" w:line="288" w:before="0" w:after="120"/>
              <w:jc w:val="righ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(прізвище, ім’я, по батькові)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 xml:space="preserve"> </w:t>
            </w:r>
          </w:p>
          <w:p>
            <w:pPr>
              <w:pStyle w:val="Style22"/>
              <w:rPr/>
            </w:pPr>
            <w:r>
              <w:rPr/>
            </w:r>
          </w:p>
        </w:tc>
      </w:tr>
    </w:tbl>
    <w:p>
      <w:pPr>
        <w:pStyle w:val="Style18"/>
        <w:rPr/>
      </w:pPr>
      <w:r>
        <w:rPr>
          <w:b w:val="false"/>
        </w:rPr>
        <w:br/>
        <w:br/>
        <w:br/>
      </w:r>
    </w:p>
    <w:p>
      <w:pPr>
        <w:pStyle w:val="Style18"/>
        <w:bidi w:val="0"/>
        <w:spacing w:lineRule="auto" w:line="288" w:before="0" w:after="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Київ 2018</w:t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/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/>
      </w:r>
    </w:p>
    <w:p>
      <w:pPr>
        <w:pStyle w:val="Normal"/>
        <w:bidi w:val="0"/>
        <w:spacing w:lineRule="auto" w:line="360" w:before="0" w:after="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Мета роботи </w:t>
      </w:r>
    </w:p>
    <w:p>
      <w:pPr>
        <w:pStyle w:val="Style18"/>
        <w:bidi w:val="0"/>
        <w:spacing w:lineRule="auto" w:line="360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8"/>
        <w:bidi w:val="0"/>
        <w:spacing w:lineRule="auto" w:line="360" w:before="0" w:after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Навчитися працювати зі масивами символів та рядками.</w:t>
        <w:br/>
        <w:t>Вміти визначати класи символів та використовувати функції для роботи із символами.</w:t>
        <w:br/>
        <w:t>Навчитись використовувати стандартні функції для роботи з рядками для вирішення прикладних задач.</w:t>
        <w:br/>
        <w:t>Навчитися оформлювати консольну програму для зручності роботи користувача.</w:t>
      </w:r>
    </w:p>
    <w:p>
      <w:pPr>
        <w:pStyle w:val="Style18"/>
        <w:rPr/>
      </w:pPr>
      <w:r>
        <w:rPr>
          <w:color w:val="000000"/>
        </w:rPr>
        <w:br/>
      </w:r>
    </w:p>
    <w:p>
      <w:pPr>
        <w:pStyle w:val="Normal"/>
        <w:jc w:val="center"/>
        <w:rPr/>
      </w:pPr>
      <w:bookmarkStart w:id="0" w:name="docs-internal-guid-9afba30a-7fff-30c3-ae"/>
      <w:bookmarkEnd w:id="0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Постановка завдання</w:t>
      </w:r>
    </w:p>
    <w:p>
      <w:pPr>
        <w:pStyle w:val="Style18"/>
        <w:jc w:val="center"/>
        <w:rPr>
          <w:color w:val="000000"/>
        </w:rPr>
      </w:pPr>
      <w:r>
        <w:rPr>
          <w:color w:val="000000"/>
        </w:rPr>
      </w:r>
    </w:p>
    <w:p>
      <w:pPr>
        <w:pStyle w:val="Style18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При старті консольної програми користувачу вивести меню, наприклад: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ind w:left="0" w:right="0" w:hanging="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1. Characters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2. String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3. Quit</w:t>
      </w:r>
    </w:p>
    <w:p>
      <w:pPr>
        <w:pStyle w:val="4"/>
        <w:widowControl/>
        <w:numPr>
          <w:ilvl w:val="3"/>
          <w:numId w:val="2"/>
        </w:numPr>
        <w:spacing w:lineRule="auto" w:line="360" w:before="150" w:after="150"/>
        <w:ind w:left="0" w:right="0" w:hanging="0"/>
        <w:rPr>
          <w:rFonts w:ascii="Times new roman" w:hAnsi="Times new roman"/>
          <w:b/>
          <w:b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Підменю 1: Символи</w:t>
      </w:r>
    </w:p>
    <w:p>
      <w:pPr>
        <w:pStyle w:val="Style18"/>
        <w:widowControl/>
        <w:spacing w:lineRule="auto" w:line="360" w:before="225" w:after="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У даному підменю у користувача має бути вибір одного із графічних класів символів, наприклад: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ind w:left="0" w:right="0" w:hanging="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1. Alphanumeric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2. Alphabetic (lowercase)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3. Alphabetic (uppercase)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4. Alphabetic (all)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5. Decimal digit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6. Hexadecimal digit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7. Punctuation</w:t>
      </w:r>
    </w:p>
    <w:p>
      <w:pPr>
        <w:pStyle w:val="Style23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8" w:before="75" w:after="150"/>
        <w:rPr/>
      </w:pPr>
      <w:r>
        <w:rPr>
          <w:rStyle w:val="Style12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333333"/>
          <w:spacing w:val="0"/>
          <w:sz w:val="20"/>
        </w:rPr>
        <w:t>0. &lt; Back</w:t>
      </w:r>
    </w:p>
    <w:p>
      <w:pPr>
        <w:pStyle w:val="Style18"/>
        <w:widowControl/>
        <w:spacing w:lineRule="auto" w:line="360" w:before="225" w:after="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 виборі одного із класу символів у меню (використовуючи цикл) </w:t>
      </w:r>
      <w:r>
        <w:rPr>
          <w:rStyle w:val="Style14"/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програмно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вивести через пробіл всі ASCII символи цього класу.</w:t>
      </w:r>
    </w:p>
    <w:p>
      <w:pPr>
        <w:pStyle w:val="4"/>
        <w:widowControl/>
        <w:numPr>
          <w:ilvl w:val="3"/>
          <w:numId w:val="2"/>
        </w:numPr>
        <w:spacing w:lineRule="auto" w:line="360" w:before="150" w:after="150"/>
        <w:ind w:left="0" w:right="0" w:hanging="0"/>
        <w:rPr>
          <w:rFonts w:ascii="Times new roman" w:hAnsi="Times new roman"/>
          <w:b/>
          <w:b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Підменю 2: Рядок</w:t>
      </w:r>
    </w:p>
    <w:p>
      <w:pPr>
        <w:pStyle w:val="Style18"/>
        <w:widowControl/>
        <w:spacing w:lineRule="auto" w:line="360" w:before="225" w:after="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Перед переходом у дане меню користувачу необхідно ввести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значення </w:t>
      </w:r>
      <w:r>
        <w:rPr>
          <w:rStyle w:val="Style12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ціле додатнє число.</w:t>
        <w:br/>
        <w:t>У цьому меню у користувача має бути буфер символів (масив розміром </w:t>
      </w:r>
      <w:r>
        <w:rPr>
          <w:rStyle w:val="Style12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 для зберігання рядка.</w:t>
        <w:br/>
        <w:t>У початковому стані буфер повинен містити рядок із випадкових видимих символів (наприклад,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Style w:val="Style12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j.g65&amp;$$%@IUFjg?/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).</w:t>
        <w:br/>
      </w:r>
    </w:p>
    <w:p>
      <w:pPr>
        <w:pStyle w:val="Style18"/>
        <w:widowControl/>
        <w:spacing w:lineRule="auto" w:line="360" w:before="225" w:after="0"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Доступні операції над рядком:</w:t>
      </w:r>
    </w:p>
    <w:p>
      <w:pPr>
        <w:pStyle w:val="Style18"/>
        <w:widowControl/>
        <w:numPr>
          <w:ilvl w:val="0"/>
          <w:numId w:val="3"/>
        </w:numPr>
        <w:tabs>
          <w:tab w:val="left" w:pos="0" w:leader="none"/>
        </w:tabs>
        <w:spacing w:lineRule="auto" w:line="360" w:before="0" w:after="150"/>
        <w:ind w:left="707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Замінити рядок у масиві на введене рядкове значення із консолі (рядок може містити введені пробіли,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використовувати </w:t>
      </w:r>
      <w:r>
        <w:rPr>
          <w:rStyle w:val="Style12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fgets().</w:t>
      </w:r>
    </w:p>
    <w:p>
      <w:pPr>
        <w:pStyle w:val="Style18"/>
        <w:widowControl/>
        <w:numPr>
          <w:ilvl w:val="0"/>
          <w:numId w:val="3"/>
        </w:numPr>
        <w:tabs>
          <w:tab w:val="left" w:pos="0" w:leader="none"/>
        </w:tabs>
        <w:spacing w:lineRule="auto" w:line="360" w:before="0" w:after="150"/>
        <w:ind w:left="707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Очистити рядок.</w:t>
      </w:r>
    </w:p>
    <w:p>
      <w:pPr>
        <w:pStyle w:val="Style18"/>
        <w:widowControl/>
        <w:numPr>
          <w:ilvl w:val="0"/>
          <w:numId w:val="3"/>
        </w:numPr>
        <w:tabs>
          <w:tab w:val="left" w:pos="0" w:leader="none"/>
        </w:tabs>
        <w:spacing w:lineRule="auto" w:line="360"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Вивести підрядок із заданої позиції і заданої довжини.</w:t>
      </w:r>
    </w:p>
    <w:p>
      <w:pPr>
        <w:pStyle w:val="Style18"/>
        <w:widowControl/>
        <w:numPr>
          <w:ilvl w:val="0"/>
          <w:numId w:val="3"/>
        </w:numPr>
        <w:tabs>
          <w:tab w:val="left" w:pos="0" w:leader="none"/>
        </w:tabs>
        <w:spacing w:lineRule="auto" w:line="360" w:before="0" w:after="150"/>
        <w:ind w:left="707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Вивести список підрядків, розділених заданим символом.</w:t>
      </w:r>
    </w:p>
    <w:p>
      <w:pPr>
        <w:pStyle w:val="Style18"/>
        <w:widowControl/>
        <w:numPr>
          <w:ilvl w:val="0"/>
          <w:numId w:val="3"/>
        </w:numPr>
        <w:tabs>
          <w:tab w:val="left" w:pos="0" w:leader="none"/>
        </w:tabs>
        <w:spacing w:lineRule="auto" w:line="360"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Вивести найдовше слово.</w:t>
      </w:r>
    </w:p>
    <w:p>
      <w:pPr>
        <w:pStyle w:val="Style18"/>
        <w:widowControl/>
        <w:numPr>
          <w:ilvl w:val="0"/>
          <w:numId w:val="3"/>
        </w:numPr>
        <w:tabs>
          <w:tab w:val="left" w:pos="0" w:leader="none"/>
        </w:tabs>
        <w:spacing w:lineRule="auto" w:line="360"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Знайти та вивести всі цілі числа, що містяться у рядку.</w:t>
      </w:r>
    </w:p>
    <w:p>
      <w:pPr>
        <w:pStyle w:val="Style18"/>
        <w:widowControl/>
        <w:numPr>
          <w:ilvl w:val="0"/>
          <w:numId w:val="3"/>
        </w:numPr>
        <w:tabs>
          <w:tab w:val="left" w:pos="0" w:leader="none"/>
        </w:tabs>
        <w:spacing w:lineRule="auto" w:line="360"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Знайти та вивести суму всіх дробових чисел, що містяться у рядку.</w:t>
      </w:r>
    </w:p>
    <w:p>
      <w:pPr>
        <w:pStyle w:val="Style18"/>
        <w:widowControl/>
        <w:spacing w:lineRule="auto" w:line="360" w:before="225" w:after="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Всі виводи рядків виконувати за допомогою стандартних функцій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rStyle w:val="Style12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puts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</w:t>
      </w:r>
      <w:r>
        <w:rPr>
          <w:rStyle w:val="Style12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printf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). Для цього варто створювати тимчасові масиви, у які розміщувати рядок, який потрібно вивести.</w:t>
      </w:r>
    </w:p>
    <w:p>
      <w:pPr>
        <w:pStyle w:val="Style18"/>
        <w:widowControl/>
        <w:spacing w:lineRule="auto" w:line="360" w:before="225" w:after="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Отримання рядків від користувача виконувати за допомогою спеціальних функцій. Зчитувати рядок у циклі посимвольно не можна.</w:t>
      </w:r>
    </w:p>
    <w:p>
      <w:pPr>
        <w:pStyle w:val="Style18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spacing w:lineRule="auto" w:line="36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8"/>
        <w:spacing w:lineRule="auto" w:line="36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spacing w:lineRule="auto" w:line="36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Тексти коду програм</w:t>
      </w:r>
    </w:p>
    <w:tbl>
      <w:tblPr>
        <w:tblW w:w="9638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Style22"/>
              <w:jc w:val="left"/>
              <w:rPr/>
            </w:pPr>
            <w:r>
              <w:rPr>
                <w:rFonts w:ascii="Courier new" w:hAnsi="Courier new"/>
                <w:b/>
                <w:bCs/>
                <w:sz w:val="24"/>
                <w:szCs w:val="24"/>
              </w:rPr>
              <w:t>main.c</w:t>
            </w:r>
          </w:p>
        </w:tc>
      </w:tr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76"/>
              <w:jc w:val="left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&lt;stdio.h&gt;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&lt;math.h&gt;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&lt;stdlib.h&gt;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&lt;progbase.h&gt;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&lt;stdbool.h&gt;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&lt;progbase/console.h&gt;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&lt;ctype.h&gt;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&lt;string.h&gt;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&lt;time.h&gt;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conReadLine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str[],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maxBufLen)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fgets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(str, maxBufLen, stdin);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bufLength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strlen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(str);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(str[bufLength -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] ==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str[bufLength -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] 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bufLength -=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AF00DB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else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ch; (ch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getchar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()) !=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return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bufLength;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mainMenu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"1. Characters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2. String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3. Quit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subMenu1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"1. Alphanumeric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"2. Alphabetic (lowercase)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"3. Alphabetic (uppercase)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"4. Alphabetic (all)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"5. Decimal digits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"6. Hexadecimal digits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"7. Punctuation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"0. &lt; Back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subMenu2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"1. Fill the string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"2. Reset string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"3. Substring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"4. List of substrings, divided by entered symbol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"5. The longest word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"6. Integers of string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"7. Sum of all floats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"0. &lt; Back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getchar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() !=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main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srand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time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bool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menu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(menu)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mainMenu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keyMenu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Console_getChar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switch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(keyMenu)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'3'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menu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'1'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bool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submenu1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(submenu1)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subMenu1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keySubMenu1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Console_getChar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switch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(keySubMenu1)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'0'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submenu1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'1'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33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126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++i)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isalnum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)i);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'2'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33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126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isalpha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(i) &amp;&amp;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islower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)i);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'3'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33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126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isalpha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(i) &amp;&amp;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isupper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)i);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'4'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33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126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isalpha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)i);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'5'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33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126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isdigit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)i);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'6'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33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126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isxdigit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)i);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'7'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33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126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ispunct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)i);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default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"Nonexistent operation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'2'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buffer length: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buffer[n];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"String (%i):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n;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buffer[i]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rand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 % (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126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-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33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+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) +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33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buffer[i]);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buffer[n] 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bool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submenu2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(submenu2)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subMenu2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keySubMenu2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Console_getChar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switch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(keySubMenu2)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'0'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submenu2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'1'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string: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string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conReadLine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(buffer, 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 xml:space="preserve">"String (%d): 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%s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string, buffer);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'2'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buffer[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] 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 xml:space="preserve">"String (0): 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%s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buffer);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'3'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pos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len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position of the start of substring: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"%d"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&amp;pos);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(pos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|| pos &gt;=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strlen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(buffer))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"Please enter valid position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"%d"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&amp;pos);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length of substring: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"%d"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&amp;len);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(len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|| len &gt;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strlen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(buffer) - pos)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"Please enter valid length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"%d"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&amp;len);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tmpBuf[n];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strncpy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(tmpBuf, buffer + pos, len);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tmpBuf[len] 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"%s"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tmpBuf);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'4'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delimiter;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"Delimiter: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&amp;delimiter);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 xml:space="preserve">"String: 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%s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buffer);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buf4[n];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strcpy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(buf4,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buf4X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strlen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(buffer) +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(buffer[i] == delimiter || buffer[i] ==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buf4[buf4X] 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(buf4);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buf4X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AF00DB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else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buf4[buf4X] = buffer[i];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buf4X++;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'5'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words[n];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strcpy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(words,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wordsX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maxWord[n];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strcpy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(maxWord,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counter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strlen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(buffer) +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isalpha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(buffer[i]))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words[wordsX] = buffer[i];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wordsX++;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AF00DB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else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(wordsX !=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words[wordsX] 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wordsX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counter++;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strlen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(words) &gt;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strlen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(maxWord))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strcpy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(maxWord, words);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"&gt; The longest word is: %s"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maxWord);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'6'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 xml:space="preserve">"String: 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%s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buffer);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ints[n];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intsX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ch = buffer[i];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bool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isCharAllowed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(!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isdigit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(ch) &amp;&amp; isCharAllowed ==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(intsX &gt;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ints[intsX] 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intsX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val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atoi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(ints);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"&gt; %d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val);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isCharAllowed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(ch ==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else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isdigit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(ch))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ints[intsX] = ch;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intsX++;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'7'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 xml:space="preserve">"String: 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%s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\"\n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buffer);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floats[n];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indF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bool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dotSaved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float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val3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ch3 = buffer[i];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((!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isdigit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(ch3) &amp;&amp; (ch3 !=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'.'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)) || ((ch3 ==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'.'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) &amp;&amp; dotSaved) || (ch3 ==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(indF &gt;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(indF &gt;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&amp;&amp; dotSaved)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floats[indF] 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val3 +=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atof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(floats);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indF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dotSaved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AF00DB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else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indF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dotSaved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(ch3 ==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\0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AF00DB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else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isdigit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(ch3) || ch3 ==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'.'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floats[indF] = ch3;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(ch3 ==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'.'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dotSaved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indF++;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"&gt; Sum = %.2f"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val3);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default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"Nonexistent operation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default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"Bye!"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return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</w:tc>
      </w:tr>
    </w:tbl>
    <w:p>
      <w:pPr>
        <w:pStyle w:val="Style18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/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/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/>
      </w:r>
    </w:p>
    <w:p>
      <w:pPr>
        <w:pStyle w:val="Style18"/>
        <w:bidi w:val="0"/>
        <w:spacing w:lineRule="auto" w:line="331" w:before="0" w:after="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Приклади результатів</w:t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При старті програми у консолі виводиться головне меню:</w:t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26035</wp:posOffset>
            </wp:positionH>
            <wp:positionV relativeFrom="paragraph">
              <wp:posOffset>11430</wp:posOffset>
            </wp:positionV>
            <wp:extent cx="5191760" cy="109791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0976" t="11013" r="-11" b="7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 xml:space="preserve">При вході у перше підменю пропонується обрати один з класів символів:  </w:t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35560</wp:posOffset>
            </wp:positionH>
            <wp:positionV relativeFrom="paragraph">
              <wp:posOffset>24765</wp:posOffset>
            </wp:positionV>
            <wp:extent cx="3801110" cy="172974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0663" t="10964" r="-11" b="57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У другому підменю потрібно задати довжину буфера для зберігання строки:</w:t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30480</wp:posOffset>
            </wp:positionH>
            <wp:positionV relativeFrom="paragraph">
              <wp:posOffset>71755</wp:posOffset>
            </wp:positionV>
            <wp:extent cx="4739640" cy="92646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976" t="10669" r="-11" b="7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Доступні операції над строкою:</w:t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19050</wp:posOffset>
            </wp:positionV>
            <wp:extent cx="4389755" cy="176847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0976" t="11875" r="-11" b="60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Декілька прикладів роботи програми:</w:t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6985</wp:posOffset>
            </wp:positionH>
            <wp:positionV relativeFrom="paragraph">
              <wp:posOffset>82550</wp:posOffset>
            </wp:positionV>
            <wp:extent cx="4486910" cy="2130425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0663" t="10649" r="-11" b="56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-2540</wp:posOffset>
            </wp:positionH>
            <wp:positionV relativeFrom="paragraph">
              <wp:posOffset>108585</wp:posOffset>
            </wp:positionV>
            <wp:extent cx="4515485" cy="2134235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0821" t="10900" r="-11" b="5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8"/>
        <w:bidi w:val="0"/>
        <w:spacing w:lineRule="auto" w:line="331" w:before="0" w:after="0"/>
        <w:jc w:val="center"/>
        <w:rPr/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Висновок</w:t>
      </w:r>
    </w:p>
    <w:p>
      <w:pPr>
        <w:pStyle w:val="Style18"/>
        <w:bidi w:val="0"/>
        <w:spacing w:lineRule="auto" w:line="331" w:before="0" w:after="0"/>
        <w:jc w:val="left"/>
        <w:rPr>
          <w:rFonts w:ascii="Helvetica Neue;Helvetica;Arial;sans-serif" w:hAnsi="Helvetica Neue;Helvetica;Arial;sans-serif"/>
          <w:color w:val="333333"/>
          <w:sz w:val="21"/>
        </w:rPr>
      </w:pPr>
      <w:r>
        <w:rPr>
          <w:rFonts w:ascii="Helvetica Neue;Helvetica;Arial;sans-serif" w:hAnsi="Helvetica Neue;Helvetica;Arial;sans-serif"/>
          <w:color w:val="333333"/>
          <w:sz w:val="21"/>
        </w:rPr>
      </w:r>
    </w:p>
    <w:p>
      <w:pPr>
        <w:pStyle w:val="Style18"/>
        <w:spacing w:lineRule="auto" w:line="360"/>
        <w:jc w:val="left"/>
        <w:rPr/>
      </w:pPr>
      <w:r>
        <w:rPr>
          <w:rFonts w:ascii="Times new roman" w:hAnsi="Times new roman"/>
          <w:color w:val="000000"/>
          <w:sz w:val="28"/>
          <w:szCs w:val="28"/>
        </w:rPr>
        <w:t xml:space="preserve">Протягом виконання цієї лабораторної роботи я ознайомилася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із програмуванням на мові С у спеціалізованому редакторі коду.</w:t>
      </w:r>
    </w:p>
    <w:p>
      <w:pPr>
        <w:pStyle w:val="Style18"/>
        <w:spacing w:lineRule="auto" w:line="36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Більше того, на практиці я навчилася працювати з масивами символів та рядками. Також я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використовала стандартні функції для роботи з рядками для вирішення прикладних задач. Окрім цього,  мною було засвоєно оформлення консольної програми для зручності роботи користувача.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</w:p>
    <w:p>
      <w:pPr>
        <w:pStyle w:val="Normal"/>
        <w:bidi w:val="0"/>
        <w:spacing w:lineRule="auto" w:line="360" w:before="0" w:after="0"/>
        <w:jc w:val="left"/>
        <w:rPr/>
      </w:pPr>
      <w:bookmarkStart w:id="1" w:name="docs-internal-guid-cfd352f7-7fff-3158-d0"/>
      <w:bookmarkEnd w:id="1"/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Компіляція всього коду відбувалася за допомогою компілятора gcc.</w:t>
      </w:r>
    </w:p>
    <w:p>
      <w:pPr>
        <w:pStyle w:val="Style18"/>
        <w:bidi w:val="0"/>
        <w:spacing w:lineRule="auto" w:line="360" w:before="0" w:after="14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Отже, мета лабораторної роботи досягнена, всі завдання виконані і їх розвʼязання наведені.</w:t>
      </w:r>
    </w:p>
    <w:p>
      <w:pPr>
        <w:pStyle w:val="Style18"/>
        <w:spacing w:lineRule="auto" w:line="276" w:before="0" w:after="140"/>
        <w:rPr/>
      </w:pP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Menlo">
    <w:altName w:val="Monaco"/>
    <w:charset w:val="01"/>
    <w:family w:val="roman"/>
    <w:pitch w:val="variable"/>
  </w:font>
  <w:font w:name="Courier new">
    <w:charset w:val="01"/>
    <w:family w:val="roman"/>
    <w:pitch w:val="variable"/>
  </w:font>
  <w:font w:name="Helvetica Neue">
    <w:altName w:val="Helvetica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suff w:val="nothing"/>
      <w:lvlText w:val="%1."/>
      <w:lvlJc w:val="left"/>
      <w:pPr>
        <w:ind w:left="707" w:hanging="0"/>
      </w:pPr>
    </w:lvl>
    <w:lvl w:ilvl="1">
      <w:start w:val="1"/>
      <w:numFmt w:val="bullet"/>
      <w:suff w:val="nothing"/>
      <w:lvlText w:val=""/>
      <w:lvlJc w:val="left"/>
      <w:pPr>
        <w:ind w:left="1414" w:hanging="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kern w:val="2"/>
      <w:sz w:val="24"/>
      <w:szCs w:val="24"/>
      <w:lang w:val="ru-RU" w:eastAsia="zh-CN" w:bidi="hi-IN"/>
    </w:rPr>
  </w:style>
  <w:style w:type="paragraph" w:styleId="1">
    <w:name w:val="Heading 1"/>
    <w:basedOn w:val="Style17"/>
    <w:qFormat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Noto Sans CJK SC Regular" w:cs="Lohit Devanagari"/>
      <w:b/>
      <w:bCs/>
      <w:sz w:val="48"/>
      <w:szCs w:val="48"/>
    </w:rPr>
  </w:style>
  <w:style w:type="paragraph" w:styleId="4">
    <w:name w:val="Heading 4"/>
    <w:basedOn w:val="Style17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ans CJK SC Regular" w:cs="Lohit Devanagari"/>
      <w:b/>
      <w:bCs/>
      <w:sz w:val="24"/>
      <w:szCs w:val="24"/>
    </w:rPr>
  </w:style>
  <w:style w:type="character" w:styleId="Style12">
    <w:name w:val="Исходный текст"/>
    <w:qFormat/>
    <w:rPr>
      <w:rFonts w:ascii="Liberation Mono" w:hAnsi="Liberation Mono" w:eastAsia="DejaVu Sans Mono" w:cs="Liberation Mono"/>
    </w:rPr>
  </w:style>
  <w:style w:type="character" w:styleId="Style13">
    <w:name w:val="Выделение"/>
    <w:qFormat/>
    <w:rPr>
      <w:i/>
      <w:iCs/>
    </w:rPr>
  </w:style>
  <w:style w:type="character" w:styleId="Style14">
    <w:name w:val="Выделение жирным"/>
    <w:qFormat/>
    <w:rPr>
      <w:b/>
      <w:bCs/>
    </w:rPr>
  </w:style>
  <w:style w:type="character" w:styleId="Style15">
    <w:name w:val="Символ нумерации"/>
    <w:qFormat/>
    <w:rPr/>
  </w:style>
  <w:style w:type="character" w:styleId="Style16">
    <w:name w:val="Маркеры списка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LibreOffice/6.0.3.2$Linux_X86_64 LibreOffice_project/00m0$Build-2</Application>
  <Pages>11</Pages>
  <Words>1366</Words>
  <Characters>7539</Characters>
  <CharactersWithSpaces>8459</CharactersWithSpaces>
  <Paragraphs>476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2018-11-13T16:24:31Z</dcterms:created>
  <dc:creator/>
  <dc:description/>
  <dc:language>ru-RU</dc:language>
  <cp:lastModifiedBy/>
  <dcterms:modified xsi:type="dcterms:W3CDTF">2018-11-13T17:50:20Z</dcterms:modified>
  <cp:revision>3</cp:revision>
  <dc:subject/>
  <dc:title/>
</cp:coreProperties>
</file>