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3DD90" w14:textId="77777777" w:rsidR="00742C80" w:rsidRPr="00742C80" w:rsidRDefault="00742C80" w:rsidP="00742C80">
      <w:pPr>
        <w:spacing w:after="0" w:line="240" w:lineRule="auto"/>
        <w:rPr>
          <w:b/>
          <w:bCs/>
        </w:rPr>
      </w:pPr>
      <w:r w:rsidRPr="00742C80">
        <w:rPr>
          <w:b/>
          <w:bCs/>
        </w:rPr>
        <w:t>Full Title of Submission</w:t>
      </w:r>
    </w:p>
    <w:p w14:paraId="0217DCB2" w14:textId="404C8FD3" w:rsidR="00742C80" w:rsidRPr="00742C80" w:rsidRDefault="00742C80" w:rsidP="00742C80">
      <w:pPr>
        <w:spacing w:after="0" w:line="240" w:lineRule="auto"/>
      </w:pPr>
      <w:r>
        <w:t xml:space="preserve">Let’s talk structure: the positive consequences of structural </w:t>
      </w:r>
      <w:proofErr w:type="gramStart"/>
      <w:r>
        <w:t>representations</w:t>
      </w:r>
      <w:proofErr w:type="gramEnd"/>
    </w:p>
    <w:p w14:paraId="0409A4BA" w14:textId="010124BB" w:rsidR="00742C80" w:rsidRDefault="00742C80" w:rsidP="00404C24">
      <w:pPr>
        <w:spacing w:after="0" w:line="240" w:lineRule="auto"/>
        <w:rPr>
          <w:b/>
          <w:bCs/>
        </w:rPr>
      </w:pPr>
    </w:p>
    <w:p w14:paraId="18C7677F" w14:textId="77777777" w:rsidR="00742C80" w:rsidRPr="00742C80" w:rsidRDefault="00742C80" w:rsidP="00742C80">
      <w:pPr>
        <w:spacing w:after="0" w:line="240" w:lineRule="auto"/>
        <w:rPr>
          <w:b/>
          <w:bCs/>
        </w:rPr>
      </w:pPr>
      <w:r w:rsidRPr="00742C80">
        <w:rPr>
          <w:b/>
          <w:bCs/>
        </w:rPr>
        <w:t>Short Title</w:t>
      </w:r>
    </w:p>
    <w:p w14:paraId="34DA4017" w14:textId="3184C960" w:rsidR="00742C80" w:rsidRPr="00C009F6" w:rsidRDefault="00742C80" w:rsidP="00742C80">
      <w:pPr>
        <w:spacing w:after="0" w:line="240" w:lineRule="auto"/>
        <w:rPr>
          <w:i/>
          <w:iCs/>
        </w:rPr>
      </w:pPr>
      <w:r w:rsidRPr="00742C80">
        <w:rPr>
          <w:i/>
          <w:iCs/>
        </w:rPr>
        <w:t>Enter a short title of your submission of up to five words. This title will be used in the some of the program overviews for use on the conference itself, but not in the proceedings.</w:t>
      </w:r>
    </w:p>
    <w:p w14:paraId="4E2E2803" w14:textId="6A23B51E" w:rsidR="00C009F6" w:rsidRPr="00742C80" w:rsidRDefault="00BE48B4" w:rsidP="00742C80">
      <w:pPr>
        <w:spacing w:after="0" w:line="240" w:lineRule="auto"/>
      </w:pPr>
      <w:r>
        <w:t>P</w:t>
      </w:r>
      <w:r w:rsidR="00C009F6">
        <w:t>ositive consequences of structural representations</w:t>
      </w:r>
    </w:p>
    <w:p w14:paraId="23EAC409" w14:textId="77777777" w:rsidR="00742C80" w:rsidRDefault="00742C80" w:rsidP="00404C24">
      <w:pPr>
        <w:spacing w:after="0" w:line="240" w:lineRule="auto"/>
        <w:rPr>
          <w:b/>
          <w:bCs/>
        </w:rPr>
      </w:pPr>
    </w:p>
    <w:p w14:paraId="2902F7FD" w14:textId="027CAD1B" w:rsidR="00404C24" w:rsidRPr="00404C24" w:rsidRDefault="00404C24" w:rsidP="00404C24">
      <w:pPr>
        <w:spacing w:after="0" w:line="240" w:lineRule="auto"/>
        <w:rPr>
          <w:b/>
          <w:bCs/>
        </w:rPr>
      </w:pPr>
      <w:r w:rsidRPr="00404C24">
        <w:rPr>
          <w:b/>
          <w:bCs/>
        </w:rPr>
        <w:t>Abstract</w:t>
      </w:r>
      <w:r w:rsidR="001905EC">
        <w:rPr>
          <w:b/>
          <w:bCs/>
        </w:rPr>
        <w:t xml:space="preserve"> (</w:t>
      </w:r>
      <w:r w:rsidR="00DC7D4F">
        <w:rPr>
          <w:b/>
          <w:bCs/>
        </w:rPr>
        <w:t>150/</w:t>
      </w:r>
      <w:r w:rsidR="001905EC">
        <w:rPr>
          <w:b/>
          <w:bCs/>
        </w:rPr>
        <w:t>150w)</w:t>
      </w:r>
    </w:p>
    <w:p w14:paraId="3865CA47" w14:textId="1F7E53C9" w:rsidR="006D39B2" w:rsidRPr="0058319F" w:rsidRDefault="00D867CE" w:rsidP="00D867CE">
      <w:pPr>
        <w:spacing w:after="0" w:line="240" w:lineRule="auto"/>
      </w:pPr>
      <w:r w:rsidRPr="00D867CE">
        <w:t>How should we represent social categories? Essentialism, which posits a</w:t>
      </w:r>
      <w:r w:rsidR="00883FA1">
        <w:t>n internal</w:t>
      </w:r>
      <w:r w:rsidRPr="00D867CE">
        <w:t xml:space="preserve"> category essence, leads to negative consequences such as expectations of homogeneity and normativity. Structural representations, which consider categories </w:t>
      </w:r>
      <w:r>
        <w:t xml:space="preserve">as </w:t>
      </w:r>
      <w:r w:rsidRPr="00D867CE">
        <w:t xml:space="preserve">situated in a larger context, </w:t>
      </w:r>
      <w:r>
        <w:t>could</w:t>
      </w:r>
      <w:r w:rsidRPr="00D867CE">
        <w:t xml:space="preserve"> lead to more positive consequences. Adults (n=167) learned that a novel group’s diet had a biological (allergies, digestive ability), cultural (taboo), or structural (food availability) cause. Those who learned a structural cause were more hesitant to generalize outside the structural context, more likely to consider it possible and acceptable for a group member to </w:t>
      </w:r>
      <w:proofErr w:type="gramStart"/>
      <w:r w:rsidRPr="00D867CE">
        <w:t>deviate, and</w:t>
      </w:r>
      <w:proofErr w:type="gramEnd"/>
      <w:r w:rsidRPr="00D867CE">
        <w:t xml:space="preserve"> suggested targeting the structural context rather than the group when asked to intervene on the property. Follow-ups with 5-8yo children show similar preliminary results, and with adults, will shift to a </w:t>
      </w:r>
      <w:r w:rsidR="003B591C">
        <w:t>more real-life</w:t>
      </w:r>
      <w:r w:rsidRPr="00D867CE">
        <w:t xml:space="preserve"> context where a group holds a low-status job. These results differentiate structural representations from other </w:t>
      </w:r>
      <w:proofErr w:type="gramStart"/>
      <w:r w:rsidRPr="00D867CE">
        <w:t>representations, and</w:t>
      </w:r>
      <w:proofErr w:type="gramEnd"/>
      <w:r w:rsidRPr="00D867CE">
        <w:t xml:space="preserve"> suggest that structural representations may be positive to promote.</w:t>
      </w:r>
    </w:p>
    <w:sectPr w:rsidR="006D39B2" w:rsidRPr="0058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24"/>
    <w:rsid w:val="000008CD"/>
    <w:rsid w:val="000042E9"/>
    <w:rsid w:val="000044F6"/>
    <w:rsid w:val="00011E1D"/>
    <w:rsid w:val="00012A94"/>
    <w:rsid w:val="000354B2"/>
    <w:rsid w:val="00054239"/>
    <w:rsid w:val="000C653D"/>
    <w:rsid w:val="000E1D91"/>
    <w:rsid w:val="000E1FA8"/>
    <w:rsid w:val="000E2F0E"/>
    <w:rsid w:val="000E5AFB"/>
    <w:rsid w:val="00167B89"/>
    <w:rsid w:val="001835E4"/>
    <w:rsid w:val="001905EC"/>
    <w:rsid w:val="00196B3C"/>
    <w:rsid w:val="001974DA"/>
    <w:rsid w:val="001A591B"/>
    <w:rsid w:val="001E3654"/>
    <w:rsid w:val="001E4012"/>
    <w:rsid w:val="002212BA"/>
    <w:rsid w:val="0022226E"/>
    <w:rsid w:val="00275E20"/>
    <w:rsid w:val="002C1304"/>
    <w:rsid w:val="002C2DC2"/>
    <w:rsid w:val="002D4501"/>
    <w:rsid w:val="002E6258"/>
    <w:rsid w:val="002F1DDC"/>
    <w:rsid w:val="003019DD"/>
    <w:rsid w:val="00313AFA"/>
    <w:rsid w:val="00316491"/>
    <w:rsid w:val="003344A5"/>
    <w:rsid w:val="003448E8"/>
    <w:rsid w:val="00385A29"/>
    <w:rsid w:val="00390E0A"/>
    <w:rsid w:val="003A135C"/>
    <w:rsid w:val="003A6369"/>
    <w:rsid w:val="003B591C"/>
    <w:rsid w:val="003F2ACE"/>
    <w:rsid w:val="00404C24"/>
    <w:rsid w:val="00404C4F"/>
    <w:rsid w:val="00446ED9"/>
    <w:rsid w:val="00450902"/>
    <w:rsid w:val="00453BCE"/>
    <w:rsid w:val="00474CC8"/>
    <w:rsid w:val="00486319"/>
    <w:rsid w:val="004D12CB"/>
    <w:rsid w:val="004D5E09"/>
    <w:rsid w:val="00505034"/>
    <w:rsid w:val="0053084C"/>
    <w:rsid w:val="005726C3"/>
    <w:rsid w:val="0057502E"/>
    <w:rsid w:val="0058319F"/>
    <w:rsid w:val="005B2C33"/>
    <w:rsid w:val="005C6282"/>
    <w:rsid w:val="005D244D"/>
    <w:rsid w:val="005E0E69"/>
    <w:rsid w:val="00640403"/>
    <w:rsid w:val="00643C3C"/>
    <w:rsid w:val="006756CE"/>
    <w:rsid w:val="006849CD"/>
    <w:rsid w:val="00686860"/>
    <w:rsid w:val="00693584"/>
    <w:rsid w:val="00695941"/>
    <w:rsid w:val="00697D37"/>
    <w:rsid w:val="006D22E4"/>
    <w:rsid w:val="006D39B2"/>
    <w:rsid w:val="007022A8"/>
    <w:rsid w:val="007075CA"/>
    <w:rsid w:val="00740A82"/>
    <w:rsid w:val="00742C80"/>
    <w:rsid w:val="00746478"/>
    <w:rsid w:val="007525A1"/>
    <w:rsid w:val="00791933"/>
    <w:rsid w:val="0079507F"/>
    <w:rsid w:val="007A0D87"/>
    <w:rsid w:val="007A3631"/>
    <w:rsid w:val="007D133E"/>
    <w:rsid w:val="008057F1"/>
    <w:rsid w:val="00805F21"/>
    <w:rsid w:val="008331FD"/>
    <w:rsid w:val="00836A7C"/>
    <w:rsid w:val="00844021"/>
    <w:rsid w:val="00850506"/>
    <w:rsid w:val="008516C9"/>
    <w:rsid w:val="00883FA1"/>
    <w:rsid w:val="008F31A2"/>
    <w:rsid w:val="009136E7"/>
    <w:rsid w:val="00924F93"/>
    <w:rsid w:val="00940F15"/>
    <w:rsid w:val="00956DD1"/>
    <w:rsid w:val="00964460"/>
    <w:rsid w:val="009662E2"/>
    <w:rsid w:val="00983495"/>
    <w:rsid w:val="009979CD"/>
    <w:rsid w:val="009D3A8C"/>
    <w:rsid w:val="00A06622"/>
    <w:rsid w:val="00A10A8F"/>
    <w:rsid w:val="00A62812"/>
    <w:rsid w:val="00A71072"/>
    <w:rsid w:val="00A76732"/>
    <w:rsid w:val="00A86F14"/>
    <w:rsid w:val="00A91769"/>
    <w:rsid w:val="00AA747A"/>
    <w:rsid w:val="00AD5407"/>
    <w:rsid w:val="00AF048C"/>
    <w:rsid w:val="00AF5CE7"/>
    <w:rsid w:val="00B0190A"/>
    <w:rsid w:val="00B1674E"/>
    <w:rsid w:val="00B21F7F"/>
    <w:rsid w:val="00B37954"/>
    <w:rsid w:val="00BA5E41"/>
    <w:rsid w:val="00BB6027"/>
    <w:rsid w:val="00BD7B3A"/>
    <w:rsid w:val="00BE48B4"/>
    <w:rsid w:val="00BE7EE3"/>
    <w:rsid w:val="00C009F6"/>
    <w:rsid w:val="00C26B4C"/>
    <w:rsid w:val="00C84CC7"/>
    <w:rsid w:val="00C9400D"/>
    <w:rsid w:val="00CA2C41"/>
    <w:rsid w:val="00CE7E31"/>
    <w:rsid w:val="00D2457A"/>
    <w:rsid w:val="00D31776"/>
    <w:rsid w:val="00D3579B"/>
    <w:rsid w:val="00D51A13"/>
    <w:rsid w:val="00D623BB"/>
    <w:rsid w:val="00D7454E"/>
    <w:rsid w:val="00D867CE"/>
    <w:rsid w:val="00D93F71"/>
    <w:rsid w:val="00DB2CF2"/>
    <w:rsid w:val="00DC7D4F"/>
    <w:rsid w:val="00DD51A5"/>
    <w:rsid w:val="00DD7DDC"/>
    <w:rsid w:val="00DE49EE"/>
    <w:rsid w:val="00DE4C68"/>
    <w:rsid w:val="00E12C5C"/>
    <w:rsid w:val="00E22DCF"/>
    <w:rsid w:val="00E3457F"/>
    <w:rsid w:val="00E54FF5"/>
    <w:rsid w:val="00E569B3"/>
    <w:rsid w:val="00E6156C"/>
    <w:rsid w:val="00E80407"/>
    <w:rsid w:val="00EA1191"/>
    <w:rsid w:val="00EC5D44"/>
    <w:rsid w:val="00ED2282"/>
    <w:rsid w:val="00EF040F"/>
    <w:rsid w:val="00EF19D8"/>
    <w:rsid w:val="00EF7567"/>
    <w:rsid w:val="00F0109C"/>
    <w:rsid w:val="00F164CC"/>
    <w:rsid w:val="00F62FE1"/>
    <w:rsid w:val="00F74555"/>
    <w:rsid w:val="00FF3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324A"/>
  <w15:chartTrackingRefBased/>
  <w15:docId w15:val="{B60559D6-BEFD-4596-99CD-3A0EF1C4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C24"/>
    <w:pPr>
      <w:spacing w:line="276"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1099">
      <w:bodyDiv w:val="1"/>
      <w:marLeft w:val="0"/>
      <w:marRight w:val="0"/>
      <w:marTop w:val="0"/>
      <w:marBottom w:val="0"/>
      <w:divBdr>
        <w:top w:val="none" w:sz="0" w:space="0" w:color="auto"/>
        <w:left w:val="none" w:sz="0" w:space="0" w:color="auto"/>
        <w:bottom w:val="none" w:sz="0" w:space="0" w:color="auto"/>
        <w:right w:val="none" w:sz="0" w:space="0" w:color="auto"/>
      </w:divBdr>
      <w:divsChild>
        <w:div w:id="348265484">
          <w:marLeft w:val="0"/>
          <w:marRight w:val="0"/>
          <w:marTop w:val="0"/>
          <w:marBottom w:val="0"/>
          <w:divBdr>
            <w:top w:val="none" w:sz="0" w:space="0" w:color="auto"/>
            <w:left w:val="none" w:sz="0" w:space="0" w:color="auto"/>
            <w:bottom w:val="none" w:sz="0" w:space="0" w:color="auto"/>
            <w:right w:val="none" w:sz="0" w:space="0" w:color="auto"/>
          </w:divBdr>
          <w:divsChild>
            <w:div w:id="20267833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0221003">
      <w:bodyDiv w:val="1"/>
      <w:marLeft w:val="0"/>
      <w:marRight w:val="0"/>
      <w:marTop w:val="0"/>
      <w:marBottom w:val="0"/>
      <w:divBdr>
        <w:top w:val="none" w:sz="0" w:space="0" w:color="auto"/>
        <w:left w:val="none" w:sz="0" w:space="0" w:color="auto"/>
        <w:bottom w:val="none" w:sz="0" w:space="0" w:color="auto"/>
        <w:right w:val="none" w:sz="0" w:space="0" w:color="auto"/>
      </w:divBdr>
      <w:divsChild>
        <w:div w:id="1694258693">
          <w:marLeft w:val="0"/>
          <w:marRight w:val="0"/>
          <w:marTop w:val="0"/>
          <w:marBottom w:val="0"/>
          <w:divBdr>
            <w:top w:val="none" w:sz="0" w:space="0" w:color="auto"/>
            <w:left w:val="none" w:sz="0" w:space="0" w:color="auto"/>
            <w:bottom w:val="none" w:sz="0" w:space="0" w:color="auto"/>
            <w:right w:val="none" w:sz="0" w:space="0" w:color="auto"/>
          </w:divBdr>
          <w:divsChild>
            <w:div w:id="5697723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2607361">
      <w:bodyDiv w:val="1"/>
      <w:marLeft w:val="0"/>
      <w:marRight w:val="0"/>
      <w:marTop w:val="0"/>
      <w:marBottom w:val="0"/>
      <w:divBdr>
        <w:top w:val="none" w:sz="0" w:space="0" w:color="auto"/>
        <w:left w:val="none" w:sz="0" w:space="0" w:color="auto"/>
        <w:bottom w:val="none" w:sz="0" w:space="0" w:color="auto"/>
        <w:right w:val="none" w:sz="0" w:space="0" w:color="auto"/>
      </w:divBdr>
      <w:divsChild>
        <w:div w:id="1120493169">
          <w:marLeft w:val="0"/>
          <w:marRight w:val="0"/>
          <w:marTop w:val="0"/>
          <w:marBottom w:val="0"/>
          <w:divBdr>
            <w:top w:val="none" w:sz="0" w:space="0" w:color="auto"/>
            <w:left w:val="none" w:sz="0" w:space="0" w:color="auto"/>
            <w:bottom w:val="none" w:sz="0" w:space="0" w:color="auto"/>
            <w:right w:val="none" w:sz="0" w:space="0" w:color="auto"/>
          </w:divBdr>
          <w:divsChild>
            <w:div w:id="7120804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06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494572">
          <w:marLeft w:val="0"/>
          <w:marRight w:val="0"/>
          <w:marTop w:val="0"/>
          <w:marBottom w:val="0"/>
          <w:divBdr>
            <w:top w:val="none" w:sz="0" w:space="0" w:color="auto"/>
            <w:left w:val="none" w:sz="0" w:space="0" w:color="auto"/>
            <w:bottom w:val="none" w:sz="0" w:space="0" w:color="auto"/>
            <w:right w:val="none" w:sz="0" w:space="0" w:color="auto"/>
          </w:divBdr>
          <w:divsChild>
            <w:div w:id="12218667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Zhang</dc:creator>
  <cp:keywords/>
  <dc:description/>
  <cp:lastModifiedBy>Marianna Zhang</cp:lastModifiedBy>
  <cp:revision>154</cp:revision>
  <dcterms:created xsi:type="dcterms:W3CDTF">2021-01-29T23:19:00Z</dcterms:created>
  <dcterms:modified xsi:type="dcterms:W3CDTF">2021-02-02T23:58:00Z</dcterms:modified>
</cp:coreProperties>
</file>