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9C18F" w14:textId="399C18A8" w:rsidR="00A45F1E" w:rsidRDefault="00A45F1E" w:rsidP="00340395">
      <w:pPr>
        <w:shd w:val="clear" w:color="auto" w:fill="FFFFFF"/>
        <w:spacing w:after="0" w:line="240" w:lineRule="auto"/>
        <w:contextualSpacing w:val="0"/>
        <w:rPr>
          <w:rFonts w:eastAsia="Times New Roman" w:cs="Times New Roman"/>
          <w:b/>
          <w:bCs/>
          <w:color w:val="222222"/>
          <w:szCs w:val="24"/>
        </w:rPr>
      </w:pPr>
      <w:r w:rsidRPr="002C0863">
        <w:rPr>
          <w:rFonts w:eastAsia="Times New Roman" w:cs="Times New Roman"/>
          <w:b/>
          <w:bCs/>
          <w:color w:val="222222"/>
          <w:szCs w:val="24"/>
        </w:rPr>
        <w:t>Reasoning about social categories</w:t>
      </w:r>
    </w:p>
    <w:p w14:paraId="346AC6F7" w14:textId="137E7951" w:rsidR="00C32F8F" w:rsidRPr="00B562BC" w:rsidRDefault="00C32F8F" w:rsidP="00340395">
      <w:pPr>
        <w:shd w:val="clear" w:color="auto" w:fill="FFFFFF"/>
        <w:spacing w:after="0" w:line="240" w:lineRule="auto"/>
        <w:contextualSpacing w:val="0"/>
        <w:rPr>
          <w:rFonts w:eastAsia="Times New Roman" w:cs="Times New Roman"/>
          <w:color w:val="222222"/>
          <w:sz w:val="20"/>
          <w:szCs w:val="20"/>
        </w:rPr>
      </w:pPr>
      <w:r w:rsidRPr="00B562BC">
        <w:rPr>
          <w:rFonts w:eastAsia="Times New Roman" w:cs="Times New Roman"/>
          <w:color w:val="222222"/>
          <w:sz w:val="20"/>
          <w:szCs w:val="20"/>
        </w:rPr>
        <w:t>(discussed in presentations as “Essentially blocked: The role of structural context in blocking essentialism”)</w:t>
      </w:r>
    </w:p>
    <w:p w14:paraId="6540FFA9" w14:textId="77777777" w:rsidR="00197FDF" w:rsidRDefault="00197FDF" w:rsidP="00340395">
      <w:pPr>
        <w:shd w:val="clear" w:color="auto" w:fill="FFFFFF"/>
        <w:spacing w:after="0" w:line="240" w:lineRule="auto"/>
        <w:contextualSpacing w:val="0"/>
        <w:rPr>
          <w:rFonts w:eastAsia="Times New Roman" w:cs="Times New Roman"/>
          <w:color w:val="222222"/>
          <w:szCs w:val="24"/>
        </w:rPr>
      </w:pPr>
    </w:p>
    <w:p w14:paraId="1C79163B" w14:textId="5FEB69A6" w:rsidR="00340395" w:rsidRDefault="00340395" w:rsidP="00340395">
      <w:pPr>
        <w:shd w:val="clear" w:color="auto" w:fill="FFFFFF"/>
        <w:spacing w:after="0" w:line="240" w:lineRule="auto"/>
        <w:contextualSpacing w:val="0"/>
        <w:rPr>
          <w:rFonts w:eastAsia="Times New Roman" w:cs="Times New Roman"/>
          <w:color w:val="222222"/>
          <w:szCs w:val="24"/>
        </w:rPr>
      </w:pPr>
      <w:r>
        <w:rPr>
          <w:rFonts w:eastAsia="Times New Roman" w:cs="Times New Roman"/>
          <w:color w:val="222222"/>
          <w:szCs w:val="24"/>
        </w:rPr>
        <w:t>Faculty sponsor: Ellen M. Markman, Psychology</w:t>
      </w:r>
    </w:p>
    <w:p w14:paraId="356614F2" w14:textId="4726B767" w:rsidR="00C564CD" w:rsidRPr="0099135E" w:rsidRDefault="00C564CD" w:rsidP="00C564CD">
      <w:pPr>
        <w:shd w:val="clear" w:color="auto" w:fill="FFFFFF"/>
        <w:spacing w:after="0" w:line="240" w:lineRule="auto"/>
        <w:contextualSpacing w:val="0"/>
        <w:rPr>
          <w:rFonts w:eastAsia="Times New Roman" w:cs="Times New Roman"/>
          <w:color w:val="222222"/>
          <w:szCs w:val="24"/>
        </w:rPr>
      </w:pPr>
      <w:r>
        <w:rPr>
          <w:rFonts w:eastAsia="Times New Roman" w:cs="Times New Roman"/>
          <w:color w:val="222222"/>
          <w:szCs w:val="24"/>
        </w:rPr>
        <w:t xml:space="preserve">Researchers: </w:t>
      </w:r>
      <w:r w:rsidRPr="0028465D">
        <w:rPr>
          <w:rFonts w:eastAsia="Times New Roman" w:cs="Times New Roman"/>
          <w:szCs w:val="24"/>
        </w:rPr>
        <w:t>Marianna Zhang</w:t>
      </w:r>
      <w:r w:rsidR="0099135E" w:rsidRPr="0028465D">
        <w:rPr>
          <w:rFonts w:eastAsia="Times New Roman" w:cs="Times New Roman"/>
          <w:szCs w:val="24"/>
        </w:rPr>
        <w:t xml:space="preserve">, </w:t>
      </w:r>
      <w:proofErr w:type="spellStart"/>
      <w:r w:rsidR="00A93757" w:rsidRPr="0028465D">
        <w:rPr>
          <w:rFonts w:eastAsia="Times New Roman" w:cs="Times New Roman"/>
          <w:szCs w:val="24"/>
        </w:rPr>
        <w:t>Aarthi</w:t>
      </w:r>
      <w:proofErr w:type="spellEnd"/>
      <w:r w:rsidR="00A93757" w:rsidRPr="0028465D">
        <w:rPr>
          <w:rFonts w:eastAsia="Times New Roman" w:cs="Times New Roman"/>
          <w:szCs w:val="24"/>
        </w:rPr>
        <w:t xml:space="preserve"> </w:t>
      </w:r>
      <w:proofErr w:type="spellStart"/>
      <w:r w:rsidR="00A93757" w:rsidRPr="0028465D">
        <w:rPr>
          <w:rFonts w:eastAsia="Times New Roman" w:cs="Times New Roman"/>
          <w:szCs w:val="24"/>
        </w:rPr>
        <w:t>Popat</w:t>
      </w:r>
      <w:proofErr w:type="spellEnd"/>
      <w:r w:rsidR="003F32D9">
        <w:rPr>
          <w:rFonts w:eastAsia="Times New Roman" w:cs="Times New Roman"/>
          <w:szCs w:val="24"/>
        </w:rPr>
        <w:t xml:space="preserve"> (summer 2019</w:t>
      </w:r>
      <w:r w:rsidR="00257326">
        <w:rPr>
          <w:rFonts w:eastAsia="Times New Roman" w:cs="Times New Roman"/>
          <w:szCs w:val="24"/>
        </w:rPr>
        <w:t xml:space="preserve"> only</w:t>
      </w:r>
      <w:r w:rsidR="003F32D9">
        <w:rPr>
          <w:rFonts w:eastAsia="Times New Roman" w:cs="Times New Roman"/>
          <w:szCs w:val="24"/>
        </w:rPr>
        <w:t>)</w:t>
      </w:r>
    </w:p>
    <w:p w14:paraId="5F90100D" w14:textId="2FB4CFAE" w:rsidR="006652BB" w:rsidRDefault="006652BB" w:rsidP="00C564CD">
      <w:pPr>
        <w:shd w:val="clear" w:color="auto" w:fill="FFFFFF"/>
        <w:spacing w:after="0" w:line="240" w:lineRule="auto"/>
        <w:contextualSpacing w:val="0"/>
        <w:rPr>
          <w:rFonts w:eastAsia="Times New Roman" w:cs="Times New Roman"/>
          <w:color w:val="222222"/>
          <w:szCs w:val="24"/>
        </w:rPr>
      </w:pPr>
      <w:r>
        <w:rPr>
          <w:rFonts w:eastAsia="Times New Roman" w:cs="Times New Roman"/>
          <w:color w:val="222222"/>
          <w:szCs w:val="24"/>
        </w:rPr>
        <w:t xml:space="preserve">Number of children participating: </w:t>
      </w:r>
      <w:r w:rsidR="00E912DE">
        <w:rPr>
          <w:rFonts w:eastAsia="Times New Roman" w:cs="Times New Roman"/>
          <w:color w:val="222222"/>
          <w:szCs w:val="24"/>
        </w:rPr>
        <w:t xml:space="preserve">102 children </w:t>
      </w:r>
      <w:r w:rsidR="00E710BA">
        <w:rPr>
          <w:rFonts w:eastAsia="Times New Roman" w:cs="Times New Roman"/>
          <w:color w:val="222222"/>
          <w:szCs w:val="24"/>
        </w:rPr>
        <w:t>(</w:t>
      </w:r>
      <w:r w:rsidR="00E710BA" w:rsidRPr="0047216E">
        <w:rPr>
          <w:rFonts w:eastAsia="Times New Roman" w:cs="Times New Roman"/>
          <w:b/>
          <w:bCs/>
          <w:color w:val="222222"/>
          <w:szCs w:val="24"/>
        </w:rPr>
        <w:t>50</w:t>
      </w:r>
      <w:r w:rsidR="00E710BA">
        <w:rPr>
          <w:rFonts w:eastAsia="Times New Roman" w:cs="Times New Roman"/>
          <w:color w:val="222222"/>
          <w:szCs w:val="24"/>
        </w:rPr>
        <w:t xml:space="preserve"> Bing </w:t>
      </w:r>
      <w:r w:rsidR="001D7884">
        <w:rPr>
          <w:rFonts w:eastAsia="Times New Roman" w:cs="Times New Roman"/>
          <w:color w:val="222222"/>
          <w:szCs w:val="24"/>
        </w:rPr>
        <w:t>students and alums</w:t>
      </w:r>
      <w:r w:rsidR="00E710BA">
        <w:rPr>
          <w:rFonts w:eastAsia="Times New Roman" w:cs="Times New Roman"/>
          <w:color w:val="222222"/>
          <w:szCs w:val="24"/>
        </w:rPr>
        <w:t xml:space="preserve">) </w:t>
      </w:r>
      <w:r w:rsidR="00B1072B">
        <w:rPr>
          <w:rFonts w:eastAsia="Times New Roman" w:cs="Times New Roman"/>
          <w:color w:val="222222"/>
          <w:szCs w:val="24"/>
        </w:rPr>
        <w:t>out of target 192</w:t>
      </w:r>
      <w:r w:rsidR="00D02E60">
        <w:rPr>
          <w:rFonts w:eastAsia="Times New Roman" w:cs="Times New Roman"/>
          <w:color w:val="222222"/>
          <w:szCs w:val="24"/>
        </w:rPr>
        <w:t xml:space="preserve"> in final sample, </w:t>
      </w:r>
      <w:r w:rsidR="0060205D">
        <w:rPr>
          <w:rFonts w:eastAsia="Times New Roman" w:cs="Times New Roman"/>
          <w:color w:val="222222"/>
          <w:szCs w:val="24"/>
        </w:rPr>
        <w:t>39</w:t>
      </w:r>
      <w:r w:rsidR="00A8062B">
        <w:rPr>
          <w:rFonts w:eastAsia="Times New Roman" w:cs="Times New Roman"/>
          <w:color w:val="222222"/>
          <w:szCs w:val="24"/>
        </w:rPr>
        <w:t xml:space="preserve"> children (</w:t>
      </w:r>
      <w:r w:rsidR="00A8062B" w:rsidRPr="0047216E">
        <w:rPr>
          <w:rFonts w:eastAsia="Times New Roman" w:cs="Times New Roman"/>
          <w:b/>
          <w:bCs/>
          <w:color w:val="222222"/>
          <w:szCs w:val="24"/>
        </w:rPr>
        <w:t>16</w:t>
      </w:r>
      <w:r w:rsidR="00A8062B">
        <w:rPr>
          <w:rFonts w:eastAsia="Times New Roman" w:cs="Times New Roman"/>
          <w:color w:val="222222"/>
          <w:szCs w:val="24"/>
        </w:rPr>
        <w:t xml:space="preserve"> Bing students and alums) in two pilot studies</w:t>
      </w:r>
    </w:p>
    <w:p w14:paraId="38098509" w14:textId="77777777" w:rsidR="002C0863" w:rsidRDefault="00AA6E49" w:rsidP="002C0863">
      <w:pPr>
        <w:shd w:val="clear" w:color="auto" w:fill="FFFFFF"/>
        <w:spacing w:after="0" w:line="240" w:lineRule="auto"/>
        <w:contextualSpacing w:val="0"/>
        <w:rPr>
          <w:rFonts w:eastAsia="Times New Roman" w:cs="Times New Roman"/>
          <w:color w:val="222222"/>
          <w:szCs w:val="24"/>
        </w:rPr>
      </w:pPr>
      <w:r>
        <w:rPr>
          <w:rFonts w:eastAsia="Times New Roman" w:cs="Times New Roman"/>
          <w:color w:val="222222"/>
          <w:szCs w:val="24"/>
        </w:rPr>
        <w:t>Age range: 5-6yo</w:t>
      </w:r>
      <w:bookmarkStart w:id="0" w:name="_GoBack"/>
      <w:bookmarkEnd w:id="0"/>
    </w:p>
    <w:p w14:paraId="4BA70128" w14:textId="77777777" w:rsidR="002C0863" w:rsidRDefault="002C0863" w:rsidP="002C0863">
      <w:pPr>
        <w:shd w:val="clear" w:color="auto" w:fill="FFFFFF"/>
        <w:spacing w:after="0" w:line="240" w:lineRule="auto"/>
        <w:contextualSpacing w:val="0"/>
        <w:rPr>
          <w:rFonts w:eastAsia="Times New Roman" w:cs="Times New Roman"/>
          <w:color w:val="222222"/>
          <w:szCs w:val="24"/>
        </w:rPr>
      </w:pPr>
    </w:p>
    <w:p w14:paraId="54DBD69C" w14:textId="136B0686" w:rsidR="00197A2D" w:rsidRDefault="00064254" w:rsidP="00104AF9">
      <w:pPr>
        <w:shd w:val="clear" w:color="auto" w:fill="FFFFFF"/>
        <w:spacing w:after="0" w:line="240" w:lineRule="auto"/>
        <w:ind w:firstLine="720"/>
        <w:contextualSpacing w:val="0"/>
        <w:rPr>
          <w:szCs w:val="24"/>
        </w:rPr>
      </w:pPr>
      <w:r w:rsidRPr="00E00020">
        <w:rPr>
          <w:szCs w:val="24"/>
        </w:rPr>
        <w:t>Categorization is a powerful cognitive tool that allows us to consider a group of individuals as alike in some respect, and to make inferences about other category members that we've never seen before. The language we hear about categories can affect how we represent categories, and in turn, what inferences we make</w:t>
      </w:r>
      <w:r w:rsidR="004877F1">
        <w:rPr>
          <w:szCs w:val="24"/>
        </w:rPr>
        <w:t xml:space="preserve"> about categor</w:t>
      </w:r>
      <w:r w:rsidR="00005F29">
        <w:rPr>
          <w:szCs w:val="24"/>
        </w:rPr>
        <w:t>y members</w:t>
      </w:r>
      <w:r w:rsidRPr="00E00020">
        <w:rPr>
          <w:szCs w:val="24"/>
        </w:rPr>
        <w:t xml:space="preserve">. </w:t>
      </w:r>
      <w:r w:rsidRPr="00CB5F91">
        <w:rPr>
          <w:b/>
          <w:bCs/>
          <w:szCs w:val="24"/>
        </w:rPr>
        <w:t xml:space="preserve">Certain kinds of language can lead to </w:t>
      </w:r>
      <w:r w:rsidR="00C31731" w:rsidRPr="00CB5F91">
        <w:rPr>
          <w:b/>
          <w:bCs/>
          <w:szCs w:val="24"/>
        </w:rPr>
        <w:t>psychological essentialism</w:t>
      </w:r>
      <w:r w:rsidR="00C31731">
        <w:rPr>
          <w:szCs w:val="24"/>
        </w:rPr>
        <w:t xml:space="preserve">, </w:t>
      </w:r>
      <w:r w:rsidR="00BD5DD8">
        <w:rPr>
          <w:szCs w:val="24"/>
        </w:rPr>
        <w:t>a common</w:t>
      </w:r>
      <w:r w:rsidR="00FA1B4C">
        <w:rPr>
          <w:szCs w:val="24"/>
        </w:rPr>
        <w:t xml:space="preserve"> belief </w:t>
      </w:r>
      <w:r w:rsidR="00BD5DD8">
        <w:rPr>
          <w:szCs w:val="24"/>
        </w:rPr>
        <w:t>formed in early childhood</w:t>
      </w:r>
      <w:r w:rsidR="005136B5">
        <w:rPr>
          <w:szCs w:val="24"/>
        </w:rPr>
        <w:t xml:space="preserve"> </w:t>
      </w:r>
      <w:r w:rsidR="0008703C">
        <w:rPr>
          <w:szCs w:val="24"/>
        </w:rPr>
        <w:t xml:space="preserve">that </w:t>
      </w:r>
      <w:r w:rsidR="0008703C">
        <w:t>category members (</w:t>
      </w:r>
      <w:proofErr w:type="spellStart"/>
      <w:r w:rsidR="0008703C">
        <w:t>eg</w:t>
      </w:r>
      <w:proofErr w:type="spellEnd"/>
      <w:r w:rsidR="0008703C">
        <w:t xml:space="preserve"> birds, chairs, black people) share an innate underlying essence (</w:t>
      </w:r>
      <w:proofErr w:type="spellStart"/>
      <w:r w:rsidR="0008703C">
        <w:t>eg</w:t>
      </w:r>
      <w:proofErr w:type="spellEnd"/>
      <w:r w:rsidR="0008703C">
        <w:t xml:space="preserve"> “</w:t>
      </w:r>
      <w:proofErr w:type="spellStart"/>
      <w:r w:rsidR="0008703C">
        <w:t>birdness</w:t>
      </w:r>
      <w:proofErr w:type="spellEnd"/>
      <w:r w:rsidR="0008703C">
        <w:t>”, “</w:t>
      </w:r>
      <w:proofErr w:type="spellStart"/>
      <w:r w:rsidR="0008703C">
        <w:t>chairness</w:t>
      </w:r>
      <w:proofErr w:type="spellEnd"/>
      <w:r w:rsidR="0008703C">
        <w:t>”, “blackness”) that makes its members what they are and sharply demarcates category members from non-category members</w:t>
      </w:r>
      <w:r w:rsidR="006B7DD3">
        <w:t xml:space="preserve">. </w:t>
      </w:r>
      <w:r w:rsidR="00F361DE">
        <w:t xml:space="preserve">Essentialism allows for rich </w:t>
      </w:r>
      <w:proofErr w:type="gramStart"/>
      <w:r w:rsidR="00F361DE">
        <w:t>inferences, but</w:t>
      </w:r>
      <w:proofErr w:type="gramEnd"/>
      <w:r w:rsidR="00F361DE">
        <w:t xml:space="preserve"> can also form the basis of stereotyping and prejudice in the social domain.</w:t>
      </w:r>
    </w:p>
    <w:p w14:paraId="5DDF1FAF" w14:textId="2C14135E" w:rsidR="00736284" w:rsidRPr="00E50601" w:rsidRDefault="00C072FB" w:rsidP="00D027B9">
      <w:pPr>
        <w:shd w:val="clear" w:color="auto" w:fill="FFFFFF"/>
        <w:spacing w:after="0" w:line="240" w:lineRule="auto"/>
        <w:ind w:firstLine="720"/>
        <w:contextualSpacing w:val="0"/>
      </w:pPr>
      <w:r>
        <w:rPr>
          <w:b/>
          <w:bCs/>
          <w:szCs w:val="24"/>
        </w:rPr>
        <w:t>W</w:t>
      </w:r>
      <w:r w:rsidR="00E87437" w:rsidRPr="007B6A0A">
        <w:rPr>
          <w:b/>
          <w:bCs/>
          <w:szCs w:val="24"/>
        </w:rPr>
        <w:t xml:space="preserve">e </w:t>
      </w:r>
      <w:r w:rsidR="00223CF0">
        <w:rPr>
          <w:b/>
          <w:bCs/>
          <w:szCs w:val="24"/>
        </w:rPr>
        <w:t xml:space="preserve">investigate </w:t>
      </w:r>
      <w:r w:rsidR="00080EBE" w:rsidRPr="007B6A0A">
        <w:rPr>
          <w:b/>
          <w:bCs/>
          <w:szCs w:val="24"/>
        </w:rPr>
        <w:t xml:space="preserve">the conditions under which </w:t>
      </w:r>
      <w:r w:rsidR="00983EB9" w:rsidRPr="007B6A0A">
        <w:rPr>
          <w:b/>
          <w:bCs/>
          <w:szCs w:val="24"/>
        </w:rPr>
        <w:t>formal explanation</w:t>
      </w:r>
      <w:r w:rsidR="007B6A0A" w:rsidRPr="007B6A0A">
        <w:rPr>
          <w:b/>
          <w:bCs/>
          <w:szCs w:val="24"/>
        </w:rPr>
        <w:t>s</w:t>
      </w:r>
      <w:r w:rsidR="00983EB9" w:rsidRPr="007B6A0A">
        <w:rPr>
          <w:b/>
          <w:bCs/>
          <w:szCs w:val="24"/>
        </w:rPr>
        <w:t xml:space="preserve"> </w:t>
      </w:r>
      <w:r w:rsidR="006F3D34" w:rsidRPr="007B6A0A">
        <w:rPr>
          <w:b/>
          <w:bCs/>
          <w:szCs w:val="24"/>
        </w:rPr>
        <w:t>might</w:t>
      </w:r>
      <w:r w:rsidR="00983EB9" w:rsidRPr="007B6A0A">
        <w:rPr>
          <w:b/>
          <w:bCs/>
          <w:szCs w:val="24"/>
        </w:rPr>
        <w:t xml:space="preserve"> </w:t>
      </w:r>
      <w:r w:rsidR="007C0D41" w:rsidRPr="007B6A0A">
        <w:rPr>
          <w:b/>
          <w:bCs/>
          <w:szCs w:val="24"/>
        </w:rPr>
        <w:t>lead to essentialism in children</w:t>
      </w:r>
      <w:r w:rsidR="007C0D41">
        <w:rPr>
          <w:szCs w:val="24"/>
        </w:rPr>
        <w:t xml:space="preserve">. </w:t>
      </w:r>
      <w:r w:rsidR="00FA42A5">
        <w:rPr>
          <w:szCs w:val="24"/>
        </w:rPr>
        <w:t xml:space="preserve">Formal explanations </w:t>
      </w:r>
      <w:r w:rsidR="00E91F01" w:rsidRPr="00FD09FB">
        <w:t>explain the presence of a property in an individual by reference to the category the individual belongs to (e.g. “</w:t>
      </w:r>
      <w:r w:rsidR="004A53D3">
        <w:t xml:space="preserve">Suzy </w:t>
      </w:r>
      <w:r w:rsidR="00B9653C">
        <w:t xml:space="preserve">plays with dolls </w:t>
      </w:r>
      <w:r w:rsidR="004A53D3">
        <w:t>because Suzy is a girl</w:t>
      </w:r>
      <w:r w:rsidR="00E91F01" w:rsidRPr="00FD09FB">
        <w:t>”</w:t>
      </w:r>
      <w:r w:rsidR="00E91F01">
        <w:t xml:space="preserve">). </w:t>
      </w:r>
      <w:r w:rsidR="00FA6FFE">
        <w:t>The literature holds that</w:t>
      </w:r>
      <w:r w:rsidR="0039708D">
        <w:t xml:space="preserve"> children who hear a formal explanation infer that there is an inherent reason why category members </w:t>
      </w:r>
      <w:r w:rsidR="0066794D">
        <w:t>demonstrate</w:t>
      </w:r>
      <w:r w:rsidR="0039708D">
        <w:t xml:space="preserve"> the property</w:t>
      </w:r>
      <w:r w:rsidR="00970C61">
        <w:t xml:space="preserve"> (e.g. girls inherently prefer to play with dolls)</w:t>
      </w:r>
      <w:r w:rsidR="007E1433">
        <w:t>, thus leading to essentialis</w:t>
      </w:r>
      <w:r w:rsidR="00016C59">
        <w:t>m of</w:t>
      </w:r>
      <w:r w:rsidR="007E1433">
        <w:t xml:space="preserve"> the category (e.g. gender essentialism). </w:t>
      </w:r>
      <w:r w:rsidR="00594380">
        <w:t>However, formal explanations may not always lead to essentialism</w:t>
      </w:r>
      <w:r w:rsidR="00E742B1">
        <w:t xml:space="preserve"> </w:t>
      </w:r>
      <w:r w:rsidR="00D027B9">
        <w:t>–</w:t>
      </w:r>
      <w:r w:rsidR="00E742B1">
        <w:t xml:space="preserve"> </w:t>
      </w:r>
      <w:r w:rsidR="00603DDA">
        <w:t xml:space="preserve">formal explanations </w:t>
      </w:r>
      <w:r w:rsidR="00D027B9">
        <w:t xml:space="preserve">often </w:t>
      </w:r>
      <w:r w:rsidR="00603DDA">
        <w:t>have m</w:t>
      </w:r>
      <w:r w:rsidR="00594380">
        <w:t xml:space="preserve">ultiple interpretations, including non-essentialist interpretations. “Lucy didn’t get tenure because she’s a woman” could yield an essentialist interpretation (women are not inherently cut out for academia) or a structural interpretation (women face structural barriers in academia). “Rosa Parks couldn’t sit at the front of the bus because she was black” and “Fido waits outside the cafeteria because Fido is a dog” yield decidedly non-essentialist interpretations about the structural </w:t>
      </w:r>
      <w:r w:rsidR="0040151D">
        <w:t>context</w:t>
      </w:r>
      <w:r w:rsidR="00594380">
        <w:t xml:space="preserve"> of being black during Jim Crow, </w:t>
      </w:r>
      <w:r w:rsidR="009C69AA">
        <w:t>and</w:t>
      </w:r>
      <w:r w:rsidR="00594380">
        <w:t xml:space="preserve"> the social </w:t>
      </w:r>
      <w:r w:rsidR="00364BF1">
        <w:t>context</w:t>
      </w:r>
      <w:r w:rsidR="00594380">
        <w:t xml:space="preserve"> of being a dog in human society. </w:t>
      </w:r>
      <w:r w:rsidR="00594380" w:rsidRPr="006A0AD6">
        <w:t xml:space="preserve">Formal explanations </w:t>
      </w:r>
      <w:r w:rsidR="00217361">
        <w:t>have multiple possible interpretations</w:t>
      </w:r>
      <w:r w:rsidR="00594380" w:rsidRPr="006A0AD6">
        <w:t xml:space="preserve">, </w:t>
      </w:r>
      <w:r w:rsidR="00E34D53">
        <w:t>so this</w:t>
      </w:r>
      <w:r w:rsidR="00A714D4">
        <w:t xml:space="preserve"> study</w:t>
      </w:r>
      <w:r w:rsidR="00594380" w:rsidRPr="006A0AD6">
        <w:t xml:space="preserve"> explore</w:t>
      </w:r>
      <w:r w:rsidR="00A714D4">
        <w:t>s</w:t>
      </w:r>
      <w:r w:rsidR="00594380" w:rsidRPr="006A0AD6">
        <w:t xml:space="preserve"> under what situations formal explanations </w:t>
      </w:r>
      <w:r w:rsidR="00B41C6E">
        <w:t xml:space="preserve">yield an </w:t>
      </w:r>
      <w:r w:rsidR="00594380" w:rsidRPr="006A0AD6">
        <w:t>essentialis</w:t>
      </w:r>
      <w:r w:rsidR="00B41C6E">
        <w:t>t interpretation</w:t>
      </w:r>
      <w:r w:rsidR="00594380" w:rsidRPr="006A0AD6">
        <w:t>.</w:t>
      </w:r>
    </w:p>
    <w:p w14:paraId="70B52E95" w14:textId="15496A86" w:rsidR="006A23CA" w:rsidRDefault="00064254" w:rsidP="002A1F44">
      <w:pPr>
        <w:shd w:val="clear" w:color="auto" w:fill="FFFFFF"/>
        <w:spacing w:after="0" w:line="240" w:lineRule="auto"/>
        <w:ind w:firstLine="720"/>
        <w:contextualSpacing w:val="0"/>
        <w:rPr>
          <w:szCs w:val="24"/>
        </w:rPr>
      </w:pPr>
      <w:r w:rsidRPr="00E00020">
        <w:rPr>
          <w:szCs w:val="24"/>
        </w:rPr>
        <w:t xml:space="preserve">In this </w:t>
      </w:r>
      <w:r w:rsidR="000A4F35">
        <w:rPr>
          <w:szCs w:val="24"/>
        </w:rPr>
        <w:t xml:space="preserve">2x2 between-subjects </w:t>
      </w:r>
      <w:r w:rsidRPr="00E00020">
        <w:rPr>
          <w:szCs w:val="24"/>
        </w:rPr>
        <w:t xml:space="preserve">study, </w:t>
      </w:r>
      <w:r w:rsidR="00033A73">
        <w:rPr>
          <w:szCs w:val="24"/>
        </w:rPr>
        <w:t>5 and 6-year-old children</w:t>
      </w:r>
      <w:r w:rsidRPr="00E00020">
        <w:rPr>
          <w:szCs w:val="24"/>
        </w:rPr>
        <w:t xml:space="preserve"> </w:t>
      </w:r>
      <w:r w:rsidR="00FD4FC1">
        <w:rPr>
          <w:szCs w:val="24"/>
        </w:rPr>
        <w:t>hear</w:t>
      </w:r>
      <w:r>
        <w:rPr>
          <w:szCs w:val="24"/>
        </w:rPr>
        <w:t xml:space="preserve"> </w:t>
      </w:r>
      <w:r w:rsidRPr="00E00020">
        <w:rPr>
          <w:szCs w:val="24"/>
        </w:rPr>
        <w:t xml:space="preserve">a storybook about a fictional school with gender-segregated classrooms. Every day, the students </w:t>
      </w:r>
      <w:r w:rsidR="0085738F">
        <w:rPr>
          <w:szCs w:val="24"/>
        </w:rPr>
        <w:t xml:space="preserve">at the fictional school </w:t>
      </w:r>
      <w:r w:rsidRPr="00E00020">
        <w:rPr>
          <w:szCs w:val="24"/>
        </w:rPr>
        <w:t xml:space="preserve">toss a pebble into a yellow or green bucket in their classroom, which determines which of two </w:t>
      </w:r>
      <w:r w:rsidR="005C4B3F">
        <w:rPr>
          <w:szCs w:val="24"/>
        </w:rPr>
        <w:t xml:space="preserve">novel </w:t>
      </w:r>
      <w:r w:rsidRPr="00E00020">
        <w:rPr>
          <w:szCs w:val="24"/>
        </w:rPr>
        <w:t>games (</w:t>
      </w:r>
      <w:r w:rsidR="00C21AE0">
        <w:rPr>
          <w:szCs w:val="24"/>
        </w:rPr>
        <w:t>“</w:t>
      </w:r>
      <w:r w:rsidRPr="00E00020">
        <w:rPr>
          <w:szCs w:val="24"/>
        </w:rPr>
        <w:t>Yellow-Ball</w:t>
      </w:r>
      <w:r w:rsidR="00C21AE0">
        <w:rPr>
          <w:szCs w:val="24"/>
        </w:rPr>
        <w:t>”</w:t>
      </w:r>
      <w:r w:rsidRPr="00E00020">
        <w:rPr>
          <w:szCs w:val="24"/>
        </w:rPr>
        <w:t xml:space="preserve"> and </w:t>
      </w:r>
      <w:r w:rsidR="008A6D7B">
        <w:rPr>
          <w:szCs w:val="24"/>
        </w:rPr>
        <w:t>“</w:t>
      </w:r>
      <w:r w:rsidRPr="00E00020">
        <w:rPr>
          <w:szCs w:val="24"/>
        </w:rPr>
        <w:t>Green-Ball</w:t>
      </w:r>
      <w:r w:rsidR="008A6D7B">
        <w:rPr>
          <w:szCs w:val="24"/>
        </w:rPr>
        <w:t>”</w:t>
      </w:r>
      <w:r w:rsidRPr="00E00020">
        <w:rPr>
          <w:szCs w:val="24"/>
        </w:rPr>
        <w:t xml:space="preserve">) they play at recess. Most girls play Yellow-Ball and most boys play Green-Ball. We </w:t>
      </w:r>
      <w:r>
        <w:rPr>
          <w:szCs w:val="24"/>
        </w:rPr>
        <w:t>manipulate</w:t>
      </w:r>
      <w:r w:rsidRPr="00E00020">
        <w:rPr>
          <w:szCs w:val="24"/>
        </w:rPr>
        <w:t xml:space="preserve"> the</w:t>
      </w:r>
      <w:r w:rsidR="00B51D0F">
        <w:rPr>
          <w:szCs w:val="24"/>
        </w:rPr>
        <w:t xml:space="preserve"> </w:t>
      </w:r>
      <w:r w:rsidR="002874B7">
        <w:rPr>
          <w:szCs w:val="24"/>
        </w:rPr>
        <w:t xml:space="preserve">presence of </w:t>
      </w:r>
      <w:r w:rsidR="00B51D0F">
        <w:rPr>
          <w:szCs w:val="24"/>
        </w:rPr>
        <w:t xml:space="preserve">structural </w:t>
      </w:r>
      <w:r w:rsidR="000A7E90">
        <w:rPr>
          <w:szCs w:val="24"/>
        </w:rPr>
        <w:t>factors in the</w:t>
      </w:r>
      <w:r w:rsidR="002D4C25">
        <w:rPr>
          <w:szCs w:val="24"/>
        </w:rPr>
        <w:t xml:space="preserve"> environmental</w:t>
      </w:r>
      <w:r w:rsidR="000A7E90">
        <w:rPr>
          <w:szCs w:val="24"/>
        </w:rPr>
        <w:t xml:space="preserve"> </w:t>
      </w:r>
      <w:r w:rsidR="00B51D0F">
        <w:rPr>
          <w:szCs w:val="24"/>
        </w:rPr>
        <w:t>context</w:t>
      </w:r>
      <w:r w:rsidR="0002686B">
        <w:rPr>
          <w:szCs w:val="24"/>
        </w:rPr>
        <w:t xml:space="preserve">: </w:t>
      </w:r>
      <w:r w:rsidRPr="00E00020">
        <w:rPr>
          <w:szCs w:val="24"/>
        </w:rPr>
        <w:t xml:space="preserve">the size of the buckets in each classroom are skewed such that </w:t>
      </w:r>
      <w:r w:rsidR="00C64A56">
        <w:rPr>
          <w:szCs w:val="24"/>
        </w:rPr>
        <w:t>girls and boys</w:t>
      </w:r>
      <w:r w:rsidRPr="00E00020">
        <w:rPr>
          <w:szCs w:val="24"/>
        </w:rPr>
        <w:t xml:space="preserve"> are likely to play different games</w:t>
      </w:r>
      <w:r w:rsidR="001D1A95">
        <w:rPr>
          <w:szCs w:val="24"/>
        </w:rPr>
        <w:t xml:space="preserve"> (</w:t>
      </w:r>
      <w:r w:rsidR="001D1A95" w:rsidRPr="000C57E1">
        <w:rPr>
          <w:i/>
          <w:iCs/>
          <w:szCs w:val="24"/>
        </w:rPr>
        <w:t>structural condition</w:t>
      </w:r>
      <w:r w:rsidR="001D1A95">
        <w:rPr>
          <w:szCs w:val="24"/>
        </w:rPr>
        <w:t>)</w:t>
      </w:r>
      <w:r w:rsidRPr="00E00020">
        <w:rPr>
          <w:szCs w:val="24"/>
        </w:rPr>
        <w:t xml:space="preserve">, </w:t>
      </w:r>
      <w:r w:rsidR="001D1A95">
        <w:rPr>
          <w:szCs w:val="24"/>
        </w:rPr>
        <w:t xml:space="preserve">or </w:t>
      </w:r>
      <w:r w:rsidR="00D40D5D">
        <w:rPr>
          <w:szCs w:val="24"/>
        </w:rPr>
        <w:t>the buckets are not skewed</w:t>
      </w:r>
      <w:r w:rsidR="000C57E1">
        <w:rPr>
          <w:szCs w:val="24"/>
        </w:rPr>
        <w:t xml:space="preserve"> (</w:t>
      </w:r>
      <w:r w:rsidR="000C57E1" w:rsidRPr="000C57E1">
        <w:rPr>
          <w:i/>
          <w:iCs/>
          <w:szCs w:val="24"/>
        </w:rPr>
        <w:t>nonstructural condition</w:t>
      </w:r>
      <w:r w:rsidR="000C57E1">
        <w:rPr>
          <w:szCs w:val="24"/>
        </w:rPr>
        <w:t>)</w:t>
      </w:r>
      <w:r w:rsidRPr="00E00020">
        <w:rPr>
          <w:szCs w:val="24"/>
        </w:rPr>
        <w:t>. We</w:t>
      </w:r>
      <w:r w:rsidR="001D4C9A">
        <w:rPr>
          <w:szCs w:val="24"/>
        </w:rPr>
        <w:t xml:space="preserve"> </w:t>
      </w:r>
      <w:r w:rsidR="00C61AA4">
        <w:rPr>
          <w:szCs w:val="24"/>
        </w:rPr>
        <w:t xml:space="preserve">pick </w:t>
      </w:r>
      <w:r w:rsidR="001D4C9A">
        <w:rPr>
          <w:szCs w:val="24"/>
        </w:rPr>
        <w:t xml:space="preserve">out a girl named </w:t>
      </w:r>
      <w:proofErr w:type="gramStart"/>
      <w:r w:rsidR="001D4C9A">
        <w:rPr>
          <w:szCs w:val="24"/>
        </w:rPr>
        <w:t>Suzy, and</w:t>
      </w:r>
      <w:proofErr w:type="gramEnd"/>
      <w:r w:rsidR="001D4C9A">
        <w:rPr>
          <w:szCs w:val="24"/>
        </w:rPr>
        <w:t xml:space="preserve"> provide a </w:t>
      </w:r>
      <w:r w:rsidR="001D4C9A" w:rsidRPr="00E46762">
        <w:rPr>
          <w:i/>
          <w:iCs/>
          <w:szCs w:val="24"/>
        </w:rPr>
        <w:t>formal explanation</w:t>
      </w:r>
      <w:r w:rsidR="001D4C9A">
        <w:rPr>
          <w:szCs w:val="24"/>
        </w:rPr>
        <w:t xml:space="preserve"> </w:t>
      </w:r>
      <w:r w:rsidR="006700B0">
        <w:rPr>
          <w:szCs w:val="24"/>
        </w:rPr>
        <w:t>(“</w:t>
      </w:r>
      <w:r w:rsidR="00646BEB">
        <w:rPr>
          <w:szCs w:val="24"/>
        </w:rPr>
        <w:t>Suzy plays Yellow-Ball because she is a girl”</w:t>
      </w:r>
      <w:r w:rsidR="00E46762">
        <w:rPr>
          <w:szCs w:val="24"/>
        </w:rPr>
        <w:t>)</w:t>
      </w:r>
      <w:r w:rsidR="00646BEB">
        <w:rPr>
          <w:szCs w:val="24"/>
        </w:rPr>
        <w:t xml:space="preserve"> </w:t>
      </w:r>
      <w:r w:rsidR="001D4C9A">
        <w:rPr>
          <w:szCs w:val="24"/>
        </w:rPr>
        <w:t xml:space="preserve">or </w:t>
      </w:r>
      <w:r w:rsidR="001D4C9A" w:rsidRPr="00E46762">
        <w:rPr>
          <w:i/>
          <w:iCs/>
          <w:szCs w:val="24"/>
        </w:rPr>
        <w:t>control explanation</w:t>
      </w:r>
      <w:r w:rsidR="00646BEB">
        <w:rPr>
          <w:i/>
          <w:iCs/>
          <w:szCs w:val="24"/>
        </w:rPr>
        <w:t xml:space="preserve"> </w:t>
      </w:r>
      <w:r w:rsidR="00646BEB">
        <w:rPr>
          <w:szCs w:val="24"/>
        </w:rPr>
        <w:t>(“Suzy is a girl. She plays Yellow-Ball.”)</w:t>
      </w:r>
      <w:r w:rsidR="001D4C9A">
        <w:rPr>
          <w:szCs w:val="24"/>
        </w:rPr>
        <w:t xml:space="preserve">. </w:t>
      </w:r>
      <w:r w:rsidR="00BA1E26">
        <w:rPr>
          <w:szCs w:val="24"/>
        </w:rPr>
        <w:t xml:space="preserve">We then </w:t>
      </w:r>
      <w:r w:rsidR="00BA1E26" w:rsidRPr="000E6096">
        <w:rPr>
          <w:i/>
          <w:iCs/>
          <w:szCs w:val="24"/>
        </w:rPr>
        <w:t>measure children’s essentialism</w:t>
      </w:r>
      <w:r w:rsidR="00BA1E26">
        <w:rPr>
          <w:szCs w:val="24"/>
        </w:rPr>
        <w:t xml:space="preserve"> </w:t>
      </w:r>
      <w:r w:rsidR="002A1F44">
        <w:rPr>
          <w:szCs w:val="24"/>
        </w:rPr>
        <w:t xml:space="preserve">with 3 measures: </w:t>
      </w:r>
      <w:r w:rsidR="00532B15">
        <w:rPr>
          <w:szCs w:val="24"/>
        </w:rPr>
        <w:t>a force-choice between whether</w:t>
      </w:r>
      <w:r w:rsidR="002A1F44">
        <w:rPr>
          <w:szCs w:val="24"/>
        </w:rPr>
        <w:t xml:space="preserve"> </w:t>
      </w:r>
      <w:r w:rsidRPr="00E00020">
        <w:rPr>
          <w:szCs w:val="24"/>
        </w:rPr>
        <w:t>Suzy play</w:t>
      </w:r>
      <w:r w:rsidR="00532B15">
        <w:rPr>
          <w:szCs w:val="24"/>
        </w:rPr>
        <w:t xml:space="preserve">s Yellow-Ball because </w:t>
      </w:r>
      <w:r w:rsidR="0030447A">
        <w:rPr>
          <w:szCs w:val="24"/>
        </w:rPr>
        <w:t>she likes playing Yellow-Ball</w:t>
      </w:r>
      <w:r w:rsidR="00885393">
        <w:rPr>
          <w:szCs w:val="24"/>
        </w:rPr>
        <w:t>,</w:t>
      </w:r>
      <w:r w:rsidR="0082081F">
        <w:rPr>
          <w:szCs w:val="24"/>
        </w:rPr>
        <w:t xml:space="preserve"> </w:t>
      </w:r>
      <w:r w:rsidR="0030447A">
        <w:rPr>
          <w:szCs w:val="24"/>
        </w:rPr>
        <w:t xml:space="preserve">or because </w:t>
      </w:r>
      <w:r w:rsidR="00532B15">
        <w:rPr>
          <w:szCs w:val="24"/>
        </w:rPr>
        <w:t>of the bucket sizes in the classroom</w:t>
      </w:r>
      <w:r w:rsidR="00DC1B3E">
        <w:rPr>
          <w:szCs w:val="24"/>
        </w:rPr>
        <w:t>;</w:t>
      </w:r>
      <w:r w:rsidR="00885393">
        <w:rPr>
          <w:szCs w:val="24"/>
        </w:rPr>
        <w:t xml:space="preserve"> an inductive potential </w:t>
      </w:r>
      <w:r w:rsidR="00377156">
        <w:rPr>
          <w:szCs w:val="24"/>
        </w:rPr>
        <w:t>item about a new girl Lucy who does not attend this particular school,</w:t>
      </w:r>
      <w:r w:rsidR="009275BE">
        <w:rPr>
          <w:szCs w:val="24"/>
        </w:rPr>
        <w:t xml:space="preserve"> and what game she will play; and a</w:t>
      </w:r>
      <w:r w:rsidR="00DC1B3E">
        <w:rPr>
          <w:szCs w:val="24"/>
        </w:rPr>
        <w:t xml:space="preserve"> </w:t>
      </w:r>
      <w:r w:rsidR="00C50268">
        <w:rPr>
          <w:szCs w:val="24"/>
        </w:rPr>
        <w:t>switched-classroom item where Suzy goes to the boys’ classroom</w:t>
      </w:r>
      <w:r w:rsidR="00340448">
        <w:rPr>
          <w:szCs w:val="24"/>
        </w:rPr>
        <w:t>, and children are asked what game she will play</w:t>
      </w:r>
      <w:r w:rsidRPr="00E00020">
        <w:rPr>
          <w:szCs w:val="24"/>
        </w:rPr>
        <w:t xml:space="preserve">. </w:t>
      </w:r>
      <w:r w:rsidR="00421922">
        <w:rPr>
          <w:szCs w:val="24"/>
        </w:rPr>
        <w:t xml:space="preserve">We predict </w:t>
      </w:r>
      <w:r w:rsidR="00421922">
        <w:rPr>
          <w:szCs w:val="24"/>
        </w:rPr>
        <w:lastRenderedPageBreak/>
        <w:t>that in the nonstructural condition, children</w:t>
      </w:r>
      <w:r w:rsidR="004F5FE0">
        <w:rPr>
          <w:szCs w:val="24"/>
        </w:rPr>
        <w:t xml:space="preserve">’s </w:t>
      </w:r>
      <w:r w:rsidR="00421922">
        <w:rPr>
          <w:szCs w:val="24"/>
        </w:rPr>
        <w:t xml:space="preserve">essentialism </w:t>
      </w:r>
      <w:r w:rsidR="004F5FE0">
        <w:rPr>
          <w:szCs w:val="24"/>
        </w:rPr>
        <w:t xml:space="preserve">will be higher </w:t>
      </w:r>
      <w:r w:rsidR="00421922">
        <w:rPr>
          <w:szCs w:val="24"/>
        </w:rPr>
        <w:t xml:space="preserve">after hearing the formal explanation (compared to hearing the control explanation), but in the structural condition, </w:t>
      </w:r>
      <w:r w:rsidR="009917DB">
        <w:rPr>
          <w:szCs w:val="24"/>
        </w:rPr>
        <w:t xml:space="preserve">the </w:t>
      </w:r>
      <w:r w:rsidR="00C541C7">
        <w:rPr>
          <w:szCs w:val="24"/>
        </w:rPr>
        <w:t>increase</w:t>
      </w:r>
      <w:r w:rsidR="00B9157A">
        <w:rPr>
          <w:szCs w:val="24"/>
        </w:rPr>
        <w:t xml:space="preserve"> </w:t>
      </w:r>
      <w:r w:rsidR="009917DB">
        <w:rPr>
          <w:szCs w:val="24"/>
        </w:rPr>
        <w:t xml:space="preserve">in </w:t>
      </w:r>
      <w:r w:rsidR="00C541C7">
        <w:rPr>
          <w:szCs w:val="24"/>
        </w:rPr>
        <w:t>essentialism</w:t>
      </w:r>
      <w:r w:rsidR="009917DB">
        <w:rPr>
          <w:szCs w:val="24"/>
        </w:rPr>
        <w:t xml:space="preserve"> from hearing a formal explanation </w:t>
      </w:r>
      <w:r w:rsidR="00B9157A">
        <w:rPr>
          <w:szCs w:val="24"/>
        </w:rPr>
        <w:t xml:space="preserve">will be attenuated or eliminated. </w:t>
      </w:r>
    </w:p>
    <w:p w14:paraId="314E1125" w14:textId="77777777" w:rsidR="00C76B46" w:rsidRDefault="00C76B46" w:rsidP="00184B5D">
      <w:pPr>
        <w:shd w:val="clear" w:color="auto" w:fill="FFFFFF"/>
        <w:spacing w:after="0" w:line="240" w:lineRule="auto"/>
        <w:contextualSpacing w:val="0"/>
        <w:jc w:val="center"/>
        <w:rPr>
          <w:szCs w:val="24"/>
        </w:rPr>
      </w:pPr>
      <w:r>
        <w:rPr>
          <w:noProof/>
          <w:szCs w:val="24"/>
        </w:rPr>
        <w:drawing>
          <wp:inline distT="0" distB="0" distL="0" distR="0" wp14:anchorId="63A8B7A4" wp14:editId="7BEEA864">
            <wp:extent cx="3456466" cy="2597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804" cy="2612432"/>
                    </a:xfrm>
                    <a:prstGeom prst="rect">
                      <a:avLst/>
                    </a:prstGeom>
                    <a:noFill/>
                    <a:ln>
                      <a:noFill/>
                    </a:ln>
                  </pic:spPr>
                </pic:pic>
              </a:graphicData>
            </a:graphic>
          </wp:inline>
        </w:drawing>
      </w:r>
    </w:p>
    <w:p w14:paraId="2F59AC20" w14:textId="31B0E650" w:rsidR="006D5E3E" w:rsidRPr="00662F69" w:rsidRDefault="00553B43" w:rsidP="00662F69">
      <w:pPr>
        <w:shd w:val="clear" w:color="auto" w:fill="FFFFFF"/>
        <w:spacing w:after="0" w:line="240" w:lineRule="auto"/>
        <w:ind w:firstLine="720"/>
        <w:contextualSpacing w:val="0"/>
        <w:rPr>
          <w:szCs w:val="24"/>
        </w:rPr>
      </w:pPr>
      <w:r>
        <w:rPr>
          <w:szCs w:val="24"/>
        </w:rPr>
        <w:t>With about half of our sample collected, our results are very preliminary</w:t>
      </w:r>
      <w:r w:rsidR="004D48A7">
        <w:rPr>
          <w:szCs w:val="24"/>
        </w:rPr>
        <w:t xml:space="preserve"> (see figure</w:t>
      </w:r>
      <w:r w:rsidR="00D34BED">
        <w:rPr>
          <w:szCs w:val="24"/>
        </w:rPr>
        <w:t xml:space="preserve"> above</w:t>
      </w:r>
      <w:r w:rsidR="004D48A7">
        <w:rPr>
          <w:szCs w:val="24"/>
        </w:rPr>
        <w:t>)</w:t>
      </w:r>
      <w:r>
        <w:rPr>
          <w:szCs w:val="24"/>
        </w:rPr>
        <w:t>, but suggest a</w:t>
      </w:r>
      <w:r w:rsidR="00545782">
        <w:rPr>
          <w:szCs w:val="24"/>
        </w:rPr>
        <w:t xml:space="preserve"> strong </w:t>
      </w:r>
      <w:r>
        <w:rPr>
          <w:szCs w:val="24"/>
        </w:rPr>
        <w:t xml:space="preserve">main effect of our structural </w:t>
      </w:r>
      <w:r w:rsidR="003D0719">
        <w:rPr>
          <w:szCs w:val="24"/>
        </w:rPr>
        <w:t>context</w:t>
      </w:r>
      <w:r>
        <w:rPr>
          <w:szCs w:val="24"/>
        </w:rPr>
        <w:t xml:space="preserve"> manipulation</w:t>
      </w:r>
      <w:r w:rsidR="00B47078">
        <w:rPr>
          <w:szCs w:val="24"/>
        </w:rPr>
        <w:t xml:space="preserve">, and a small if any effect of formal explanations </w:t>
      </w:r>
      <w:r w:rsidR="003E7132">
        <w:rPr>
          <w:szCs w:val="24"/>
        </w:rPr>
        <w:t xml:space="preserve">that if anything, is </w:t>
      </w:r>
      <w:r w:rsidR="00B47078">
        <w:rPr>
          <w:szCs w:val="24"/>
        </w:rPr>
        <w:t xml:space="preserve">trending in the direction of </w:t>
      </w:r>
      <w:r w:rsidR="00B47078" w:rsidRPr="00873138">
        <w:rPr>
          <w:i/>
          <w:iCs/>
          <w:szCs w:val="24"/>
        </w:rPr>
        <w:t>decreasing</w:t>
      </w:r>
      <w:r w:rsidR="00B47078">
        <w:rPr>
          <w:szCs w:val="24"/>
        </w:rPr>
        <w:t xml:space="preserve"> essentialism</w:t>
      </w:r>
      <w:r w:rsidR="00993A60">
        <w:rPr>
          <w:szCs w:val="24"/>
        </w:rPr>
        <w:t>, contrary to the literature’s interpretation of formal explanations</w:t>
      </w:r>
      <w:r w:rsidR="00B47078">
        <w:rPr>
          <w:szCs w:val="24"/>
        </w:rPr>
        <w:t xml:space="preserve">. </w:t>
      </w:r>
      <w:r w:rsidR="00064254" w:rsidRPr="00E00020">
        <w:rPr>
          <w:szCs w:val="24"/>
        </w:rPr>
        <w:t xml:space="preserve">The results of this study will </w:t>
      </w:r>
      <w:r w:rsidR="006A23CA">
        <w:rPr>
          <w:szCs w:val="24"/>
        </w:rPr>
        <w:t>help</w:t>
      </w:r>
      <w:r w:rsidR="00064254" w:rsidRPr="00E00020">
        <w:rPr>
          <w:szCs w:val="24"/>
        </w:rPr>
        <w:t xml:space="preserve"> us </w:t>
      </w:r>
      <w:r w:rsidR="00AB1D36">
        <w:rPr>
          <w:szCs w:val="24"/>
        </w:rPr>
        <w:t xml:space="preserve">understand </w:t>
      </w:r>
      <w:r w:rsidR="00AB1D36" w:rsidRPr="006B40B6">
        <w:rPr>
          <w:b/>
          <w:bCs/>
          <w:szCs w:val="24"/>
        </w:rPr>
        <w:t xml:space="preserve">under what conditions </w:t>
      </w:r>
      <w:r w:rsidR="003D2205" w:rsidRPr="006B40B6">
        <w:rPr>
          <w:b/>
          <w:bCs/>
          <w:szCs w:val="24"/>
        </w:rPr>
        <w:t>formal explanations lead to essentialism</w:t>
      </w:r>
      <w:r w:rsidR="00055B8D">
        <w:rPr>
          <w:szCs w:val="24"/>
        </w:rPr>
        <w:t xml:space="preserve">, and </w:t>
      </w:r>
      <w:r w:rsidR="00055B8D" w:rsidRPr="006B40B6">
        <w:rPr>
          <w:b/>
          <w:bCs/>
          <w:szCs w:val="24"/>
        </w:rPr>
        <w:t xml:space="preserve">may suggest </w:t>
      </w:r>
      <w:r w:rsidR="003C1BD3" w:rsidRPr="006B40B6">
        <w:rPr>
          <w:b/>
          <w:bCs/>
          <w:szCs w:val="24"/>
        </w:rPr>
        <w:t xml:space="preserve">a general method for </w:t>
      </w:r>
      <w:r w:rsidR="00736284" w:rsidRPr="006B40B6">
        <w:rPr>
          <w:b/>
          <w:bCs/>
          <w:szCs w:val="24"/>
        </w:rPr>
        <w:t>block</w:t>
      </w:r>
      <w:r w:rsidR="003C1BD3" w:rsidRPr="006B40B6">
        <w:rPr>
          <w:b/>
          <w:bCs/>
          <w:szCs w:val="24"/>
        </w:rPr>
        <w:t xml:space="preserve">ing </w:t>
      </w:r>
      <w:r w:rsidR="00736284" w:rsidRPr="006B40B6">
        <w:rPr>
          <w:b/>
          <w:bCs/>
          <w:szCs w:val="24"/>
        </w:rPr>
        <w:t>the development of essentialist beliefs about social categories</w:t>
      </w:r>
      <w:r w:rsidR="00660C39">
        <w:rPr>
          <w:szCs w:val="24"/>
        </w:rPr>
        <w:t xml:space="preserve">, </w:t>
      </w:r>
      <w:r w:rsidR="006B40B6">
        <w:rPr>
          <w:szCs w:val="24"/>
        </w:rPr>
        <w:t>i.e</w:t>
      </w:r>
      <w:r w:rsidR="00660C39">
        <w:rPr>
          <w:szCs w:val="24"/>
        </w:rPr>
        <w:t xml:space="preserve">. </w:t>
      </w:r>
      <w:r w:rsidR="00736284">
        <w:rPr>
          <w:szCs w:val="24"/>
        </w:rPr>
        <w:t>highlight</w:t>
      </w:r>
      <w:r w:rsidR="00660C39">
        <w:rPr>
          <w:szCs w:val="24"/>
        </w:rPr>
        <w:t xml:space="preserve">ing </w:t>
      </w:r>
      <w:r w:rsidR="00D802DF">
        <w:rPr>
          <w:szCs w:val="24"/>
        </w:rPr>
        <w:t xml:space="preserve">the presence of </w:t>
      </w:r>
      <w:r w:rsidR="00660C39">
        <w:rPr>
          <w:szCs w:val="24"/>
        </w:rPr>
        <w:t xml:space="preserve">structural </w:t>
      </w:r>
      <w:r w:rsidR="00736284" w:rsidRPr="00E00020">
        <w:rPr>
          <w:szCs w:val="24"/>
        </w:rPr>
        <w:t>factors</w:t>
      </w:r>
      <w:r w:rsidR="008857E8">
        <w:rPr>
          <w:szCs w:val="24"/>
        </w:rPr>
        <w:t xml:space="preserve">, which </w:t>
      </w:r>
      <w:r w:rsidR="00736284">
        <w:rPr>
          <w:szCs w:val="24"/>
        </w:rPr>
        <w:t>can</w:t>
      </w:r>
      <w:r w:rsidR="00736284" w:rsidRPr="00E00020">
        <w:rPr>
          <w:szCs w:val="24"/>
        </w:rPr>
        <w:t xml:space="preserve"> provide an alternative explanation to the idea that there are essential differences between</w:t>
      </w:r>
      <w:r w:rsidR="00A45834">
        <w:rPr>
          <w:szCs w:val="24"/>
        </w:rPr>
        <w:t xml:space="preserve"> social categories</w:t>
      </w:r>
      <w:r w:rsidR="00736284" w:rsidRPr="00E00020">
        <w:rPr>
          <w:szCs w:val="24"/>
        </w:rPr>
        <w:t>.</w:t>
      </w:r>
      <w:r w:rsidR="00B134A8" w:rsidRPr="00B134A8">
        <w:rPr>
          <w:rFonts w:cs="Times New Roman"/>
        </w:rPr>
        <w:t xml:space="preserve"> </w:t>
      </w:r>
      <w:r w:rsidR="00B134A8">
        <w:rPr>
          <w:rFonts w:cs="Times New Roman"/>
        </w:rPr>
        <w:t xml:space="preserve">Preliminary results from this study have been presented </w:t>
      </w:r>
      <w:r w:rsidR="00DD0BFB">
        <w:rPr>
          <w:rFonts w:cs="Times New Roman"/>
        </w:rPr>
        <w:t xml:space="preserve">by Marianna Zhang </w:t>
      </w:r>
      <w:r w:rsidR="00B134A8">
        <w:rPr>
          <w:rFonts w:cs="Times New Roman"/>
        </w:rPr>
        <w:t xml:space="preserve">at the Stanford University Developmental Brownbag Series on 5/22/19, and will be presented </w:t>
      </w:r>
      <w:r w:rsidR="00DD0BFB">
        <w:rPr>
          <w:rFonts w:cs="Times New Roman"/>
        </w:rPr>
        <w:t xml:space="preserve">by Marianna Zhang </w:t>
      </w:r>
      <w:r w:rsidR="00B134A8">
        <w:rPr>
          <w:rFonts w:cs="Times New Roman"/>
        </w:rPr>
        <w:t>at the Cognitive Development Society (CDS) conference on 10/17-10/19/19 in Louisville, KY.</w:t>
      </w:r>
    </w:p>
    <w:p w14:paraId="2346B3A6" w14:textId="0273FCC2" w:rsidR="00736284" w:rsidRDefault="00736284" w:rsidP="00736284">
      <w:pPr>
        <w:shd w:val="clear" w:color="auto" w:fill="FFFFFF"/>
        <w:spacing w:after="0" w:line="240" w:lineRule="auto"/>
        <w:ind w:firstLine="720"/>
        <w:contextualSpacing w:val="0"/>
        <w:rPr>
          <w:szCs w:val="24"/>
        </w:rPr>
      </w:pPr>
    </w:p>
    <w:p w14:paraId="736052D4" w14:textId="12C1F50A" w:rsidR="00183FEB" w:rsidRPr="008C01FE" w:rsidRDefault="00183FEB" w:rsidP="00183FEB">
      <w:pPr>
        <w:shd w:val="clear" w:color="auto" w:fill="FFFFFF"/>
        <w:spacing w:after="0" w:line="240" w:lineRule="auto"/>
        <w:ind w:firstLine="720"/>
        <w:contextualSpacing w:val="0"/>
        <w:rPr>
          <w:rFonts w:cs="Times New Roman"/>
        </w:rPr>
      </w:pPr>
    </w:p>
    <w:p w14:paraId="69E67F7C" w14:textId="5E05F8B0" w:rsidR="00324064" w:rsidRPr="00A45F1E" w:rsidRDefault="00324064" w:rsidP="00F5792A">
      <w:pPr>
        <w:spacing w:line="240" w:lineRule="auto"/>
        <w:rPr>
          <w:rFonts w:cs="Times New Roman"/>
          <w:i/>
          <w:sz w:val="20"/>
          <w:szCs w:val="20"/>
        </w:rPr>
      </w:pPr>
    </w:p>
    <w:sectPr w:rsidR="00324064" w:rsidRPr="00A45F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C85E7" w14:textId="77777777" w:rsidR="002676A5" w:rsidRDefault="002676A5" w:rsidP="00561F70">
      <w:pPr>
        <w:spacing w:after="0" w:line="240" w:lineRule="auto"/>
      </w:pPr>
      <w:r>
        <w:separator/>
      </w:r>
    </w:p>
  </w:endnote>
  <w:endnote w:type="continuationSeparator" w:id="0">
    <w:p w14:paraId="76975C63" w14:textId="77777777" w:rsidR="002676A5" w:rsidRDefault="002676A5" w:rsidP="00561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CDC34" w14:textId="77777777" w:rsidR="002676A5" w:rsidRDefault="002676A5" w:rsidP="00561F70">
      <w:pPr>
        <w:spacing w:after="0" w:line="240" w:lineRule="auto"/>
      </w:pPr>
      <w:r>
        <w:separator/>
      </w:r>
    </w:p>
  </w:footnote>
  <w:footnote w:type="continuationSeparator" w:id="0">
    <w:p w14:paraId="46A6B19F" w14:textId="77777777" w:rsidR="002676A5" w:rsidRDefault="002676A5" w:rsidP="00561F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EC4"/>
    <w:multiLevelType w:val="hybridMultilevel"/>
    <w:tmpl w:val="AE4043BE"/>
    <w:lvl w:ilvl="0" w:tplc="58AE606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A2035"/>
    <w:multiLevelType w:val="hybridMultilevel"/>
    <w:tmpl w:val="2218557A"/>
    <w:lvl w:ilvl="0" w:tplc="69207D8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766C2"/>
    <w:multiLevelType w:val="hybridMultilevel"/>
    <w:tmpl w:val="4574F0D0"/>
    <w:lvl w:ilvl="0" w:tplc="34FE3EC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11A7C"/>
    <w:multiLevelType w:val="hybridMultilevel"/>
    <w:tmpl w:val="D4266C3C"/>
    <w:lvl w:ilvl="0" w:tplc="DB3052F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11739"/>
    <w:multiLevelType w:val="multilevel"/>
    <w:tmpl w:val="2CA07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02559"/>
    <w:multiLevelType w:val="hybridMultilevel"/>
    <w:tmpl w:val="91D4084A"/>
    <w:lvl w:ilvl="0" w:tplc="399C6F70">
      <w:numFmt w:val="bullet"/>
      <w:lvlText w:val="-"/>
      <w:lvlJc w:val="left"/>
      <w:pPr>
        <w:ind w:left="720" w:hanging="360"/>
      </w:pPr>
      <w:rPr>
        <w:rFonts w:ascii="Times New Roman" w:eastAsiaTheme="minorEastAsia" w:hAnsi="Times New Roman"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434EA"/>
    <w:multiLevelType w:val="hybridMultilevel"/>
    <w:tmpl w:val="E45AFC24"/>
    <w:lvl w:ilvl="0" w:tplc="2BFCBB3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EE0800"/>
    <w:multiLevelType w:val="hybridMultilevel"/>
    <w:tmpl w:val="AAA03580"/>
    <w:lvl w:ilvl="0" w:tplc="81B68AC8">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5A053793"/>
    <w:multiLevelType w:val="hybridMultilevel"/>
    <w:tmpl w:val="82CC33AE"/>
    <w:lvl w:ilvl="0" w:tplc="C8B41EE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6D47A3"/>
    <w:multiLevelType w:val="hybridMultilevel"/>
    <w:tmpl w:val="A572A586"/>
    <w:lvl w:ilvl="0" w:tplc="4ECEAB7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
  </w:num>
  <w:num w:numId="4">
    <w:abstractNumId w:val="3"/>
  </w:num>
  <w:num w:numId="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7">
    <w:abstractNumId w:val="8"/>
  </w:num>
  <w:num w:numId="8">
    <w:abstractNumId w:val="7"/>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EDE"/>
    <w:rsid w:val="000018BA"/>
    <w:rsid w:val="000021E4"/>
    <w:rsid w:val="00002DAA"/>
    <w:rsid w:val="00003B0E"/>
    <w:rsid w:val="00003D95"/>
    <w:rsid w:val="00004BC0"/>
    <w:rsid w:val="00004D31"/>
    <w:rsid w:val="00004D87"/>
    <w:rsid w:val="000052CD"/>
    <w:rsid w:val="00005F29"/>
    <w:rsid w:val="00010A7F"/>
    <w:rsid w:val="0001317D"/>
    <w:rsid w:val="00013246"/>
    <w:rsid w:val="00013B3C"/>
    <w:rsid w:val="00013C80"/>
    <w:rsid w:val="0001439F"/>
    <w:rsid w:val="000143A3"/>
    <w:rsid w:val="00015B35"/>
    <w:rsid w:val="000163AD"/>
    <w:rsid w:val="00016C59"/>
    <w:rsid w:val="000174DB"/>
    <w:rsid w:val="00017DE4"/>
    <w:rsid w:val="00020A4E"/>
    <w:rsid w:val="00020AD5"/>
    <w:rsid w:val="00021752"/>
    <w:rsid w:val="00021C5C"/>
    <w:rsid w:val="0002262B"/>
    <w:rsid w:val="00022D1E"/>
    <w:rsid w:val="0002501E"/>
    <w:rsid w:val="0002577D"/>
    <w:rsid w:val="0002686B"/>
    <w:rsid w:val="00026A9C"/>
    <w:rsid w:val="000322C0"/>
    <w:rsid w:val="00032335"/>
    <w:rsid w:val="000325B4"/>
    <w:rsid w:val="00032FFD"/>
    <w:rsid w:val="000337AF"/>
    <w:rsid w:val="0003395F"/>
    <w:rsid w:val="00033A73"/>
    <w:rsid w:val="00034304"/>
    <w:rsid w:val="0003581D"/>
    <w:rsid w:val="0003614D"/>
    <w:rsid w:val="0004061D"/>
    <w:rsid w:val="000407E6"/>
    <w:rsid w:val="0004093E"/>
    <w:rsid w:val="00040A55"/>
    <w:rsid w:val="00041080"/>
    <w:rsid w:val="0004186C"/>
    <w:rsid w:val="00041E15"/>
    <w:rsid w:val="000424B1"/>
    <w:rsid w:val="00042E66"/>
    <w:rsid w:val="00043E9F"/>
    <w:rsid w:val="000443B2"/>
    <w:rsid w:val="0004459E"/>
    <w:rsid w:val="00044BA9"/>
    <w:rsid w:val="00047198"/>
    <w:rsid w:val="00050260"/>
    <w:rsid w:val="000510E1"/>
    <w:rsid w:val="0005180D"/>
    <w:rsid w:val="00051842"/>
    <w:rsid w:val="00051AEC"/>
    <w:rsid w:val="00052225"/>
    <w:rsid w:val="00052309"/>
    <w:rsid w:val="00053BD8"/>
    <w:rsid w:val="00053E8E"/>
    <w:rsid w:val="00054D99"/>
    <w:rsid w:val="000554F1"/>
    <w:rsid w:val="0005558F"/>
    <w:rsid w:val="0005584F"/>
    <w:rsid w:val="00055B8D"/>
    <w:rsid w:val="00056450"/>
    <w:rsid w:val="000603CD"/>
    <w:rsid w:val="00060829"/>
    <w:rsid w:val="000608E9"/>
    <w:rsid w:val="0006185D"/>
    <w:rsid w:val="00062474"/>
    <w:rsid w:val="00063805"/>
    <w:rsid w:val="00063C36"/>
    <w:rsid w:val="00064254"/>
    <w:rsid w:val="0006601E"/>
    <w:rsid w:val="0006603C"/>
    <w:rsid w:val="00066567"/>
    <w:rsid w:val="000670B3"/>
    <w:rsid w:val="00067793"/>
    <w:rsid w:val="00070CCC"/>
    <w:rsid w:val="00071254"/>
    <w:rsid w:val="000719E9"/>
    <w:rsid w:val="00072136"/>
    <w:rsid w:val="00073220"/>
    <w:rsid w:val="00073EC0"/>
    <w:rsid w:val="000747A8"/>
    <w:rsid w:val="00075751"/>
    <w:rsid w:val="00080573"/>
    <w:rsid w:val="00080EBE"/>
    <w:rsid w:val="000815EE"/>
    <w:rsid w:val="00081945"/>
    <w:rsid w:val="000821C4"/>
    <w:rsid w:val="00082814"/>
    <w:rsid w:val="00085D4B"/>
    <w:rsid w:val="0008703C"/>
    <w:rsid w:val="00087D3C"/>
    <w:rsid w:val="00090150"/>
    <w:rsid w:val="00090266"/>
    <w:rsid w:val="000905ED"/>
    <w:rsid w:val="0009104A"/>
    <w:rsid w:val="00091077"/>
    <w:rsid w:val="000918A6"/>
    <w:rsid w:val="00091D55"/>
    <w:rsid w:val="00091EF4"/>
    <w:rsid w:val="00093103"/>
    <w:rsid w:val="0009453C"/>
    <w:rsid w:val="00095142"/>
    <w:rsid w:val="00095AB8"/>
    <w:rsid w:val="00095E05"/>
    <w:rsid w:val="000966B1"/>
    <w:rsid w:val="00096737"/>
    <w:rsid w:val="00097ACF"/>
    <w:rsid w:val="000A073B"/>
    <w:rsid w:val="000A2508"/>
    <w:rsid w:val="000A2C2A"/>
    <w:rsid w:val="000A2DB1"/>
    <w:rsid w:val="000A329C"/>
    <w:rsid w:val="000A3407"/>
    <w:rsid w:val="000A4F35"/>
    <w:rsid w:val="000A5057"/>
    <w:rsid w:val="000A5B14"/>
    <w:rsid w:val="000A6A31"/>
    <w:rsid w:val="000A70BD"/>
    <w:rsid w:val="000A7704"/>
    <w:rsid w:val="000A7E90"/>
    <w:rsid w:val="000B02E7"/>
    <w:rsid w:val="000B04DB"/>
    <w:rsid w:val="000B0E59"/>
    <w:rsid w:val="000B16B9"/>
    <w:rsid w:val="000B2B3B"/>
    <w:rsid w:val="000B3283"/>
    <w:rsid w:val="000B49D7"/>
    <w:rsid w:val="000B5DC8"/>
    <w:rsid w:val="000B6B8E"/>
    <w:rsid w:val="000B6C44"/>
    <w:rsid w:val="000B7C67"/>
    <w:rsid w:val="000C2A01"/>
    <w:rsid w:val="000C388F"/>
    <w:rsid w:val="000C4161"/>
    <w:rsid w:val="000C42DB"/>
    <w:rsid w:val="000C5387"/>
    <w:rsid w:val="000C57E1"/>
    <w:rsid w:val="000C6D99"/>
    <w:rsid w:val="000C7103"/>
    <w:rsid w:val="000D0384"/>
    <w:rsid w:val="000D2184"/>
    <w:rsid w:val="000D21A7"/>
    <w:rsid w:val="000D3093"/>
    <w:rsid w:val="000D40C3"/>
    <w:rsid w:val="000D50CC"/>
    <w:rsid w:val="000D5CE7"/>
    <w:rsid w:val="000D66C9"/>
    <w:rsid w:val="000D7285"/>
    <w:rsid w:val="000E00AB"/>
    <w:rsid w:val="000E110E"/>
    <w:rsid w:val="000E15DB"/>
    <w:rsid w:val="000E1AB2"/>
    <w:rsid w:val="000E205E"/>
    <w:rsid w:val="000E2CF2"/>
    <w:rsid w:val="000E2D3C"/>
    <w:rsid w:val="000E2D4E"/>
    <w:rsid w:val="000E4513"/>
    <w:rsid w:val="000E47C4"/>
    <w:rsid w:val="000E4D5F"/>
    <w:rsid w:val="000E58F3"/>
    <w:rsid w:val="000E6096"/>
    <w:rsid w:val="000E651E"/>
    <w:rsid w:val="000E7C43"/>
    <w:rsid w:val="000E7C6E"/>
    <w:rsid w:val="000E7E8C"/>
    <w:rsid w:val="000F0EA8"/>
    <w:rsid w:val="000F0FFD"/>
    <w:rsid w:val="000F12F0"/>
    <w:rsid w:val="000F153E"/>
    <w:rsid w:val="000F2B1E"/>
    <w:rsid w:val="000F3F0E"/>
    <w:rsid w:val="000F7D6C"/>
    <w:rsid w:val="00103EA4"/>
    <w:rsid w:val="001042CC"/>
    <w:rsid w:val="00104AF9"/>
    <w:rsid w:val="00104ED7"/>
    <w:rsid w:val="00105825"/>
    <w:rsid w:val="001059BF"/>
    <w:rsid w:val="00105D3E"/>
    <w:rsid w:val="001100AF"/>
    <w:rsid w:val="0011148C"/>
    <w:rsid w:val="0011268A"/>
    <w:rsid w:val="00113EB2"/>
    <w:rsid w:val="00114275"/>
    <w:rsid w:val="0011430E"/>
    <w:rsid w:val="00114604"/>
    <w:rsid w:val="0011596A"/>
    <w:rsid w:val="00115CF1"/>
    <w:rsid w:val="00115E4B"/>
    <w:rsid w:val="00117B18"/>
    <w:rsid w:val="0012098E"/>
    <w:rsid w:val="0012127C"/>
    <w:rsid w:val="00121468"/>
    <w:rsid w:val="00122ED3"/>
    <w:rsid w:val="0012417A"/>
    <w:rsid w:val="00125BDC"/>
    <w:rsid w:val="001306E6"/>
    <w:rsid w:val="00131A01"/>
    <w:rsid w:val="00132A76"/>
    <w:rsid w:val="00132F0A"/>
    <w:rsid w:val="00133D07"/>
    <w:rsid w:val="001342BE"/>
    <w:rsid w:val="00134D84"/>
    <w:rsid w:val="0013541D"/>
    <w:rsid w:val="00136F0D"/>
    <w:rsid w:val="00140A44"/>
    <w:rsid w:val="00140B62"/>
    <w:rsid w:val="00141208"/>
    <w:rsid w:val="00142759"/>
    <w:rsid w:val="001429DE"/>
    <w:rsid w:val="00142A3A"/>
    <w:rsid w:val="00142F95"/>
    <w:rsid w:val="001444D8"/>
    <w:rsid w:val="001456B5"/>
    <w:rsid w:val="001466C2"/>
    <w:rsid w:val="00146F92"/>
    <w:rsid w:val="001505CF"/>
    <w:rsid w:val="0015073E"/>
    <w:rsid w:val="00152119"/>
    <w:rsid w:val="0015222A"/>
    <w:rsid w:val="00153E38"/>
    <w:rsid w:val="001540E7"/>
    <w:rsid w:val="00154497"/>
    <w:rsid w:val="0015486E"/>
    <w:rsid w:val="00157CC9"/>
    <w:rsid w:val="00160150"/>
    <w:rsid w:val="00161128"/>
    <w:rsid w:val="00161546"/>
    <w:rsid w:val="0016160A"/>
    <w:rsid w:val="00162DA2"/>
    <w:rsid w:val="001635F3"/>
    <w:rsid w:val="00163E75"/>
    <w:rsid w:val="00164353"/>
    <w:rsid w:val="001656A7"/>
    <w:rsid w:val="001675D8"/>
    <w:rsid w:val="00167795"/>
    <w:rsid w:val="00171CE3"/>
    <w:rsid w:val="0017231E"/>
    <w:rsid w:val="0017238D"/>
    <w:rsid w:val="001729DF"/>
    <w:rsid w:val="00172FC7"/>
    <w:rsid w:val="00176807"/>
    <w:rsid w:val="0017753E"/>
    <w:rsid w:val="0017767D"/>
    <w:rsid w:val="00181C63"/>
    <w:rsid w:val="00183FEB"/>
    <w:rsid w:val="00184B5D"/>
    <w:rsid w:val="00184EAA"/>
    <w:rsid w:val="001855C2"/>
    <w:rsid w:val="00185AD6"/>
    <w:rsid w:val="0018636D"/>
    <w:rsid w:val="00187326"/>
    <w:rsid w:val="00191156"/>
    <w:rsid w:val="001916BB"/>
    <w:rsid w:val="00193050"/>
    <w:rsid w:val="00193AD3"/>
    <w:rsid w:val="0019583D"/>
    <w:rsid w:val="0019584B"/>
    <w:rsid w:val="00196E1F"/>
    <w:rsid w:val="001976DA"/>
    <w:rsid w:val="00197A2D"/>
    <w:rsid w:val="00197FDF"/>
    <w:rsid w:val="001A0AB2"/>
    <w:rsid w:val="001A0AC0"/>
    <w:rsid w:val="001A0CF9"/>
    <w:rsid w:val="001A115E"/>
    <w:rsid w:val="001A28E7"/>
    <w:rsid w:val="001A2933"/>
    <w:rsid w:val="001A3B17"/>
    <w:rsid w:val="001A5552"/>
    <w:rsid w:val="001A5BF4"/>
    <w:rsid w:val="001A6617"/>
    <w:rsid w:val="001A74BA"/>
    <w:rsid w:val="001B033D"/>
    <w:rsid w:val="001B0A3F"/>
    <w:rsid w:val="001B0A7A"/>
    <w:rsid w:val="001B0EAE"/>
    <w:rsid w:val="001B1315"/>
    <w:rsid w:val="001B18BA"/>
    <w:rsid w:val="001B36E0"/>
    <w:rsid w:val="001B3915"/>
    <w:rsid w:val="001B3976"/>
    <w:rsid w:val="001C0A39"/>
    <w:rsid w:val="001C1F82"/>
    <w:rsid w:val="001C240D"/>
    <w:rsid w:val="001C27BB"/>
    <w:rsid w:val="001C4B84"/>
    <w:rsid w:val="001C5BDF"/>
    <w:rsid w:val="001C676C"/>
    <w:rsid w:val="001C7071"/>
    <w:rsid w:val="001D01A0"/>
    <w:rsid w:val="001D1A95"/>
    <w:rsid w:val="001D3723"/>
    <w:rsid w:val="001D4506"/>
    <w:rsid w:val="001D4C9A"/>
    <w:rsid w:val="001D5A47"/>
    <w:rsid w:val="001D6DFC"/>
    <w:rsid w:val="001D7632"/>
    <w:rsid w:val="001D7884"/>
    <w:rsid w:val="001E0B3D"/>
    <w:rsid w:val="001E1F36"/>
    <w:rsid w:val="001E20C0"/>
    <w:rsid w:val="001E2181"/>
    <w:rsid w:val="001E39AA"/>
    <w:rsid w:val="001E3B32"/>
    <w:rsid w:val="001E3D74"/>
    <w:rsid w:val="001E43EE"/>
    <w:rsid w:val="001E47F4"/>
    <w:rsid w:val="001E5EA8"/>
    <w:rsid w:val="001E6198"/>
    <w:rsid w:val="001E6EB3"/>
    <w:rsid w:val="001F017D"/>
    <w:rsid w:val="001F0A66"/>
    <w:rsid w:val="001F240D"/>
    <w:rsid w:val="001F25F7"/>
    <w:rsid w:val="001F2667"/>
    <w:rsid w:val="001F2A5F"/>
    <w:rsid w:val="001F3205"/>
    <w:rsid w:val="001F3835"/>
    <w:rsid w:val="001F46AE"/>
    <w:rsid w:val="001F5594"/>
    <w:rsid w:val="001F7229"/>
    <w:rsid w:val="001F77C4"/>
    <w:rsid w:val="00202776"/>
    <w:rsid w:val="00204C16"/>
    <w:rsid w:val="00204E2A"/>
    <w:rsid w:val="00205333"/>
    <w:rsid w:val="0020580E"/>
    <w:rsid w:val="0020603E"/>
    <w:rsid w:val="00206866"/>
    <w:rsid w:val="00210CC6"/>
    <w:rsid w:val="00211792"/>
    <w:rsid w:val="0021259B"/>
    <w:rsid w:val="0021283E"/>
    <w:rsid w:val="00212BA3"/>
    <w:rsid w:val="0021339A"/>
    <w:rsid w:val="00215EE7"/>
    <w:rsid w:val="002168A1"/>
    <w:rsid w:val="002169AD"/>
    <w:rsid w:val="00217361"/>
    <w:rsid w:val="00217960"/>
    <w:rsid w:val="00217FA5"/>
    <w:rsid w:val="00220321"/>
    <w:rsid w:val="00222B7F"/>
    <w:rsid w:val="00223197"/>
    <w:rsid w:val="0022361E"/>
    <w:rsid w:val="00223BA7"/>
    <w:rsid w:val="00223CF0"/>
    <w:rsid w:val="00226E7B"/>
    <w:rsid w:val="0022730D"/>
    <w:rsid w:val="00227465"/>
    <w:rsid w:val="002309D3"/>
    <w:rsid w:val="00230B49"/>
    <w:rsid w:val="00230EB8"/>
    <w:rsid w:val="00230F08"/>
    <w:rsid w:val="00231F07"/>
    <w:rsid w:val="00234745"/>
    <w:rsid w:val="00236D4C"/>
    <w:rsid w:val="00236D94"/>
    <w:rsid w:val="00240196"/>
    <w:rsid w:val="00240616"/>
    <w:rsid w:val="00241DCD"/>
    <w:rsid w:val="00241EBA"/>
    <w:rsid w:val="00242A06"/>
    <w:rsid w:val="00243461"/>
    <w:rsid w:val="00243632"/>
    <w:rsid w:val="00243892"/>
    <w:rsid w:val="00245F43"/>
    <w:rsid w:val="00247BD0"/>
    <w:rsid w:val="00250107"/>
    <w:rsid w:val="002502E2"/>
    <w:rsid w:val="002513E3"/>
    <w:rsid w:val="002517E4"/>
    <w:rsid w:val="00251A28"/>
    <w:rsid w:val="00251B35"/>
    <w:rsid w:val="00251F5A"/>
    <w:rsid w:val="002528F4"/>
    <w:rsid w:val="00252D29"/>
    <w:rsid w:val="00252E4C"/>
    <w:rsid w:val="00253073"/>
    <w:rsid w:val="002532FB"/>
    <w:rsid w:val="002542AC"/>
    <w:rsid w:val="00254F64"/>
    <w:rsid w:val="00255967"/>
    <w:rsid w:val="00255FA0"/>
    <w:rsid w:val="002563F5"/>
    <w:rsid w:val="00256E96"/>
    <w:rsid w:val="00257326"/>
    <w:rsid w:val="002573C0"/>
    <w:rsid w:val="00257694"/>
    <w:rsid w:val="00260864"/>
    <w:rsid w:val="0026309E"/>
    <w:rsid w:val="00265015"/>
    <w:rsid w:val="00266BAC"/>
    <w:rsid w:val="002676A5"/>
    <w:rsid w:val="00273BDF"/>
    <w:rsid w:val="002748F5"/>
    <w:rsid w:val="002750E1"/>
    <w:rsid w:val="00275702"/>
    <w:rsid w:val="002767A1"/>
    <w:rsid w:val="00276D12"/>
    <w:rsid w:val="002811DE"/>
    <w:rsid w:val="002819A8"/>
    <w:rsid w:val="0028295C"/>
    <w:rsid w:val="00283AC0"/>
    <w:rsid w:val="0028465D"/>
    <w:rsid w:val="002848AC"/>
    <w:rsid w:val="00285571"/>
    <w:rsid w:val="00286502"/>
    <w:rsid w:val="00286B84"/>
    <w:rsid w:val="0028737F"/>
    <w:rsid w:val="002874B7"/>
    <w:rsid w:val="002878A3"/>
    <w:rsid w:val="0029154C"/>
    <w:rsid w:val="00292F57"/>
    <w:rsid w:val="0029334C"/>
    <w:rsid w:val="002952E7"/>
    <w:rsid w:val="00295747"/>
    <w:rsid w:val="00296725"/>
    <w:rsid w:val="002971F1"/>
    <w:rsid w:val="0029743D"/>
    <w:rsid w:val="002974D5"/>
    <w:rsid w:val="002A0F88"/>
    <w:rsid w:val="002A1F44"/>
    <w:rsid w:val="002A24B9"/>
    <w:rsid w:val="002A2728"/>
    <w:rsid w:val="002A366E"/>
    <w:rsid w:val="002A36BC"/>
    <w:rsid w:val="002A44A6"/>
    <w:rsid w:val="002A46C1"/>
    <w:rsid w:val="002A6E77"/>
    <w:rsid w:val="002A7720"/>
    <w:rsid w:val="002A7ED9"/>
    <w:rsid w:val="002B0A4F"/>
    <w:rsid w:val="002B1641"/>
    <w:rsid w:val="002B1FDC"/>
    <w:rsid w:val="002B28B9"/>
    <w:rsid w:val="002B452C"/>
    <w:rsid w:val="002B628D"/>
    <w:rsid w:val="002B780D"/>
    <w:rsid w:val="002C0863"/>
    <w:rsid w:val="002C2323"/>
    <w:rsid w:val="002C2401"/>
    <w:rsid w:val="002C3488"/>
    <w:rsid w:val="002C3970"/>
    <w:rsid w:val="002C5DD1"/>
    <w:rsid w:val="002C5E56"/>
    <w:rsid w:val="002C6BA3"/>
    <w:rsid w:val="002C76EA"/>
    <w:rsid w:val="002D2B34"/>
    <w:rsid w:val="002D2B41"/>
    <w:rsid w:val="002D2F9E"/>
    <w:rsid w:val="002D3AAB"/>
    <w:rsid w:val="002D483B"/>
    <w:rsid w:val="002D4C25"/>
    <w:rsid w:val="002D50F4"/>
    <w:rsid w:val="002D755D"/>
    <w:rsid w:val="002E051E"/>
    <w:rsid w:val="002E0B3A"/>
    <w:rsid w:val="002E3531"/>
    <w:rsid w:val="002E3CAD"/>
    <w:rsid w:val="002E58DE"/>
    <w:rsid w:val="002E5AC6"/>
    <w:rsid w:val="002E5CC1"/>
    <w:rsid w:val="002E66DC"/>
    <w:rsid w:val="002E6759"/>
    <w:rsid w:val="002E6B67"/>
    <w:rsid w:val="002E75C9"/>
    <w:rsid w:val="002E793A"/>
    <w:rsid w:val="002E7E57"/>
    <w:rsid w:val="002E7F10"/>
    <w:rsid w:val="002F2106"/>
    <w:rsid w:val="002F24BB"/>
    <w:rsid w:val="002F2EAF"/>
    <w:rsid w:val="002F4689"/>
    <w:rsid w:val="002F51D9"/>
    <w:rsid w:val="003003BE"/>
    <w:rsid w:val="003009FE"/>
    <w:rsid w:val="0030195C"/>
    <w:rsid w:val="00301967"/>
    <w:rsid w:val="0030447A"/>
    <w:rsid w:val="003046A0"/>
    <w:rsid w:val="00305EB3"/>
    <w:rsid w:val="00306E63"/>
    <w:rsid w:val="0030756C"/>
    <w:rsid w:val="00307760"/>
    <w:rsid w:val="00310D8B"/>
    <w:rsid w:val="00311938"/>
    <w:rsid w:val="003143E7"/>
    <w:rsid w:val="003150C9"/>
    <w:rsid w:val="0031569F"/>
    <w:rsid w:val="00315843"/>
    <w:rsid w:val="0031625D"/>
    <w:rsid w:val="00317C7D"/>
    <w:rsid w:val="00320896"/>
    <w:rsid w:val="00320920"/>
    <w:rsid w:val="00322564"/>
    <w:rsid w:val="0032327C"/>
    <w:rsid w:val="00324064"/>
    <w:rsid w:val="00324869"/>
    <w:rsid w:val="00326259"/>
    <w:rsid w:val="00326B53"/>
    <w:rsid w:val="0032701C"/>
    <w:rsid w:val="003277CD"/>
    <w:rsid w:val="00331A3B"/>
    <w:rsid w:val="00331A3D"/>
    <w:rsid w:val="00333550"/>
    <w:rsid w:val="003342EC"/>
    <w:rsid w:val="00334A55"/>
    <w:rsid w:val="00334C4D"/>
    <w:rsid w:val="003357C1"/>
    <w:rsid w:val="00335CAA"/>
    <w:rsid w:val="00337D96"/>
    <w:rsid w:val="00340395"/>
    <w:rsid w:val="00340448"/>
    <w:rsid w:val="00340784"/>
    <w:rsid w:val="00340B9E"/>
    <w:rsid w:val="003423CA"/>
    <w:rsid w:val="00345202"/>
    <w:rsid w:val="00345398"/>
    <w:rsid w:val="003453A6"/>
    <w:rsid w:val="00345F5A"/>
    <w:rsid w:val="003464BD"/>
    <w:rsid w:val="00346AFB"/>
    <w:rsid w:val="00346C98"/>
    <w:rsid w:val="003506E4"/>
    <w:rsid w:val="003513AE"/>
    <w:rsid w:val="003525D9"/>
    <w:rsid w:val="003532C6"/>
    <w:rsid w:val="00353358"/>
    <w:rsid w:val="00353E13"/>
    <w:rsid w:val="003547BD"/>
    <w:rsid w:val="003554F3"/>
    <w:rsid w:val="00356328"/>
    <w:rsid w:val="003579F4"/>
    <w:rsid w:val="00357CA4"/>
    <w:rsid w:val="003615FB"/>
    <w:rsid w:val="003638A0"/>
    <w:rsid w:val="003639C4"/>
    <w:rsid w:val="00363D3B"/>
    <w:rsid w:val="00364A79"/>
    <w:rsid w:val="00364BF1"/>
    <w:rsid w:val="00371D32"/>
    <w:rsid w:val="0037250A"/>
    <w:rsid w:val="00372C0C"/>
    <w:rsid w:val="00373590"/>
    <w:rsid w:val="00375BBA"/>
    <w:rsid w:val="0037695D"/>
    <w:rsid w:val="00376DAC"/>
    <w:rsid w:val="00377156"/>
    <w:rsid w:val="00377D33"/>
    <w:rsid w:val="0038134E"/>
    <w:rsid w:val="00381DEF"/>
    <w:rsid w:val="00381E5E"/>
    <w:rsid w:val="00381F1F"/>
    <w:rsid w:val="0038327D"/>
    <w:rsid w:val="0038362F"/>
    <w:rsid w:val="0038371E"/>
    <w:rsid w:val="00384638"/>
    <w:rsid w:val="00385D16"/>
    <w:rsid w:val="00386AB4"/>
    <w:rsid w:val="00386FAE"/>
    <w:rsid w:val="0038702D"/>
    <w:rsid w:val="0038716D"/>
    <w:rsid w:val="00390D7A"/>
    <w:rsid w:val="00390F06"/>
    <w:rsid w:val="00391107"/>
    <w:rsid w:val="00391A83"/>
    <w:rsid w:val="00391C2E"/>
    <w:rsid w:val="00393A94"/>
    <w:rsid w:val="00395166"/>
    <w:rsid w:val="00395399"/>
    <w:rsid w:val="003960C7"/>
    <w:rsid w:val="00396163"/>
    <w:rsid w:val="00396867"/>
    <w:rsid w:val="0039708D"/>
    <w:rsid w:val="0039728C"/>
    <w:rsid w:val="00397B45"/>
    <w:rsid w:val="003A092A"/>
    <w:rsid w:val="003A1DC6"/>
    <w:rsid w:val="003A1F58"/>
    <w:rsid w:val="003A2233"/>
    <w:rsid w:val="003A3284"/>
    <w:rsid w:val="003A5A26"/>
    <w:rsid w:val="003A6215"/>
    <w:rsid w:val="003B0FB5"/>
    <w:rsid w:val="003B1A8A"/>
    <w:rsid w:val="003B2C81"/>
    <w:rsid w:val="003B3FBB"/>
    <w:rsid w:val="003B5371"/>
    <w:rsid w:val="003B70C0"/>
    <w:rsid w:val="003B7E21"/>
    <w:rsid w:val="003C044E"/>
    <w:rsid w:val="003C084A"/>
    <w:rsid w:val="003C1AE9"/>
    <w:rsid w:val="003C1BD3"/>
    <w:rsid w:val="003C2598"/>
    <w:rsid w:val="003C2DC8"/>
    <w:rsid w:val="003C3330"/>
    <w:rsid w:val="003C42A6"/>
    <w:rsid w:val="003C5A05"/>
    <w:rsid w:val="003C5C6B"/>
    <w:rsid w:val="003C6525"/>
    <w:rsid w:val="003C660D"/>
    <w:rsid w:val="003C70FF"/>
    <w:rsid w:val="003D0031"/>
    <w:rsid w:val="003D051E"/>
    <w:rsid w:val="003D0719"/>
    <w:rsid w:val="003D0F9A"/>
    <w:rsid w:val="003D1DD6"/>
    <w:rsid w:val="003D2205"/>
    <w:rsid w:val="003D3720"/>
    <w:rsid w:val="003D4EA4"/>
    <w:rsid w:val="003D5E73"/>
    <w:rsid w:val="003D6CE2"/>
    <w:rsid w:val="003E08CF"/>
    <w:rsid w:val="003E0D88"/>
    <w:rsid w:val="003E2135"/>
    <w:rsid w:val="003E2E2F"/>
    <w:rsid w:val="003E329E"/>
    <w:rsid w:val="003E38D9"/>
    <w:rsid w:val="003E4406"/>
    <w:rsid w:val="003E50AF"/>
    <w:rsid w:val="003E5392"/>
    <w:rsid w:val="003E6551"/>
    <w:rsid w:val="003E695F"/>
    <w:rsid w:val="003E6CBE"/>
    <w:rsid w:val="003E6DAD"/>
    <w:rsid w:val="003E6FC2"/>
    <w:rsid w:val="003E7132"/>
    <w:rsid w:val="003F1BD8"/>
    <w:rsid w:val="003F2A0E"/>
    <w:rsid w:val="003F30B5"/>
    <w:rsid w:val="003F32D9"/>
    <w:rsid w:val="003F3597"/>
    <w:rsid w:val="003F3941"/>
    <w:rsid w:val="003F48AE"/>
    <w:rsid w:val="003F5076"/>
    <w:rsid w:val="003F62C8"/>
    <w:rsid w:val="003F6310"/>
    <w:rsid w:val="003F632E"/>
    <w:rsid w:val="003F6355"/>
    <w:rsid w:val="003F6376"/>
    <w:rsid w:val="003F76CD"/>
    <w:rsid w:val="00400ED2"/>
    <w:rsid w:val="0040151D"/>
    <w:rsid w:val="004017DB"/>
    <w:rsid w:val="00401F9D"/>
    <w:rsid w:val="00402856"/>
    <w:rsid w:val="004031E9"/>
    <w:rsid w:val="00404CF4"/>
    <w:rsid w:val="00404E55"/>
    <w:rsid w:val="00405825"/>
    <w:rsid w:val="00406228"/>
    <w:rsid w:val="00406CD3"/>
    <w:rsid w:val="0040781F"/>
    <w:rsid w:val="00410824"/>
    <w:rsid w:val="00410EED"/>
    <w:rsid w:val="004110CF"/>
    <w:rsid w:val="00411E89"/>
    <w:rsid w:val="0041283B"/>
    <w:rsid w:val="00412FFA"/>
    <w:rsid w:val="0041370B"/>
    <w:rsid w:val="00413AEE"/>
    <w:rsid w:val="004142EB"/>
    <w:rsid w:val="00414C9C"/>
    <w:rsid w:val="00420872"/>
    <w:rsid w:val="0042144B"/>
    <w:rsid w:val="00421922"/>
    <w:rsid w:val="00421965"/>
    <w:rsid w:val="00422CC1"/>
    <w:rsid w:val="00427784"/>
    <w:rsid w:val="0042779F"/>
    <w:rsid w:val="004278E5"/>
    <w:rsid w:val="004320CA"/>
    <w:rsid w:val="00432699"/>
    <w:rsid w:val="00432D3B"/>
    <w:rsid w:val="004332AC"/>
    <w:rsid w:val="00433505"/>
    <w:rsid w:val="004338F4"/>
    <w:rsid w:val="00433F37"/>
    <w:rsid w:val="0043448D"/>
    <w:rsid w:val="00434B06"/>
    <w:rsid w:val="00437258"/>
    <w:rsid w:val="004401E8"/>
    <w:rsid w:val="004418EA"/>
    <w:rsid w:val="00442917"/>
    <w:rsid w:val="0044359C"/>
    <w:rsid w:val="0044365A"/>
    <w:rsid w:val="00443974"/>
    <w:rsid w:val="004448B5"/>
    <w:rsid w:val="004451C8"/>
    <w:rsid w:val="00445EC3"/>
    <w:rsid w:val="00447955"/>
    <w:rsid w:val="00450AAE"/>
    <w:rsid w:val="004542B3"/>
    <w:rsid w:val="004557B7"/>
    <w:rsid w:val="00455E06"/>
    <w:rsid w:val="00456979"/>
    <w:rsid w:val="00457937"/>
    <w:rsid w:val="00457DD6"/>
    <w:rsid w:val="00460059"/>
    <w:rsid w:val="00460642"/>
    <w:rsid w:val="0046082A"/>
    <w:rsid w:val="0046160F"/>
    <w:rsid w:val="00461A90"/>
    <w:rsid w:val="00463585"/>
    <w:rsid w:val="004661EF"/>
    <w:rsid w:val="00467518"/>
    <w:rsid w:val="00467FBA"/>
    <w:rsid w:val="0047178D"/>
    <w:rsid w:val="00471D91"/>
    <w:rsid w:val="0047216E"/>
    <w:rsid w:val="004735C1"/>
    <w:rsid w:val="00474488"/>
    <w:rsid w:val="004759EB"/>
    <w:rsid w:val="00476EF8"/>
    <w:rsid w:val="00477F5F"/>
    <w:rsid w:val="00480B08"/>
    <w:rsid w:val="0048134C"/>
    <w:rsid w:val="00481433"/>
    <w:rsid w:val="004818C7"/>
    <w:rsid w:val="00481EED"/>
    <w:rsid w:val="00483132"/>
    <w:rsid w:val="0048447B"/>
    <w:rsid w:val="00485CFE"/>
    <w:rsid w:val="004862C8"/>
    <w:rsid w:val="004866DE"/>
    <w:rsid w:val="004877C0"/>
    <w:rsid w:val="004877F1"/>
    <w:rsid w:val="004913E2"/>
    <w:rsid w:val="00492603"/>
    <w:rsid w:val="0049288C"/>
    <w:rsid w:val="00492CE9"/>
    <w:rsid w:val="00492FAB"/>
    <w:rsid w:val="004940B4"/>
    <w:rsid w:val="004942CE"/>
    <w:rsid w:val="0049483A"/>
    <w:rsid w:val="00494998"/>
    <w:rsid w:val="00495FC4"/>
    <w:rsid w:val="00496102"/>
    <w:rsid w:val="00496578"/>
    <w:rsid w:val="00496E5C"/>
    <w:rsid w:val="0049729A"/>
    <w:rsid w:val="00497D79"/>
    <w:rsid w:val="00497EF4"/>
    <w:rsid w:val="004A129F"/>
    <w:rsid w:val="004A2963"/>
    <w:rsid w:val="004A30B6"/>
    <w:rsid w:val="004A31BD"/>
    <w:rsid w:val="004A4054"/>
    <w:rsid w:val="004A5327"/>
    <w:rsid w:val="004A538B"/>
    <w:rsid w:val="004A53D3"/>
    <w:rsid w:val="004A5F27"/>
    <w:rsid w:val="004A60A5"/>
    <w:rsid w:val="004A6B7E"/>
    <w:rsid w:val="004A75AE"/>
    <w:rsid w:val="004A7F16"/>
    <w:rsid w:val="004B02F6"/>
    <w:rsid w:val="004B11BE"/>
    <w:rsid w:val="004B1E22"/>
    <w:rsid w:val="004B2253"/>
    <w:rsid w:val="004B3007"/>
    <w:rsid w:val="004B4642"/>
    <w:rsid w:val="004B619F"/>
    <w:rsid w:val="004B6334"/>
    <w:rsid w:val="004B64E5"/>
    <w:rsid w:val="004B7AE7"/>
    <w:rsid w:val="004B7B28"/>
    <w:rsid w:val="004C0163"/>
    <w:rsid w:val="004C03C0"/>
    <w:rsid w:val="004C0F90"/>
    <w:rsid w:val="004C12F8"/>
    <w:rsid w:val="004C2B7C"/>
    <w:rsid w:val="004C3C90"/>
    <w:rsid w:val="004C4353"/>
    <w:rsid w:val="004C4888"/>
    <w:rsid w:val="004C48BA"/>
    <w:rsid w:val="004C692C"/>
    <w:rsid w:val="004D2F48"/>
    <w:rsid w:val="004D3D6E"/>
    <w:rsid w:val="004D4032"/>
    <w:rsid w:val="004D48A7"/>
    <w:rsid w:val="004D4D39"/>
    <w:rsid w:val="004D51ED"/>
    <w:rsid w:val="004D53B2"/>
    <w:rsid w:val="004D59E7"/>
    <w:rsid w:val="004D7095"/>
    <w:rsid w:val="004D7D92"/>
    <w:rsid w:val="004E0353"/>
    <w:rsid w:val="004E076C"/>
    <w:rsid w:val="004E0F4B"/>
    <w:rsid w:val="004E10C4"/>
    <w:rsid w:val="004E1763"/>
    <w:rsid w:val="004E2AC7"/>
    <w:rsid w:val="004E2F4D"/>
    <w:rsid w:val="004E334B"/>
    <w:rsid w:val="004E461E"/>
    <w:rsid w:val="004E5AC5"/>
    <w:rsid w:val="004E7444"/>
    <w:rsid w:val="004F11B5"/>
    <w:rsid w:val="004F16D9"/>
    <w:rsid w:val="004F2DB9"/>
    <w:rsid w:val="004F47E3"/>
    <w:rsid w:val="004F498D"/>
    <w:rsid w:val="004F50E9"/>
    <w:rsid w:val="004F5411"/>
    <w:rsid w:val="004F5FE0"/>
    <w:rsid w:val="004F62C1"/>
    <w:rsid w:val="0050038B"/>
    <w:rsid w:val="005003C5"/>
    <w:rsid w:val="005006C9"/>
    <w:rsid w:val="00500E06"/>
    <w:rsid w:val="00500F25"/>
    <w:rsid w:val="00501833"/>
    <w:rsid w:val="00501D4F"/>
    <w:rsid w:val="0050291E"/>
    <w:rsid w:val="005041CE"/>
    <w:rsid w:val="005044AE"/>
    <w:rsid w:val="00505A3B"/>
    <w:rsid w:val="00505BC8"/>
    <w:rsid w:val="0050637E"/>
    <w:rsid w:val="005067D0"/>
    <w:rsid w:val="00506801"/>
    <w:rsid w:val="00507E45"/>
    <w:rsid w:val="00507F80"/>
    <w:rsid w:val="005101AD"/>
    <w:rsid w:val="00511502"/>
    <w:rsid w:val="0051191F"/>
    <w:rsid w:val="00511F26"/>
    <w:rsid w:val="005121F2"/>
    <w:rsid w:val="005136B5"/>
    <w:rsid w:val="005136CD"/>
    <w:rsid w:val="0051591B"/>
    <w:rsid w:val="00516577"/>
    <w:rsid w:val="005179A2"/>
    <w:rsid w:val="00521EAA"/>
    <w:rsid w:val="005220B8"/>
    <w:rsid w:val="00522FB1"/>
    <w:rsid w:val="005245D1"/>
    <w:rsid w:val="00525BDA"/>
    <w:rsid w:val="005264CD"/>
    <w:rsid w:val="00526D7C"/>
    <w:rsid w:val="0052774E"/>
    <w:rsid w:val="00530356"/>
    <w:rsid w:val="00530A06"/>
    <w:rsid w:val="00531914"/>
    <w:rsid w:val="00532800"/>
    <w:rsid w:val="00532B15"/>
    <w:rsid w:val="00533498"/>
    <w:rsid w:val="00533FE4"/>
    <w:rsid w:val="005346D9"/>
    <w:rsid w:val="00534866"/>
    <w:rsid w:val="00535BBC"/>
    <w:rsid w:val="00537E38"/>
    <w:rsid w:val="005402F8"/>
    <w:rsid w:val="00542665"/>
    <w:rsid w:val="00542EFD"/>
    <w:rsid w:val="00543F2E"/>
    <w:rsid w:val="00544FB4"/>
    <w:rsid w:val="00545782"/>
    <w:rsid w:val="00546116"/>
    <w:rsid w:val="00551DDD"/>
    <w:rsid w:val="00552624"/>
    <w:rsid w:val="00552885"/>
    <w:rsid w:val="00552D29"/>
    <w:rsid w:val="00552F07"/>
    <w:rsid w:val="00553B43"/>
    <w:rsid w:val="00553DEA"/>
    <w:rsid w:val="00554237"/>
    <w:rsid w:val="00555606"/>
    <w:rsid w:val="00556A6E"/>
    <w:rsid w:val="00556B2E"/>
    <w:rsid w:val="00556B97"/>
    <w:rsid w:val="00561F70"/>
    <w:rsid w:val="00563798"/>
    <w:rsid w:val="0056512F"/>
    <w:rsid w:val="00565349"/>
    <w:rsid w:val="00565614"/>
    <w:rsid w:val="00565DB4"/>
    <w:rsid w:val="00567AD4"/>
    <w:rsid w:val="00570087"/>
    <w:rsid w:val="0057119D"/>
    <w:rsid w:val="00572E68"/>
    <w:rsid w:val="00573677"/>
    <w:rsid w:val="00574457"/>
    <w:rsid w:val="0057454D"/>
    <w:rsid w:val="005746CC"/>
    <w:rsid w:val="00574C17"/>
    <w:rsid w:val="00574F28"/>
    <w:rsid w:val="0057536A"/>
    <w:rsid w:val="00576F35"/>
    <w:rsid w:val="00580650"/>
    <w:rsid w:val="00580971"/>
    <w:rsid w:val="00581AC0"/>
    <w:rsid w:val="00583CEC"/>
    <w:rsid w:val="00583D32"/>
    <w:rsid w:val="0058437B"/>
    <w:rsid w:val="00584B4C"/>
    <w:rsid w:val="00585187"/>
    <w:rsid w:val="00585BC7"/>
    <w:rsid w:val="00586A2B"/>
    <w:rsid w:val="005876AA"/>
    <w:rsid w:val="005904F2"/>
    <w:rsid w:val="00591895"/>
    <w:rsid w:val="005918AE"/>
    <w:rsid w:val="00592520"/>
    <w:rsid w:val="00592E57"/>
    <w:rsid w:val="005937D9"/>
    <w:rsid w:val="00594380"/>
    <w:rsid w:val="00596959"/>
    <w:rsid w:val="005979DD"/>
    <w:rsid w:val="005A0427"/>
    <w:rsid w:val="005A1CBD"/>
    <w:rsid w:val="005A359D"/>
    <w:rsid w:val="005A3DC8"/>
    <w:rsid w:val="005A5680"/>
    <w:rsid w:val="005A58D1"/>
    <w:rsid w:val="005A6598"/>
    <w:rsid w:val="005A665B"/>
    <w:rsid w:val="005A6AFA"/>
    <w:rsid w:val="005A7827"/>
    <w:rsid w:val="005A7B6F"/>
    <w:rsid w:val="005A7BD9"/>
    <w:rsid w:val="005B0062"/>
    <w:rsid w:val="005B019B"/>
    <w:rsid w:val="005B0789"/>
    <w:rsid w:val="005B09CC"/>
    <w:rsid w:val="005B0C32"/>
    <w:rsid w:val="005B1435"/>
    <w:rsid w:val="005B26A1"/>
    <w:rsid w:val="005B2A24"/>
    <w:rsid w:val="005B35AB"/>
    <w:rsid w:val="005B3E17"/>
    <w:rsid w:val="005B46C6"/>
    <w:rsid w:val="005C27D9"/>
    <w:rsid w:val="005C4B3F"/>
    <w:rsid w:val="005C5185"/>
    <w:rsid w:val="005C5570"/>
    <w:rsid w:val="005C5696"/>
    <w:rsid w:val="005C5915"/>
    <w:rsid w:val="005C6449"/>
    <w:rsid w:val="005C7B08"/>
    <w:rsid w:val="005D1AA7"/>
    <w:rsid w:val="005D2372"/>
    <w:rsid w:val="005D2835"/>
    <w:rsid w:val="005D2D47"/>
    <w:rsid w:val="005D5780"/>
    <w:rsid w:val="005D6029"/>
    <w:rsid w:val="005D754F"/>
    <w:rsid w:val="005E00D3"/>
    <w:rsid w:val="005E033F"/>
    <w:rsid w:val="005E11B1"/>
    <w:rsid w:val="005E12D1"/>
    <w:rsid w:val="005E2D64"/>
    <w:rsid w:val="005E378F"/>
    <w:rsid w:val="005E4D08"/>
    <w:rsid w:val="005E5085"/>
    <w:rsid w:val="005E566D"/>
    <w:rsid w:val="005E5744"/>
    <w:rsid w:val="005E5EBA"/>
    <w:rsid w:val="005E722F"/>
    <w:rsid w:val="005E777B"/>
    <w:rsid w:val="005F0E10"/>
    <w:rsid w:val="005F2020"/>
    <w:rsid w:val="005F206D"/>
    <w:rsid w:val="005F33E8"/>
    <w:rsid w:val="005F3447"/>
    <w:rsid w:val="005F41BB"/>
    <w:rsid w:val="005F5248"/>
    <w:rsid w:val="005F6001"/>
    <w:rsid w:val="005F6671"/>
    <w:rsid w:val="005F7A6D"/>
    <w:rsid w:val="006001D8"/>
    <w:rsid w:val="006012E2"/>
    <w:rsid w:val="00601ADA"/>
    <w:rsid w:val="0060205D"/>
    <w:rsid w:val="00602302"/>
    <w:rsid w:val="0060240B"/>
    <w:rsid w:val="00602CA7"/>
    <w:rsid w:val="00603DDA"/>
    <w:rsid w:val="00603E66"/>
    <w:rsid w:val="006050F0"/>
    <w:rsid w:val="00605562"/>
    <w:rsid w:val="00606A2A"/>
    <w:rsid w:val="00606F32"/>
    <w:rsid w:val="00607592"/>
    <w:rsid w:val="006076B9"/>
    <w:rsid w:val="006104A0"/>
    <w:rsid w:val="006112E7"/>
    <w:rsid w:val="0061187C"/>
    <w:rsid w:val="00611DA1"/>
    <w:rsid w:val="006124F8"/>
    <w:rsid w:val="006136D7"/>
    <w:rsid w:val="00615540"/>
    <w:rsid w:val="00615C88"/>
    <w:rsid w:val="00615D89"/>
    <w:rsid w:val="006207CD"/>
    <w:rsid w:val="006211FA"/>
    <w:rsid w:val="00624361"/>
    <w:rsid w:val="00624936"/>
    <w:rsid w:val="00626249"/>
    <w:rsid w:val="00626E94"/>
    <w:rsid w:val="00627B57"/>
    <w:rsid w:val="00630222"/>
    <w:rsid w:val="006308BC"/>
    <w:rsid w:val="00630943"/>
    <w:rsid w:val="00630B00"/>
    <w:rsid w:val="00630E32"/>
    <w:rsid w:val="006321DC"/>
    <w:rsid w:val="0063245C"/>
    <w:rsid w:val="00633E75"/>
    <w:rsid w:val="00635045"/>
    <w:rsid w:val="006355E8"/>
    <w:rsid w:val="006375EA"/>
    <w:rsid w:val="00640686"/>
    <w:rsid w:val="00641E1B"/>
    <w:rsid w:val="006421F5"/>
    <w:rsid w:val="0064243E"/>
    <w:rsid w:val="00642BED"/>
    <w:rsid w:val="00643D91"/>
    <w:rsid w:val="006447F6"/>
    <w:rsid w:val="00646184"/>
    <w:rsid w:val="006462C9"/>
    <w:rsid w:val="006469D4"/>
    <w:rsid w:val="00646BEB"/>
    <w:rsid w:val="00646F98"/>
    <w:rsid w:val="00647E23"/>
    <w:rsid w:val="00647F33"/>
    <w:rsid w:val="00647F63"/>
    <w:rsid w:val="00650206"/>
    <w:rsid w:val="00650C04"/>
    <w:rsid w:val="00651B7B"/>
    <w:rsid w:val="00654BA1"/>
    <w:rsid w:val="00655572"/>
    <w:rsid w:val="006561EE"/>
    <w:rsid w:val="00657594"/>
    <w:rsid w:val="00657671"/>
    <w:rsid w:val="00660C39"/>
    <w:rsid w:val="006614E4"/>
    <w:rsid w:val="00662F69"/>
    <w:rsid w:val="00664196"/>
    <w:rsid w:val="006652BB"/>
    <w:rsid w:val="0066731B"/>
    <w:rsid w:val="006678AB"/>
    <w:rsid w:val="006678FE"/>
    <w:rsid w:val="0066794D"/>
    <w:rsid w:val="006700B0"/>
    <w:rsid w:val="006728D0"/>
    <w:rsid w:val="00672D34"/>
    <w:rsid w:val="00674116"/>
    <w:rsid w:val="00674FDD"/>
    <w:rsid w:val="00675DF0"/>
    <w:rsid w:val="00676AE1"/>
    <w:rsid w:val="00676B80"/>
    <w:rsid w:val="006779D2"/>
    <w:rsid w:val="00677A19"/>
    <w:rsid w:val="00681D8E"/>
    <w:rsid w:val="00683B3E"/>
    <w:rsid w:val="00683C63"/>
    <w:rsid w:val="006847C7"/>
    <w:rsid w:val="00685E89"/>
    <w:rsid w:val="00686895"/>
    <w:rsid w:val="00686D83"/>
    <w:rsid w:val="00687C3A"/>
    <w:rsid w:val="00687EFB"/>
    <w:rsid w:val="0069014A"/>
    <w:rsid w:val="006905F8"/>
    <w:rsid w:val="006914DB"/>
    <w:rsid w:val="00692BC6"/>
    <w:rsid w:val="0069318B"/>
    <w:rsid w:val="006941E5"/>
    <w:rsid w:val="006952E6"/>
    <w:rsid w:val="00695303"/>
    <w:rsid w:val="006A0794"/>
    <w:rsid w:val="006A0AD6"/>
    <w:rsid w:val="006A1101"/>
    <w:rsid w:val="006A23CA"/>
    <w:rsid w:val="006A53A9"/>
    <w:rsid w:val="006A657E"/>
    <w:rsid w:val="006B1C99"/>
    <w:rsid w:val="006B3087"/>
    <w:rsid w:val="006B3564"/>
    <w:rsid w:val="006B40B6"/>
    <w:rsid w:val="006B57E3"/>
    <w:rsid w:val="006B7DD3"/>
    <w:rsid w:val="006C08AC"/>
    <w:rsid w:val="006C149E"/>
    <w:rsid w:val="006C1729"/>
    <w:rsid w:val="006C27D0"/>
    <w:rsid w:val="006C43CD"/>
    <w:rsid w:val="006C5174"/>
    <w:rsid w:val="006C519F"/>
    <w:rsid w:val="006C5A7F"/>
    <w:rsid w:val="006C7281"/>
    <w:rsid w:val="006D0D75"/>
    <w:rsid w:val="006D1925"/>
    <w:rsid w:val="006D1D76"/>
    <w:rsid w:val="006D200D"/>
    <w:rsid w:val="006D2217"/>
    <w:rsid w:val="006D2EA2"/>
    <w:rsid w:val="006D2ED3"/>
    <w:rsid w:val="006D3644"/>
    <w:rsid w:val="006D4C29"/>
    <w:rsid w:val="006D5E3E"/>
    <w:rsid w:val="006D63E9"/>
    <w:rsid w:val="006D6F8C"/>
    <w:rsid w:val="006D7C8E"/>
    <w:rsid w:val="006E0501"/>
    <w:rsid w:val="006E068D"/>
    <w:rsid w:val="006E221A"/>
    <w:rsid w:val="006E27B5"/>
    <w:rsid w:val="006E36BA"/>
    <w:rsid w:val="006E60AB"/>
    <w:rsid w:val="006E7BBF"/>
    <w:rsid w:val="006E7D96"/>
    <w:rsid w:val="006E7DC1"/>
    <w:rsid w:val="006F1DB6"/>
    <w:rsid w:val="006F2E63"/>
    <w:rsid w:val="006F398D"/>
    <w:rsid w:val="006F3D34"/>
    <w:rsid w:val="006F5B2E"/>
    <w:rsid w:val="006F5E85"/>
    <w:rsid w:val="006F639A"/>
    <w:rsid w:val="006F7D85"/>
    <w:rsid w:val="0070042B"/>
    <w:rsid w:val="00702721"/>
    <w:rsid w:val="007035DB"/>
    <w:rsid w:val="00703758"/>
    <w:rsid w:val="007039F6"/>
    <w:rsid w:val="007041B9"/>
    <w:rsid w:val="0070624D"/>
    <w:rsid w:val="00710684"/>
    <w:rsid w:val="00710F5D"/>
    <w:rsid w:val="00711613"/>
    <w:rsid w:val="00713BCB"/>
    <w:rsid w:val="00716C63"/>
    <w:rsid w:val="00717589"/>
    <w:rsid w:val="0072014B"/>
    <w:rsid w:val="00720C20"/>
    <w:rsid w:val="00720E46"/>
    <w:rsid w:val="00721A9F"/>
    <w:rsid w:val="00722A4A"/>
    <w:rsid w:val="00723010"/>
    <w:rsid w:val="007237EA"/>
    <w:rsid w:val="007240C4"/>
    <w:rsid w:val="007259EC"/>
    <w:rsid w:val="00726373"/>
    <w:rsid w:val="007269E6"/>
    <w:rsid w:val="00726D53"/>
    <w:rsid w:val="00731014"/>
    <w:rsid w:val="00733E37"/>
    <w:rsid w:val="007353A6"/>
    <w:rsid w:val="00736284"/>
    <w:rsid w:val="007363EF"/>
    <w:rsid w:val="00736964"/>
    <w:rsid w:val="00736B82"/>
    <w:rsid w:val="007371D4"/>
    <w:rsid w:val="007373CE"/>
    <w:rsid w:val="0073753E"/>
    <w:rsid w:val="00737549"/>
    <w:rsid w:val="00737660"/>
    <w:rsid w:val="00740AF2"/>
    <w:rsid w:val="00740E0D"/>
    <w:rsid w:val="00741EFD"/>
    <w:rsid w:val="007421D6"/>
    <w:rsid w:val="00742969"/>
    <w:rsid w:val="00742E7D"/>
    <w:rsid w:val="00743DD9"/>
    <w:rsid w:val="00745385"/>
    <w:rsid w:val="00746762"/>
    <w:rsid w:val="00746CE4"/>
    <w:rsid w:val="00747117"/>
    <w:rsid w:val="00752554"/>
    <w:rsid w:val="007538F9"/>
    <w:rsid w:val="00753A32"/>
    <w:rsid w:val="007545A0"/>
    <w:rsid w:val="00755C86"/>
    <w:rsid w:val="00756129"/>
    <w:rsid w:val="007568FF"/>
    <w:rsid w:val="007569CD"/>
    <w:rsid w:val="00757A26"/>
    <w:rsid w:val="00757BEF"/>
    <w:rsid w:val="007604DC"/>
    <w:rsid w:val="007611A7"/>
    <w:rsid w:val="0076179F"/>
    <w:rsid w:val="007641A9"/>
    <w:rsid w:val="007646BA"/>
    <w:rsid w:val="0076496E"/>
    <w:rsid w:val="00764D43"/>
    <w:rsid w:val="00766830"/>
    <w:rsid w:val="00766B50"/>
    <w:rsid w:val="00766E6F"/>
    <w:rsid w:val="00767348"/>
    <w:rsid w:val="00771755"/>
    <w:rsid w:val="00775330"/>
    <w:rsid w:val="00777243"/>
    <w:rsid w:val="007774C0"/>
    <w:rsid w:val="00781513"/>
    <w:rsid w:val="00781CAF"/>
    <w:rsid w:val="0078262B"/>
    <w:rsid w:val="00783293"/>
    <w:rsid w:val="0078338F"/>
    <w:rsid w:val="00783DF3"/>
    <w:rsid w:val="00784124"/>
    <w:rsid w:val="007847C5"/>
    <w:rsid w:val="00784F41"/>
    <w:rsid w:val="007851B8"/>
    <w:rsid w:val="00785AEB"/>
    <w:rsid w:val="0078728B"/>
    <w:rsid w:val="00790478"/>
    <w:rsid w:val="00790B96"/>
    <w:rsid w:val="00792B7A"/>
    <w:rsid w:val="00792F1A"/>
    <w:rsid w:val="0079316E"/>
    <w:rsid w:val="00794B35"/>
    <w:rsid w:val="00797813"/>
    <w:rsid w:val="007A0419"/>
    <w:rsid w:val="007A0B2F"/>
    <w:rsid w:val="007A1045"/>
    <w:rsid w:val="007A120E"/>
    <w:rsid w:val="007A1D76"/>
    <w:rsid w:val="007A2AC1"/>
    <w:rsid w:val="007A3770"/>
    <w:rsid w:val="007A656B"/>
    <w:rsid w:val="007B076F"/>
    <w:rsid w:val="007B0E4F"/>
    <w:rsid w:val="007B20D0"/>
    <w:rsid w:val="007B2108"/>
    <w:rsid w:val="007B21DF"/>
    <w:rsid w:val="007B26E7"/>
    <w:rsid w:val="007B2ED0"/>
    <w:rsid w:val="007B3C6F"/>
    <w:rsid w:val="007B3E46"/>
    <w:rsid w:val="007B4157"/>
    <w:rsid w:val="007B421D"/>
    <w:rsid w:val="007B4519"/>
    <w:rsid w:val="007B4A1E"/>
    <w:rsid w:val="007B5260"/>
    <w:rsid w:val="007B5503"/>
    <w:rsid w:val="007B5845"/>
    <w:rsid w:val="007B64B1"/>
    <w:rsid w:val="007B6A0A"/>
    <w:rsid w:val="007B7C63"/>
    <w:rsid w:val="007C02F2"/>
    <w:rsid w:val="007C073B"/>
    <w:rsid w:val="007C0D41"/>
    <w:rsid w:val="007C11E8"/>
    <w:rsid w:val="007C1BCC"/>
    <w:rsid w:val="007C32B5"/>
    <w:rsid w:val="007C3C21"/>
    <w:rsid w:val="007C5BCD"/>
    <w:rsid w:val="007D0077"/>
    <w:rsid w:val="007D00AE"/>
    <w:rsid w:val="007D073E"/>
    <w:rsid w:val="007D08A9"/>
    <w:rsid w:val="007D2A80"/>
    <w:rsid w:val="007D5253"/>
    <w:rsid w:val="007D5376"/>
    <w:rsid w:val="007D585D"/>
    <w:rsid w:val="007D5CCD"/>
    <w:rsid w:val="007D6B63"/>
    <w:rsid w:val="007D7610"/>
    <w:rsid w:val="007D7D86"/>
    <w:rsid w:val="007E0716"/>
    <w:rsid w:val="007E1433"/>
    <w:rsid w:val="007E236D"/>
    <w:rsid w:val="007E309C"/>
    <w:rsid w:val="007E3F54"/>
    <w:rsid w:val="007E6E7C"/>
    <w:rsid w:val="007F19DE"/>
    <w:rsid w:val="007F47E3"/>
    <w:rsid w:val="007F51C9"/>
    <w:rsid w:val="007F5B1A"/>
    <w:rsid w:val="007F60BB"/>
    <w:rsid w:val="007F66AC"/>
    <w:rsid w:val="007F6950"/>
    <w:rsid w:val="007F75F4"/>
    <w:rsid w:val="007F776E"/>
    <w:rsid w:val="007F79E8"/>
    <w:rsid w:val="007F7A09"/>
    <w:rsid w:val="0080012A"/>
    <w:rsid w:val="008012A0"/>
    <w:rsid w:val="00801C5D"/>
    <w:rsid w:val="00802E6D"/>
    <w:rsid w:val="0080300D"/>
    <w:rsid w:val="00803165"/>
    <w:rsid w:val="00803589"/>
    <w:rsid w:val="00803AEB"/>
    <w:rsid w:val="00803B88"/>
    <w:rsid w:val="008047D0"/>
    <w:rsid w:val="00805362"/>
    <w:rsid w:val="008059EF"/>
    <w:rsid w:val="00806859"/>
    <w:rsid w:val="0080722C"/>
    <w:rsid w:val="00810D49"/>
    <w:rsid w:val="00811D4D"/>
    <w:rsid w:val="00811E99"/>
    <w:rsid w:val="00812CE6"/>
    <w:rsid w:val="00813063"/>
    <w:rsid w:val="008135D9"/>
    <w:rsid w:val="0081403D"/>
    <w:rsid w:val="00815B78"/>
    <w:rsid w:val="00815E72"/>
    <w:rsid w:val="00815E9B"/>
    <w:rsid w:val="008164CF"/>
    <w:rsid w:val="0082081F"/>
    <w:rsid w:val="00821857"/>
    <w:rsid w:val="00821AD4"/>
    <w:rsid w:val="008230B5"/>
    <w:rsid w:val="008247B6"/>
    <w:rsid w:val="0082746B"/>
    <w:rsid w:val="008279B5"/>
    <w:rsid w:val="00830170"/>
    <w:rsid w:val="00830C06"/>
    <w:rsid w:val="00831135"/>
    <w:rsid w:val="008321DD"/>
    <w:rsid w:val="0083360B"/>
    <w:rsid w:val="00833FB4"/>
    <w:rsid w:val="008352FB"/>
    <w:rsid w:val="00835318"/>
    <w:rsid w:val="00836ADC"/>
    <w:rsid w:val="00837B07"/>
    <w:rsid w:val="00840145"/>
    <w:rsid w:val="00841E72"/>
    <w:rsid w:val="0084260A"/>
    <w:rsid w:val="00842AE3"/>
    <w:rsid w:val="00842B72"/>
    <w:rsid w:val="008430B6"/>
    <w:rsid w:val="0084312C"/>
    <w:rsid w:val="008439E3"/>
    <w:rsid w:val="00844456"/>
    <w:rsid w:val="00844599"/>
    <w:rsid w:val="00844A8B"/>
    <w:rsid w:val="00845F0C"/>
    <w:rsid w:val="008473D8"/>
    <w:rsid w:val="00847F6C"/>
    <w:rsid w:val="00852C1A"/>
    <w:rsid w:val="00852DEC"/>
    <w:rsid w:val="00853058"/>
    <w:rsid w:val="0085323A"/>
    <w:rsid w:val="00853795"/>
    <w:rsid w:val="0085385D"/>
    <w:rsid w:val="00853976"/>
    <w:rsid w:val="00854BC9"/>
    <w:rsid w:val="00855152"/>
    <w:rsid w:val="008555C7"/>
    <w:rsid w:val="0085738F"/>
    <w:rsid w:val="00857E6E"/>
    <w:rsid w:val="00860353"/>
    <w:rsid w:val="0086081A"/>
    <w:rsid w:val="00860B70"/>
    <w:rsid w:val="00860ECD"/>
    <w:rsid w:val="0086175E"/>
    <w:rsid w:val="008630E2"/>
    <w:rsid w:val="00863E31"/>
    <w:rsid w:val="00864F62"/>
    <w:rsid w:val="00865EA8"/>
    <w:rsid w:val="0086649C"/>
    <w:rsid w:val="00867C80"/>
    <w:rsid w:val="0087122E"/>
    <w:rsid w:val="00871562"/>
    <w:rsid w:val="0087199D"/>
    <w:rsid w:val="00871DE7"/>
    <w:rsid w:val="0087258C"/>
    <w:rsid w:val="0087280E"/>
    <w:rsid w:val="00872829"/>
    <w:rsid w:val="0087301F"/>
    <w:rsid w:val="00873138"/>
    <w:rsid w:val="0087385D"/>
    <w:rsid w:val="00874346"/>
    <w:rsid w:val="00875707"/>
    <w:rsid w:val="00875AE5"/>
    <w:rsid w:val="00875B3B"/>
    <w:rsid w:val="00875E7F"/>
    <w:rsid w:val="00875FEC"/>
    <w:rsid w:val="008778C5"/>
    <w:rsid w:val="008779D9"/>
    <w:rsid w:val="008779DE"/>
    <w:rsid w:val="00880BAE"/>
    <w:rsid w:val="00881B47"/>
    <w:rsid w:val="00882730"/>
    <w:rsid w:val="00883674"/>
    <w:rsid w:val="00883D8D"/>
    <w:rsid w:val="008849A5"/>
    <w:rsid w:val="00885373"/>
    <w:rsid w:val="00885393"/>
    <w:rsid w:val="008857E8"/>
    <w:rsid w:val="0088684A"/>
    <w:rsid w:val="00887932"/>
    <w:rsid w:val="00890AF7"/>
    <w:rsid w:val="00890B50"/>
    <w:rsid w:val="00890DE6"/>
    <w:rsid w:val="008912F8"/>
    <w:rsid w:val="0089167B"/>
    <w:rsid w:val="008917F8"/>
    <w:rsid w:val="00891D54"/>
    <w:rsid w:val="0089399E"/>
    <w:rsid w:val="00895867"/>
    <w:rsid w:val="0089790D"/>
    <w:rsid w:val="008A2567"/>
    <w:rsid w:val="008A4587"/>
    <w:rsid w:val="008A544E"/>
    <w:rsid w:val="008A6430"/>
    <w:rsid w:val="008A6644"/>
    <w:rsid w:val="008A666A"/>
    <w:rsid w:val="008A6C92"/>
    <w:rsid w:val="008A6D7B"/>
    <w:rsid w:val="008A6F03"/>
    <w:rsid w:val="008A70A0"/>
    <w:rsid w:val="008A7B20"/>
    <w:rsid w:val="008B0B7C"/>
    <w:rsid w:val="008B142B"/>
    <w:rsid w:val="008B2285"/>
    <w:rsid w:val="008B228D"/>
    <w:rsid w:val="008B434D"/>
    <w:rsid w:val="008B5677"/>
    <w:rsid w:val="008B70FE"/>
    <w:rsid w:val="008C01FE"/>
    <w:rsid w:val="008C0611"/>
    <w:rsid w:val="008C0EA5"/>
    <w:rsid w:val="008C2FE9"/>
    <w:rsid w:val="008C32E0"/>
    <w:rsid w:val="008C37A0"/>
    <w:rsid w:val="008C3D7B"/>
    <w:rsid w:val="008C49C5"/>
    <w:rsid w:val="008C5E69"/>
    <w:rsid w:val="008C67E5"/>
    <w:rsid w:val="008D1403"/>
    <w:rsid w:val="008D2F7E"/>
    <w:rsid w:val="008D31B1"/>
    <w:rsid w:val="008D5B32"/>
    <w:rsid w:val="008E1000"/>
    <w:rsid w:val="008E2609"/>
    <w:rsid w:val="008E3579"/>
    <w:rsid w:val="008E3638"/>
    <w:rsid w:val="008E4DA6"/>
    <w:rsid w:val="008E514C"/>
    <w:rsid w:val="008E7110"/>
    <w:rsid w:val="008E7195"/>
    <w:rsid w:val="008E721E"/>
    <w:rsid w:val="008E7B71"/>
    <w:rsid w:val="008F121F"/>
    <w:rsid w:val="008F2656"/>
    <w:rsid w:val="008F2AA3"/>
    <w:rsid w:val="008F2F8B"/>
    <w:rsid w:val="008F3CAF"/>
    <w:rsid w:val="008F3F26"/>
    <w:rsid w:val="008F3F54"/>
    <w:rsid w:val="008F5CC5"/>
    <w:rsid w:val="008F69F7"/>
    <w:rsid w:val="008F7A05"/>
    <w:rsid w:val="00900027"/>
    <w:rsid w:val="00900533"/>
    <w:rsid w:val="009030E5"/>
    <w:rsid w:val="00903C87"/>
    <w:rsid w:val="00903E1F"/>
    <w:rsid w:val="009068CB"/>
    <w:rsid w:val="0090693E"/>
    <w:rsid w:val="009071A2"/>
    <w:rsid w:val="009072D7"/>
    <w:rsid w:val="009075FC"/>
    <w:rsid w:val="00907BF7"/>
    <w:rsid w:val="00907C25"/>
    <w:rsid w:val="00910054"/>
    <w:rsid w:val="0091026D"/>
    <w:rsid w:val="009105C1"/>
    <w:rsid w:val="009110A3"/>
    <w:rsid w:val="0091167F"/>
    <w:rsid w:val="00911749"/>
    <w:rsid w:val="00912616"/>
    <w:rsid w:val="00914D83"/>
    <w:rsid w:val="00914FD5"/>
    <w:rsid w:val="009150B4"/>
    <w:rsid w:val="0091578B"/>
    <w:rsid w:val="00915D79"/>
    <w:rsid w:val="0091612E"/>
    <w:rsid w:val="0091677F"/>
    <w:rsid w:val="00920867"/>
    <w:rsid w:val="009210D5"/>
    <w:rsid w:val="00921717"/>
    <w:rsid w:val="0092375A"/>
    <w:rsid w:val="00924D84"/>
    <w:rsid w:val="00925E8C"/>
    <w:rsid w:val="0092600B"/>
    <w:rsid w:val="009275BE"/>
    <w:rsid w:val="009301DC"/>
    <w:rsid w:val="00930B74"/>
    <w:rsid w:val="00930FF7"/>
    <w:rsid w:val="00931BB8"/>
    <w:rsid w:val="00932A1B"/>
    <w:rsid w:val="0093309A"/>
    <w:rsid w:val="00933B55"/>
    <w:rsid w:val="009343BF"/>
    <w:rsid w:val="009347B7"/>
    <w:rsid w:val="0093500A"/>
    <w:rsid w:val="00936EE7"/>
    <w:rsid w:val="00940274"/>
    <w:rsid w:val="0094046E"/>
    <w:rsid w:val="00940D09"/>
    <w:rsid w:val="0094115C"/>
    <w:rsid w:val="009418FF"/>
    <w:rsid w:val="00941EAC"/>
    <w:rsid w:val="00943653"/>
    <w:rsid w:val="00943CCF"/>
    <w:rsid w:val="00944F7D"/>
    <w:rsid w:val="009451F4"/>
    <w:rsid w:val="00946819"/>
    <w:rsid w:val="00946913"/>
    <w:rsid w:val="00946F79"/>
    <w:rsid w:val="0094785C"/>
    <w:rsid w:val="00947952"/>
    <w:rsid w:val="00947A91"/>
    <w:rsid w:val="00947D22"/>
    <w:rsid w:val="0095045A"/>
    <w:rsid w:val="00950FAE"/>
    <w:rsid w:val="00953672"/>
    <w:rsid w:val="0095461A"/>
    <w:rsid w:val="00954E7E"/>
    <w:rsid w:val="00956274"/>
    <w:rsid w:val="00956396"/>
    <w:rsid w:val="0095699F"/>
    <w:rsid w:val="00956E35"/>
    <w:rsid w:val="009579EF"/>
    <w:rsid w:val="0096176D"/>
    <w:rsid w:val="0096192E"/>
    <w:rsid w:val="0096216E"/>
    <w:rsid w:val="00962AAB"/>
    <w:rsid w:val="00964333"/>
    <w:rsid w:val="00964B42"/>
    <w:rsid w:val="009664BA"/>
    <w:rsid w:val="00966680"/>
    <w:rsid w:val="00970AE3"/>
    <w:rsid w:val="00970C61"/>
    <w:rsid w:val="00971FDF"/>
    <w:rsid w:val="00972736"/>
    <w:rsid w:val="0097343A"/>
    <w:rsid w:val="00973DB4"/>
    <w:rsid w:val="009752A1"/>
    <w:rsid w:val="00976258"/>
    <w:rsid w:val="0097737D"/>
    <w:rsid w:val="009773EA"/>
    <w:rsid w:val="00977F66"/>
    <w:rsid w:val="00977F92"/>
    <w:rsid w:val="00980907"/>
    <w:rsid w:val="009809D3"/>
    <w:rsid w:val="00982605"/>
    <w:rsid w:val="00983911"/>
    <w:rsid w:val="009839D2"/>
    <w:rsid w:val="00983C65"/>
    <w:rsid w:val="00983EB9"/>
    <w:rsid w:val="009842E9"/>
    <w:rsid w:val="00984385"/>
    <w:rsid w:val="00984AB3"/>
    <w:rsid w:val="009856F8"/>
    <w:rsid w:val="0098617E"/>
    <w:rsid w:val="00986183"/>
    <w:rsid w:val="009870A3"/>
    <w:rsid w:val="00987F3D"/>
    <w:rsid w:val="00990C4B"/>
    <w:rsid w:val="0099135E"/>
    <w:rsid w:val="009917DB"/>
    <w:rsid w:val="009925B1"/>
    <w:rsid w:val="0099260B"/>
    <w:rsid w:val="00993A60"/>
    <w:rsid w:val="00993B6F"/>
    <w:rsid w:val="00993F62"/>
    <w:rsid w:val="009965B0"/>
    <w:rsid w:val="00996644"/>
    <w:rsid w:val="009967D3"/>
    <w:rsid w:val="00996F45"/>
    <w:rsid w:val="009978EC"/>
    <w:rsid w:val="009A077C"/>
    <w:rsid w:val="009A0999"/>
    <w:rsid w:val="009A230E"/>
    <w:rsid w:val="009A2694"/>
    <w:rsid w:val="009A361E"/>
    <w:rsid w:val="009A3DFF"/>
    <w:rsid w:val="009A5EA2"/>
    <w:rsid w:val="009A619C"/>
    <w:rsid w:val="009A62FB"/>
    <w:rsid w:val="009A7A9A"/>
    <w:rsid w:val="009B089C"/>
    <w:rsid w:val="009B09D7"/>
    <w:rsid w:val="009B1317"/>
    <w:rsid w:val="009B2755"/>
    <w:rsid w:val="009B308F"/>
    <w:rsid w:val="009B319D"/>
    <w:rsid w:val="009B364D"/>
    <w:rsid w:val="009B377B"/>
    <w:rsid w:val="009B4E53"/>
    <w:rsid w:val="009B70B4"/>
    <w:rsid w:val="009B730A"/>
    <w:rsid w:val="009C045A"/>
    <w:rsid w:val="009C077A"/>
    <w:rsid w:val="009C099A"/>
    <w:rsid w:val="009C2925"/>
    <w:rsid w:val="009C2ABC"/>
    <w:rsid w:val="009C2CBB"/>
    <w:rsid w:val="009C3324"/>
    <w:rsid w:val="009C3851"/>
    <w:rsid w:val="009C475C"/>
    <w:rsid w:val="009C5D2F"/>
    <w:rsid w:val="009C69AA"/>
    <w:rsid w:val="009C6B69"/>
    <w:rsid w:val="009C6F60"/>
    <w:rsid w:val="009C6FD0"/>
    <w:rsid w:val="009C732E"/>
    <w:rsid w:val="009D0033"/>
    <w:rsid w:val="009D1281"/>
    <w:rsid w:val="009D1E7A"/>
    <w:rsid w:val="009D22AC"/>
    <w:rsid w:val="009D2319"/>
    <w:rsid w:val="009D26E8"/>
    <w:rsid w:val="009D5427"/>
    <w:rsid w:val="009D5EA9"/>
    <w:rsid w:val="009D62BC"/>
    <w:rsid w:val="009D6819"/>
    <w:rsid w:val="009D6F9E"/>
    <w:rsid w:val="009D75D0"/>
    <w:rsid w:val="009E0516"/>
    <w:rsid w:val="009E1317"/>
    <w:rsid w:val="009E1BEB"/>
    <w:rsid w:val="009E21F4"/>
    <w:rsid w:val="009E2F40"/>
    <w:rsid w:val="009E33CA"/>
    <w:rsid w:val="009E3D84"/>
    <w:rsid w:val="009E4D1C"/>
    <w:rsid w:val="009E62C1"/>
    <w:rsid w:val="009F2908"/>
    <w:rsid w:val="009F3E89"/>
    <w:rsid w:val="009F65BD"/>
    <w:rsid w:val="00A000AD"/>
    <w:rsid w:val="00A00474"/>
    <w:rsid w:val="00A021FB"/>
    <w:rsid w:val="00A02EE5"/>
    <w:rsid w:val="00A02F25"/>
    <w:rsid w:val="00A02FED"/>
    <w:rsid w:val="00A030BE"/>
    <w:rsid w:val="00A03181"/>
    <w:rsid w:val="00A038F9"/>
    <w:rsid w:val="00A04B47"/>
    <w:rsid w:val="00A04CAE"/>
    <w:rsid w:val="00A04E3C"/>
    <w:rsid w:val="00A053B9"/>
    <w:rsid w:val="00A05841"/>
    <w:rsid w:val="00A06E47"/>
    <w:rsid w:val="00A10D0C"/>
    <w:rsid w:val="00A12C91"/>
    <w:rsid w:val="00A12FAF"/>
    <w:rsid w:val="00A14331"/>
    <w:rsid w:val="00A144CC"/>
    <w:rsid w:val="00A14914"/>
    <w:rsid w:val="00A155B7"/>
    <w:rsid w:val="00A162FA"/>
    <w:rsid w:val="00A173EE"/>
    <w:rsid w:val="00A218BC"/>
    <w:rsid w:val="00A21AC4"/>
    <w:rsid w:val="00A21C31"/>
    <w:rsid w:val="00A23081"/>
    <w:rsid w:val="00A23859"/>
    <w:rsid w:val="00A2391B"/>
    <w:rsid w:val="00A2475F"/>
    <w:rsid w:val="00A24934"/>
    <w:rsid w:val="00A2551D"/>
    <w:rsid w:val="00A2642B"/>
    <w:rsid w:val="00A272B9"/>
    <w:rsid w:val="00A3167A"/>
    <w:rsid w:val="00A35993"/>
    <w:rsid w:val="00A35998"/>
    <w:rsid w:val="00A36948"/>
    <w:rsid w:val="00A37FE1"/>
    <w:rsid w:val="00A400BA"/>
    <w:rsid w:val="00A40454"/>
    <w:rsid w:val="00A414D4"/>
    <w:rsid w:val="00A41D0D"/>
    <w:rsid w:val="00A43A20"/>
    <w:rsid w:val="00A444CE"/>
    <w:rsid w:val="00A445DF"/>
    <w:rsid w:val="00A44D7D"/>
    <w:rsid w:val="00A45834"/>
    <w:rsid w:val="00A45CCE"/>
    <w:rsid w:val="00A45F1E"/>
    <w:rsid w:val="00A466FE"/>
    <w:rsid w:val="00A46D90"/>
    <w:rsid w:val="00A46F96"/>
    <w:rsid w:val="00A50B95"/>
    <w:rsid w:val="00A50C19"/>
    <w:rsid w:val="00A51EA1"/>
    <w:rsid w:val="00A51FF6"/>
    <w:rsid w:val="00A525DE"/>
    <w:rsid w:val="00A531AE"/>
    <w:rsid w:val="00A54061"/>
    <w:rsid w:val="00A5486C"/>
    <w:rsid w:val="00A548BF"/>
    <w:rsid w:val="00A55E9D"/>
    <w:rsid w:val="00A56E1E"/>
    <w:rsid w:val="00A577D1"/>
    <w:rsid w:val="00A600C5"/>
    <w:rsid w:val="00A607AD"/>
    <w:rsid w:val="00A609EC"/>
    <w:rsid w:val="00A61DAB"/>
    <w:rsid w:val="00A62649"/>
    <w:rsid w:val="00A62F9C"/>
    <w:rsid w:val="00A6312A"/>
    <w:rsid w:val="00A655BB"/>
    <w:rsid w:val="00A67B6B"/>
    <w:rsid w:val="00A701F7"/>
    <w:rsid w:val="00A7071D"/>
    <w:rsid w:val="00A707CD"/>
    <w:rsid w:val="00A714D4"/>
    <w:rsid w:val="00A720E7"/>
    <w:rsid w:val="00A73AD7"/>
    <w:rsid w:val="00A73E83"/>
    <w:rsid w:val="00A73FDB"/>
    <w:rsid w:val="00A7544B"/>
    <w:rsid w:val="00A7552B"/>
    <w:rsid w:val="00A7642F"/>
    <w:rsid w:val="00A8000D"/>
    <w:rsid w:val="00A80079"/>
    <w:rsid w:val="00A8062B"/>
    <w:rsid w:val="00A80A20"/>
    <w:rsid w:val="00A81BB5"/>
    <w:rsid w:val="00A828DB"/>
    <w:rsid w:val="00A841E0"/>
    <w:rsid w:val="00A85758"/>
    <w:rsid w:val="00A85EBA"/>
    <w:rsid w:val="00A868C7"/>
    <w:rsid w:val="00A9020B"/>
    <w:rsid w:val="00A92263"/>
    <w:rsid w:val="00A93757"/>
    <w:rsid w:val="00A952DB"/>
    <w:rsid w:val="00A969D2"/>
    <w:rsid w:val="00A972B2"/>
    <w:rsid w:val="00A9792A"/>
    <w:rsid w:val="00AA016D"/>
    <w:rsid w:val="00AA0507"/>
    <w:rsid w:val="00AA0FE5"/>
    <w:rsid w:val="00AA12DD"/>
    <w:rsid w:val="00AA1B02"/>
    <w:rsid w:val="00AA1B5C"/>
    <w:rsid w:val="00AA2402"/>
    <w:rsid w:val="00AA24BD"/>
    <w:rsid w:val="00AA2B5A"/>
    <w:rsid w:val="00AA3384"/>
    <w:rsid w:val="00AA3F05"/>
    <w:rsid w:val="00AA4C97"/>
    <w:rsid w:val="00AA5BB2"/>
    <w:rsid w:val="00AA5FCE"/>
    <w:rsid w:val="00AA6598"/>
    <w:rsid w:val="00AA6BDC"/>
    <w:rsid w:val="00AA6E49"/>
    <w:rsid w:val="00AA7840"/>
    <w:rsid w:val="00AA7EC9"/>
    <w:rsid w:val="00AB0050"/>
    <w:rsid w:val="00AB04EF"/>
    <w:rsid w:val="00AB155D"/>
    <w:rsid w:val="00AB1D36"/>
    <w:rsid w:val="00AB1D8C"/>
    <w:rsid w:val="00AB1E7F"/>
    <w:rsid w:val="00AB2BD1"/>
    <w:rsid w:val="00AB344F"/>
    <w:rsid w:val="00AB3993"/>
    <w:rsid w:val="00AB412F"/>
    <w:rsid w:val="00AB4275"/>
    <w:rsid w:val="00AB4690"/>
    <w:rsid w:val="00AB4C11"/>
    <w:rsid w:val="00AB4E02"/>
    <w:rsid w:val="00AC2094"/>
    <w:rsid w:val="00AC3210"/>
    <w:rsid w:val="00AC359B"/>
    <w:rsid w:val="00AC39CB"/>
    <w:rsid w:val="00AC3A2A"/>
    <w:rsid w:val="00AD0264"/>
    <w:rsid w:val="00AD2306"/>
    <w:rsid w:val="00AD5364"/>
    <w:rsid w:val="00AE000D"/>
    <w:rsid w:val="00AE117E"/>
    <w:rsid w:val="00AE175E"/>
    <w:rsid w:val="00AE1A7C"/>
    <w:rsid w:val="00AE2476"/>
    <w:rsid w:val="00AE2E80"/>
    <w:rsid w:val="00AE3423"/>
    <w:rsid w:val="00AE4222"/>
    <w:rsid w:val="00AE49D7"/>
    <w:rsid w:val="00AE4A07"/>
    <w:rsid w:val="00AE502E"/>
    <w:rsid w:val="00AE55E8"/>
    <w:rsid w:val="00AE6994"/>
    <w:rsid w:val="00AE6FC2"/>
    <w:rsid w:val="00AF0210"/>
    <w:rsid w:val="00AF0A6A"/>
    <w:rsid w:val="00AF0C6E"/>
    <w:rsid w:val="00AF2812"/>
    <w:rsid w:val="00AF2BD9"/>
    <w:rsid w:val="00AF343B"/>
    <w:rsid w:val="00AF402E"/>
    <w:rsid w:val="00AF46AC"/>
    <w:rsid w:val="00AF5817"/>
    <w:rsid w:val="00AF5989"/>
    <w:rsid w:val="00B00B60"/>
    <w:rsid w:val="00B00DDA"/>
    <w:rsid w:val="00B014BD"/>
    <w:rsid w:val="00B01822"/>
    <w:rsid w:val="00B02694"/>
    <w:rsid w:val="00B028D4"/>
    <w:rsid w:val="00B03B91"/>
    <w:rsid w:val="00B049FB"/>
    <w:rsid w:val="00B0516E"/>
    <w:rsid w:val="00B057A4"/>
    <w:rsid w:val="00B0610A"/>
    <w:rsid w:val="00B0640B"/>
    <w:rsid w:val="00B0686E"/>
    <w:rsid w:val="00B06891"/>
    <w:rsid w:val="00B06A91"/>
    <w:rsid w:val="00B06AFC"/>
    <w:rsid w:val="00B06F2B"/>
    <w:rsid w:val="00B07DA7"/>
    <w:rsid w:val="00B1013D"/>
    <w:rsid w:val="00B1072B"/>
    <w:rsid w:val="00B10F48"/>
    <w:rsid w:val="00B11159"/>
    <w:rsid w:val="00B115E3"/>
    <w:rsid w:val="00B11F82"/>
    <w:rsid w:val="00B1262C"/>
    <w:rsid w:val="00B128F7"/>
    <w:rsid w:val="00B134A8"/>
    <w:rsid w:val="00B13C95"/>
    <w:rsid w:val="00B14BCE"/>
    <w:rsid w:val="00B1596B"/>
    <w:rsid w:val="00B16A50"/>
    <w:rsid w:val="00B16B3D"/>
    <w:rsid w:val="00B201AB"/>
    <w:rsid w:val="00B208C2"/>
    <w:rsid w:val="00B212A4"/>
    <w:rsid w:val="00B226F4"/>
    <w:rsid w:val="00B22BE4"/>
    <w:rsid w:val="00B240F3"/>
    <w:rsid w:val="00B24273"/>
    <w:rsid w:val="00B24DCB"/>
    <w:rsid w:val="00B25086"/>
    <w:rsid w:val="00B25A17"/>
    <w:rsid w:val="00B2644F"/>
    <w:rsid w:val="00B26DE0"/>
    <w:rsid w:val="00B2720D"/>
    <w:rsid w:val="00B2759C"/>
    <w:rsid w:val="00B30A7C"/>
    <w:rsid w:val="00B31003"/>
    <w:rsid w:val="00B31233"/>
    <w:rsid w:val="00B31E8C"/>
    <w:rsid w:val="00B322E2"/>
    <w:rsid w:val="00B3235E"/>
    <w:rsid w:val="00B33124"/>
    <w:rsid w:val="00B334EE"/>
    <w:rsid w:val="00B33F94"/>
    <w:rsid w:val="00B34247"/>
    <w:rsid w:val="00B34483"/>
    <w:rsid w:val="00B36D83"/>
    <w:rsid w:val="00B37EEE"/>
    <w:rsid w:val="00B40BC8"/>
    <w:rsid w:val="00B40E07"/>
    <w:rsid w:val="00B41C6E"/>
    <w:rsid w:val="00B41E9E"/>
    <w:rsid w:val="00B43C23"/>
    <w:rsid w:val="00B44302"/>
    <w:rsid w:val="00B45DC6"/>
    <w:rsid w:val="00B465B0"/>
    <w:rsid w:val="00B466A6"/>
    <w:rsid w:val="00B47078"/>
    <w:rsid w:val="00B47121"/>
    <w:rsid w:val="00B472A0"/>
    <w:rsid w:val="00B50A3F"/>
    <w:rsid w:val="00B50A86"/>
    <w:rsid w:val="00B51BE5"/>
    <w:rsid w:val="00B51D0F"/>
    <w:rsid w:val="00B523C2"/>
    <w:rsid w:val="00B52837"/>
    <w:rsid w:val="00B52DEB"/>
    <w:rsid w:val="00B5333F"/>
    <w:rsid w:val="00B53F2B"/>
    <w:rsid w:val="00B550E1"/>
    <w:rsid w:val="00B55418"/>
    <w:rsid w:val="00B562BC"/>
    <w:rsid w:val="00B57977"/>
    <w:rsid w:val="00B57D33"/>
    <w:rsid w:val="00B6004D"/>
    <w:rsid w:val="00B62006"/>
    <w:rsid w:val="00B6201D"/>
    <w:rsid w:val="00B626A2"/>
    <w:rsid w:val="00B6280A"/>
    <w:rsid w:val="00B62CBA"/>
    <w:rsid w:val="00B62FCD"/>
    <w:rsid w:val="00B672EF"/>
    <w:rsid w:val="00B678BC"/>
    <w:rsid w:val="00B678D9"/>
    <w:rsid w:val="00B679B9"/>
    <w:rsid w:val="00B67DB1"/>
    <w:rsid w:val="00B70039"/>
    <w:rsid w:val="00B7032F"/>
    <w:rsid w:val="00B710F3"/>
    <w:rsid w:val="00B71DCC"/>
    <w:rsid w:val="00B723A5"/>
    <w:rsid w:val="00B732EA"/>
    <w:rsid w:val="00B73A94"/>
    <w:rsid w:val="00B740F9"/>
    <w:rsid w:val="00B74EAD"/>
    <w:rsid w:val="00B756B5"/>
    <w:rsid w:val="00B7631B"/>
    <w:rsid w:val="00B76937"/>
    <w:rsid w:val="00B76B91"/>
    <w:rsid w:val="00B7763B"/>
    <w:rsid w:val="00B776EA"/>
    <w:rsid w:val="00B82C46"/>
    <w:rsid w:val="00B839CF"/>
    <w:rsid w:val="00B83E61"/>
    <w:rsid w:val="00B840D0"/>
    <w:rsid w:val="00B845B7"/>
    <w:rsid w:val="00B870F2"/>
    <w:rsid w:val="00B87C0F"/>
    <w:rsid w:val="00B90B11"/>
    <w:rsid w:val="00B90D74"/>
    <w:rsid w:val="00B91008"/>
    <w:rsid w:val="00B9157A"/>
    <w:rsid w:val="00B92156"/>
    <w:rsid w:val="00B921A2"/>
    <w:rsid w:val="00B92212"/>
    <w:rsid w:val="00B925EC"/>
    <w:rsid w:val="00B9338F"/>
    <w:rsid w:val="00B94AEC"/>
    <w:rsid w:val="00B959CA"/>
    <w:rsid w:val="00B9653C"/>
    <w:rsid w:val="00B9724B"/>
    <w:rsid w:val="00BA1CE9"/>
    <w:rsid w:val="00BA1E26"/>
    <w:rsid w:val="00BA280E"/>
    <w:rsid w:val="00BA354D"/>
    <w:rsid w:val="00BA3618"/>
    <w:rsid w:val="00BA385E"/>
    <w:rsid w:val="00BA3E64"/>
    <w:rsid w:val="00BA3E75"/>
    <w:rsid w:val="00BA50FE"/>
    <w:rsid w:val="00BA7340"/>
    <w:rsid w:val="00BB058C"/>
    <w:rsid w:val="00BB059B"/>
    <w:rsid w:val="00BB060A"/>
    <w:rsid w:val="00BB0ABA"/>
    <w:rsid w:val="00BB0FAB"/>
    <w:rsid w:val="00BB16AD"/>
    <w:rsid w:val="00BB2D77"/>
    <w:rsid w:val="00BB4E80"/>
    <w:rsid w:val="00BB52D8"/>
    <w:rsid w:val="00BB5D26"/>
    <w:rsid w:val="00BB660A"/>
    <w:rsid w:val="00BB694C"/>
    <w:rsid w:val="00BC00B8"/>
    <w:rsid w:val="00BC0426"/>
    <w:rsid w:val="00BC0AFA"/>
    <w:rsid w:val="00BC162A"/>
    <w:rsid w:val="00BC48E8"/>
    <w:rsid w:val="00BC4D1B"/>
    <w:rsid w:val="00BC6972"/>
    <w:rsid w:val="00BC7DAB"/>
    <w:rsid w:val="00BD07DD"/>
    <w:rsid w:val="00BD3FA2"/>
    <w:rsid w:val="00BD4AC6"/>
    <w:rsid w:val="00BD5DD8"/>
    <w:rsid w:val="00BD68D1"/>
    <w:rsid w:val="00BD7B2D"/>
    <w:rsid w:val="00BD7E4A"/>
    <w:rsid w:val="00BE0D05"/>
    <w:rsid w:val="00BE1374"/>
    <w:rsid w:val="00BE23DE"/>
    <w:rsid w:val="00BE3084"/>
    <w:rsid w:val="00BE43CE"/>
    <w:rsid w:val="00BE4FB8"/>
    <w:rsid w:val="00BE65C7"/>
    <w:rsid w:val="00BE67AB"/>
    <w:rsid w:val="00BE6A31"/>
    <w:rsid w:val="00BE78A9"/>
    <w:rsid w:val="00BF05B9"/>
    <w:rsid w:val="00BF084E"/>
    <w:rsid w:val="00BF12F4"/>
    <w:rsid w:val="00BF1893"/>
    <w:rsid w:val="00BF365E"/>
    <w:rsid w:val="00BF4E07"/>
    <w:rsid w:val="00BF520C"/>
    <w:rsid w:val="00BF54F1"/>
    <w:rsid w:val="00BF5577"/>
    <w:rsid w:val="00BF5F04"/>
    <w:rsid w:val="00BF619C"/>
    <w:rsid w:val="00BF6E88"/>
    <w:rsid w:val="00BF7F39"/>
    <w:rsid w:val="00C0019D"/>
    <w:rsid w:val="00C0194F"/>
    <w:rsid w:val="00C01F3C"/>
    <w:rsid w:val="00C02005"/>
    <w:rsid w:val="00C0240F"/>
    <w:rsid w:val="00C025F1"/>
    <w:rsid w:val="00C03430"/>
    <w:rsid w:val="00C044AB"/>
    <w:rsid w:val="00C04E75"/>
    <w:rsid w:val="00C04F86"/>
    <w:rsid w:val="00C072FB"/>
    <w:rsid w:val="00C0736C"/>
    <w:rsid w:val="00C07461"/>
    <w:rsid w:val="00C108A4"/>
    <w:rsid w:val="00C1128A"/>
    <w:rsid w:val="00C11DFA"/>
    <w:rsid w:val="00C12007"/>
    <w:rsid w:val="00C15A2C"/>
    <w:rsid w:val="00C17561"/>
    <w:rsid w:val="00C17E77"/>
    <w:rsid w:val="00C217C5"/>
    <w:rsid w:val="00C21AE0"/>
    <w:rsid w:val="00C21C0C"/>
    <w:rsid w:val="00C21E3A"/>
    <w:rsid w:val="00C2249F"/>
    <w:rsid w:val="00C2262D"/>
    <w:rsid w:val="00C23BDE"/>
    <w:rsid w:val="00C253C4"/>
    <w:rsid w:val="00C25531"/>
    <w:rsid w:val="00C25F73"/>
    <w:rsid w:val="00C266A9"/>
    <w:rsid w:val="00C2777E"/>
    <w:rsid w:val="00C27A81"/>
    <w:rsid w:val="00C300B6"/>
    <w:rsid w:val="00C30E1B"/>
    <w:rsid w:val="00C30E98"/>
    <w:rsid w:val="00C3126C"/>
    <w:rsid w:val="00C31731"/>
    <w:rsid w:val="00C31C20"/>
    <w:rsid w:val="00C32669"/>
    <w:rsid w:val="00C32C82"/>
    <w:rsid w:val="00C32F8F"/>
    <w:rsid w:val="00C3379D"/>
    <w:rsid w:val="00C3497B"/>
    <w:rsid w:val="00C34F37"/>
    <w:rsid w:val="00C35AEC"/>
    <w:rsid w:val="00C363EF"/>
    <w:rsid w:val="00C375CE"/>
    <w:rsid w:val="00C3792F"/>
    <w:rsid w:val="00C37C6C"/>
    <w:rsid w:val="00C4090F"/>
    <w:rsid w:val="00C410C8"/>
    <w:rsid w:val="00C416DC"/>
    <w:rsid w:val="00C42DE5"/>
    <w:rsid w:val="00C43207"/>
    <w:rsid w:val="00C43C56"/>
    <w:rsid w:val="00C44540"/>
    <w:rsid w:val="00C448E0"/>
    <w:rsid w:val="00C4561A"/>
    <w:rsid w:val="00C476DE"/>
    <w:rsid w:val="00C47978"/>
    <w:rsid w:val="00C47C03"/>
    <w:rsid w:val="00C501CC"/>
    <w:rsid w:val="00C50268"/>
    <w:rsid w:val="00C51A34"/>
    <w:rsid w:val="00C523DA"/>
    <w:rsid w:val="00C535A9"/>
    <w:rsid w:val="00C53682"/>
    <w:rsid w:val="00C53D86"/>
    <w:rsid w:val="00C541C7"/>
    <w:rsid w:val="00C54854"/>
    <w:rsid w:val="00C54F52"/>
    <w:rsid w:val="00C564CD"/>
    <w:rsid w:val="00C56F33"/>
    <w:rsid w:val="00C56F86"/>
    <w:rsid w:val="00C573DB"/>
    <w:rsid w:val="00C57545"/>
    <w:rsid w:val="00C57A65"/>
    <w:rsid w:val="00C60610"/>
    <w:rsid w:val="00C607F3"/>
    <w:rsid w:val="00C61065"/>
    <w:rsid w:val="00C6199A"/>
    <w:rsid w:val="00C61AA4"/>
    <w:rsid w:val="00C648EA"/>
    <w:rsid w:val="00C64A56"/>
    <w:rsid w:val="00C66346"/>
    <w:rsid w:val="00C702A2"/>
    <w:rsid w:val="00C72B66"/>
    <w:rsid w:val="00C744D9"/>
    <w:rsid w:val="00C74629"/>
    <w:rsid w:val="00C76B46"/>
    <w:rsid w:val="00C76DB6"/>
    <w:rsid w:val="00C80372"/>
    <w:rsid w:val="00C80878"/>
    <w:rsid w:val="00C80BAB"/>
    <w:rsid w:val="00C80E8F"/>
    <w:rsid w:val="00C80E96"/>
    <w:rsid w:val="00C8216A"/>
    <w:rsid w:val="00C82433"/>
    <w:rsid w:val="00C824B3"/>
    <w:rsid w:val="00C827EC"/>
    <w:rsid w:val="00C8392E"/>
    <w:rsid w:val="00C8449D"/>
    <w:rsid w:val="00C84EDC"/>
    <w:rsid w:val="00C8510D"/>
    <w:rsid w:val="00C86091"/>
    <w:rsid w:val="00C903DC"/>
    <w:rsid w:val="00C90E08"/>
    <w:rsid w:val="00C91F83"/>
    <w:rsid w:val="00C92724"/>
    <w:rsid w:val="00C92762"/>
    <w:rsid w:val="00C941F6"/>
    <w:rsid w:val="00C96CEA"/>
    <w:rsid w:val="00C97658"/>
    <w:rsid w:val="00CA003F"/>
    <w:rsid w:val="00CA1CA2"/>
    <w:rsid w:val="00CA22CE"/>
    <w:rsid w:val="00CA2C5B"/>
    <w:rsid w:val="00CA377F"/>
    <w:rsid w:val="00CA453F"/>
    <w:rsid w:val="00CA50EF"/>
    <w:rsid w:val="00CA6F72"/>
    <w:rsid w:val="00CA70F9"/>
    <w:rsid w:val="00CB0F9E"/>
    <w:rsid w:val="00CB1EA6"/>
    <w:rsid w:val="00CB1F27"/>
    <w:rsid w:val="00CB2608"/>
    <w:rsid w:val="00CB38EF"/>
    <w:rsid w:val="00CB403F"/>
    <w:rsid w:val="00CB46FD"/>
    <w:rsid w:val="00CB5F91"/>
    <w:rsid w:val="00CB6C88"/>
    <w:rsid w:val="00CB7194"/>
    <w:rsid w:val="00CB7748"/>
    <w:rsid w:val="00CC0B71"/>
    <w:rsid w:val="00CC1408"/>
    <w:rsid w:val="00CC2BE1"/>
    <w:rsid w:val="00CC2E83"/>
    <w:rsid w:val="00CC43D2"/>
    <w:rsid w:val="00CC58EF"/>
    <w:rsid w:val="00CC61BC"/>
    <w:rsid w:val="00CC6336"/>
    <w:rsid w:val="00CC7A67"/>
    <w:rsid w:val="00CD04AC"/>
    <w:rsid w:val="00CD097A"/>
    <w:rsid w:val="00CD125F"/>
    <w:rsid w:val="00CD33D9"/>
    <w:rsid w:val="00CD3FCD"/>
    <w:rsid w:val="00CD44BE"/>
    <w:rsid w:val="00CD4DCC"/>
    <w:rsid w:val="00CD5D4A"/>
    <w:rsid w:val="00CD60F1"/>
    <w:rsid w:val="00CD77A4"/>
    <w:rsid w:val="00CE1679"/>
    <w:rsid w:val="00CE247E"/>
    <w:rsid w:val="00CE2DC1"/>
    <w:rsid w:val="00CE3D32"/>
    <w:rsid w:val="00CE5147"/>
    <w:rsid w:val="00CE534B"/>
    <w:rsid w:val="00CE55D7"/>
    <w:rsid w:val="00CE6095"/>
    <w:rsid w:val="00CE7FD3"/>
    <w:rsid w:val="00CF06CC"/>
    <w:rsid w:val="00CF0749"/>
    <w:rsid w:val="00CF1E28"/>
    <w:rsid w:val="00CF2855"/>
    <w:rsid w:val="00CF2F52"/>
    <w:rsid w:val="00CF3211"/>
    <w:rsid w:val="00CF3BAE"/>
    <w:rsid w:val="00CF5995"/>
    <w:rsid w:val="00CF5D44"/>
    <w:rsid w:val="00CF743D"/>
    <w:rsid w:val="00CF7930"/>
    <w:rsid w:val="00CF7EF9"/>
    <w:rsid w:val="00D00211"/>
    <w:rsid w:val="00D00A4C"/>
    <w:rsid w:val="00D00C71"/>
    <w:rsid w:val="00D00DE1"/>
    <w:rsid w:val="00D02690"/>
    <w:rsid w:val="00D027B9"/>
    <w:rsid w:val="00D02B3C"/>
    <w:rsid w:val="00D02D94"/>
    <w:rsid w:val="00D02E60"/>
    <w:rsid w:val="00D036E6"/>
    <w:rsid w:val="00D05815"/>
    <w:rsid w:val="00D05F3D"/>
    <w:rsid w:val="00D07B83"/>
    <w:rsid w:val="00D103DA"/>
    <w:rsid w:val="00D11837"/>
    <w:rsid w:val="00D12690"/>
    <w:rsid w:val="00D12736"/>
    <w:rsid w:val="00D127BA"/>
    <w:rsid w:val="00D13F2F"/>
    <w:rsid w:val="00D14B17"/>
    <w:rsid w:val="00D14C93"/>
    <w:rsid w:val="00D15ECE"/>
    <w:rsid w:val="00D1616F"/>
    <w:rsid w:val="00D16562"/>
    <w:rsid w:val="00D170FB"/>
    <w:rsid w:val="00D20021"/>
    <w:rsid w:val="00D20FBC"/>
    <w:rsid w:val="00D21014"/>
    <w:rsid w:val="00D22A91"/>
    <w:rsid w:val="00D2323D"/>
    <w:rsid w:val="00D23499"/>
    <w:rsid w:val="00D249F9"/>
    <w:rsid w:val="00D25D61"/>
    <w:rsid w:val="00D26E78"/>
    <w:rsid w:val="00D271E4"/>
    <w:rsid w:val="00D2723B"/>
    <w:rsid w:val="00D27F46"/>
    <w:rsid w:val="00D30677"/>
    <w:rsid w:val="00D30D2F"/>
    <w:rsid w:val="00D3123C"/>
    <w:rsid w:val="00D33311"/>
    <w:rsid w:val="00D34244"/>
    <w:rsid w:val="00D3431F"/>
    <w:rsid w:val="00D34598"/>
    <w:rsid w:val="00D34BED"/>
    <w:rsid w:val="00D35F7E"/>
    <w:rsid w:val="00D37265"/>
    <w:rsid w:val="00D40725"/>
    <w:rsid w:val="00D4083D"/>
    <w:rsid w:val="00D40D5D"/>
    <w:rsid w:val="00D4134F"/>
    <w:rsid w:val="00D421DC"/>
    <w:rsid w:val="00D42228"/>
    <w:rsid w:val="00D43C65"/>
    <w:rsid w:val="00D44FCC"/>
    <w:rsid w:val="00D4608D"/>
    <w:rsid w:val="00D46F70"/>
    <w:rsid w:val="00D47CB8"/>
    <w:rsid w:val="00D520B2"/>
    <w:rsid w:val="00D54539"/>
    <w:rsid w:val="00D54EB8"/>
    <w:rsid w:val="00D558D4"/>
    <w:rsid w:val="00D55C3C"/>
    <w:rsid w:val="00D62585"/>
    <w:rsid w:val="00D63B4A"/>
    <w:rsid w:val="00D6402D"/>
    <w:rsid w:val="00D64351"/>
    <w:rsid w:val="00D648BB"/>
    <w:rsid w:val="00D65CDC"/>
    <w:rsid w:val="00D65DC9"/>
    <w:rsid w:val="00D673CE"/>
    <w:rsid w:val="00D67A96"/>
    <w:rsid w:val="00D71A9F"/>
    <w:rsid w:val="00D7225A"/>
    <w:rsid w:val="00D74715"/>
    <w:rsid w:val="00D74CCD"/>
    <w:rsid w:val="00D74D96"/>
    <w:rsid w:val="00D74DE0"/>
    <w:rsid w:val="00D74F16"/>
    <w:rsid w:val="00D75C97"/>
    <w:rsid w:val="00D75D29"/>
    <w:rsid w:val="00D77969"/>
    <w:rsid w:val="00D802DF"/>
    <w:rsid w:val="00D803E5"/>
    <w:rsid w:val="00D80699"/>
    <w:rsid w:val="00D809F9"/>
    <w:rsid w:val="00D80C83"/>
    <w:rsid w:val="00D81F0A"/>
    <w:rsid w:val="00D8245C"/>
    <w:rsid w:val="00D8295B"/>
    <w:rsid w:val="00D832C7"/>
    <w:rsid w:val="00D8386C"/>
    <w:rsid w:val="00D83AD7"/>
    <w:rsid w:val="00D84721"/>
    <w:rsid w:val="00D85931"/>
    <w:rsid w:val="00D8608E"/>
    <w:rsid w:val="00D86B22"/>
    <w:rsid w:val="00D87129"/>
    <w:rsid w:val="00D87723"/>
    <w:rsid w:val="00D87817"/>
    <w:rsid w:val="00D8794B"/>
    <w:rsid w:val="00D87B5D"/>
    <w:rsid w:val="00D90657"/>
    <w:rsid w:val="00D90E74"/>
    <w:rsid w:val="00D916A3"/>
    <w:rsid w:val="00D91AA9"/>
    <w:rsid w:val="00D91E03"/>
    <w:rsid w:val="00D92561"/>
    <w:rsid w:val="00D936FC"/>
    <w:rsid w:val="00D9413E"/>
    <w:rsid w:val="00D94372"/>
    <w:rsid w:val="00D94452"/>
    <w:rsid w:val="00D96B03"/>
    <w:rsid w:val="00D97A7B"/>
    <w:rsid w:val="00DA0557"/>
    <w:rsid w:val="00DA13C6"/>
    <w:rsid w:val="00DA1469"/>
    <w:rsid w:val="00DA20C4"/>
    <w:rsid w:val="00DA2409"/>
    <w:rsid w:val="00DA29B7"/>
    <w:rsid w:val="00DA364C"/>
    <w:rsid w:val="00DA3B36"/>
    <w:rsid w:val="00DA580F"/>
    <w:rsid w:val="00DA74AB"/>
    <w:rsid w:val="00DB0CE9"/>
    <w:rsid w:val="00DB0ED0"/>
    <w:rsid w:val="00DB201F"/>
    <w:rsid w:val="00DB21DE"/>
    <w:rsid w:val="00DB33B8"/>
    <w:rsid w:val="00DB4443"/>
    <w:rsid w:val="00DB57B8"/>
    <w:rsid w:val="00DB6041"/>
    <w:rsid w:val="00DB7018"/>
    <w:rsid w:val="00DB7370"/>
    <w:rsid w:val="00DB7A84"/>
    <w:rsid w:val="00DC1374"/>
    <w:rsid w:val="00DC1B3E"/>
    <w:rsid w:val="00DC25CE"/>
    <w:rsid w:val="00DC29E8"/>
    <w:rsid w:val="00DC317F"/>
    <w:rsid w:val="00DC3ED0"/>
    <w:rsid w:val="00DC42FC"/>
    <w:rsid w:val="00DC4498"/>
    <w:rsid w:val="00DC4627"/>
    <w:rsid w:val="00DC5BAE"/>
    <w:rsid w:val="00DC6E57"/>
    <w:rsid w:val="00DC7353"/>
    <w:rsid w:val="00DD06E6"/>
    <w:rsid w:val="00DD0BFB"/>
    <w:rsid w:val="00DD117A"/>
    <w:rsid w:val="00DD11D5"/>
    <w:rsid w:val="00DD1686"/>
    <w:rsid w:val="00DD191F"/>
    <w:rsid w:val="00DD1F1A"/>
    <w:rsid w:val="00DD282F"/>
    <w:rsid w:val="00DD3711"/>
    <w:rsid w:val="00DD382A"/>
    <w:rsid w:val="00DD4BEB"/>
    <w:rsid w:val="00DD5D3F"/>
    <w:rsid w:val="00DD60AF"/>
    <w:rsid w:val="00DD62B3"/>
    <w:rsid w:val="00DD6D14"/>
    <w:rsid w:val="00DE3F2E"/>
    <w:rsid w:val="00DE420A"/>
    <w:rsid w:val="00DE46AF"/>
    <w:rsid w:val="00DE5440"/>
    <w:rsid w:val="00DE77CE"/>
    <w:rsid w:val="00DF10F5"/>
    <w:rsid w:val="00DF1527"/>
    <w:rsid w:val="00DF386A"/>
    <w:rsid w:val="00DF3EDB"/>
    <w:rsid w:val="00DF40D3"/>
    <w:rsid w:val="00DF487D"/>
    <w:rsid w:val="00DF671B"/>
    <w:rsid w:val="00DF6CD8"/>
    <w:rsid w:val="00DF6DC4"/>
    <w:rsid w:val="00DF720F"/>
    <w:rsid w:val="00DF79F4"/>
    <w:rsid w:val="00E0098F"/>
    <w:rsid w:val="00E00A24"/>
    <w:rsid w:val="00E01B25"/>
    <w:rsid w:val="00E03548"/>
    <w:rsid w:val="00E04007"/>
    <w:rsid w:val="00E0596E"/>
    <w:rsid w:val="00E07205"/>
    <w:rsid w:val="00E07A8A"/>
    <w:rsid w:val="00E07BD7"/>
    <w:rsid w:val="00E13691"/>
    <w:rsid w:val="00E1393E"/>
    <w:rsid w:val="00E13A33"/>
    <w:rsid w:val="00E14244"/>
    <w:rsid w:val="00E14F29"/>
    <w:rsid w:val="00E15FEF"/>
    <w:rsid w:val="00E1605A"/>
    <w:rsid w:val="00E16C8F"/>
    <w:rsid w:val="00E17001"/>
    <w:rsid w:val="00E20F2F"/>
    <w:rsid w:val="00E21C11"/>
    <w:rsid w:val="00E21EDE"/>
    <w:rsid w:val="00E222A6"/>
    <w:rsid w:val="00E225E3"/>
    <w:rsid w:val="00E22727"/>
    <w:rsid w:val="00E22825"/>
    <w:rsid w:val="00E241B4"/>
    <w:rsid w:val="00E245DA"/>
    <w:rsid w:val="00E24AC8"/>
    <w:rsid w:val="00E2569C"/>
    <w:rsid w:val="00E26545"/>
    <w:rsid w:val="00E26AD8"/>
    <w:rsid w:val="00E26B56"/>
    <w:rsid w:val="00E2722E"/>
    <w:rsid w:val="00E2739A"/>
    <w:rsid w:val="00E301B6"/>
    <w:rsid w:val="00E307DA"/>
    <w:rsid w:val="00E30A0F"/>
    <w:rsid w:val="00E33B4A"/>
    <w:rsid w:val="00E33FC2"/>
    <w:rsid w:val="00E34627"/>
    <w:rsid w:val="00E34D53"/>
    <w:rsid w:val="00E3513F"/>
    <w:rsid w:val="00E357E8"/>
    <w:rsid w:val="00E367DE"/>
    <w:rsid w:val="00E40FDE"/>
    <w:rsid w:val="00E42AD4"/>
    <w:rsid w:val="00E4339D"/>
    <w:rsid w:val="00E43F98"/>
    <w:rsid w:val="00E44221"/>
    <w:rsid w:val="00E442A4"/>
    <w:rsid w:val="00E446C5"/>
    <w:rsid w:val="00E44831"/>
    <w:rsid w:val="00E451F0"/>
    <w:rsid w:val="00E4579C"/>
    <w:rsid w:val="00E458F3"/>
    <w:rsid w:val="00E45D05"/>
    <w:rsid w:val="00E46449"/>
    <w:rsid w:val="00E46762"/>
    <w:rsid w:val="00E470FB"/>
    <w:rsid w:val="00E50164"/>
    <w:rsid w:val="00E5038A"/>
    <w:rsid w:val="00E50601"/>
    <w:rsid w:val="00E50D7D"/>
    <w:rsid w:val="00E5146F"/>
    <w:rsid w:val="00E51649"/>
    <w:rsid w:val="00E56A30"/>
    <w:rsid w:val="00E57339"/>
    <w:rsid w:val="00E61616"/>
    <w:rsid w:val="00E616C6"/>
    <w:rsid w:val="00E6286F"/>
    <w:rsid w:val="00E628A9"/>
    <w:rsid w:val="00E639BE"/>
    <w:rsid w:val="00E63E7D"/>
    <w:rsid w:val="00E6462B"/>
    <w:rsid w:val="00E654D9"/>
    <w:rsid w:val="00E65558"/>
    <w:rsid w:val="00E65EB1"/>
    <w:rsid w:val="00E676B5"/>
    <w:rsid w:val="00E67D5A"/>
    <w:rsid w:val="00E7009A"/>
    <w:rsid w:val="00E7017A"/>
    <w:rsid w:val="00E710BA"/>
    <w:rsid w:val="00E71444"/>
    <w:rsid w:val="00E717D8"/>
    <w:rsid w:val="00E71A50"/>
    <w:rsid w:val="00E72087"/>
    <w:rsid w:val="00E7257C"/>
    <w:rsid w:val="00E72D12"/>
    <w:rsid w:val="00E73742"/>
    <w:rsid w:val="00E742B1"/>
    <w:rsid w:val="00E74939"/>
    <w:rsid w:val="00E74AAD"/>
    <w:rsid w:val="00E75135"/>
    <w:rsid w:val="00E75651"/>
    <w:rsid w:val="00E75E79"/>
    <w:rsid w:val="00E76006"/>
    <w:rsid w:val="00E80CB5"/>
    <w:rsid w:val="00E81FC4"/>
    <w:rsid w:val="00E82C07"/>
    <w:rsid w:val="00E8509A"/>
    <w:rsid w:val="00E86143"/>
    <w:rsid w:val="00E87437"/>
    <w:rsid w:val="00E90376"/>
    <w:rsid w:val="00E903E0"/>
    <w:rsid w:val="00E912DE"/>
    <w:rsid w:val="00E91364"/>
    <w:rsid w:val="00E91F01"/>
    <w:rsid w:val="00E94878"/>
    <w:rsid w:val="00E94F66"/>
    <w:rsid w:val="00E95578"/>
    <w:rsid w:val="00E95B69"/>
    <w:rsid w:val="00E95E27"/>
    <w:rsid w:val="00E96B93"/>
    <w:rsid w:val="00EA00C0"/>
    <w:rsid w:val="00EA0F9B"/>
    <w:rsid w:val="00EA1D36"/>
    <w:rsid w:val="00EA2784"/>
    <w:rsid w:val="00EA2EFF"/>
    <w:rsid w:val="00EA32C5"/>
    <w:rsid w:val="00EA3935"/>
    <w:rsid w:val="00EA4887"/>
    <w:rsid w:val="00EA4D96"/>
    <w:rsid w:val="00EA5339"/>
    <w:rsid w:val="00EA5480"/>
    <w:rsid w:val="00EA655F"/>
    <w:rsid w:val="00EA777D"/>
    <w:rsid w:val="00EB0887"/>
    <w:rsid w:val="00EB1C80"/>
    <w:rsid w:val="00EB20CA"/>
    <w:rsid w:val="00EB3DD4"/>
    <w:rsid w:val="00EB4281"/>
    <w:rsid w:val="00EB5E04"/>
    <w:rsid w:val="00EB5FB8"/>
    <w:rsid w:val="00EB609A"/>
    <w:rsid w:val="00EB68B1"/>
    <w:rsid w:val="00EB6EE0"/>
    <w:rsid w:val="00EC0026"/>
    <w:rsid w:val="00EC0CAF"/>
    <w:rsid w:val="00EC0E93"/>
    <w:rsid w:val="00EC1589"/>
    <w:rsid w:val="00EC188C"/>
    <w:rsid w:val="00EC5A79"/>
    <w:rsid w:val="00EC5D31"/>
    <w:rsid w:val="00EC6D92"/>
    <w:rsid w:val="00EC6F63"/>
    <w:rsid w:val="00EC70E8"/>
    <w:rsid w:val="00ED015B"/>
    <w:rsid w:val="00ED1576"/>
    <w:rsid w:val="00ED2B15"/>
    <w:rsid w:val="00ED3AC2"/>
    <w:rsid w:val="00ED3B30"/>
    <w:rsid w:val="00ED3DA7"/>
    <w:rsid w:val="00ED5343"/>
    <w:rsid w:val="00ED6558"/>
    <w:rsid w:val="00ED655F"/>
    <w:rsid w:val="00EE04A1"/>
    <w:rsid w:val="00EE251C"/>
    <w:rsid w:val="00EE2D1B"/>
    <w:rsid w:val="00EE3085"/>
    <w:rsid w:val="00EE3C7A"/>
    <w:rsid w:val="00EE4A69"/>
    <w:rsid w:val="00EE550B"/>
    <w:rsid w:val="00EE6CD6"/>
    <w:rsid w:val="00EE7EFF"/>
    <w:rsid w:val="00EF05C9"/>
    <w:rsid w:val="00EF0DBE"/>
    <w:rsid w:val="00EF1E95"/>
    <w:rsid w:val="00EF25FC"/>
    <w:rsid w:val="00EF33A5"/>
    <w:rsid w:val="00EF4419"/>
    <w:rsid w:val="00EF56F0"/>
    <w:rsid w:val="00EF5AD7"/>
    <w:rsid w:val="00EF5CED"/>
    <w:rsid w:val="00EF62AC"/>
    <w:rsid w:val="00EF66DA"/>
    <w:rsid w:val="00EF719C"/>
    <w:rsid w:val="00F015F5"/>
    <w:rsid w:val="00F018AA"/>
    <w:rsid w:val="00F022E5"/>
    <w:rsid w:val="00F037D2"/>
    <w:rsid w:val="00F043D1"/>
    <w:rsid w:val="00F0499E"/>
    <w:rsid w:val="00F06D1D"/>
    <w:rsid w:val="00F1102B"/>
    <w:rsid w:val="00F1147B"/>
    <w:rsid w:val="00F11B0C"/>
    <w:rsid w:val="00F137AC"/>
    <w:rsid w:val="00F14237"/>
    <w:rsid w:val="00F14C29"/>
    <w:rsid w:val="00F15C72"/>
    <w:rsid w:val="00F15EDE"/>
    <w:rsid w:val="00F16A7C"/>
    <w:rsid w:val="00F16AED"/>
    <w:rsid w:val="00F220DD"/>
    <w:rsid w:val="00F2271A"/>
    <w:rsid w:val="00F23BB1"/>
    <w:rsid w:val="00F24114"/>
    <w:rsid w:val="00F24E89"/>
    <w:rsid w:val="00F2613E"/>
    <w:rsid w:val="00F268F8"/>
    <w:rsid w:val="00F26EF3"/>
    <w:rsid w:val="00F2700C"/>
    <w:rsid w:val="00F270B7"/>
    <w:rsid w:val="00F275F9"/>
    <w:rsid w:val="00F2799D"/>
    <w:rsid w:val="00F3320F"/>
    <w:rsid w:val="00F34126"/>
    <w:rsid w:val="00F34B4A"/>
    <w:rsid w:val="00F359EC"/>
    <w:rsid w:val="00F35BB0"/>
    <w:rsid w:val="00F35CF1"/>
    <w:rsid w:val="00F361DE"/>
    <w:rsid w:val="00F362D8"/>
    <w:rsid w:val="00F369B1"/>
    <w:rsid w:val="00F36BCC"/>
    <w:rsid w:val="00F374DC"/>
    <w:rsid w:val="00F41B04"/>
    <w:rsid w:val="00F42509"/>
    <w:rsid w:val="00F43CD6"/>
    <w:rsid w:val="00F444CE"/>
    <w:rsid w:val="00F45D99"/>
    <w:rsid w:val="00F5222D"/>
    <w:rsid w:val="00F528B8"/>
    <w:rsid w:val="00F52E97"/>
    <w:rsid w:val="00F52EA8"/>
    <w:rsid w:val="00F53140"/>
    <w:rsid w:val="00F533B8"/>
    <w:rsid w:val="00F53931"/>
    <w:rsid w:val="00F53F9B"/>
    <w:rsid w:val="00F546F9"/>
    <w:rsid w:val="00F55299"/>
    <w:rsid w:val="00F559EA"/>
    <w:rsid w:val="00F56E73"/>
    <w:rsid w:val="00F5792A"/>
    <w:rsid w:val="00F57F8C"/>
    <w:rsid w:val="00F6008B"/>
    <w:rsid w:val="00F601C7"/>
    <w:rsid w:val="00F619E1"/>
    <w:rsid w:val="00F62AEC"/>
    <w:rsid w:val="00F62D40"/>
    <w:rsid w:val="00F631FE"/>
    <w:rsid w:val="00F64008"/>
    <w:rsid w:val="00F65754"/>
    <w:rsid w:val="00F669EE"/>
    <w:rsid w:val="00F66C70"/>
    <w:rsid w:val="00F67B2E"/>
    <w:rsid w:val="00F7194D"/>
    <w:rsid w:val="00F732DA"/>
    <w:rsid w:val="00F73529"/>
    <w:rsid w:val="00F735A7"/>
    <w:rsid w:val="00F7365C"/>
    <w:rsid w:val="00F73991"/>
    <w:rsid w:val="00F74CD6"/>
    <w:rsid w:val="00F75A5D"/>
    <w:rsid w:val="00F762D3"/>
    <w:rsid w:val="00F7677F"/>
    <w:rsid w:val="00F76804"/>
    <w:rsid w:val="00F768B5"/>
    <w:rsid w:val="00F76BA5"/>
    <w:rsid w:val="00F77EA8"/>
    <w:rsid w:val="00F80A3F"/>
    <w:rsid w:val="00F83831"/>
    <w:rsid w:val="00F83E87"/>
    <w:rsid w:val="00F850B4"/>
    <w:rsid w:val="00F858B6"/>
    <w:rsid w:val="00F86A57"/>
    <w:rsid w:val="00F91321"/>
    <w:rsid w:val="00F91DE0"/>
    <w:rsid w:val="00F92103"/>
    <w:rsid w:val="00F92A2F"/>
    <w:rsid w:val="00F9371B"/>
    <w:rsid w:val="00F94429"/>
    <w:rsid w:val="00F94C22"/>
    <w:rsid w:val="00F95241"/>
    <w:rsid w:val="00FA04BF"/>
    <w:rsid w:val="00FA1714"/>
    <w:rsid w:val="00FA1B4C"/>
    <w:rsid w:val="00FA1BFB"/>
    <w:rsid w:val="00FA1C12"/>
    <w:rsid w:val="00FA1CFD"/>
    <w:rsid w:val="00FA1D0A"/>
    <w:rsid w:val="00FA25CB"/>
    <w:rsid w:val="00FA3223"/>
    <w:rsid w:val="00FA3237"/>
    <w:rsid w:val="00FA42A5"/>
    <w:rsid w:val="00FA4ECB"/>
    <w:rsid w:val="00FA52FB"/>
    <w:rsid w:val="00FA55B3"/>
    <w:rsid w:val="00FA5811"/>
    <w:rsid w:val="00FA5D2D"/>
    <w:rsid w:val="00FA5FD1"/>
    <w:rsid w:val="00FA6FFE"/>
    <w:rsid w:val="00FA70C5"/>
    <w:rsid w:val="00FB0273"/>
    <w:rsid w:val="00FB0E63"/>
    <w:rsid w:val="00FB18D4"/>
    <w:rsid w:val="00FB19E3"/>
    <w:rsid w:val="00FB2537"/>
    <w:rsid w:val="00FB3181"/>
    <w:rsid w:val="00FB5686"/>
    <w:rsid w:val="00FB5850"/>
    <w:rsid w:val="00FB5D14"/>
    <w:rsid w:val="00FB719E"/>
    <w:rsid w:val="00FC0367"/>
    <w:rsid w:val="00FC09EB"/>
    <w:rsid w:val="00FC2FC6"/>
    <w:rsid w:val="00FC4760"/>
    <w:rsid w:val="00FC500F"/>
    <w:rsid w:val="00FC60DC"/>
    <w:rsid w:val="00FC6EBE"/>
    <w:rsid w:val="00FD09FB"/>
    <w:rsid w:val="00FD2975"/>
    <w:rsid w:val="00FD3EA8"/>
    <w:rsid w:val="00FD3F8D"/>
    <w:rsid w:val="00FD4266"/>
    <w:rsid w:val="00FD43E6"/>
    <w:rsid w:val="00FD4436"/>
    <w:rsid w:val="00FD4FC1"/>
    <w:rsid w:val="00FD6871"/>
    <w:rsid w:val="00FD79BF"/>
    <w:rsid w:val="00FE1647"/>
    <w:rsid w:val="00FE2311"/>
    <w:rsid w:val="00FE2536"/>
    <w:rsid w:val="00FE2CB8"/>
    <w:rsid w:val="00FE32A9"/>
    <w:rsid w:val="00FE57D7"/>
    <w:rsid w:val="00FE5859"/>
    <w:rsid w:val="00FE5D02"/>
    <w:rsid w:val="00FE61E1"/>
    <w:rsid w:val="00FE64CD"/>
    <w:rsid w:val="00FE790A"/>
    <w:rsid w:val="00FE7B5A"/>
    <w:rsid w:val="00FF1881"/>
    <w:rsid w:val="00FF341E"/>
    <w:rsid w:val="00FF4808"/>
    <w:rsid w:val="00FF61E9"/>
    <w:rsid w:val="00FF6AE1"/>
    <w:rsid w:val="00FF6C5F"/>
    <w:rsid w:val="00FF6FCF"/>
    <w:rsid w:val="00FF7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C19BD3"/>
  <w15:docId w15:val="{57AB94F5-E17A-4E9D-B173-DA61D1C98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16A7C"/>
    <w:pPr>
      <w:spacing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EDE"/>
    <w:pPr>
      <w:ind w:left="720"/>
    </w:pPr>
  </w:style>
  <w:style w:type="paragraph" w:styleId="Header">
    <w:name w:val="header"/>
    <w:basedOn w:val="Normal"/>
    <w:link w:val="HeaderChar"/>
    <w:uiPriority w:val="99"/>
    <w:unhideWhenUsed/>
    <w:rsid w:val="00561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F70"/>
    <w:rPr>
      <w:rFonts w:ascii="Times New Roman" w:hAnsi="Times New Roman"/>
      <w:sz w:val="24"/>
    </w:rPr>
  </w:style>
  <w:style w:type="paragraph" w:styleId="Footer">
    <w:name w:val="footer"/>
    <w:basedOn w:val="Normal"/>
    <w:link w:val="FooterChar"/>
    <w:uiPriority w:val="99"/>
    <w:unhideWhenUsed/>
    <w:rsid w:val="00561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F70"/>
    <w:rPr>
      <w:rFonts w:ascii="Times New Roman" w:hAnsi="Times New Roman"/>
      <w:sz w:val="24"/>
    </w:rPr>
  </w:style>
  <w:style w:type="character" w:styleId="CommentReference">
    <w:name w:val="annotation reference"/>
    <w:basedOn w:val="DefaultParagraphFont"/>
    <w:uiPriority w:val="99"/>
    <w:semiHidden/>
    <w:unhideWhenUsed/>
    <w:rsid w:val="002E0B3A"/>
    <w:rPr>
      <w:sz w:val="18"/>
      <w:szCs w:val="18"/>
    </w:rPr>
  </w:style>
  <w:style w:type="paragraph" w:styleId="CommentText">
    <w:name w:val="annotation text"/>
    <w:basedOn w:val="Normal"/>
    <w:link w:val="CommentTextChar"/>
    <w:uiPriority w:val="99"/>
    <w:unhideWhenUsed/>
    <w:rsid w:val="002E0B3A"/>
    <w:pPr>
      <w:spacing w:line="240" w:lineRule="auto"/>
    </w:pPr>
    <w:rPr>
      <w:szCs w:val="24"/>
    </w:rPr>
  </w:style>
  <w:style w:type="character" w:customStyle="1" w:styleId="CommentTextChar">
    <w:name w:val="Comment Text Char"/>
    <w:basedOn w:val="DefaultParagraphFont"/>
    <w:link w:val="CommentText"/>
    <w:uiPriority w:val="99"/>
    <w:rsid w:val="002E0B3A"/>
    <w:rPr>
      <w:rFonts w:ascii="Times New Roman" w:hAnsi="Times New Roman"/>
      <w:sz w:val="24"/>
      <w:szCs w:val="24"/>
    </w:rPr>
  </w:style>
  <w:style w:type="paragraph" w:styleId="BalloonText">
    <w:name w:val="Balloon Text"/>
    <w:basedOn w:val="Normal"/>
    <w:link w:val="BalloonTextChar"/>
    <w:uiPriority w:val="99"/>
    <w:semiHidden/>
    <w:unhideWhenUsed/>
    <w:rsid w:val="002E0B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B3A"/>
    <w:rPr>
      <w:rFonts w:ascii="Segoe UI" w:hAnsi="Segoe UI" w:cs="Segoe UI"/>
      <w:sz w:val="18"/>
      <w:szCs w:val="18"/>
    </w:rPr>
  </w:style>
  <w:style w:type="paragraph" w:styleId="FootnoteText">
    <w:name w:val="footnote text"/>
    <w:basedOn w:val="Normal"/>
    <w:link w:val="FootnoteTextChar"/>
    <w:uiPriority w:val="99"/>
    <w:semiHidden/>
    <w:unhideWhenUsed/>
    <w:rsid w:val="006112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12E7"/>
    <w:rPr>
      <w:rFonts w:ascii="Times New Roman" w:hAnsi="Times New Roman"/>
      <w:sz w:val="20"/>
      <w:szCs w:val="20"/>
    </w:rPr>
  </w:style>
  <w:style w:type="character" w:styleId="FootnoteReference">
    <w:name w:val="footnote reference"/>
    <w:basedOn w:val="DefaultParagraphFont"/>
    <w:uiPriority w:val="99"/>
    <w:semiHidden/>
    <w:unhideWhenUsed/>
    <w:rsid w:val="006112E7"/>
    <w:rPr>
      <w:vertAlign w:val="superscript"/>
    </w:rPr>
  </w:style>
  <w:style w:type="paragraph" w:styleId="CommentSubject">
    <w:name w:val="annotation subject"/>
    <w:basedOn w:val="CommentText"/>
    <w:next w:val="CommentText"/>
    <w:link w:val="CommentSubjectChar"/>
    <w:uiPriority w:val="99"/>
    <w:semiHidden/>
    <w:unhideWhenUsed/>
    <w:rsid w:val="006447F6"/>
    <w:rPr>
      <w:b/>
      <w:bCs/>
      <w:sz w:val="20"/>
      <w:szCs w:val="20"/>
    </w:rPr>
  </w:style>
  <w:style w:type="character" w:customStyle="1" w:styleId="CommentSubjectChar">
    <w:name w:val="Comment Subject Char"/>
    <w:basedOn w:val="CommentTextChar"/>
    <w:link w:val="CommentSubject"/>
    <w:uiPriority w:val="99"/>
    <w:semiHidden/>
    <w:rsid w:val="006447F6"/>
    <w:rPr>
      <w:rFonts w:ascii="Times New Roman" w:hAnsi="Times New Roman"/>
      <w:b/>
      <w:bCs/>
      <w:sz w:val="20"/>
      <w:szCs w:val="20"/>
    </w:rPr>
  </w:style>
  <w:style w:type="paragraph" w:styleId="Revision">
    <w:name w:val="Revision"/>
    <w:hidden/>
    <w:uiPriority w:val="99"/>
    <w:semiHidden/>
    <w:rsid w:val="0048134C"/>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07807">
      <w:bodyDiv w:val="1"/>
      <w:marLeft w:val="0"/>
      <w:marRight w:val="0"/>
      <w:marTop w:val="0"/>
      <w:marBottom w:val="0"/>
      <w:divBdr>
        <w:top w:val="none" w:sz="0" w:space="0" w:color="auto"/>
        <w:left w:val="none" w:sz="0" w:space="0" w:color="auto"/>
        <w:bottom w:val="none" w:sz="0" w:space="0" w:color="auto"/>
        <w:right w:val="none" w:sz="0" w:space="0" w:color="auto"/>
      </w:divBdr>
      <w:divsChild>
        <w:div w:id="1799446361">
          <w:marLeft w:val="0"/>
          <w:marRight w:val="0"/>
          <w:marTop w:val="0"/>
          <w:marBottom w:val="0"/>
          <w:divBdr>
            <w:top w:val="none" w:sz="0" w:space="0" w:color="auto"/>
            <w:left w:val="none" w:sz="0" w:space="0" w:color="auto"/>
            <w:bottom w:val="none" w:sz="0" w:space="0" w:color="auto"/>
            <w:right w:val="none" w:sz="0" w:space="0" w:color="auto"/>
          </w:divBdr>
        </w:div>
        <w:div w:id="224726480">
          <w:marLeft w:val="0"/>
          <w:marRight w:val="0"/>
          <w:marTop w:val="0"/>
          <w:marBottom w:val="0"/>
          <w:divBdr>
            <w:top w:val="none" w:sz="0" w:space="0" w:color="auto"/>
            <w:left w:val="none" w:sz="0" w:space="0" w:color="auto"/>
            <w:bottom w:val="none" w:sz="0" w:space="0" w:color="auto"/>
            <w:right w:val="none" w:sz="0" w:space="0" w:color="auto"/>
          </w:divBdr>
        </w:div>
        <w:div w:id="10839746">
          <w:marLeft w:val="0"/>
          <w:marRight w:val="0"/>
          <w:marTop w:val="0"/>
          <w:marBottom w:val="0"/>
          <w:divBdr>
            <w:top w:val="none" w:sz="0" w:space="0" w:color="auto"/>
            <w:left w:val="none" w:sz="0" w:space="0" w:color="auto"/>
            <w:bottom w:val="none" w:sz="0" w:space="0" w:color="auto"/>
            <w:right w:val="none" w:sz="0" w:space="0" w:color="auto"/>
          </w:divBdr>
        </w:div>
        <w:div w:id="934829057">
          <w:marLeft w:val="0"/>
          <w:marRight w:val="0"/>
          <w:marTop w:val="0"/>
          <w:marBottom w:val="0"/>
          <w:divBdr>
            <w:top w:val="none" w:sz="0" w:space="0" w:color="auto"/>
            <w:left w:val="none" w:sz="0" w:space="0" w:color="auto"/>
            <w:bottom w:val="none" w:sz="0" w:space="0" w:color="auto"/>
            <w:right w:val="none" w:sz="0" w:space="0" w:color="auto"/>
          </w:divBdr>
        </w:div>
        <w:div w:id="1214661817">
          <w:marLeft w:val="0"/>
          <w:marRight w:val="0"/>
          <w:marTop w:val="0"/>
          <w:marBottom w:val="0"/>
          <w:divBdr>
            <w:top w:val="none" w:sz="0" w:space="0" w:color="auto"/>
            <w:left w:val="none" w:sz="0" w:space="0" w:color="auto"/>
            <w:bottom w:val="none" w:sz="0" w:space="0" w:color="auto"/>
            <w:right w:val="none" w:sz="0" w:space="0" w:color="auto"/>
          </w:divBdr>
        </w:div>
        <w:div w:id="469907003">
          <w:marLeft w:val="0"/>
          <w:marRight w:val="0"/>
          <w:marTop w:val="0"/>
          <w:marBottom w:val="0"/>
          <w:divBdr>
            <w:top w:val="none" w:sz="0" w:space="0" w:color="auto"/>
            <w:left w:val="none" w:sz="0" w:space="0" w:color="auto"/>
            <w:bottom w:val="none" w:sz="0" w:space="0" w:color="auto"/>
            <w:right w:val="none" w:sz="0" w:space="0" w:color="auto"/>
          </w:divBdr>
        </w:div>
      </w:divsChild>
    </w:div>
    <w:div w:id="329065889">
      <w:bodyDiv w:val="1"/>
      <w:marLeft w:val="0"/>
      <w:marRight w:val="0"/>
      <w:marTop w:val="0"/>
      <w:marBottom w:val="0"/>
      <w:divBdr>
        <w:top w:val="none" w:sz="0" w:space="0" w:color="auto"/>
        <w:left w:val="none" w:sz="0" w:space="0" w:color="auto"/>
        <w:bottom w:val="none" w:sz="0" w:space="0" w:color="auto"/>
        <w:right w:val="none" w:sz="0" w:space="0" w:color="auto"/>
      </w:divBdr>
    </w:div>
    <w:div w:id="374740085">
      <w:bodyDiv w:val="1"/>
      <w:marLeft w:val="0"/>
      <w:marRight w:val="0"/>
      <w:marTop w:val="0"/>
      <w:marBottom w:val="0"/>
      <w:divBdr>
        <w:top w:val="none" w:sz="0" w:space="0" w:color="auto"/>
        <w:left w:val="none" w:sz="0" w:space="0" w:color="auto"/>
        <w:bottom w:val="none" w:sz="0" w:space="0" w:color="auto"/>
        <w:right w:val="none" w:sz="0" w:space="0" w:color="auto"/>
      </w:divBdr>
    </w:div>
    <w:div w:id="693650395">
      <w:bodyDiv w:val="1"/>
      <w:marLeft w:val="0"/>
      <w:marRight w:val="0"/>
      <w:marTop w:val="0"/>
      <w:marBottom w:val="0"/>
      <w:divBdr>
        <w:top w:val="none" w:sz="0" w:space="0" w:color="auto"/>
        <w:left w:val="none" w:sz="0" w:space="0" w:color="auto"/>
        <w:bottom w:val="none" w:sz="0" w:space="0" w:color="auto"/>
        <w:right w:val="none" w:sz="0" w:space="0" w:color="auto"/>
      </w:divBdr>
    </w:div>
    <w:div w:id="1123382388">
      <w:bodyDiv w:val="1"/>
      <w:marLeft w:val="0"/>
      <w:marRight w:val="0"/>
      <w:marTop w:val="0"/>
      <w:marBottom w:val="0"/>
      <w:divBdr>
        <w:top w:val="none" w:sz="0" w:space="0" w:color="auto"/>
        <w:left w:val="none" w:sz="0" w:space="0" w:color="auto"/>
        <w:bottom w:val="none" w:sz="0" w:space="0" w:color="auto"/>
        <w:right w:val="none" w:sz="0" w:space="0" w:color="auto"/>
      </w:divBdr>
    </w:div>
    <w:div w:id="1228951748">
      <w:bodyDiv w:val="1"/>
      <w:marLeft w:val="0"/>
      <w:marRight w:val="0"/>
      <w:marTop w:val="0"/>
      <w:marBottom w:val="0"/>
      <w:divBdr>
        <w:top w:val="none" w:sz="0" w:space="0" w:color="auto"/>
        <w:left w:val="none" w:sz="0" w:space="0" w:color="auto"/>
        <w:bottom w:val="none" w:sz="0" w:space="0" w:color="auto"/>
        <w:right w:val="none" w:sz="0" w:space="0" w:color="auto"/>
      </w:divBdr>
    </w:div>
    <w:div w:id="132339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4A280-5F9F-4234-8886-0829BBD14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dc:creator>
  <cp:keywords/>
  <dc:description/>
  <cp:lastModifiedBy>Marianna Zhang</cp:lastModifiedBy>
  <cp:revision>217</cp:revision>
  <cp:lastPrinted>2017-10-26T20:43:00Z</cp:lastPrinted>
  <dcterms:created xsi:type="dcterms:W3CDTF">2019-10-03T05:32:00Z</dcterms:created>
  <dcterms:modified xsi:type="dcterms:W3CDTF">2019-10-10T18:24:00Z</dcterms:modified>
</cp:coreProperties>
</file>