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2623" w14:textId="46914944" w:rsidR="008B15BF" w:rsidRDefault="000E3C4F">
      <w:pPr>
        <w:rPr>
          <w:b/>
          <w:bCs/>
          <w:sz w:val="28"/>
          <w:szCs w:val="28"/>
        </w:rPr>
      </w:pPr>
      <w:r w:rsidRPr="000E3C4F">
        <w:rPr>
          <w:b/>
          <w:bCs/>
          <w:sz w:val="28"/>
          <w:szCs w:val="28"/>
        </w:rPr>
        <w:t>Peer responses in collaborative discussion no. 1</w:t>
      </w:r>
    </w:p>
    <w:p w14:paraId="4EB4A2F3" w14:textId="77777777" w:rsidR="000E3C4F" w:rsidRPr="000E3C4F" w:rsidRDefault="000E3C4F">
      <w:pPr>
        <w:rPr>
          <w:b/>
          <w:bCs/>
          <w:sz w:val="28"/>
          <w:szCs w:val="28"/>
        </w:rPr>
      </w:pPr>
    </w:p>
    <w:p w14:paraId="0AA31FBB" w14:textId="77777777" w:rsidR="000E3C4F" w:rsidRDefault="000E3C4F"/>
    <w:p w14:paraId="4A4499CF" w14:textId="7E99B5D5" w:rsidR="008B15BF" w:rsidRPr="000E3C4F" w:rsidRDefault="000E3C4F">
      <w:pPr>
        <w:rPr>
          <w:b/>
          <w:bCs/>
        </w:rPr>
      </w:pPr>
      <w:r w:rsidRPr="000E3C4F">
        <w:rPr>
          <w:b/>
          <w:bCs/>
        </w:rPr>
        <w:t>Peer response no. 1</w:t>
      </w:r>
    </w:p>
    <w:p w14:paraId="693E9172" w14:textId="77777777" w:rsidR="000E3C4F" w:rsidRDefault="000E3C4F"/>
    <w:p w14:paraId="17DB4CEE" w14:textId="600AFEFC" w:rsidR="008B15BF" w:rsidRDefault="008B15BF">
      <w:r>
        <w:t xml:space="preserve">Hi </w:t>
      </w:r>
      <w:r w:rsidR="000E3C4F">
        <w:t>&lt;STUDENT_NAME&gt;</w:t>
      </w:r>
      <w:r>
        <w:t>,</w:t>
      </w:r>
    </w:p>
    <w:p w14:paraId="23E081E3" w14:textId="76E39FF4" w:rsidR="008B15BF" w:rsidRDefault="008B15BF"/>
    <w:p w14:paraId="157C4037" w14:textId="52B07CF7" w:rsidR="008B15BF" w:rsidRDefault="008B15BF">
      <w:r>
        <w:t>Thank you for your focused answers and for sharing the related insightful paper of Ivanov et al. (2018).</w:t>
      </w:r>
    </w:p>
    <w:p w14:paraId="50CCC14D" w14:textId="5A207C9D" w:rsidR="008B15BF" w:rsidRDefault="008B15BF"/>
    <w:p w14:paraId="1E37AAEC" w14:textId="294EFD2B" w:rsidR="008B15BF" w:rsidRDefault="008B15BF">
      <w:r>
        <w:t>How can 5G connectivity and machine learning also ‘improve citizen quality of life’? Could you provide an example of this application?</w:t>
      </w:r>
    </w:p>
    <w:p w14:paraId="615479C5" w14:textId="00D07527" w:rsidR="008B15BF" w:rsidRDefault="008B15BF"/>
    <w:p w14:paraId="582B12F0" w14:textId="637DF952" w:rsidR="008B15BF" w:rsidRDefault="008B15BF">
      <w:r>
        <w:t xml:space="preserve">Regarding the risk associated with automating manual jobs: do you think the </w:t>
      </w:r>
      <w:proofErr w:type="gramStart"/>
      <w:r>
        <w:t>Industry</w:t>
      </w:r>
      <w:proofErr w:type="gramEnd"/>
      <w:r>
        <w:t xml:space="preserve"> 4.0 has created the same (or similar) number of new jobs as those it has removed? If not, when will we reach breakeven on this?</w:t>
      </w:r>
    </w:p>
    <w:p w14:paraId="45522A86" w14:textId="7C3621E8" w:rsidR="008B15BF" w:rsidRDefault="008B15BF"/>
    <w:p w14:paraId="60C01A85" w14:textId="12501434" w:rsidR="008B15BF" w:rsidRDefault="008B15BF">
      <w:r>
        <w:t>Best wishes,</w:t>
      </w:r>
    </w:p>
    <w:p w14:paraId="2523D254" w14:textId="6908B4AF" w:rsidR="008B15BF" w:rsidRDefault="008B15BF">
      <w:r>
        <w:br/>
        <w:t>Marianne</w:t>
      </w:r>
    </w:p>
    <w:p w14:paraId="07C55343" w14:textId="02DC17AD" w:rsidR="008B15BF" w:rsidRDefault="008B15BF"/>
    <w:p w14:paraId="508501B1" w14:textId="46FF2BCB" w:rsidR="000E3C4F" w:rsidRDefault="000E3C4F"/>
    <w:p w14:paraId="1AB8911C" w14:textId="7402FFC9" w:rsidR="000E3C4F" w:rsidRPr="000E3C4F" w:rsidRDefault="000E3C4F" w:rsidP="000E3C4F">
      <w:pPr>
        <w:rPr>
          <w:b/>
          <w:bCs/>
        </w:rPr>
      </w:pPr>
      <w:r w:rsidRPr="000E3C4F">
        <w:rPr>
          <w:b/>
          <w:bCs/>
        </w:rPr>
        <w:t xml:space="preserve">Peer response no. </w:t>
      </w:r>
      <w:r>
        <w:rPr>
          <w:b/>
          <w:bCs/>
        </w:rPr>
        <w:t>2</w:t>
      </w:r>
    </w:p>
    <w:p w14:paraId="35A394F9" w14:textId="77777777" w:rsidR="000E3C4F" w:rsidRDefault="000E3C4F" w:rsidP="000E3C4F"/>
    <w:p w14:paraId="5F96D7F7" w14:textId="0531D788" w:rsidR="000E3C4F" w:rsidRDefault="000E3C4F" w:rsidP="000E3C4F">
      <w:r>
        <w:t xml:space="preserve">Hi </w:t>
      </w:r>
      <w:r w:rsidR="003A3538">
        <w:t>&lt;STUDENT_NAME&gt;</w:t>
      </w:r>
      <w:r>
        <w:t>,</w:t>
      </w:r>
    </w:p>
    <w:p w14:paraId="38E811D2" w14:textId="77777777" w:rsidR="000E3C4F" w:rsidRDefault="000E3C4F" w:rsidP="000E3C4F"/>
    <w:p w14:paraId="3A007F21" w14:textId="6243F1DE" w:rsidR="000E3C4F" w:rsidRDefault="000E3C4F" w:rsidP="000E3C4F">
      <w:r>
        <w:t xml:space="preserve">Thank you for your </w:t>
      </w:r>
      <w:r>
        <w:t>detailed</w:t>
      </w:r>
      <w:r>
        <w:t xml:space="preserve"> </w:t>
      </w:r>
      <w:r>
        <w:t>post</w:t>
      </w:r>
      <w:r>
        <w:t xml:space="preserve"> and for sharing the insightful paper of </w:t>
      </w:r>
      <w:r>
        <w:t>Liu</w:t>
      </w:r>
      <w:r>
        <w:t xml:space="preserve"> et al. (20</w:t>
      </w:r>
      <w:r>
        <w:t>20</w:t>
      </w:r>
      <w:r>
        <w:t>)</w:t>
      </w:r>
      <w:r>
        <w:t xml:space="preserve"> that considers the opportunities of the ‘Industry 4.0’</w:t>
      </w:r>
      <w:r>
        <w:t>.</w:t>
      </w:r>
    </w:p>
    <w:p w14:paraId="4019E6A9" w14:textId="77777777" w:rsidR="000E3C4F" w:rsidRDefault="000E3C4F" w:rsidP="000E3C4F"/>
    <w:p w14:paraId="3CB2BAC9" w14:textId="03EFAE10" w:rsidR="000E3C4F" w:rsidRDefault="000E3C4F" w:rsidP="000E3C4F">
      <w:r>
        <w:t xml:space="preserve">In the example of automation of fast-food restaurants with robots that you </w:t>
      </w:r>
      <w:proofErr w:type="gramStart"/>
      <w:r>
        <w:t>provided,</w:t>
      </w:r>
      <w:proofErr w:type="gramEnd"/>
      <w:r>
        <w:t xml:space="preserve"> do you think we have technologies that are adequate enough to manage the entire supply chain required to drive that automation model</w:t>
      </w:r>
      <w:r>
        <w:t>?</w:t>
      </w:r>
      <w:r>
        <w:t xml:space="preserve"> If not, what else do we need to do so and when do you think this may happen?</w:t>
      </w:r>
    </w:p>
    <w:p w14:paraId="2FB47F3F" w14:textId="77777777" w:rsidR="000E3C4F" w:rsidRDefault="000E3C4F" w:rsidP="000E3C4F"/>
    <w:p w14:paraId="3A825FA4" w14:textId="12B6A4BC" w:rsidR="000E3C4F" w:rsidRDefault="000E3C4F" w:rsidP="000E3C4F">
      <w:r>
        <w:t xml:space="preserve">Regarding the </w:t>
      </w:r>
      <w:r>
        <w:t>opportunities</w:t>
      </w:r>
      <w:r>
        <w:t xml:space="preserve"> with automating manual jobs</w:t>
      </w:r>
      <w:r>
        <w:t xml:space="preserve"> and supporting some jobs to reduce accidents</w:t>
      </w:r>
      <w:r>
        <w:t xml:space="preserve">: do you think the </w:t>
      </w:r>
      <w:proofErr w:type="gramStart"/>
      <w:r>
        <w:t>Industry</w:t>
      </w:r>
      <w:proofErr w:type="gramEnd"/>
      <w:r>
        <w:t xml:space="preserve"> 4.0 has created the same (or similar) number of new jobs as those it has removed? If not, when will we reach breakeven on this?</w:t>
      </w:r>
      <w:r>
        <w:t xml:space="preserve"> Moreover, considering self-driving cars and, in future, self-driving trucks at scale, what else (whether a new process and/or a new technology) do we need to avoid accidents caused by misclassifications due to fallible AI-based systems?</w:t>
      </w:r>
    </w:p>
    <w:p w14:paraId="369BE28E" w14:textId="77777777" w:rsidR="000E3C4F" w:rsidRDefault="000E3C4F" w:rsidP="000E3C4F"/>
    <w:p w14:paraId="154F4279" w14:textId="77777777" w:rsidR="000E3C4F" w:rsidRDefault="000E3C4F" w:rsidP="000E3C4F">
      <w:r>
        <w:t>Best wishes,</w:t>
      </w:r>
    </w:p>
    <w:p w14:paraId="1CB5CA1E" w14:textId="77777777" w:rsidR="000E3C4F" w:rsidRDefault="000E3C4F" w:rsidP="000E3C4F">
      <w:r>
        <w:br/>
        <w:t>Marianne</w:t>
      </w:r>
    </w:p>
    <w:p w14:paraId="463FDAC5" w14:textId="77777777" w:rsidR="000E3C4F" w:rsidRDefault="000E3C4F"/>
    <w:sectPr w:rsidR="000E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F"/>
    <w:rsid w:val="000E3C4F"/>
    <w:rsid w:val="003A3538"/>
    <w:rsid w:val="008B15BF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14EE"/>
  <w15:chartTrackingRefBased/>
  <w15:docId w15:val="{B5F724DA-51CB-194C-BBA4-7125A06B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2022-09-25T23:06:00Z</dcterms:created>
  <dcterms:modified xsi:type="dcterms:W3CDTF">2022-09-25T23:17:00Z</dcterms:modified>
</cp:coreProperties>
</file>