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F1459F" w:rsidP="009E76B0">
      <w:r>
        <w:rPr>
          <w:noProof/>
        </w:rPr>
        <w:t>El límite del sistema puede apreciarse en la imagen anterior (el diagrama de caso de uso). El sistema es manejado por los actores externos Responsable, UsuarioLectura, ResponsableBajas, Administrador y Tiempo.</w:t>
      </w:r>
    </w:p>
    <w:p w:rsidR="00EF169C" w:rsidRDefault="00EF169C" w:rsidP="00EF169C">
      <w:pPr>
        <w:pStyle w:val="Ttulo2"/>
      </w:pPr>
      <w:r>
        <w:lastRenderedPageBreak/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lastRenderedPageBreak/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lastRenderedPageBreak/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511A15" w:rsidP="000B3C8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-664845</wp:posOffset>
            </wp:positionH>
            <wp:positionV relativeFrom="paragraph">
              <wp:posOffset>325755</wp:posOffset>
            </wp:positionV>
            <wp:extent cx="7117080" cy="4037330"/>
            <wp:effectExtent l="19050" t="0" r="7620" b="0"/>
            <wp:wrapTight wrapText="bothSides">
              <wp:wrapPolygon edited="0">
                <wp:start x="-58" y="0"/>
                <wp:lineTo x="-58" y="21505"/>
                <wp:lineTo x="21623" y="21505"/>
                <wp:lineTo x="21623" y="0"/>
                <wp:lineTo x="-58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54" r="1820" b="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3C88" w:rsidSect="00026E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071" w:rsidRDefault="007C4071" w:rsidP="00DF334B">
      <w:pPr>
        <w:spacing w:after="0" w:line="240" w:lineRule="auto"/>
      </w:pPr>
      <w:r>
        <w:separator/>
      </w:r>
    </w:p>
  </w:endnote>
  <w:endnote w:type="continuationSeparator" w:id="0">
    <w:p w:rsidR="007C4071" w:rsidRDefault="007C4071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B0E7E" w:rsidRDefault="000B0E7E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DD58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D5869">
              <w:rPr>
                <w:b/>
                <w:sz w:val="24"/>
                <w:szCs w:val="24"/>
              </w:rPr>
              <w:fldChar w:fldCharType="separate"/>
            </w:r>
            <w:r w:rsidR="00511A15">
              <w:rPr>
                <w:b/>
                <w:noProof/>
              </w:rPr>
              <w:t>7</w:t>
            </w:r>
            <w:r w:rsidR="00DD586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D58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D5869">
              <w:rPr>
                <w:b/>
                <w:sz w:val="24"/>
                <w:szCs w:val="24"/>
              </w:rPr>
              <w:fldChar w:fldCharType="separate"/>
            </w:r>
            <w:r w:rsidR="00511A15">
              <w:rPr>
                <w:b/>
                <w:noProof/>
              </w:rPr>
              <w:t>7</w:t>
            </w:r>
            <w:r w:rsidR="00DD586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0E7E" w:rsidRDefault="000B0E7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071" w:rsidRDefault="007C4071" w:rsidP="00DF334B">
      <w:pPr>
        <w:spacing w:after="0" w:line="240" w:lineRule="auto"/>
      </w:pPr>
      <w:r>
        <w:separator/>
      </w:r>
    </w:p>
  </w:footnote>
  <w:footnote w:type="continuationSeparator" w:id="0">
    <w:p w:rsidR="007C4071" w:rsidRDefault="007C4071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7E" w:rsidRDefault="000B0E7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635FA"/>
    <w:rsid w:val="00287DCE"/>
    <w:rsid w:val="002C7229"/>
    <w:rsid w:val="0030121E"/>
    <w:rsid w:val="00332A64"/>
    <w:rsid w:val="00337B71"/>
    <w:rsid w:val="003535A3"/>
    <w:rsid w:val="003564E8"/>
    <w:rsid w:val="00372B6C"/>
    <w:rsid w:val="0038097D"/>
    <w:rsid w:val="003A2A49"/>
    <w:rsid w:val="003C6ADB"/>
    <w:rsid w:val="003C7A73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9607E"/>
    <w:rsid w:val="004B3240"/>
    <w:rsid w:val="004D50AD"/>
    <w:rsid w:val="004F13C9"/>
    <w:rsid w:val="004F3E7D"/>
    <w:rsid w:val="00511A15"/>
    <w:rsid w:val="005539BD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C7978"/>
    <w:rsid w:val="006F31CF"/>
    <w:rsid w:val="00715340"/>
    <w:rsid w:val="007351FC"/>
    <w:rsid w:val="00752C5C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4071"/>
    <w:rsid w:val="007C72A3"/>
    <w:rsid w:val="007E3843"/>
    <w:rsid w:val="007E627C"/>
    <w:rsid w:val="007F0045"/>
    <w:rsid w:val="00846B1F"/>
    <w:rsid w:val="00852F61"/>
    <w:rsid w:val="00857665"/>
    <w:rsid w:val="00884ED7"/>
    <w:rsid w:val="00895A50"/>
    <w:rsid w:val="008C0132"/>
    <w:rsid w:val="008C2403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E3E99"/>
    <w:rsid w:val="00D17850"/>
    <w:rsid w:val="00D2123E"/>
    <w:rsid w:val="00D564F3"/>
    <w:rsid w:val="00D674E2"/>
    <w:rsid w:val="00DB771C"/>
    <w:rsid w:val="00DD5869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1459F"/>
    <w:rsid w:val="00F21E15"/>
    <w:rsid w:val="00F30461"/>
    <w:rsid w:val="00F42E74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B3D36-61C1-44C9-8BCC-13722C4F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26</cp:revision>
  <dcterms:created xsi:type="dcterms:W3CDTF">2015-11-24T20:27:00Z</dcterms:created>
  <dcterms:modified xsi:type="dcterms:W3CDTF">2015-12-02T20:45:00Z</dcterms:modified>
</cp:coreProperties>
</file>