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EF57" w14:textId="77777777" w:rsidR="005C689F" w:rsidRDefault="005C689F"/>
    <w:p w14:paraId="47A00805" w14:textId="77777777" w:rsidR="005C689F" w:rsidRDefault="005C689F"/>
    <w:p w14:paraId="5106FCEC" w14:textId="77777777" w:rsidR="005C689F" w:rsidRDefault="005C689F"/>
    <w:p w14:paraId="70C59423" w14:textId="77777777" w:rsidR="005C689F" w:rsidRDefault="005C689F"/>
    <w:p w14:paraId="7A2D9157" w14:textId="77777777" w:rsidR="005C689F" w:rsidRDefault="005C689F"/>
    <w:p w14:paraId="11B6D5C8" w14:textId="77777777" w:rsidR="005C689F" w:rsidRDefault="005C689F"/>
    <w:p w14:paraId="1C6A543A" w14:textId="77777777" w:rsidR="005C689F" w:rsidRDefault="005C689F"/>
    <w:p w14:paraId="1BD4624C" w14:textId="77777777" w:rsidR="005C689F" w:rsidRDefault="005C689F"/>
    <w:p w14:paraId="4F2C52ED" w14:textId="77777777" w:rsidR="005C689F" w:rsidRDefault="005C689F">
      <w:bookmarkStart w:id="0" w:name="_GoBack"/>
      <w:bookmarkEnd w:id="0"/>
    </w:p>
    <w:p w14:paraId="001C92EC" w14:textId="77777777" w:rsidR="005C689F" w:rsidRDefault="005C689F"/>
    <w:p w14:paraId="3B01B004" w14:textId="77777777" w:rsidR="005C689F" w:rsidRDefault="005C689F"/>
    <w:p w14:paraId="4E5EE7CD" w14:textId="77777777" w:rsidR="005C689F" w:rsidRDefault="005C689F"/>
    <w:p w14:paraId="4CFE021A" w14:textId="77777777" w:rsidR="005C689F" w:rsidRDefault="00444D0A" w:rsidP="005C689F">
      <w:pPr>
        <w:jc w:val="center"/>
        <w:rPr>
          <w:sz w:val="72"/>
          <w:szCs w:val="72"/>
        </w:rPr>
      </w:pPr>
      <w:r w:rsidRPr="005C689F">
        <w:rPr>
          <w:sz w:val="72"/>
          <w:szCs w:val="72"/>
        </w:rPr>
        <w:t xml:space="preserve">Manual de usuario </w:t>
      </w:r>
    </w:p>
    <w:p w14:paraId="1158621D" w14:textId="47A37DB4" w:rsidR="00025CB1" w:rsidRPr="005C689F" w:rsidRDefault="00444D0A" w:rsidP="005C689F">
      <w:pPr>
        <w:jc w:val="center"/>
        <w:rPr>
          <w:sz w:val="72"/>
          <w:szCs w:val="72"/>
        </w:rPr>
      </w:pPr>
      <w:r w:rsidRPr="005C689F">
        <w:rPr>
          <w:sz w:val="72"/>
          <w:szCs w:val="72"/>
        </w:rPr>
        <w:t>Transportes MJ</w:t>
      </w:r>
    </w:p>
    <w:p w14:paraId="06B8A351" w14:textId="77777777" w:rsidR="00444D0A" w:rsidRDefault="00444D0A">
      <w:r>
        <w:br w:type="page"/>
      </w:r>
    </w:p>
    <w:p w14:paraId="745E176A" w14:textId="77777777" w:rsidR="00444D0A" w:rsidRDefault="00444D0A"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42867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88D8B" w14:textId="04EDCCA2" w:rsidR="00820756" w:rsidRDefault="00820756">
          <w:pPr>
            <w:pStyle w:val="TtuloTDC"/>
          </w:pPr>
        </w:p>
        <w:p w14:paraId="115E3A3F" w14:textId="56FF43FD" w:rsidR="00823C97" w:rsidRDefault="008207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06937" w:history="1">
            <w:r w:rsidR="00823C97" w:rsidRPr="002D69E9">
              <w:rPr>
                <w:rStyle w:val="Hipervnculo"/>
                <w:noProof/>
              </w:rPr>
              <w:t>Introducción</w:t>
            </w:r>
            <w:r w:rsidR="00823C97">
              <w:rPr>
                <w:noProof/>
                <w:webHidden/>
              </w:rPr>
              <w:tab/>
            </w:r>
            <w:r w:rsidR="00823C97">
              <w:rPr>
                <w:noProof/>
                <w:webHidden/>
              </w:rPr>
              <w:fldChar w:fldCharType="begin"/>
            </w:r>
            <w:r w:rsidR="00823C97">
              <w:rPr>
                <w:noProof/>
                <w:webHidden/>
              </w:rPr>
              <w:instrText xml:space="preserve"> PAGEREF _Toc24806937 \h </w:instrText>
            </w:r>
            <w:r w:rsidR="00823C97">
              <w:rPr>
                <w:noProof/>
                <w:webHidden/>
              </w:rPr>
            </w:r>
            <w:r w:rsidR="00823C97">
              <w:rPr>
                <w:noProof/>
                <w:webHidden/>
              </w:rPr>
              <w:fldChar w:fldCharType="separate"/>
            </w:r>
            <w:r w:rsidR="00823C97">
              <w:rPr>
                <w:noProof/>
                <w:webHidden/>
              </w:rPr>
              <w:t>3</w:t>
            </w:r>
            <w:r w:rsidR="00823C97">
              <w:rPr>
                <w:noProof/>
                <w:webHidden/>
              </w:rPr>
              <w:fldChar w:fldCharType="end"/>
            </w:r>
          </w:hyperlink>
        </w:p>
        <w:p w14:paraId="66ED3D54" w14:textId="663765F0" w:rsidR="00823C97" w:rsidRDefault="00823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38" w:history="1">
            <w:r w:rsidRPr="002D69E9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36E" w14:textId="6B227237" w:rsidR="00823C97" w:rsidRDefault="00823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39" w:history="1">
            <w:r w:rsidRPr="002D69E9">
              <w:rPr>
                <w:rStyle w:val="Hipervnculo"/>
                <w:noProof/>
              </w:rPr>
              <w:t>Requisitos previos.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5CBA" w14:textId="138D6D66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0" w:history="1">
            <w:r w:rsidRPr="002D69E9">
              <w:rPr>
                <w:rStyle w:val="Hipervnculo"/>
                <w:noProof/>
              </w:rPr>
              <w:t>Tipo de usuarios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1647" w14:textId="1CA073F9" w:rsidR="00823C97" w:rsidRDefault="00823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1" w:history="1">
            <w:r w:rsidRPr="002D69E9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58F1" w14:textId="71B22510" w:rsidR="00823C97" w:rsidRDefault="00823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2" w:history="1">
            <w:r w:rsidRPr="002D69E9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E367" w14:textId="1FFD1C76" w:rsidR="00823C97" w:rsidRDefault="00823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3" w:history="1">
            <w:r w:rsidRPr="002D69E9">
              <w:rPr>
                <w:rStyle w:val="Hipervnculo"/>
                <w:noProof/>
              </w:rPr>
              <w:t>Uso de las pestañas y sus características.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B5B2" w14:textId="1A07781F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4" w:history="1">
            <w:r w:rsidRPr="002D69E9">
              <w:rPr>
                <w:rStyle w:val="Hipervnculo"/>
                <w:noProof/>
              </w:rPr>
              <w:t>Planillas horarias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27E2" w14:textId="3F544821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5" w:history="1">
            <w:r w:rsidRPr="002D69E9">
              <w:rPr>
                <w:rStyle w:val="Hipervnculo"/>
                <w:noProof/>
              </w:rPr>
              <w:t>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E81C" w14:textId="2AF724EB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6" w:history="1">
            <w:r w:rsidRPr="002D69E9">
              <w:rPr>
                <w:rStyle w:val="Hipervnculo"/>
                <w:noProof/>
              </w:rPr>
              <w:t>Choferes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604D" w14:textId="6D5E2FCA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7" w:history="1">
            <w:r w:rsidRPr="002D69E9">
              <w:rPr>
                <w:rStyle w:val="Hipervnculo"/>
                <w:noProof/>
              </w:rPr>
              <w:t>Personalizar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338D" w14:textId="66BA0854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8" w:history="1">
            <w:r w:rsidRPr="002D69E9">
              <w:rPr>
                <w:rStyle w:val="Hipervnculo"/>
                <w:noProof/>
              </w:rPr>
              <w:t>Realizar una Copia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904C" w14:textId="4BC93C56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49" w:history="1">
            <w:r w:rsidRPr="002D69E9">
              <w:rPr>
                <w:rStyle w:val="Hipervnculo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98E9" w14:textId="53383DA1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50" w:history="1">
            <w:r w:rsidRPr="002D69E9">
              <w:rPr>
                <w:rStyle w:val="Hipervnculo"/>
                <w:noProof/>
              </w:rPr>
              <w:t>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12A9" w14:textId="650C4BC3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51" w:history="1">
            <w:r w:rsidRPr="002D69E9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CC83" w14:textId="01A601E1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52" w:history="1">
            <w:r w:rsidRPr="002D69E9">
              <w:rPr>
                <w:rStyle w:val="Hipervnculo"/>
                <w:noProof/>
              </w:rPr>
              <w:t>Control de cambios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A5BE" w14:textId="32D3C0FE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53" w:history="1">
            <w:r w:rsidRPr="002D69E9">
              <w:rPr>
                <w:rStyle w:val="Hipervnculo"/>
                <w:noProof/>
              </w:rPr>
              <w:t>Ver 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2FEF" w14:textId="4084CEC5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54" w:history="1">
            <w:r w:rsidRPr="002D69E9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A95C" w14:textId="2F7ED8DD" w:rsidR="00823C97" w:rsidRDefault="00823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4806955" w:history="1">
            <w:r w:rsidRPr="002D69E9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C624" w14:textId="4A06F77A" w:rsidR="00820756" w:rsidRDefault="00820756">
          <w:r>
            <w:rPr>
              <w:b/>
              <w:bCs/>
              <w:lang w:val="es-ES"/>
            </w:rPr>
            <w:fldChar w:fldCharType="end"/>
          </w:r>
        </w:p>
      </w:sdtContent>
    </w:sdt>
    <w:p w14:paraId="0323A2BD" w14:textId="77777777" w:rsidR="00444D0A" w:rsidRDefault="00444D0A">
      <w:r>
        <w:br w:type="page"/>
      </w:r>
    </w:p>
    <w:p w14:paraId="53183488" w14:textId="7B9BC92D" w:rsidR="00DB6566" w:rsidRDefault="00DB6566" w:rsidP="00820756">
      <w:pPr>
        <w:pStyle w:val="Ttulo1"/>
      </w:pPr>
      <w:bookmarkStart w:id="1" w:name="_Toc24806937"/>
      <w:r w:rsidRPr="000B51B8">
        <w:lastRenderedPageBreak/>
        <w:t>Introducción</w:t>
      </w:r>
      <w:bookmarkEnd w:id="1"/>
    </w:p>
    <w:p w14:paraId="34B95920" w14:textId="35CA883A" w:rsidR="00DB6566" w:rsidRDefault="00DB6566" w:rsidP="00820756">
      <w:pPr>
        <w:pStyle w:val="Ttulo2"/>
      </w:pPr>
      <w:bookmarkStart w:id="2" w:name="_Toc24806938"/>
      <w:r>
        <w:t>Objetivos del sistema</w:t>
      </w:r>
      <w:bookmarkEnd w:id="2"/>
    </w:p>
    <w:p w14:paraId="35D8F59C" w14:textId="77777777" w:rsidR="007930AD" w:rsidRPr="007930AD" w:rsidRDefault="007930AD" w:rsidP="007930AD"/>
    <w:p w14:paraId="0921337B" w14:textId="4BF1DF36" w:rsidR="00DB6566" w:rsidRDefault="00DB6566" w:rsidP="000B51B8">
      <w:pPr>
        <w:ind w:firstLine="708"/>
      </w:pPr>
      <w:r>
        <w:t>I</w:t>
      </w:r>
      <w:r w:rsidRPr="00DB6566">
        <w:t xml:space="preserve">nformatizar la gestión de los horarios de los recorridos que realizan </w:t>
      </w:r>
      <w:r>
        <w:t>los</w:t>
      </w:r>
      <w:r w:rsidRPr="00DB6566">
        <w:t xml:space="preserve"> colectivos, la asignación de vehículos y</w:t>
      </w:r>
      <w:r>
        <w:t xml:space="preserve"> de los</w:t>
      </w:r>
      <w:r w:rsidRPr="00DB6566">
        <w:t xml:space="preserve"> choferes</w:t>
      </w:r>
      <w:r>
        <w:t>.</w:t>
      </w:r>
      <w:r w:rsidRPr="00DB6566">
        <w:t xml:space="preserve"> La asignación de vehículos y choferes para cada viaje se hará teniendo en cuenta la disponibilidad de dichos vehículos y los horarios laborales de los choferes</w:t>
      </w:r>
      <w:r>
        <w:t>.</w:t>
      </w:r>
    </w:p>
    <w:p w14:paraId="190CFA01" w14:textId="44E26F42" w:rsidR="00DB6566" w:rsidRDefault="00DB6566" w:rsidP="000B51B8">
      <w:pPr>
        <w:ind w:firstLine="360"/>
      </w:pPr>
      <w:r>
        <w:t>Los alcances de este sistema son:</w:t>
      </w:r>
    </w:p>
    <w:p w14:paraId="3DD311DD" w14:textId="4C20EB75" w:rsidR="00DB6566" w:rsidRDefault="00DB6566" w:rsidP="00DB6566">
      <w:pPr>
        <w:pStyle w:val="Prrafodelista"/>
        <w:numPr>
          <w:ilvl w:val="0"/>
          <w:numId w:val="5"/>
        </w:numPr>
      </w:pPr>
      <w:r w:rsidRPr="00DB6566">
        <w:t>Armado de planillas de horarios</w:t>
      </w:r>
    </w:p>
    <w:p w14:paraId="25F5B548" w14:textId="691ECECA" w:rsidR="00DB6566" w:rsidRDefault="00DB6566" w:rsidP="00DB6566">
      <w:pPr>
        <w:pStyle w:val="Prrafodelista"/>
        <w:numPr>
          <w:ilvl w:val="0"/>
          <w:numId w:val="5"/>
        </w:numPr>
      </w:pPr>
      <w:r>
        <w:t>G</w:t>
      </w:r>
      <w:r w:rsidRPr="00DB6566">
        <w:t>estión de frecuencias de viajes</w:t>
      </w:r>
    </w:p>
    <w:p w14:paraId="50050E89" w14:textId="6723BA84" w:rsidR="00DB6566" w:rsidRDefault="00DB6566" w:rsidP="00DB6566">
      <w:pPr>
        <w:pStyle w:val="Prrafodelista"/>
        <w:numPr>
          <w:ilvl w:val="0"/>
          <w:numId w:val="5"/>
        </w:numPr>
      </w:pPr>
      <w:r>
        <w:t>A</w:t>
      </w:r>
      <w:r w:rsidRPr="00DB6566">
        <w:t>signación de vehículos</w:t>
      </w:r>
    </w:p>
    <w:p w14:paraId="0E9CC8BA" w14:textId="35FEAAA0" w:rsidR="00DB6566" w:rsidRDefault="00DB6566" w:rsidP="00DB6566">
      <w:pPr>
        <w:pStyle w:val="Prrafodelista"/>
        <w:numPr>
          <w:ilvl w:val="0"/>
          <w:numId w:val="5"/>
        </w:numPr>
      </w:pPr>
      <w:r>
        <w:t>A</w:t>
      </w:r>
      <w:r w:rsidRPr="00DB6566">
        <w:t>signación de choferes</w:t>
      </w:r>
    </w:p>
    <w:p w14:paraId="108AADBC" w14:textId="2960F47D" w:rsidR="00DB6566" w:rsidRDefault="00DB6566" w:rsidP="00DB6566">
      <w:pPr>
        <w:pStyle w:val="Prrafodelista"/>
        <w:numPr>
          <w:ilvl w:val="0"/>
          <w:numId w:val="5"/>
        </w:numPr>
      </w:pPr>
      <w:r>
        <w:t>A</w:t>
      </w:r>
      <w:r w:rsidRPr="00DB6566">
        <w:t>visos de insuficiencia de vehículos</w:t>
      </w:r>
    </w:p>
    <w:p w14:paraId="4AC0E5B6" w14:textId="2281CE6B" w:rsidR="00DB6566" w:rsidRDefault="00DB6566" w:rsidP="00DB6566">
      <w:pPr>
        <w:pStyle w:val="Prrafodelista"/>
        <w:numPr>
          <w:ilvl w:val="0"/>
          <w:numId w:val="5"/>
        </w:numPr>
      </w:pPr>
      <w:r>
        <w:t>A</w:t>
      </w:r>
      <w:r w:rsidRPr="00DB6566">
        <w:t>visos de insuficiencia de choferes</w:t>
      </w:r>
    </w:p>
    <w:p w14:paraId="52CB5F27" w14:textId="77777777" w:rsidR="00292AB7" w:rsidRDefault="00292AB7" w:rsidP="00DB6566"/>
    <w:p w14:paraId="68D89724" w14:textId="3B2FB858" w:rsidR="00DB6566" w:rsidRPr="000B51B8" w:rsidRDefault="00DB6566" w:rsidP="00820756">
      <w:pPr>
        <w:pStyle w:val="Ttulo2"/>
      </w:pPr>
      <w:bookmarkStart w:id="3" w:name="_Toc24806939"/>
      <w:r w:rsidRPr="000B51B8">
        <w:t xml:space="preserve">Requisitos </w:t>
      </w:r>
      <w:r w:rsidR="007930AD" w:rsidRPr="000B51B8">
        <w:t>p</w:t>
      </w:r>
      <w:r w:rsidRPr="000B51B8">
        <w:t>revios.</w:t>
      </w:r>
      <w:bookmarkEnd w:id="3"/>
    </w:p>
    <w:p w14:paraId="42FF9244" w14:textId="2C8C4CBD" w:rsidR="00292AB7" w:rsidRPr="000B51B8" w:rsidRDefault="00292AB7" w:rsidP="007930AD">
      <w:pPr>
        <w:pStyle w:val="Ttulo3"/>
      </w:pPr>
      <w:bookmarkStart w:id="4" w:name="_Toc24806940"/>
      <w:r w:rsidRPr="000B51B8">
        <w:t>Tipo de usuarios del sistema.</w:t>
      </w:r>
      <w:bookmarkEnd w:id="4"/>
    </w:p>
    <w:p w14:paraId="4CBBF3BB" w14:textId="77777777" w:rsidR="000B51B8" w:rsidRDefault="000B51B8" w:rsidP="00292AB7">
      <w:pPr>
        <w:ind w:firstLine="708"/>
      </w:pPr>
    </w:p>
    <w:p w14:paraId="5A5336D4" w14:textId="4849A7EC" w:rsidR="00B40B83" w:rsidRDefault="00B40B83" w:rsidP="00292AB7">
      <w:pPr>
        <w:ind w:firstLine="708"/>
      </w:pPr>
      <w:r w:rsidRPr="000B51B8">
        <w:t>Los usuarios deben tener conocimientos</w:t>
      </w:r>
      <w:r w:rsidRPr="00B40B83">
        <w:t xml:space="preserve"> básicos de informática y de uso básico de manejo de PC bajo el entorno de sistemas operativos Windows 10 en el caso de los usuarios comunes (Gerente General, Jefe de Choferes, Jefe de Mantenimiento y Encargados de Terminales), y conocimientos de sistemas operativos para servidores (Windows Server 2016) y de motores de base de datos (SQL Server 2016) para el caso del administrador del sistema.</w:t>
      </w:r>
    </w:p>
    <w:p w14:paraId="3CE86B0F" w14:textId="35483EE8" w:rsidR="00DB6566" w:rsidRDefault="00292AB7" w:rsidP="000B51B8">
      <w:pPr>
        <w:ind w:firstLine="708"/>
      </w:pPr>
      <w:r>
        <w:t>L</w:t>
      </w:r>
      <w:r w:rsidR="00DB6566" w:rsidRPr="00292AB7">
        <w:t xml:space="preserve">os usuarios </w:t>
      </w:r>
      <w:r>
        <w:t>se encontrarán en la empresa</w:t>
      </w:r>
      <w:r w:rsidR="00DB6566" w:rsidRPr="00292AB7">
        <w:t>, ya sea la casa central o las terminales, y trabajan siempre desde ahí en su horario laboral habitual. No hay usuarios que trabajen desde otro lugar que no sea los mencionados.</w:t>
      </w:r>
      <w:r w:rsidR="00B40B83">
        <w:t xml:space="preserve"> </w:t>
      </w:r>
      <w:r>
        <w:t>T</w:t>
      </w:r>
      <w:r w:rsidR="00DB6566" w:rsidRPr="00292AB7">
        <w:t>rabajarán sentados en su escritorio frente a una computadora que es personal de cada trabajador, desde donde manejarán el sistema para ejecutar sus tareas. Dichas computadoras cuentan con acceso libre a internet.</w:t>
      </w:r>
    </w:p>
    <w:p w14:paraId="0D177E2D" w14:textId="2325046A" w:rsidR="00DB6566" w:rsidRDefault="00DB6566" w:rsidP="000B51B8">
      <w:pPr>
        <w:pStyle w:val="Ttulo1"/>
      </w:pPr>
      <w:r w:rsidRPr="000B51B8">
        <w:br w:type="page"/>
      </w:r>
      <w:bookmarkStart w:id="5" w:name="_Toc24806941"/>
      <w:r w:rsidR="00820756" w:rsidRPr="007A12DE">
        <w:lastRenderedPageBreak/>
        <w:t>Instrucciones de Uso</w:t>
      </w:r>
      <w:bookmarkEnd w:id="5"/>
    </w:p>
    <w:p w14:paraId="5E271C6A" w14:textId="77777777" w:rsidR="00820756" w:rsidRPr="00820756" w:rsidRDefault="00820756" w:rsidP="00820756"/>
    <w:p w14:paraId="3620A74D" w14:textId="5F7354B4" w:rsidR="00DB6566" w:rsidRDefault="00444D0A" w:rsidP="000B51B8">
      <w:pPr>
        <w:pStyle w:val="Ttulo2"/>
      </w:pPr>
      <w:bookmarkStart w:id="6" w:name="_Toc24806942"/>
      <w:r>
        <w:t>Ingres</w:t>
      </w:r>
      <w:r w:rsidR="000B51B8">
        <w:t>o</w:t>
      </w:r>
      <w:r>
        <w:t xml:space="preserve"> al sistema</w:t>
      </w:r>
      <w:bookmarkEnd w:id="6"/>
    </w:p>
    <w:p w14:paraId="1D2E7FCF" w14:textId="77777777" w:rsidR="007930AD" w:rsidRPr="007930AD" w:rsidRDefault="007930AD" w:rsidP="007930AD"/>
    <w:p w14:paraId="79F64973" w14:textId="4C2FACAF" w:rsidR="007930AD" w:rsidRPr="007930AD" w:rsidRDefault="007930AD" w:rsidP="000B51B8">
      <w:pPr>
        <w:ind w:firstLine="360"/>
      </w:pPr>
      <w:r>
        <w:t>Para ingresar al sistema y comenzar a usarlo se deberán seguir los siguientes pasos:</w:t>
      </w:r>
    </w:p>
    <w:p w14:paraId="4759A4D5" w14:textId="595E3DE3" w:rsidR="00F12F6E" w:rsidRDefault="00444D0A" w:rsidP="00444D0A">
      <w:pPr>
        <w:pStyle w:val="Prrafodelista"/>
        <w:numPr>
          <w:ilvl w:val="0"/>
          <w:numId w:val="1"/>
        </w:numPr>
      </w:pPr>
      <w:bookmarkStart w:id="7" w:name="_Hlk24718128"/>
      <w:r>
        <w:t>Haga doble clic en el ícono del sistema</w:t>
      </w:r>
      <w:bookmarkEnd w:id="7"/>
      <w:r w:rsidR="00F12F6E">
        <w:t>:</w:t>
      </w:r>
    </w:p>
    <w:p w14:paraId="0F7923B4" w14:textId="13FC83D6" w:rsidR="00F12F6E" w:rsidRDefault="000B51B8" w:rsidP="00F12F6E">
      <w:pPr>
        <w:ind w:left="360"/>
      </w:pPr>
      <w:r w:rsidRPr="000B51B8">
        <w:drawing>
          <wp:inline distT="0" distB="0" distL="0" distR="0" wp14:anchorId="595A723F" wp14:editId="7DDDBBFE">
            <wp:extent cx="895475" cy="7430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349" w14:textId="77777777" w:rsidR="00F12F6E" w:rsidRDefault="00F12F6E" w:rsidP="00F12F6E">
      <w:pPr>
        <w:ind w:left="360"/>
      </w:pPr>
    </w:p>
    <w:p w14:paraId="6710C2D1" w14:textId="77777777" w:rsidR="00444D0A" w:rsidRDefault="00444D0A" w:rsidP="00444D0A">
      <w:pPr>
        <w:pStyle w:val="Prrafodelista"/>
        <w:numPr>
          <w:ilvl w:val="0"/>
          <w:numId w:val="1"/>
        </w:numPr>
      </w:pPr>
      <w:r>
        <w:t>En la pantalla de iniciar sesión, introduzca sus credenciales:</w:t>
      </w:r>
    </w:p>
    <w:p w14:paraId="090EB654" w14:textId="31E228CC" w:rsidR="00444D0A" w:rsidRDefault="00444D0A" w:rsidP="00444D0A">
      <w:r>
        <w:rPr>
          <w:noProof/>
        </w:rPr>
        <w:drawing>
          <wp:inline distT="0" distB="0" distL="0" distR="0" wp14:anchorId="76BBD199" wp14:editId="3272DDB4">
            <wp:extent cx="2900578" cy="148498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494" cy="14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6C3" w14:textId="77777777" w:rsidR="00F12F6E" w:rsidRDefault="00F12F6E" w:rsidP="00444D0A"/>
    <w:p w14:paraId="14F7E70B" w14:textId="17A62FF2" w:rsidR="00F12F6E" w:rsidRDefault="00444D0A" w:rsidP="00F12F6E">
      <w:pPr>
        <w:pStyle w:val="Prrafodelista"/>
        <w:numPr>
          <w:ilvl w:val="0"/>
          <w:numId w:val="1"/>
        </w:numPr>
      </w:pPr>
      <w:r>
        <w:t>Presione Aceptar</w:t>
      </w:r>
    </w:p>
    <w:p w14:paraId="77DD586D" w14:textId="290DCC1F" w:rsidR="00820756" w:rsidRDefault="00F12F6E" w:rsidP="00F12F6E">
      <w:r>
        <w:rPr>
          <w:noProof/>
        </w:rPr>
        <w:drawing>
          <wp:inline distT="0" distB="0" distL="0" distR="0" wp14:anchorId="7731F9F7" wp14:editId="2E732544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8ED1" w14:textId="77777777" w:rsidR="000B51B8" w:rsidRDefault="000B51B8" w:rsidP="00F12F6E"/>
    <w:p w14:paraId="7B95CFA9" w14:textId="1354450E" w:rsidR="00820756" w:rsidRDefault="00820756" w:rsidP="000B51B8">
      <w:pPr>
        <w:pStyle w:val="Ttulo2"/>
      </w:pPr>
      <w:bookmarkStart w:id="8" w:name="_Toc24806943"/>
      <w:r w:rsidRPr="000B51B8">
        <w:lastRenderedPageBreak/>
        <w:t>Uso de las pestañas y sus características.</w:t>
      </w:r>
      <w:bookmarkEnd w:id="8"/>
    </w:p>
    <w:p w14:paraId="6FF5405C" w14:textId="1C1287D5" w:rsidR="00F12F6E" w:rsidRDefault="00F12F6E" w:rsidP="00F12F6E"/>
    <w:p w14:paraId="0DF1A570" w14:textId="2010689F" w:rsidR="00F12F6E" w:rsidRDefault="00FD5BF2" w:rsidP="000B51B8">
      <w:pPr>
        <w:ind w:firstLine="708"/>
      </w:pPr>
      <w:r>
        <w:t>En la pestaña Gestionar e</w:t>
      </w:r>
      <w:r w:rsidR="00F12F6E">
        <w:t xml:space="preserve">l usuario puede </w:t>
      </w:r>
      <w:r w:rsidR="006A302A">
        <w:t>realizar</w:t>
      </w:r>
      <w:r w:rsidR="00F12F6E">
        <w:t xml:space="preserve"> tres tipos de operaciones:</w:t>
      </w:r>
    </w:p>
    <w:p w14:paraId="35B37973" w14:textId="4B005DE3" w:rsidR="00F12F6E" w:rsidRDefault="00F12F6E" w:rsidP="00F12F6E">
      <w:r w:rsidRPr="00F12F6E">
        <w:rPr>
          <w:noProof/>
        </w:rPr>
        <w:drawing>
          <wp:inline distT="0" distB="0" distL="0" distR="0" wp14:anchorId="568793E9" wp14:editId="5C0FA7A1">
            <wp:extent cx="3675823" cy="1382573"/>
            <wp:effectExtent l="0" t="0" r="127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737" cy="14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A38E" w14:textId="0C0416CD" w:rsidR="00F12F6E" w:rsidRDefault="00F12F6E" w:rsidP="00F12F6E"/>
    <w:p w14:paraId="26B8613E" w14:textId="3B54B5DE" w:rsidR="00DA3B6C" w:rsidRDefault="00DA3B6C" w:rsidP="000B51B8">
      <w:pPr>
        <w:pStyle w:val="Ttulo3"/>
      </w:pPr>
      <w:bookmarkStart w:id="9" w:name="_Toc24806944"/>
      <w:r>
        <w:t>Planillas horarias</w:t>
      </w:r>
      <w:bookmarkEnd w:id="9"/>
    </w:p>
    <w:p w14:paraId="2A4A4028" w14:textId="77777777" w:rsidR="000B51B8" w:rsidRDefault="000B51B8" w:rsidP="000B51B8">
      <w:pPr>
        <w:pStyle w:val="Prrafodelista"/>
        <w:ind w:left="0"/>
      </w:pPr>
    </w:p>
    <w:p w14:paraId="13EB78CA" w14:textId="5F01E8F9" w:rsidR="00F12F6E" w:rsidRDefault="000B51B8" w:rsidP="000B51B8">
      <w:pPr>
        <w:pStyle w:val="Prrafodelista"/>
        <w:ind w:left="0" w:firstLine="360"/>
      </w:pPr>
      <w:r>
        <w:t>E</w:t>
      </w:r>
      <w:r w:rsidR="00DA3B6C">
        <w:t xml:space="preserve">n </w:t>
      </w:r>
      <w:r>
        <w:t>esta sección</w:t>
      </w:r>
      <w:r w:rsidR="00DA3B6C">
        <w:t xml:space="preserve"> podrá: Buscar planillas (con distintos filtros) y Generar planillas para días posteriores</w:t>
      </w:r>
      <w:r w:rsidR="00426FF3">
        <w:t xml:space="preserve"> (hasta 7 días desde fecha actual)</w:t>
      </w:r>
      <w:r>
        <w:t>.</w:t>
      </w:r>
    </w:p>
    <w:p w14:paraId="6FA5F17D" w14:textId="7B008965" w:rsidR="00F12F6E" w:rsidRDefault="00DA3B6C" w:rsidP="00F12F6E">
      <w:pPr>
        <w:ind w:left="360"/>
      </w:pPr>
      <w:r w:rsidRPr="00DA3B6C">
        <w:rPr>
          <w:noProof/>
        </w:rPr>
        <w:drawing>
          <wp:inline distT="0" distB="0" distL="0" distR="0" wp14:anchorId="0EF4EC3A" wp14:editId="7E3900D7">
            <wp:extent cx="5400040" cy="34721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CFD7" w14:textId="4D695787" w:rsidR="00DA3B6C" w:rsidRDefault="00DA3B6C" w:rsidP="000B51B8"/>
    <w:p w14:paraId="4B79A876" w14:textId="29F66B8F" w:rsidR="00426FF3" w:rsidRDefault="00DA3B6C" w:rsidP="000B51B8">
      <w:pPr>
        <w:ind w:firstLine="360"/>
      </w:pPr>
      <w:r>
        <w:t>Una vez generada la planilla al presionar Buscar</w:t>
      </w:r>
      <w:r w:rsidR="00426FF3">
        <w:t>, seleccionando el día correspondiente, se podrá ver la planilla: fecha, chofer, coche, recorrido, detalles.</w:t>
      </w:r>
    </w:p>
    <w:p w14:paraId="5E20E740" w14:textId="32D1C486" w:rsidR="00426FF3" w:rsidRDefault="00426FF3" w:rsidP="00426FF3">
      <w:r w:rsidRPr="00426FF3">
        <w:rPr>
          <w:noProof/>
        </w:rPr>
        <w:lastRenderedPageBreak/>
        <w:drawing>
          <wp:inline distT="0" distB="0" distL="0" distR="0" wp14:anchorId="346D053A" wp14:editId="364C3D41">
            <wp:extent cx="5400040" cy="34632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9E3" w14:textId="6D891F85" w:rsidR="00F12F6E" w:rsidRDefault="00F12F6E" w:rsidP="00F12F6E">
      <w:pPr>
        <w:pStyle w:val="Prrafodelista"/>
      </w:pPr>
    </w:p>
    <w:p w14:paraId="408B1199" w14:textId="36C93EB8" w:rsidR="00426FF3" w:rsidRDefault="00426FF3" w:rsidP="000B51B8">
      <w:pPr>
        <w:pStyle w:val="Prrafodelista"/>
        <w:ind w:left="0" w:firstLine="708"/>
      </w:pPr>
      <w:r>
        <w:t>Selecciona</w:t>
      </w:r>
      <w:r w:rsidR="000B51B8">
        <w:t>n</w:t>
      </w:r>
      <w:r>
        <w:t xml:space="preserve">do la opción Ver </w:t>
      </w:r>
      <w:r w:rsidR="000B51B8">
        <w:t>aparecerán</w:t>
      </w:r>
      <w:r>
        <w:t xml:space="preserve"> los detalles de cada viaje y su posterior llenado para evaluar los viajes:</w:t>
      </w:r>
    </w:p>
    <w:p w14:paraId="7BB3E29C" w14:textId="160DE00A" w:rsidR="00426FF3" w:rsidRDefault="00426FF3" w:rsidP="00426FF3">
      <w:r>
        <w:rPr>
          <w:noProof/>
        </w:rPr>
        <w:drawing>
          <wp:inline distT="0" distB="0" distL="0" distR="0" wp14:anchorId="63CB81A8" wp14:editId="7F7663D2">
            <wp:extent cx="5400040" cy="2877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8FD9" w14:textId="358A802A" w:rsidR="004E4D63" w:rsidRDefault="004E4D63" w:rsidP="000B51B8">
      <w:pPr>
        <w:ind w:firstLine="360"/>
      </w:pPr>
      <w:r>
        <w:t xml:space="preserve">La planilla se podrá Imprimir o Guardar. Para poder </w:t>
      </w:r>
      <w:r w:rsidR="00C73ED2">
        <w:t>Guardar</w:t>
      </w:r>
      <w:r>
        <w:t xml:space="preserve"> se deberán llenar </w:t>
      </w:r>
      <w:r w:rsidR="00C73ED2">
        <w:t>las columnas.</w:t>
      </w:r>
    </w:p>
    <w:p w14:paraId="1D63ADF1" w14:textId="1414B27F" w:rsidR="00C73ED2" w:rsidRDefault="00C73ED2" w:rsidP="00426FF3"/>
    <w:p w14:paraId="79107199" w14:textId="33FBD03C" w:rsidR="00C73ED2" w:rsidRDefault="00C73ED2" w:rsidP="000B51B8">
      <w:pPr>
        <w:pStyle w:val="Ttulo3"/>
      </w:pPr>
      <w:bookmarkStart w:id="10" w:name="_Toc24806945"/>
      <w:r>
        <w:t>Vehículos</w:t>
      </w:r>
      <w:bookmarkEnd w:id="10"/>
    </w:p>
    <w:p w14:paraId="24CEFE3A" w14:textId="77777777" w:rsidR="000B51B8" w:rsidRPr="000B51B8" w:rsidRDefault="000B51B8" w:rsidP="000B51B8"/>
    <w:p w14:paraId="3B92E38A" w14:textId="353D0BCA" w:rsidR="00C73ED2" w:rsidRDefault="00C73ED2" w:rsidP="000B51B8">
      <w:pPr>
        <w:pStyle w:val="Prrafodelista"/>
        <w:ind w:left="0" w:firstLine="708"/>
      </w:pPr>
      <w:r>
        <w:lastRenderedPageBreak/>
        <w:t>Se podrá buscar las características de los coches por patente o número de interno, en circulación o no, editar características de ellos o eliminarlos. También se podrá generar una adquisición nueva (guardarla o descartarla):</w:t>
      </w:r>
    </w:p>
    <w:p w14:paraId="3B7CB777" w14:textId="4C9DE1D1" w:rsidR="00C73ED2" w:rsidRDefault="00FD5BF2" w:rsidP="00C73ED2">
      <w:r w:rsidRPr="00FD5BF2">
        <w:rPr>
          <w:noProof/>
        </w:rPr>
        <w:drawing>
          <wp:inline distT="0" distB="0" distL="0" distR="0" wp14:anchorId="5FECE684" wp14:editId="560BF5A4">
            <wp:extent cx="5400040" cy="29305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5F45" w14:textId="387D5EA0" w:rsidR="00C73ED2" w:rsidRDefault="00C73ED2" w:rsidP="00C73ED2"/>
    <w:p w14:paraId="7B7D2AB3" w14:textId="27EB60DC" w:rsidR="00820756" w:rsidRDefault="00FD5BF2" w:rsidP="000B51B8">
      <w:pPr>
        <w:pStyle w:val="Ttulo3"/>
      </w:pPr>
      <w:bookmarkStart w:id="11" w:name="_Toc24806946"/>
      <w:r>
        <w:t>Choferes</w:t>
      </w:r>
      <w:bookmarkEnd w:id="11"/>
    </w:p>
    <w:p w14:paraId="044725BE" w14:textId="77777777" w:rsidR="000B51B8" w:rsidRDefault="000B51B8" w:rsidP="00820756">
      <w:pPr>
        <w:pStyle w:val="Prrafodelista"/>
      </w:pPr>
    </w:p>
    <w:p w14:paraId="67B0F974" w14:textId="326E101B" w:rsidR="00FD5BF2" w:rsidRDefault="00FD5BF2" w:rsidP="000B51B8">
      <w:pPr>
        <w:pStyle w:val="Prrafodelista"/>
        <w:ind w:left="0" w:firstLine="708"/>
      </w:pPr>
      <w:r>
        <w:t xml:space="preserve">Se podrá ver los detalles choferes: Buscar por nombre o </w:t>
      </w:r>
      <w:r w:rsidR="000B51B8">
        <w:t>DNI</w:t>
      </w:r>
      <w:r>
        <w:t xml:space="preserve"> o coche favorito, editar los datos, cargar licencias, o eliminarlo.</w:t>
      </w:r>
    </w:p>
    <w:p w14:paraId="6BA0FCED" w14:textId="1D01C5CD" w:rsidR="00FD5BF2" w:rsidRDefault="00FD5BF2" w:rsidP="000B51B8">
      <w:pPr>
        <w:pStyle w:val="Prrafodelista"/>
        <w:ind w:left="0" w:firstLine="708"/>
      </w:pPr>
      <w:r>
        <w:t>También se puede generar un Nuevo empleado desde esta ventana.</w:t>
      </w:r>
    </w:p>
    <w:p w14:paraId="680E11A1" w14:textId="3B32BEA7" w:rsidR="00FD5BF2" w:rsidRDefault="00FD5BF2" w:rsidP="00FD5BF2">
      <w:r w:rsidRPr="00FD5BF2">
        <w:rPr>
          <w:noProof/>
        </w:rPr>
        <w:drawing>
          <wp:inline distT="0" distB="0" distL="0" distR="0" wp14:anchorId="46F89C01" wp14:editId="349C9AA0">
            <wp:extent cx="5400040" cy="28543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DBCB" w14:textId="0A7E7F25" w:rsidR="00FD5BF2" w:rsidRDefault="00FD5BF2" w:rsidP="00FD5BF2"/>
    <w:p w14:paraId="229DC010" w14:textId="5B80933A" w:rsidR="006A302A" w:rsidRDefault="006A302A" w:rsidP="000B51B8">
      <w:pPr>
        <w:ind w:firstLine="708"/>
      </w:pPr>
      <w:r>
        <w:t>En la pestaña Opciones el usuario podrá:</w:t>
      </w:r>
    </w:p>
    <w:p w14:paraId="05875F41" w14:textId="77777777" w:rsidR="007A12DE" w:rsidRDefault="006A302A" w:rsidP="007A12DE">
      <w:pPr>
        <w:pStyle w:val="Ttulo3"/>
      </w:pPr>
      <w:bookmarkStart w:id="12" w:name="_Toc24806947"/>
      <w:r>
        <w:lastRenderedPageBreak/>
        <w:t>Personalizar</w:t>
      </w:r>
      <w:bookmarkEnd w:id="12"/>
    </w:p>
    <w:p w14:paraId="6793B4DB" w14:textId="77777777" w:rsidR="007A12DE" w:rsidRDefault="007A12DE" w:rsidP="007A12DE">
      <w:pPr>
        <w:ind w:firstLine="708"/>
      </w:pPr>
    </w:p>
    <w:p w14:paraId="6E9CFF9E" w14:textId="155B3883" w:rsidR="006A302A" w:rsidRDefault="007A12DE" w:rsidP="007A12DE">
      <w:pPr>
        <w:ind w:firstLine="708"/>
      </w:pPr>
      <w:r>
        <w:t>C</w:t>
      </w:r>
      <w:r w:rsidR="006A302A">
        <w:t xml:space="preserve">ambiar de idioma el sistema </w:t>
      </w:r>
    </w:p>
    <w:p w14:paraId="777F4531" w14:textId="47B3EB87" w:rsidR="006A302A" w:rsidRDefault="006A302A" w:rsidP="006A302A">
      <w:r w:rsidRPr="006A302A">
        <w:rPr>
          <w:noProof/>
        </w:rPr>
        <w:drawing>
          <wp:inline distT="0" distB="0" distL="0" distR="0" wp14:anchorId="5C5F6229" wp14:editId="6FC665C9">
            <wp:extent cx="2662732" cy="1729492"/>
            <wp:effectExtent l="0" t="0" r="4445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026" cy="17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E3C5" w14:textId="357F017E" w:rsidR="006A302A" w:rsidRDefault="006A302A" w:rsidP="006A302A"/>
    <w:p w14:paraId="6469214D" w14:textId="46361EF0" w:rsidR="006A302A" w:rsidRDefault="006A302A" w:rsidP="007A12DE">
      <w:pPr>
        <w:pStyle w:val="Ttulo3"/>
      </w:pPr>
      <w:bookmarkStart w:id="13" w:name="_Toc24806948"/>
      <w:r>
        <w:t>Realizar una Copia de seguridad</w:t>
      </w:r>
      <w:bookmarkEnd w:id="13"/>
    </w:p>
    <w:p w14:paraId="254DB6A7" w14:textId="77777777" w:rsidR="007A12DE" w:rsidRPr="007A12DE" w:rsidRDefault="007A12DE" w:rsidP="007A12DE"/>
    <w:p w14:paraId="3CFC2C01" w14:textId="3C1C2D36" w:rsidR="006A302A" w:rsidRDefault="006A302A" w:rsidP="006A302A">
      <w:r w:rsidRPr="006A302A">
        <w:rPr>
          <w:noProof/>
        </w:rPr>
        <w:drawing>
          <wp:inline distT="0" distB="0" distL="0" distR="0" wp14:anchorId="1AC99E1D" wp14:editId="346DA9FB">
            <wp:extent cx="3431002" cy="220187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8" cy="2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EEB" w14:textId="7B139C8A" w:rsidR="006A302A" w:rsidRDefault="006A302A" w:rsidP="006A302A"/>
    <w:p w14:paraId="571F4EAB" w14:textId="49FB1E2A" w:rsidR="006A302A" w:rsidRDefault="006A302A" w:rsidP="007A12DE">
      <w:pPr>
        <w:ind w:firstLine="708"/>
      </w:pPr>
      <w:r>
        <w:t>En la pestaña Administrar el usuario podrá realizar cuatro operaciones:</w:t>
      </w:r>
    </w:p>
    <w:p w14:paraId="41C114FD" w14:textId="77777777" w:rsidR="007A12DE" w:rsidRDefault="007A12DE" w:rsidP="007A12DE">
      <w:pPr>
        <w:ind w:firstLine="708"/>
      </w:pPr>
    </w:p>
    <w:p w14:paraId="734C5F19" w14:textId="004F8435" w:rsidR="007A12DE" w:rsidRPr="007A12DE" w:rsidRDefault="006A302A" w:rsidP="007A12DE">
      <w:pPr>
        <w:pStyle w:val="Ttulo3"/>
      </w:pPr>
      <w:bookmarkStart w:id="14" w:name="_Toc24806949"/>
      <w:r>
        <w:t>Perfiles</w:t>
      </w:r>
      <w:r w:rsidR="007E25EB">
        <w:t xml:space="preserve"> de usuario</w:t>
      </w:r>
      <w:bookmarkStart w:id="15" w:name="_Hlk23690058"/>
      <w:bookmarkEnd w:id="14"/>
    </w:p>
    <w:p w14:paraId="2B71DB69" w14:textId="77777777" w:rsidR="007A12DE" w:rsidRDefault="007A12DE" w:rsidP="007A12DE">
      <w:pPr>
        <w:ind w:firstLine="708"/>
      </w:pPr>
    </w:p>
    <w:p w14:paraId="7CD883EE" w14:textId="134A7B88" w:rsidR="006A302A" w:rsidRDefault="007A12DE" w:rsidP="007A12DE">
      <w:pPr>
        <w:ind w:firstLine="708"/>
      </w:pPr>
      <w:r>
        <w:t>E</w:t>
      </w:r>
      <w:r w:rsidR="006A302A">
        <w:t>n esta sección se podrá</w:t>
      </w:r>
      <w:bookmarkEnd w:id="15"/>
      <w:r w:rsidR="006A302A">
        <w:t>n ver los detalles de cada perfil, editarlos, eliminarlos, o crear nuevos</w:t>
      </w:r>
    </w:p>
    <w:p w14:paraId="1A881A96" w14:textId="0BE00769" w:rsidR="006A302A" w:rsidRDefault="006A302A" w:rsidP="006A302A">
      <w:r w:rsidRPr="006A302A">
        <w:rPr>
          <w:noProof/>
        </w:rPr>
        <w:lastRenderedPageBreak/>
        <w:drawing>
          <wp:inline distT="0" distB="0" distL="0" distR="0" wp14:anchorId="1E4D4EA7" wp14:editId="0A9832C3">
            <wp:extent cx="5400040" cy="27698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CD6" w14:textId="60C4179C" w:rsidR="006A302A" w:rsidRDefault="006A302A" w:rsidP="006A302A"/>
    <w:p w14:paraId="30B51A39" w14:textId="77777777" w:rsidR="007A12DE" w:rsidRDefault="007E25EB" w:rsidP="007A12DE">
      <w:pPr>
        <w:pStyle w:val="Ttulo3"/>
      </w:pPr>
      <w:bookmarkStart w:id="16" w:name="_Toc24806950"/>
      <w:r>
        <w:t>Idiomas</w:t>
      </w:r>
      <w:bookmarkEnd w:id="16"/>
    </w:p>
    <w:p w14:paraId="75E658C1" w14:textId="77777777" w:rsidR="007A12DE" w:rsidRDefault="007A12DE" w:rsidP="007A12DE"/>
    <w:p w14:paraId="5DCAA76B" w14:textId="39672047" w:rsidR="006A302A" w:rsidRDefault="007A12DE" w:rsidP="007A12DE">
      <w:pPr>
        <w:ind w:firstLine="708"/>
      </w:pPr>
      <w:r>
        <w:t>E</w:t>
      </w:r>
      <w:r w:rsidR="007E25EB">
        <w:t>n esta sección se podrá editar, eliminar, crear uno nuevo, guardar y descartar cambios.</w:t>
      </w:r>
    </w:p>
    <w:p w14:paraId="74F3CAFD" w14:textId="76FC7E1C" w:rsidR="007E25EB" w:rsidRDefault="007E25EB" w:rsidP="007E25EB">
      <w:r w:rsidRPr="007E25EB">
        <w:rPr>
          <w:noProof/>
        </w:rPr>
        <w:drawing>
          <wp:inline distT="0" distB="0" distL="0" distR="0" wp14:anchorId="4F7F02A4" wp14:editId="64FEF6A0">
            <wp:extent cx="5400040" cy="27578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0E33" w14:textId="58CAA451" w:rsidR="006A302A" w:rsidRDefault="006A302A" w:rsidP="006A302A"/>
    <w:p w14:paraId="489BA800" w14:textId="77777777" w:rsidR="007A12DE" w:rsidRDefault="007E25EB" w:rsidP="007A12DE">
      <w:pPr>
        <w:pStyle w:val="Ttulo3"/>
      </w:pPr>
      <w:bookmarkStart w:id="17" w:name="_Toc24806951"/>
      <w:r>
        <w:t>Usuarios</w:t>
      </w:r>
      <w:bookmarkEnd w:id="17"/>
    </w:p>
    <w:p w14:paraId="1F3B0507" w14:textId="77777777" w:rsidR="007A12DE" w:rsidRDefault="007A12DE" w:rsidP="007A12DE"/>
    <w:p w14:paraId="710E99E1" w14:textId="363C8F25" w:rsidR="007E25EB" w:rsidRDefault="007A12DE" w:rsidP="007A12DE">
      <w:pPr>
        <w:ind w:firstLine="708"/>
      </w:pPr>
      <w:r>
        <w:t>E</w:t>
      </w:r>
      <w:r w:rsidR="007E25EB">
        <w:t xml:space="preserve">n esta sección se podrán editar, eliminar o crear nuevo usuario. </w:t>
      </w:r>
    </w:p>
    <w:p w14:paraId="34F3D966" w14:textId="60A7BAB5" w:rsidR="007E25EB" w:rsidRDefault="007E25EB" w:rsidP="007E25EB">
      <w:r w:rsidRPr="007E25EB">
        <w:rPr>
          <w:noProof/>
        </w:rPr>
        <w:lastRenderedPageBreak/>
        <w:drawing>
          <wp:inline distT="0" distB="0" distL="0" distR="0" wp14:anchorId="0682BECA" wp14:editId="4591295D">
            <wp:extent cx="5400040" cy="26358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6E9" w14:textId="77777777" w:rsidR="007E25EB" w:rsidRDefault="007E25EB" w:rsidP="007A12DE">
      <w:pPr>
        <w:pStyle w:val="Prrafodelista"/>
        <w:ind w:left="0" w:firstLine="708"/>
      </w:pPr>
      <w:r>
        <w:t>Por defecto el Usuario Administrador no podrá ser editado ni eliminado.</w:t>
      </w:r>
    </w:p>
    <w:p w14:paraId="1DB291D0" w14:textId="5CBE997E" w:rsidR="007E25EB" w:rsidRDefault="007E25EB" w:rsidP="007E25EB"/>
    <w:p w14:paraId="4CAA93FE" w14:textId="77777777" w:rsidR="007A12DE" w:rsidRDefault="007E25EB" w:rsidP="007A12DE">
      <w:pPr>
        <w:pStyle w:val="Ttulo3"/>
      </w:pPr>
      <w:bookmarkStart w:id="18" w:name="_Toc24806952"/>
      <w:r>
        <w:t>Control de cambios de usuarios</w:t>
      </w:r>
      <w:bookmarkEnd w:id="18"/>
    </w:p>
    <w:p w14:paraId="59AF2C79" w14:textId="77777777" w:rsidR="007A12DE" w:rsidRDefault="007A12DE" w:rsidP="007A12DE"/>
    <w:p w14:paraId="4B14507B" w14:textId="211E7A00" w:rsidR="00B345B9" w:rsidRDefault="007A12DE" w:rsidP="007A12DE">
      <w:pPr>
        <w:ind w:firstLine="708"/>
      </w:pPr>
      <w:r>
        <w:t>E</w:t>
      </w:r>
      <w:r w:rsidR="007E25EB">
        <w:t>n esta sección se podrán buscar</w:t>
      </w:r>
      <w:r w:rsidR="00B345B9">
        <w:t xml:space="preserve">, </w:t>
      </w:r>
      <w:r w:rsidR="007E25EB">
        <w:t>sea por fecha, por nombre o por nombre de usuario</w:t>
      </w:r>
      <w:r w:rsidR="00B345B9">
        <w:t>,</w:t>
      </w:r>
      <w:r w:rsidR="007E25EB">
        <w:t xml:space="preserve"> </w:t>
      </w:r>
      <w:r w:rsidR="00B345B9">
        <w:t>las acciones que cada usuario realizo sobre el sistema y sus características:</w:t>
      </w:r>
    </w:p>
    <w:p w14:paraId="1713503E" w14:textId="12D6B44B" w:rsidR="007E25EB" w:rsidRDefault="00B345B9" w:rsidP="00B345B9">
      <w:r>
        <w:t xml:space="preserve"> </w:t>
      </w:r>
      <w:r w:rsidRPr="00B345B9">
        <w:rPr>
          <w:noProof/>
        </w:rPr>
        <w:drawing>
          <wp:inline distT="0" distB="0" distL="0" distR="0" wp14:anchorId="51CF66B4" wp14:editId="5818D14A">
            <wp:extent cx="5400040" cy="2941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265C" w14:textId="29DE2743" w:rsidR="007E25EB" w:rsidRDefault="007E25EB" w:rsidP="007E25EB"/>
    <w:p w14:paraId="465C9630" w14:textId="7CCF6B9A" w:rsidR="00476288" w:rsidRDefault="00476288" w:rsidP="007A12DE">
      <w:pPr>
        <w:ind w:firstLine="708"/>
      </w:pPr>
      <w:r>
        <w:t>En la pestaña Sistema se podrán realizar tres operaciones: ver la bitácora, cerrar la sesión, o salir del sistema</w:t>
      </w:r>
    </w:p>
    <w:p w14:paraId="68FA7EDC" w14:textId="77777777" w:rsidR="00476288" w:rsidRDefault="00476288" w:rsidP="00476288">
      <w:r w:rsidRPr="00FD5BF2">
        <w:rPr>
          <w:noProof/>
        </w:rPr>
        <w:lastRenderedPageBreak/>
        <w:drawing>
          <wp:inline distT="0" distB="0" distL="0" distR="0" wp14:anchorId="4D66D5F4" wp14:editId="7D2AC21C">
            <wp:extent cx="5400040" cy="28740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B766" w14:textId="77777777" w:rsidR="007A12DE" w:rsidRDefault="007A12DE" w:rsidP="007A12DE"/>
    <w:p w14:paraId="7F28DF83" w14:textId="77777777" w:rsidR="007A12DE" w:rsidRDefault="00476288" w:rsidP="007A12DE">
      <w:pPr>
        <w:pStyle w:val="Ttulo3"/>
      </w:pPr>
      <w:bookmarkStart w:id="19" w:name="_Toc24806953"/>
      <w:r>
        <w:t>Ver bitácora</w:t>
      </w:r>
      <w:bookmarkEnd w:id="19"/>
    </w:p>
    <w:p w14:paraId="31DF7A7E" w14:textId="77777777" w:rsidR="007A12DE" w:rsidRDefault="007A12DE" w:rsidP="007A12DE"/>
    <w:p w14:paraId="6CE1AC70" w14:textId="4D7240FD" w:rsidR="00476288" w:rsidRDefault="007A12DE" w:rsidP="007A12DE">
      <w:pPr>
        <w:ind w:firstLine="708"/>
      </w:pPr>
      <w:r>
        <w:t>E</w:t>
      </w:r>
      <w:r w:rsidR="00476288">
        <w:t xml:space="preserve">s </w:t>
      </w:r>
      <w:r>
        <w:t xml:space="preserve">un </w:t>
      </w:r>
      <w:r w:rsidR="00476288" w:rsidRPr="00DB6566">
        <w:t>registro de eventos</w:t>
      </w:r>
      <w:r>
        <w:t xml:space="preserve"> realizados por los usuarios</w:t>
      </w:r>
      <w:r w:rsidR="00476288" w:rsidRPr="00DB6566">
        <w:t xml:space="preserve"> durante un período de tiempo en particular</w:t>
      </w:r>
      <w:r w:rsidR="00476288">
        <w:t>:</w:t>
      </w:r>
    </w:p>
    <w:p w14:paraId="28A141D2" w14:textId="77777777" w:rsidR="00476288" w:rsidRDefault="00476288" w:rsidP="00476288">
      <w:r>
        <w:rPr>
          <w:noProof/>
        </w:rPr>
        <w:drawing>
          <wp:inline distT="0" distB="0" distL="0" distR="0" wp14:anchorId="6C65AF85" wp14:editId="140B6B31">
            <wp:extent cx="5400040" cy="28778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BC1" w14:textId="6F41F29F" w:rsidR="00F12F6E" w:rsidRDefault="00F12F6E" w:rsidP="00F12F6E">
      <w:pPr>
        <w:pStyle w:val="Prrafodelista"/>
      </w:pPr>
    </w:p>
    <w:p w14:paraId="586DCE2F" w14:textId="77777777" w:rsidR="007A12DE" w:rsidRDefault="00476288" w:rsidP="007A12DE">
      <w:pPr>
        <w:pStyle w:val="Ttulo3"/>
      </w:pPr>
      <w:bookmarkStart w:id="20" w:name="_Toc24806954"/>
      <w:r>
        <w:t>Cerrar sesión</w:t>
      </w:r>
      <w:bookmarkEnd w:id="20"/>
    </w:p>
    <w:p w14:paraId="161B79DB" w14:textId="77777777" w:rsidR="007A12DE" w:rsidRDefault="007A12DE" w:rsidP="007A12DE"/>
    <w:p w14:paraId="5005B32C" w14:textId="2BAE45A3" w:rsidR="00F12F6E" w:rsidRDefault="007A12DE" w:rsidP="007A12DE">
      <w:pPr>
        <w:ind w:firstLine="708"/>
      </w:pPr>
      <w:r>
        <w:t>E</w:t>
      </w:r>
      <w:r w:rsidR="00476288">
        <w:t xml:space="preserve">n ella el usuario podrá cerrar la sesión y dejando </w:t>
      </w:r>
      <w:r>
        <w:t>el sistema listo para</w:t>
      </w:r>
      <w:r w:rsidR="00476288">
        <w:t xml:space="preserve"> ingresar</w:t>
      </w:r>
      <w:r>
        <w:t xml:space="preserve"> nuevamente</w:t>
      </w:r>
      <w:r w:rsidR="00476288">
        <w:t xml:space="preserve"> con otro usuario.</w:t>
      </w:r>
    </w:p>
    <w:p w14:paraId="57B243F9" w14:textId="77777777" w:rsidR="007A12DE" w:rsidRDefault="007A12DE" w:rsidP="007A12DE">
      <w:pPr>
        <w:ind w:firstLine="708"/>
      </w:pPr>
    </w:p>
    <w:p w14:paraId="2572DA75" w14:textId="5F18A6FA" w:rsidR="00476288" w:rsidRDefault="00476288" w:rsidP="007A12DE">
      <w:pPr>
        <w:pStyle w:val="Ttulo3"/>
      </w:pPr>
      <w:bookmarkStart w:id="21" w:name="_Toc24806955"/>
      <w:r w:rsidRPr="007A12DE">
        <w:lastRenderedPageBreak/>
        <w:t>Salir del sistema</w:t>
      </w:r>
      <w:bookmarkEnd w:id="21"/>
    </w:p>
    <w:p w14:paraId="4FCAA1CE" w14:textId="6CE6856A" w:rsidR="007A12DE" w:rsidRDefault="007A12DE" w:rsidP="007A12DE"/>
    <w:p w14:paraId="3514E43D" w14:textId="1E9DA7DE" w:rsidR="00853D8A" w:rsidRPr="00853D8A" w:rsidRDefault="007A12DE" w:rsidP="00853D8A">
      <w:r>
        <w:tab/>
        <w:t>Cierra el sistema.</w:t>
      </w:r>
    </w:p>
    <w:sectPr w:rsidR="00853D8A" w:rsidRPr="00853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6EC2"/>
    <w:multiLevelType w:val="hybridMultilevel"/>
    <w:tmpl w:val="942AB5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6DF1"/>
    <w:multiLevelType w:val="hybridMultilevel"/>
    <w:tmpl w:val="1F70962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36C7"/>
    <w:multiLevelType w:val="hybridMultilevel"/>
    <w:tmpl w:val="8D22C8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6664D"/>
    <w:multiLevelType w:val="hybridMultilevel"/>
    <w:tmpl w:val="93FC9BE8"/>
    <w:lvl w:ilvl="0" w:tplc="FAA09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C578A"/>
    <w:multiLevelType w:val="hybridMultilevel"/>
    <w:tmpl w:val="E5DCDF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25A36"/>
    <w:multiLevelType w:val="hybridMultilevel"/>
    <w:tmpl w:val="C67E61C0"/>
    <w:lvl w:ilvl="0" w:tplc="04A8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07920"/>
    <w:multiLevelType w:val="hybridMultilevel"/>
    <w:tmpl w:val="486A95B4"/>
    <w:lvl w:ilvl="0" w:tplc="0554A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824DD"/>
    <w:multiLevelType w:val="hybridMultilevel"/>
    <w:tmpl w:val="53D20456"/>
    <w:lvl w:ilvl="0" w:tplc="4E4C24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18CB"/>
    <w:multiLevelType w:val="hybridMultilevel"/>
    <w:tmpl w:val="BA525542"/>
    <w:lvl w:ilvl="0" w:tplc="898AF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0A"/>
    <w:rsid w:val="00006B68"/>
    <w:rsid w:val="00025CB1"/>
    <w:rsid w:val="000B51B8"/>
    <w:rsid w:val="001D1173"/>
    <w:rsid w:val="00202A31"/>
    <w:rsid w:val="00205BAC"/>
    <w:rsid w:val="00292AB7"/>
    <w:rsid w:val="00426FF3"/>
    <w:rsid w:val="00444D0A"/>
    <w:rsid w:val="00476288"/>
    <w:rsid w:val="004E4D63"/>
    <w:rsid w:val="005C689F"/>
    <w:rsid w:val="006A302A"/>
    <w:rsid w:val="007930AD"/>
    <w:rsid w:val="007A12DE"/>
    <w:rsid w:val="007E25EB"/>
    <w:rsid w:val="00820756"/>
    <w:rsid w:val="00823C97"/>
    <w:rsid w:val="00853D8A"/>
    <w:rsid w:val="00B345B9"/>
    <w:rsid w:val="00B40B83"/>
    <w:rsid w:val="00C73ED2"/>
    <w:rsid w:val="00DA3B6C"/>
    <w:rsid w:val="00DB6566"/>
    <w:rsid w:val="00F12F6E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FDA6"/>
  <w15:chartTrackingRefBased/>
  <w15:docId w15:val="{76B9DD93-13F2-4378-907C-7177BF06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D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0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2075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207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07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075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20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62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100C-6E5D-4C85-BC2C-910292B6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11</cp:revision>
  <dcterms:created xsi:type="dcterms:W3CDTF">2019-11-03T17:41:00Z</dcterms:created>
  <dcterms:modified xsi:type="dcterms:W3CDTF">2019-11-16T17:29:00Z</dcterms:modified>
</cp:coreProperties>
</file>