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56" w:rsidRDefault="008E6EF7">
      <w:pPr>
        <w:rPr>
          <w:lang w:val="es-ES"/>
        </w:rPr>
      </w:pPr>
      <w:r w:rsidRPr="008E6EF7">
        <w:rPr>
          <w:lang w:val="es-ES"/>
        </w:rPr>
        <w:t xml:space="preserve">Cuando ingreses a la </w:t>
      </w:r>
      <w:proofErr w:type="spellStart"/>
      <w:r w:rsidRPr="008E6EF7">
        <w:rPr>
          <w:lang w:val="es-ES"/>
        </w:rPr>
        <w:t>pagina</w:t>
      </w:r>
      <w:proofErr w:type="spellEnd"/>
      <w:r w:rsidRPr="008E6EF7">
        <w:rPr>
          <w:lang w:val="es-ES"/>
        </w:rPr>
        <w:t xml:space="preserve"> publica, </w:t>
      </w:r>
      <w:r>
        <w:rPr>
          <w:lang w:val="es-ES"/>
        </w:rPr>
        <w:t xml:space="preserve">al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CONOCENOS, en la parte inferior de la pantalla te aparecerá la </w:t>
      </w:r>
      <w:proofErr w:type="spellStart"/>
      <w:r>
        <w:rPr>
          <w:lang w:val="es-ES"/>
        </w:rPr>
        <w:t>decripcion</w:t>
      </w:r>
      <w:proofErr w:type="spellEnd"/>
      <w:r>
        <w:rPr>
          <w:lang w:val="es-ES"/>
        </w:rPr>
        <w:t xml:space="preserve"> que nos pasaste, y también vas a ver un banner que se desplaza lateralmente con comentarios.</w:t>
      </w:r>
    </w:p>
    <w:p w:rsidR="008E6EF7" w:rsidRDefault="008E6EF7">
      <w:pPr>
        <w:rPr>
          <w:lang w:val="es-ES"/>
        </w:rPr>
      </w:pPr>
      <w:r w:rsidRPr="008E6EF7">
        <w:rPr>
          <w:lang w:val="es-ES"/>
        </w:rPr>
        <w:drawing>
          <wp:inline distT="0" distB="0" distL="0" distR="0" wp14:anchorId="0CCB5B36" wp14:editId="203A730C">
            <wp:extent cx="5943600" cy="15017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F7" w:rsidRDefault="008E6EF7">
      <w:pPr>
        <w:rPr>
          <w:lang w:val="es-ES"/>
        </w:rPr>
      </w:pPr>
      <w:r w:rsidRPr="008E6EF7">
        <w:rPr>
          <w:lang w:val="es-ES"/>
        </w:rPr>
        <w:drawing>
          <wp:inline distT="0" distB="0" distL="0" distR="0" wp14:anchorId="159E18F4" wp14:editId="1FFABB58">
            <wp:extent cx="5943600" cy="1437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F7" w:rsidRDefault="008E6EF7">
      <w:pPr>
        <w:rPr>
          <w:lang w:val="es-ES"/>
        </w:rPr>
      </w:pPr>
      <w:r>
        <w:rPr>
          <w:lang w:val="es-ES"/>
        </w:rPr>
        <w:t xml:space="preserve">Esto te lo muestro porque es algo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activo en otros proyectos y resulta interesante y </w:t>
      </w:r>
      <w:proofErr w:type="spellStart"/>
      <w:r>
        <w:rPr>
          <w:lang w:val="es-ES"/>
        </w:rPr>
        <w:t>dinamico</w:t>
      </w:r>
      <w:proofErr w:type="spellEnd"/>
      <w:r>
        <w:rPr>
          <w:lang w:val="es-ES"/>
        </w:rPr>
        <w:t xml:space="preserve">, pero si no es de tu agrado se puede remover. Estos comentarios </w:t>
      </w:r>
      <w:r w:rsidR="00F00865">
        <w:rPr>
          <w:lang w:val="es-ES"/>
        </w:rPr>
        <w:t>son fijos y van pasando (la cantidad que quieras), y los cargaríamos en el inicio.</w:t>
      </w:r>
    </w:p>
    <w:p w:rsidR="00F00865" w:rsidRPr="008E6EF7" w:rsidRDefault="00F00865">
      <w:pPr>
        <w:rPr>
          <w:lang w:val="es-ES"/>
        </w:rPr>
      </w:pPr>
    </w:p>
    <w:p w:rsidR="00252356" w:rsidRPr="008E6EF7" w:rsidRDefault="00252356">
      <w:pPr>
        <w:rPr>
          <w:lang w:val="es-ES"/>
        </w:rPr>
      </w:pPr>
    </w:p>
    <w:p w:rsidR="00252356" w:rsidRPr="00F00865" w:rsidRDefault="00252356">
      <w:pPr>
        <w:rPr>
          <w:lang w:val="es-ES"/>
        </w:rPr>
      </w:pPr>
      <w:r w:rsidRPr="00F00865">
        <w:rPr>
          <w:lang w:val="es-ES"/>
        </w:rPr>
        <w:t>Ingreso a la web privada</w:t>
      </w:r>
    </w:p>
    <w:p w:rsidR="00252356" w:rsidRDefault="00252356">
      <w:r w:rsidRPr="00252356">
        <w:drawing>
          <wp:inline distT="0" distB="0" distL="0" distR="0" wp14:anchorId="62C9997B" wp14:editId="3E8110B1">
            <wp:extent cx="3191320" cy="8287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6" w:rsidRDefault="00252356">
      <w:r w:rsidRPr="00252356">
        <w:lastRenderedPageBreak/>
        <w:drawing>
          <wp:inline distT="0" distB="0" distL="0" distR="0" wp14:anchorId="086E5D86" wp14:editId="5E97E367">
            <wp:extent cx="5344271" cy="2772162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6" w:rsidRPr="00252356" w:rsidRDefault="00252356">
      <w:pPr>
        <w:rPr>
          <w:lang w:val="es-ES"/>
        </w:rPr>
      </w:pPr>
      <w:r w:rsidRPr="00252356">
        <w:rPr>
          <w:lang w:val="es-ES"/>
        </w:rPr>
        <w:t>Para pruebas, ingresa con los siguientes datos</w:t>
      </w:r>
    </w:p>
    <w:p w:rsidR="00252356" w:rsidRDefault="00252356">
      <w:pPr>
        <w:rPr>
          <w:lang w:val="es-ES"/>
        </w:rPr>
      </w:pP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: </w:t>
      </w:r>
      <w:r w:rsidR="00F00865" w:rsidRPr="00F00865">
        <w:rPr>
          <w:lang w:val="es-ES"/>
        </w:rPr>
        <w:t>11111111</w:t>
      </w:r>
    </w:p>
    <w:p w:rsidR="00252356" w:rsidRDefault="00252356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r w:rsidR="00F00865" w:rsidRPr="00F00865">
        <w:rPr>
          <w:lang w:val="es-ES"/>
        </w:rPr>
        <w:t>11111111</w:t>
      </w:r>
    </w:p>
    <w:p w:rsidR="00252356" w:rsidRPr="00252356" w:rsidRDefault="00F00865">
      <w:pPr>
        <w:rPr>
          <w:lang w:val="es-ES"/>
        </w:rPr>
      </w:pPr>
      <w:r>
        <w:rPr>
          <w:lang w:val="es-ES"/>
        </w:rPr>
        <w:t>(e</w:t>
      </w:r>
      <w:r w:rsidR="00252356">
        <w:rPr>
          <w:lang w:val="es-ES"/>
        </w:rPr>
        <w:t xml:space="preserve">sto ingresa con un perfil de </w:t>
      </w:r>
      <w:r w:rsidR="00DC3B0E" w:rsidRPr="00DC3B0E">
        <w:rPr>
          <w:color w:val="FF0000"/>
          <w:lang w:val="es-ES"/>
        </w:rPr>
        <w:t>TELEMARKETER</w:t>
      </w:r>
      <w:r>
        <w:rPr>
          <w:lang w:val="es-ES"/>
        </w:rPr>
        <w:t>)</w:t>
      </w:r>
    </w:p>
    <w:p w:rsidR="00252356" w:rsidRPr="00252356" w:rsidRDefault="00252356">
      <w:pPr>
        <w:rPr>
          <w:lang w:val="es-ES"/>
        </w:rPr>
      </w:pPr>
    </w:p>
    <w:p w:rsidR="00252356" w:rsidRDefault="00252356">
      <w:r w:rsidRPr="00252356">
        <w:drawing>
          <wp:inline distT="0" distB="0" distL="0" distR="0" wp14:anchorId="398DB597" wp14:editId="15332B87">
            <wp:extent cx="3276600" cy="115799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439" cy="11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356" w:rsidRDefault="00252356"/>
    <w:p w:rsidR="00252356" w:rsidRPr="00252356" w:rsidRDefault="00252356">
      <w:pPr>
        <w:rPr>
          <w:lang w:val="es-ES"/>
        </w:rPr>
      </w:pPr>
      <w:r w:rsidRPr="00252356">
        <w:rPr>
          <w:lang w:val="es-ES"/>
        </w:rPr>
        <w:t xml:space="preserve">El usuario del tipo </w:t>
      </w:r>
      <w:proofErr w:type="spellStart"/>
      <w:r w:rsidRPr="00252356">
        <w:rPr>
          <w:lang w:val="es-ES"/>
        </w:rPr>
        <w:t>telemarketer</w:t>
      </w:r>
      <w:proofErr w:type="spellEnd"/>
      <w:r w:rsidRPr="00252356">
        <w:rPr>
          <w:lang w:val="es-ES"/>
        </w:rPr>
        <w:t xml:space="preserve"> va a ver el formulario de carga en la pantalla principal, y </w:t>
      </w:r>
      <w:proofErr w:type="spellStart"/>
      <w:r w:rsidRPr="00252356">
        <w:rPr>
          <w:lang w:val="es-ES"/>
        </w:rPr>
        <w:t>tambien</w:t>
      </w:r>
      <w:proofErr w:type="spellEnd"/>
      <w:r w:rsidRPr="00252356">
        <w:rPr>
          <w:lang w:val="es-ES"/>
        </w:rPr>
        <w:t xml:space="preserve"> puede </w:t>
      </w:r>
      <w:proofErr w:type="spellStart"/>
      <w:r w:rsidRPr="00252356">
        <w:rPr>
          <w:lang w:val="es-ES"/>
        </w:rPr>
        <w:t>accede</w:t>
      </w:r>
      <w:proofErr w:type="spellEnd"/>
      <w:r w:rsidRPr="00252356">
        <w:rPr>
          <w:lang w:val="es-ES"/>
        </w:rPr>
        <w:t xml:space="preserve"> a las liquidaciones generadas para </w:t>
      </w:r>
      <w:proofErr w:type="spellStart"/>
      <w:r w:rsidRPr="00252356">
        <w:rPr>
          <w:lang w:val="es-ES"/>
        </w:rPr>
        <w:t>si</w:t>
      </w:r>
      <w:proofErr w:type="spellEnd"/>
      <w:r w:rsidRPr="00252356">
        <w:rPr>
          <w:lang w:val="es-ES"/>
        </w:rPr>
        <w:t xml:space="preserve"> mismo</w:t>
      </w: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  <w:r w:rsidRPr="00252356">
        <w:rPr>
          <w:lang w:val="es-ES"/>
        </w:rPr>
        <w:drawing>
          <wp:inline distT="0" distB="0" distL="0" distR="0" wp14:anchorId="31E419A3" wp14:editId="35A13583">
            <wp:extent cx="4439270" cy="1343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5" w:rsidRDefault="00F00865" w:rsidP="00F00865">
      <w:pPr>
        <w:rPr>
          <w:lang w:val="es-ES"/>
        </w:rPr>
      </w:pPr>
      <w:proofErr w:type="spellStart"/>
      <w:r>
        <w:rPr>
          <w:lang w:val="es-ES"/>
        </w:rPr>
        <w:lastRenderedPageBreak/>
        <w:t>Dni</w:t>
      </w:r>
      <w:proofErr w:type="spellEnd"/>
      <w:r>
        <w:rPr>
          <w:lang w:val="es-ES"/>
        </w:rPr>
        <w:t xml:space="preserve">: </w:t>
      </w:r>
      <w:r w:rsidRPr="00F00865">
        <w:rPr>
          <w:lang w:val="es-ES"/>
        </w:rPr>
        <w:t>22222222</w:t>
      </w:r>
    </w:p>
    <w:p w:rsidR="00F00865" w:rsidRDefault="00F00865" w:rsidP="00F00865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r w:rsidRPr="00F00865">
        <w:rPr>
          <w:lang w:val="es-ES"/>
        </w:rPr>
        <w:t>22222222</w:t>
      </w:r>
    </w:p>
    <w:p w:rsidR="00F00865" w:rsidRDefault="00F00865" w:rsidP="00F00865">
      <w:pPr>
        <w:rPr>
          <w:lang w:val="es-ES"/>
        </w:rPr>
      </w:pPr>
      <w:r>
        <w:rPr>
          <w:lang w:val="es-ES"/>
        </w:rPr>
        <w:t xml:space="preserve">(esto ingresa con un perfil de </w:t>
      </w:r>
      <w:r w:rsidR="00DC3B0E">
        <w:rPr>
          <w:color w:val="FF0000"/>
          <w:lang w:val="es-ES"/>
        </w:rPr>
        <w:t>ADMINISTRADOR</w:t>
      </w:r>
      <w:r>
        <w:rPr>
          <w:lang w:val="es-ES"/>
        </w:rPr>
        <w:t>)</w:t>
      </w:r>
    </w:p>
    <w:p w:rsidR="00F00865" w:rsidRDefault="00F00865" w:rsidP="00F00865">
      <w:pPr>
        <w:rPr>
          <w:lang w:val="es-ES"/>
        </w:rPr>
      </w:pPr>
      <w:r>
        <w:rPr>
          <w:lang w:val="es-ES"/>
        </w:rPr>
        <w:t xml:space="preserve">Con este tipo de usuario que va a ser el tuyo,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acceso total a las funcionalidades del sistema.</w:t>
      </w:r>
    </w:p>
    <w:p w:rsidR="00F00865" w:rsidRDefault="00F00865" w:rsidP="00F00865">
      <w:pPr>
        <w:rPr>
          <w:lang w:val="es-ES"/>
        </w:rPr>
      </w:pPr>
    </w:p>
    <w:p w:rsidR="00F00865" w:rsidRPr="00252356" w:rsidRDefault="00F00865" w:rsidP="00F00865">
      <w:pPr>
        <w:rPr>
          <w:lang w:val="es-ES"/>
        </w:rPr>
      </w:pPr>
      <w:r w:rsidRPr="00F00865">
        <w:rPr>
          <w:lang w:val="es-ES"/>
        </w:rPr>
        <w:drawing>
          <wp:inline distT="0" distB="0" distL="0" distR="0" wp14:anchorId="3CA71B3F" wp14:editId="0F85B05F">
            <wp:extent cx="4134427" cy="199100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5" w:rsidRDefault="00F00865">
      <w:pPr>
        <w:rPr>
          <w:lang w:val="es-ES"/>
        </w:rPr>
      </w:pPr>
    </w:p>
    <w:p w:rsidR="00F00865" w:rsidRDefault="00F00865">
      <w:pPr>
        <w:rPr>
          <w:lang w:val="es-ES"/>
        </w:rPr>
      </w:pPr>
      <w:r>
        <w:rPr>
          <w:lang w:val="es-ES"/>
        </w:rPr>
        <w:t xml:space="preserve">Desde </w:t>
      </w: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usuarios vas a poder dar de alta, modificación y baja de usuarios operadores en el sistema (por ahora el ALTA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funcional). </w:t>
      </w:r>
    </w:p>
    <w:p w:rsidR="00F00865" w:rsidRDefault="00F00865">
      <w:pPr>
        <w:rPr>
          <w:lang w:val="es-ES"/>
        </w:rPr>
      </w:pPr>
      <w:r w:rsidRPr="00F00865">
        <w:rPr>
          <w:lang w:val="es-ES"/>
        </w:rPr>
        <w:drawing>
          <wp:inline distT="0" distB="0" distL="0" distR="0" wp14:anchorId="7C1C3AA3" wp14:editId="45FA1840">
            <wp:extent cx="5943600" cy="25444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5" w:rsidRDefault="00F00865">
      <w:pPr>
        <w:rPr>
          <w:lang w:val="es-ES"/>
        </w:rPr>
      </w:pPr>
      <w:r>
        <w:rPr>
          <w:lang w:val="es-ES"/>
        </w:rPr>
        <w:t>(proba de modificar algún usuario)</w:t>
      </w:r>
    </w:p>
    <w:p w:rsidR="00F00865" w:rsidRPr="00252356" w:rsidRDefault="00F00865">
      <w:pPr>
        <w:rPr>
          <w:lang w:val="es-ES"/>
        </w:rPr>
      </w:pPr>
      <w:r w:rsidRPr="00F00865">
        <w:rPr>
          <w:lang w:val="es-ES"/>
        </w:rPr>
        <w:lastRenderedPageBreak/>
        <w:drawing>
          <wp:inline distT="0" distB="0" distL="0" distR="0" wp14:anchorId="62F08854" wp14:editId="7890BD52">
            <wp:extent cx="2891310" cy="326707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216" cy="32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C0" w:rsidRDefault="00DC3B0E">
      <w:pPr>
        <w:rPr>
          <w:lang w:val="es-ES"/>
        </w:rPr>
      </w:pPr>
    </w:p>
    <w:p w:rsidR="00252356" w:rsidRPr="00252356" w:rsidRDefault="00252356">
      <w:pPr>
        <w:rPr>
          <w:lang w:val="es-ES"/>
        </w:rPr>
      </w:pPr>
      <w:r>
        <w:rPr>
          <w:lang w:val="es-ES"/>
        </w:rPr>
        <w:t>CARGA DEL FORMULARIO</w:t>
      </w:r>
    </w:p>
    <w:p w:rsidR="00252356" w:rsidRPr="008E6EF7" w:rsidRDefault="00252356">
      <w:pPr>
        <w:rPr>
          <w:lang w:val="es-ES"/>
        </w:rPr>
      </w:pPr>
      <w:proofErr w:type="spellStart"/>
      <w:r w:rsidRPr="008E6EF7">
        <w:rPr>
          <w:lang w:val="es-ES"/>
        </w:rPr>
        <w:t>Ubicacion</w:t>
      </w:r>
      <w:proofErr w:type="spellEnd"/>
      <w:r w:rsidRPr="008E6EF7">
        <w:rPr>
          <w:lang w:val="es-ES"/>
        </w:rPr>
        <w:t xml:space="preserve"> </w:t>
      </w:r>
      <w:proofErr w:type="spellStart"/>
      <w:r w:rsidRPr="008E6EF7">
        <w:rPr>
          <w:lang w:val="es-ES"/>
        </w:rPr>
        <w:t>geografica</w:t>
      </w:r>
      <w:proofErr w:type="spellEnd"/>
    </w:p>
    <w:p w:rsidR="00252356" w:rsidRPr="008E6EF7" w:rsidRDefault="00252356">
      <w:pPr>
        <w:rPr>
          <w:lang w:val="es-ES"/>
        </w:rPr>
      </w:pPr>
    </w:p>
    <w:p w:rsidR="00252356" w:rsidRPr="00252356" w:rsidRDefault="00252356">
      <w:pPr>
        <w:rPr>
          <w:lang w:val="es-ES"/>
        </w:rPr>
      </w:pPr>
      <w:r w:rsidRPr="00252356">
        <w:rPr>
          <w:lang w:val="es-ES"/>
        </w:rPr>
        <w:t xml:space="preserve">Al momento de seleccionar un </w:t>
      </w:r>
      <w:proofErr w:type="spellStart"/>
      <w:r w:rsidRPr="00252356">
        <w:rPr>
          <w:lang w:val="es-ES"/>
        </w:rPr>
        <w:t>codigo</w:t>
      </w:r>
      <w:proofErr w:type="spellEnd"/>
      <w:r w:rsidRPr="00252356">
        <w:rPr>
          <w:lang w:val="es-ES"/>
        </w:rPr>
        <w:t xml:space="preserve"> postal, las Casillas de provincial y localidad se completan solamente con los datos correspondientes a dicho </w:t>
      </w:r>
      <w:proofErr w:type="spellStart"/>
      <w:r w:rsidRPr="00252356">
        <w:rPr>
          <w:lang w:val="es-ES"/>
        </w:rPr>
        <w:t>codigo</w:t>
      </w:r>
      <w:proofErr w:type="spellEnd"/>
      <w:r w:rsidRPr="00252356">
        <w:rPr>
          <w:lang w:val="es-ES"/>
        </w:rPr>
        <w:t>,</w:t>
      </w:r>
      <w:r>
        <w:rPr>
          <w:lang w:val="es-ES"/>
        </w:rPr>
        <w:t xml:space="preserve"> y solo debe seleccionarse los lugares correspondientes</w:t>
      </w:r>
    </w:p>
    <w:p w:rsidR="00252356" w:rsidRPr="00252356" w:rsidRDefault="00252356">
      <w:pPr>
        <w:rPr>
          <w:lang w:val="es-ES"/>
        </w:rPr>
      </w:pPr>
    </w:p>
    <w:p w:rsidR="00252356" w:rsidRDefault="00252356">
      <w:r w:rsidRPr="00252356">
        <w:drawing>
          <wp:inline distT="0" distB="0" distL="0" distR="0" wp14:anchorId="3276ED86" wp14:editId="329DCAD2">
            <wp:extent cx="594360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6" w:rsidRDefault="00252356"/>
    <w:p w:rsidR="00252356" w:rsidRPr="00252356" w:rsidRDefault="00252356">
      <w:pPr>
        <w:rPr>
          <w:lang w:val="es-ES"/>
        </w:rPr>
      </w:pPr>
      <w:proofErr w:type="spellStart"/>
      <w:r w:rsidRPr="00252356">
        <w:rPr>
          <w:lang w:val="es-ES"/>
        </w:rPr>
        <w:t>Ong</w:t>
      </w:r>
      <w:proofErr w:type="spellEnd"/>
    </w:p>
    <w:p w:rsidR="00252356" w:rsidRDefault="00252356">
      <w:pPr>
        <w:rPr>
          <w:lang w:val="es-ES"/>
        </w:rPr>
      </w:pPr>
      <w:r w:rsidRPr="00252356">
        <w:rPr>
          <w:lang w:val="es-ES"/>
        </w:rPr>
        <w:t xml:space="preserve">El campo ONG queda preparado para seleccionar el dato correspondiente, si en </w:t>
      </w:r>
      <w:proofErr w:type="spellStart"/>
      <w:r w:rsidRPr="00252356">
        <w:rPr>
          <w:lang w:val="es-ES"/>
        </w:rPr>
        <w:t>algun</w:t>
      </w:r>
      <w:proofErr w:type="spellEnd"/>
      <w:r w:rsidRPr="00252356">
        <w:rPr>
          <w:lang w:val="es-ES"/>
        </w:rPr>
        <w:t xml:space="preserve"> momento solicitas la </w:t>
      </w:r>
      <w:proofErr w:type="spellStart"/>
      <w:r w:rsidRPr="00252356">
        <w:rPr>
          <w:lang w:val="es-ES"/>
        </w:rPr>
        <w:t>operacion</w:t>
      </w:r>
      <w:proofErr w:type="spellEnd"/>
      <w:r w:rsidRPr="00252356">
        <w:rPr>
          <w:lang w:val="es-ES"/>
        </w:rPr>
        <w:t xml:space="preserve"> con </w:t>
      </w:r>
      <w:proofErr w:type="spellStart"/>
      <w:r w:rsidRPr="00252356">
        <w:rPr>
          <w:lang w:val="es-ES"/>
        </w:rPr>
        <w:t>mutliples</w:t>
      </w:r>
      <w:proofErr w:type="spellEnd"/>
      <w:r w:rsidRPr="00252356">
        <w:rPr>
          <w:lang w:val="es-ES"/>
        </w:rPr>
        <w:t xml:space="preserve"> </w:t>
      </w:r>
      <w:r>
        <w:rPr>
          <w:lang w:val="es-ES"/>
        </w:rPr>
        <w:t>ONG</w:t>
      </w:r>
    </w:p>
    <w:p w:rsidR="00252356" w:rsidRDefault="00252356">
      <w:pPr>
        <w:rPr>
          <w:lang w:val="es-ES"/>
        </w:rPr>
      </w:pPr>
      <w:r w:rsidRPr="00252356">
        <w:rPr>
          <w:lang w:val="es-ES"/>
        </w:rPr>
        <w:drawing>
          <wp:inline distT="0" distB="0" distL="0" distR="0" wp14:anchorId="1EFF3DC7" wp14:editId="162BC650">
            <wp:extent cx="4305901" cy="1124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  <w:r>
        <w:rPr>
          <w:lang w:val="es-ES"/>
        </w:rPr>
        <w:t>Monto a donar</w:t>
      </w:r>
    </w:p>
    <w:p w:rsidR="00252356" w:rsidRDefault="00252356">
      <w:pPr>
        <w:rPr>
          <w:lang w:val="es-ES"/>
        </w:rPr>
      </w:pPr>
      <w:r w:rsidRPr="00252356">
        <w:rPr>
          <w:lang w:val="es-ES"/>
        </w:rPr>
        <w:drawing>
          <wp:inline distT="0" distB="0" distL="0" distR="0" wp14:anchorId="68961838" wp14:editId="74371776">
            <wp:extent cx="4220164" cy="78115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6" w:rsidRDefault="00252356">
      <w:pPr>
        <w:rPr>
          <w:lang w:val="es-ES"/>
        </w:rPr>
      </w:pPr>
      <w:r>
        <w:rPr>
          <w:lang w:val="es-ES"/>
        </w:rPr>
        <w:t xml:space="preserve">Ahora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libre para ingresar el monto que se requiera, pásame los montos fijos que quieras para seleccionar y hacemos que elija un monto, y también que pueda poner un monto libre</w:t>
      </w: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  <w:r>
        <w:rPr>
          <w:lang w:val="es-ES"/>
        </w:rPr>
        <w:t>Tarjeta de crédito</w:t>
      </w:r>
    </w:p>
    <w:p w:rsidR="00252356" w:rsidRDefault="00252356">
      <w:pPr>
        <w:rPr>
          <w:lang w:val="es-ES"/>
        </w:rPr>
      </w:pPr>
      <w:r w:rsidRPr="00252356">
        <w:rPr>
          <w:lang w:val="es-ES"/>
        </w:rPr>
        <w:drawing>
          <wp:inline distT="0" distB="0" distL="0" distR="0" wp14:anchorId="7F643DE2" wp14:editId="3D5484C6">
            <wp:extent cx="5943600" cy="541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6" w:rsidRDefault="00252356">
      <w:pPr>
        <w:rPr>
          <w:lang w:val="es-ES"/>
        </w:rPr>
      </w:pPr>
      <w:r>
        <w:rPr>
          <w:lang w:val="es-ES"/>
        </w:rPr>
        <w:t>Esta aplicado el algoritmo que detecta el tipo de tarjeta según la numeración ingresada.</w:t>
      </w: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</w:p>
    <w:p w:rsidR="00252356" w:rsidRDefault="00252356">
      <w:pPr>
        <w:rPr>
          <w:lang w:val="es-ES"/>
        </w:rPr>
      </w:pPr>
    </w:p>
    <w:p w:rsidR="00252356" w:rsidRPr="00252356" w:rsidRDefault="00252356">
      <w:pPr>
        <w:rPr>
          <w:lang w:val="es-ES"/>
        </w:rPr>
      </w:pPr>
    </w:p>
    <w:sectPr w:rsidR="00252356" w:rsidRPr="0025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6"/>
    <w:rsid w:val="00252356"/>
    <w:rsid w:val="008E6EF7"/>
    <w:rsid w:val="009D6EC7"/>
    <w:rsid w:val="009E2FFE"/>
    <w:rsid w:val="00DC3B0E"/>
    <w:rsid w:val="00F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07D2"/>
  <w15:chartTrackingRefBased/>
  <w15:docId w15:val="{10A4893B-D4AD-4A50-A797-0C84235D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</cp:revision>
  <dcterms:created xsi:type="dcterms:W3CDTF">2021-10-04T18:43:00Z</dcterms:created>
  <dcterms:modified xsi:type="dcterms:W3CDTF">2021-10-04T19:04:00Z</dcterms:modified>
</cp:coreProperties>
</file>