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8A0B9" w14:textId="6345AA40" w:rsidR="0022328C" w:rsidRPr="007B314F" w:rsidRDefault="0022328C" w:rsidP="0022328C">
      <w:pPr>
        <w:spacing w:after="0" w:line="252" w:lineRule="auto"/>
        <w:jc w:val="center"/>
        <w:rPr>
          <w:rFonts w:ascii="Courier New" w:hAnsi="Courier New" w:cs="Courier New"/>
          <w:b/>
          <w:color w:val="000000"/>
          <w:sz w:val="28"/>
          <w:szCs w:val="28"/>
          <w:u w:val="single"/>
        </w:rPr>
      </w:pPr>
      <w:r>
        <w:rPr>
          <w:rFonts w:ascii="Courier New" w:hAnsi="Courier New" w:cs="Courier New"/>
          <w:b/>
          <w:color w:val="000000"/>
          <w:sz w:val="28"/>
          <w:szCs w:val="28"/>
          <w:u w:val="single"/>
        </w:rPr>
        <w:t>TEXTO ORDENADO ESTATUTO</w:t>
      </w:r>
    </w:p>
    <w:p w14:paraId="24291689" w14:textId="77777777" w:rsidR="00F92913" w:rsidRDefault="00F92913" w:rsidP="0022328C">
      <w:pPr>
        <w:spacing w:after="0" w:line="252" w:lineRule="auto"/>
        <w:jc w:val="both"/>
        <w:rPr>
          <w:rFonts w:ascii="Courier New" w:hAnsi="Courier New" w:cs="Courier New"/>
          <w:b/>
        </w:rPr>
      </w:pPr>
    </w:p>
    <w:p w14:paraId="53FB5E0E" w14:textId="0F95920A" w:rsidR="00F92913" w:rsidRPr="00F92913" w:rsidRDefault="00F92913" w:rsidP="00F92913">
      <w:pPr>
        <w:pBdr>
          <w:right w:val="double" w:sz="4" w:space="4" w:color="auto"/>
        </w:pBdr>
        <w:spacing w:after="0" w:line="252" w:lineRule="auto"/>
        <w:jc w:val="both"/>
        <w:rPr>
          <w:rFonts w:ascii="Courier New" w:hAnsi="Courier New" w:cs="Courier New"/>
          <w:b/>
          <w:sz w:val="24"/>
          <w:szCs w:val="24"/>
        </w:rPr>
      </w:pPr>
      <w:r w:rsidRPr="00F92913">
        <w:rPr>
          <w:rFonts w:ascii="Courier New" w:hAnsi="Courier New" w:cs="Courier New"/>
          <w:b/>
          <w:i/>
          <w:iCs/>
          <w:sz w:val="24"/>
          <w:szCs w:val="24"/>
          <w:u w:val="single"/>
        </w:rPr>
        <w:t>Nota</w:t>
      </w:r>
      <w:r w:rsidRPr="00F92913">
        <w:rPr>
          <w:rFonts w:ascii="Courier New" w:hAnsi="Courier New" w:cs="Courier New"/>
          <w:b/>
          <w:i/>
          <w:iCs/>
          <w:sz w:val="24"/>
          <w:szCs w:val="24"/>
        </w:rPr>
        <w:t xml:space="preserve">: </w:t>
      </w:r>
      <w:r w:rsidR="00B60DAD">
        <w:rPr>
          <w:rFonts w:ascii="Courier New" w:hAnsi="Courier New" w:cs="Courier New"/>
          <w:b/>
          <w:i/>
          <w:iCs/>
          <w:sz w:val="24"/>
          <w:szCs w:val="24"/>
        </w:rPr>
        <w:t>Incorpora las</w:t>
      </w:r>
      <w:r w:rsidRPr="00F92913">
        <w:rPr>
          <w:rFonts w:ascii="Courier New" w:hAnsi="Courier New" w:cs="Courier New"/>
          <w:b/>
          <w:i/>
          <w:iCs/>
          <w:sz w:val="24"/>
          <w:szCs w:val="24"/>
        </w:rPr>
        <w:t xml:space="preserve"> modificaciones introducidas por la Asamblea General Extraordinaria del 15 de agosto de 2026.</w:t>
      </w:r>
    </w:p>
    <w:p w14:paraId="1A5063BB" w14:textId="77777777" w:rsidR="00F92913" w:rsidRDefault="00F92913" w:rsidP="0022328C">
      <w:pPr>
        <w:spacing w:after="0" w:line="252" w:lineRule="auto"/>
        <w:jc w:val="both"/>
        <w:rPr>
          <w:rFonts w:ascii="Courier New" w:hAnsi="Courier New" w:cs="Courier New"/>
          <w:b/>
        </w:rPr>
      </w:pPr>
    </w:p>
    <w:p w14:paraId="69AA8530" w14:textId="0A0C70CF"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TITULO I</w:t>
      </w:r>
      <w:r>
        <w:rPr>
          <w:rFonts w:ascii="Courier New" w:hAnsi="Courier New" w:cs="Courier New"/>
          <w:b/>
        </w:rPr>
        <w:t>.</w:t>
      </w:r>
    </w:p>
    <w:p w14:paraId="4DC4742E" w14:textId="61192B62"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 xml:space="preserve">Denominación Domicilio. Objeto </w:t>
      </w:r>
      <w:proofErr w:type="gramStart"/>
      <w:r w:rsidRPr="00C42CC7">
        <w:rPr>
          <w:rFonts w:ascii="Courier New" w:hAnsi="Courier New" w:cs="Courier New"/>
          <w:b/>
        </w:rPr>
        <w:t>Social</w:t>
      </w:r>
      <w:r>
        <w:rPr>
          <w:rFonts w:ascii="Courier New" w:hAnsi="Courier New" w:cs="Courier New"/>
          <w:b/>
        </w:rPr>
        <w:t>.-</w:t>
      </w:r>
      <w:proofErr w:type="gramEnd"/>
    </w:p>
    <w:p w14:paraId="04A9D837" w14:textId="5E4059F6" w:rsidR="0022328C" w:rsidRPr="00C42CC7" w:rsidRDefault="0022328C" w:rsidP="0022328C">
      <w:pPr>
        <w:spacing w:after="0" w:line="252" w:lineRule="auto"/>
        <w:jc w:val="both"/>
        <w:rPr>
          <w:rFonts w:ascii="Courier New" w:hAnsi="Courier New" w:cs="Courier New"/>
          <w:b/>
        </w:rPr>
      </w:pPr>
      <w:r w:rsidRPr="0022328C">
        <w:rPr>
          <w:rFonts w:ascii="Courier New" w:hAnsi="Courier New" w:cs="Courier New"/>
          <w:b/>
          <w:bCs/>
          <w:u w:val="single"/>
        </w:rPr>
        <w:t>Artículo 1º</w:t>
      </w:r>
      <w:r w:rsidRPr="00C42CC7">
        <w:rPr>
          <w:rFonts w:ascii="Courier New" w:hAnsi="Courier New" w:cs="Courier New"/>
          <w:b/>
        </w:rPr>
        <w:t xml:space="preserve">: Con la denominación de ASOCIACION VECINAL DEL BARRIO CIUDADELA, se constituye una </w:t>
      </w:r>
      <w:r>
        <w:rPr>
          <w:rFonts w:ascii="Courier New" w:hAnsi="Courier New" w:cs="Courier New"/>
          <w:b/>
        </w:rPr>
        <w:t>asociación</w:t>
      </w:r>
      <w:r w:rsidRPr="00C42CC7">
        <w:rPr>
          <w:rFonts w:ascii="Courier New" w:hAnsi="Courier New" w:cs="Courier New"/>
          <w:b/>
        </w:rPr>
        <w:t xml:space="preserve"> de carácter civil sin fines de lucro, cuya sede social se fija en jurisdicción de</w:t>
      </w:r>
      <w:r>
        <w:rPr>
          <w:rFonts w:ascii="Courier New" w:hAnsi="Courier New" w:cs="Courier New"/>
          <w:b/>
        </w:rPr>
        <w:t>l Barrio Ciudadela de</w:t>
      </w:r>
      <w:r w:rsidRPr="00C42CC7">
        <w:rPr>
          <w:rFonts w:ascii="Courier New" w:hAnsi="Courier New" w:cs="Courier New"/>
          <w:b/>
        </w:rPr>
        <w:t xml:space="preserve"> la ciudad de Comodoro Rivadavia, de esta Provincia del Chubut.</w:t>
      </w:r>
      <w:r>
        <w:rPr>
          <w:rFonts w:ascii="Courier New" w:hAnsi="Courier New" w:cs="Courier New"/>
          <w:b/>
        </w:rPr>
        <w:t xml:space="preserve"> L</w:t>
      </w:r>
      <w:r w:rsidRPr="00C42CC7">
        <w:rPr>
          <w:rFonts w:ascii="Courier New" w:hAnsi="Courier New" w:cs="Courier New"/>
          <w:b/>
        </w:rPr>
        <w:t>a asociación tendrá un plazo de duración de 99 años.</w:t>
      </w:r>
    </w:p>
    <w:p w14:paraId="02D85EBF" w14:textId="05493EBD" w:rsidR="0022328C" w:rsidRDefault="0022328C" w:rsidP="0022328C">
      <w:pPr>
        <w:spacing w:after="0" w:line="252" w:lineRule="auto"/>
        <w:jc w:val="both"/>
        <w:rPr>
          <w:rFonts w:ascii="Courier New" w:hAnsi="Courier New" w:cs="Courier New"/>
          <w:b/>
        </w:rPr>
      </w:pPr>
      <w:r w:rsidRPr="0022328C">
        <w:rPr>
          <w:rFonts w:ascii="Courier New" w:hAnsi="Courier New" w:cs="Courier New"/>
          <w:b/>
          <w:bCs/>
          <w:u w:val="single"/>
        </w:rPr>
        <w:t>Artículo 2º:</w:t>
      </w:r>
      <w:r w:rsidRPr="00C42CC7">
        <w:rPr>
          <w:rFonts w:ascii="Courier New" w:hAnsi="Courier New" w:cs="Courier New"/>
          <w:b/>
        </w:rPr>
        <w:t xml:space="preserve"> Los objetivos de la institución serán: </w:t>
      </w:r>
    </w:p>
    <w:p w14:paraId="41B771AB" w14:textId="631A306F" w:rsidR="0022328C" w:rsidRDefault="0022328C">
      <w:pPr>
        <w:numPr>
          <w:ilvl w:val="0"/>
          <w:numId w:val="7"/>
        </w:numPr>
        <w:spacing w:after="0" w:line="252" w:lineRule="auto"/>
        <w:jc w:val="both"/>
        <w:rPr>
          <w:rFonts w:ascii="Courier New" w:hAnsi="Courier New" w:cs="Courier New"/>
          <w:b/>
        </w:rPr>
      </w:pPr>
      <w:r w:rsidRPr="00C42CC7">
        <w:rPr>
          <w:rFonts w:ascii="Courier New" w:hAnsi="Courier New" w:cs="Courier New"/>
          <w:b/>
        </w:rPr>
        <w:t xml:space="preserve">Propender al progreso y bienestar del barrio y sus habitantes, impulsando obras de bien común, propiciar actos culturales y deportivos entre sus asociados, aportar como entidad organizada todo cuanto esté a su alcance para el bienestar de la población </w:t>
      </w:r>
      <w:proofErr w:type="gramStart"/>
      <w:r w:rsidRPr="00C42CC7">
        <w:rPr>
          <w:rFonts w:ascii="Courier New" w:hAnsi="Courier New" w:cs="Courier New"/>
          <w:b/>
        </w:rPr>
        <w:t>toda;</w:t>
      </w:r>
      <w:r>
        <w:rPr>
          <w:rFonts w:ascii="Courier New" w:hAnsi="Courier New" w:cs="Courier New"/>
          <w:b/>
        </w:rPr>
        <w:t>-</w:t>
      </w:r>
      <w:proofErr w:type="gramEnd"/>
      <w:r w:rsidRPr="00C42CC7">
        <w:rPr>
          <w:rFonts w:ascii="Courier New" w:hAnsi="Courier New" w:cs="Courier New"/>
          <w:b/>
        </w:rPr>
        <w:t xml:space="preserve"> </w:t>
      </w:r>
    </w:p>
    <w:p w14:paraId="35909460" w14:textId="0964B678" w:rsidR="0022328C" w:rsidRPr="00C42CC7" w:rsidRDefault="0022328C">
      <w:pPr>
        <w:numPr>
          <w:ilvl w:val="0"/>
          <w:numId w:val="7"/>
        </w:numPr>
        <w:spacing w:after="0" w:line="252" w:lineRule="auto"/>
        <w:jc w:val="both"/>
        <w:rPr>
          <w:rFonts w:ascii="Courier New" w:hAnsi="Courier New" w:cs="Courier New"/>
          <w:b/>
        </w:rPr>
      </w:pPr>
      <w:r w:rsidRPr="00C42CC7">
        <w:rPr>
          <w:rFonts w:ascii="Courier New" w:hAnsi="Courier New" w:cs="Courier New"/>
          <w:b/>
        </w:rPr>
        <w:t>Promover el desarrollo comunitario en todas sus facetas,</w:t>
      </w:r>
    </w:p>
    <w:p w14:paraId="0698FCE6" w14:textId="60007D2C" w:rsidR="0022328C" w:rsidRPr="00C42CC7" w:rsidRDefault="0022328C">
      <w:pPr>
        <w:numPr>
          <w:ilvl w:val="0"/>
          <w:numId w:val="7"/>
        </w:numPr>
        <w:spacing w:after="0" w:line="252" w:lineRule="auto"/>
        <w:jc w:val="both"/>
        <w:rPr>
          <w:rFonts w:ascii="Courier New" w:hAnsi="Courier New" w:cs="Courier New"/>
          <w:b/>
        </w:rPr>
      </w:pPr>
      <w:r w:rsidRPr="00C42CC7">
        <w:rPr>
          <w:rFonts w:ascii="Courier New" w:hAnsi="Courier New" w:cs="Courier New"/>
          <w:b/>
        </w:rPr>
        <w:t>Preservar el medio ambiente;</w:t>
      </w:r>
    </w:p>
    <w:p w14:paraId="362AA4C0" w14:textId="0FB461D9" w:rsidR="0022328C" w:rsidRPr="00C42CC7" w:rsidRDefault="0022328C">
      <w:pPr>
        <w:numPr>
          <w:ilvl w:val="0"/>
          <w:numId w:val="7"/>
        </w:numPr>
        <w:spacing w:after="0" w:line="252" w:lineRule="auto"/>
        <w:jc w:val="both"/>
        <w:rPr>
          <w:rFonts w:ascii="Courier New" w:hAnsi="Courier New" w:cs="Courier New"/>
          <w:b/>
        </w:rPr>
      </w:pPr>
      <w:r w:rsidRPr="00C42CC7">
        <w:rPr>
          <w:rFonts w:ascii="Courier New" w:hAnsi="Courier New" w:cs="Courier New"/>
          <w:b/>
        </w:rPr>
        <w:t>Promocionar la participación de la ciudadanía;</w:t>
      </w:r>
    </w:p>
    <w:p w14:paraId="1CFF1F23" w14:textId="6A18DAE2" w:rsidR="0022328C" w:rsidRPr="00C42CC7" w:rsidRDefault="0022328C">
      <w:pPr>
        <w:numPr>
          <w:ilvl w:val="0"/>
          <w:numId w:val="7"/>
        </w:numPr>
        <w:spacing w:after="0" w:line="252" w:lineRule="auto"/>
        <w:jc w:val="both"/>
        <w:rPr>
          <w:rFonts w:ascii="Courier New" w:hAnsi="Courier New" w:cs="Courier New"/>
          <w:b/>
        </w:rPr>
      </w:pPr>
      <w:r w:rsidRPr="00C42CC7">
        <w:rPr>
          <w:rFonts w:ascii="Courier New" w:hAnsi="Courier New" w:cs="Courier New"/>
          <w:b/>
        </w:rPr>
        <w:t xml:space="preserve">Promocionar la </w:t>
      </w:r>
      <w:proofErr w:type="gramStart"/>
      <w:r w:rsidRPr="00C42CC7">
        <w:rPr>
          <w:rFonts w:ascii="Courier New" w:hAnsi="Courier New" w:cs="Courier New"/>
          <w:b/>
        </w:rPr>
        <w:t>salud;</w:t>
      </w:r>
      <w:r>
        <w:rPr>
          <w:rFonts w:ascii="Courier New" w:hAnsi="Courier New" w:cs="Courier New"/>
          <w:b/>
        </w:rPr>
        <w:t>-</w:t>
      </w:r>
      <w:proofErr w:type="gramEnd"/>
    </w:p>
    <w:p w14:paraId="025A3CD6" w14:textId="2EBB603D" w:rsidR="0022328C" w:rsidRPr="00C42CC7" w:rsidRDefault="0022328C">
      <w:pPr>
        <w:numPr>
          <w:ilvl w:val="0"/>
          <w:numId w:val="7"/>
        </w:numPr>
        <w:spacing w:after="0" w:line="252" w:lineRule="auto"/>
        <w:jc w:val="both"/>
        <w:rPr>
          <w:rFonts w:ascii="Courier New" w:hAnsi="Courier New" w:cs="Courier New"/>
          <w:b/>
        </w:rPr>
      </w:pPr>
      <w:proofErr w:type="gramStart"/>
      <w:r w:rsidRPr="00C42CC7">
        <w:rPr>
          <w:rFonts w:ascii="Courier New" w:hAnsi="Courier New" w:cs="Courier New"/>
          <w:b/>
        </w:rPr>
        <w:t>Fomentar  mejoras</w:t>
      </w:r>
      <w:proofErr w:type="gramEnd"/>
      <w:r w:rsidRPr="00C42CC7">
        <w:rPr>
          <w:rFonts w:ascii="Courier New" w:hAnsi="Courier New" w:cs="Courier New"/>
          <w:b/>
        </w:rPr>
        <w:t xml:space="preserve"> edilicias, de iluminación y reparación de calles y cuidado de plazas y espacios públicos dentro del perímetro delimitado catastralmente por la Municipalidad de la </w:t>
      </w:r>
      <w:proofErr w:type="gramStart"/>
      <w:r w:rsidRPr="00C42CC7">
        <w:rPr>
          <w:rFonts w:ascii="Courier New" w:hAnsi="Courier New" w:cs="Courier New"/>
          <w:b/>
        </w:rPr>
        <w:t>ciudad.</w:t>
      </w:r>
      <w:r>
        <w:rPr>
          <w:rFonts w:ascii="Courier New" w:hAnsi="Courier New" w:cs="Courier New"/>
          <w:b/>
        </w:rPr>
        <w:t>-</w:t>
      </w:r>
      <w:proofErr w:type="gramEnd"/>
    </w:p>
    <w:p w14:paraId="5ADC9D48" w14:textId="3317BA5B" w:rsidR="0022328C" w:rsidRPr="00C42CC7" w:rsidRDefault="0022328C">
      <w:pPr>
        <w:numPr>
          <w:ilvl w:val="0"/>
          <w:numId w:val="7"/>
        </w:numPr>
        <w:spacing w:after="0" w:line="252" w:lineRule="auto"/>
        <w:jc w:val="both"/>
        <w:rPr>
          <w:rFonts w:ascii="Courier New" w:hAnsi="Courier New" w:cs="Courier New"/>
          <w:b/>
        </w:rPr>
      </w:pPr>
      <w:r w:rsidRPr="00C42CC7">
        <w:rPr>
          <w:rFonts w:ascii="Courier New" w:hAnsi="Courier New" w:cs="Courier New"/>
          <w:b/>
        </w:rPr>
        <w:t>Canalizar inquietudes de orden social, cultural, y deportivo de los vecinos del citado Barrio;</w:t>
      </w:r>
    </w:p>
    <w:p w14:paraId="5C8AAE32" w14:textId="1C734E7A" w:rsidR="0022328C" w:rsidRPr="00C42CC7" w:rsidRDefault="0022328C">
      <w:pPr>
        <w:numPr>
          <w:ilvl w:val="0"/>
          <w:numId w:val="7"/>
        </w:numPr>
        <w:spacing w:after="0" w:line="252" w:lineRule="auto"/>
        <w:jc w:val="both"/>
        <w:rPr>
          <w:rFonts w:ascii="Courier New" w:hAnsi="Courier New" w:cs="Courier New"/>
          <w:b/>
        </w:rPr>
      </w:pPr>
      <w:r w:rsidRPr="00C42CC7">
        <w:rPr>
          <w:rFonts w:ascii="Courier New" w:hAnsi="Courier New" w:cs="Courier New"/>
          <w:b/>
        </w:rPr>
        <w:t xml:space="preserve">Gestionar ante las </w:t>
      </w:r>
      <w:proofErr w:type="gramStart"/>
      <w:r w:rsidRPr="00C42CC7">
        <w:rPr>
          <w:rFonts w:ascii="Courier New" w:hAnsi="Courier New" w:cs="Courier New"/>
          <w:b/>
        </w:rPr>
        <w:t>autoridades públicas</w:t>
      </w:r>
      <w:proofErr w:type="gramEnd"/>
      <w:r w:rsidRPr="00C42CC7">
        <w:rPr>
          <w:rFonts w:ascii="Courier New" w:hAnsi="Courier New" w:cs="Courier New"/>
          <w:b/>
        </w:rPr>
        <w:t xml:space="preserve"> las reparaciones del alumbrado público, veredas, y calzadas que no se encuentren en estado adecuado;</w:t>
      </w:r>
    </w:p>
    <w:p w14:paraId="4F49993E" w14:textId="14463AAD" w:rsidR="0022328C" w:rsidRPr="00C42CC7" w:rsidRDefault="0022328C">
      <w:pPr>
        <w:numPr>
          <w:ilvl w:val="0"/>
          <w:numId w:val="7"/>
        </w:numPr>
        <w:spacing w:after="0" w:line="252" w:lineRule="auto"/>
        <w:jc w:val="both"/>
        <w:rPr>
          <w:rFonts w:ascii="Courier New" w:hAnsi="Courier New" w:cs="Courier New"/>
          <w:b/>
        </w:rPr>
      </w:pPr>
      <w:r w:rsidRPr="00C42CC7">
        <w:rPr>
          <w:rFonts w:ascii="Courier New" w:hAnsi="Courier New" w:cs="Courier New"/>
          <w:b/>
        </w:rPr>
        <w:t xml:space="preserve">Solicitar mayores medidas de seguridad en las calles del Barrio que se presten por su poca </w:t>
      </w:r>
      <w:proofErr w:type="spellStart"/>
      <w:r w:rsidRPr="00C42CC7">
        <w:rPr>
          <w:rFonts w:ascii="Courier New" w:hAnsi="Courier New" w:cs="Courier New"/>
          <w:b/>
        </w:rPr>
        <w:t>transitabilidad</w:t>
      </w:r>
      <w:proofErr w:type="spellEnd"/>
      <w:r w:rsidRPr="00C42CC7">
        <w:rPr>
          <w:rFonts w:ascii="Courier New" w:hAnsi="Courier New" w:cs="Courier New"/>
          <w:b/>
        </w:rPr>
        <w:t xml:space="preserve"> u oscuridad, a la comisión de hechos delictivos;</w:t>
      </w:r>
    </w:p>
    <w:p w14:paraId="5588BAA3" w14:textId="03643A9C" w:rsidR="0022328C" w:rsidRPr="00C42CC7" w:rsidRDefault="0022328C">
      <w:pPr>
        <w:numPr>
          <w:ilvl w:val="0"/>
          <w:numId w:val="7"/>
        </w:numPr>
        <w:spacing w:after="0" w:line="252" w:lineRule="auto"/>
        <w:jc w:val="both"/>
        <w:rPr>
          <w:rFonts w:ascii="Courier New" w:hAnsi="Courier New" w:cs="Courier New"/>
          <w:b/>
        </w:rPr>
      </w:pPr>
      <w:r w:rsidRPr="00C42CC7">
        <w:rPr>
          <w:rFonts w:ascii="Courier New" w:hAnsi="Courier New" w:cs="Courier New"/>
          <w:b/>
        </w:rPr>
        <w:t xml:space="preserve">Incorporar y mantener el señalamiento de las calles del Barrio y lograr la correcta numeración de los </w:t>
      </w:r>
      <w:proofErr w:type="gramStart"/>
      <w:r w:rsidRPr="00C42CC7">
        <w:rPr>
          <w:rFonts w:ascii="Courier New" w:hAnsi="Courier New" w:cs="Courier New"/>
          <w:b/>
        </w:rPr>
        <w:t>inmuebles</w:t>
      </w:r>
      <w:r>
        <w:rPr>
          <w:rFonts w:ascii="Courier New" w:hAnsi="Courier New" w:cs="Courier New"/>
          <w:b/>
        </w:rPr>
        <w:t>.-</w:t>
      </w:r>
      <w:proofErr w:type="gramEnd"/>
    </w:p>
    <w:p w14:paraId="796CD441" w14:textId="570CDEC3" w:rsidR="0022328C" w:rsidRPr="00C42CC7" w:rsidRDefault="0022328C">
      <w:pPr>
        <w:numPr>
          <w:ilvl w:val="0"/>
          <w:numId w:val="7"/>
        </w:numPr>
        <w:spacing w:after="0" w:line="252" w:lineRule="auto"/>
        <w:jc w:val="both"/>
        <w:rPr>
          <w:rFonts w:ascii="Courier New" w:hAnsi="Courier New" w:cs="Courier New"/>
          <w:b/>
        </w:rPr>
      </w:pPr>
      <w:r w:rsidRPr="00C42CC7">
        <w:rPr>
          <w:rFonts w:ascii="Courier New" w:hAnsi="Courier New" w:cs="Courier New"/>
          <w:b/>
        </w:rPr>
        <w:t>Formar comisiones que llevan a cabo tareas de ordenamiento y arreglo de los sectores públicos del Barrio;</w:t>
      </w:r>
    </w:p>
    <w:p w14:paraId="5F17C808" w14:textId="17C28FCA" w:rsidR="0022328C" w:rsidRPr="00C42CC7" w:rsidRDefault="0022328C">
      <w:pPr>
        <w:numPr>
          <w:ilvl w:val="0"/>
          <w:numId w:val="7"/>
        </w:numPr>
        <w:spacing w:after="0" w:line="252" w:lineRule="auto"/>
        <w:jc w:val="both"/>
        <w:rPr>
          <w:rFonts w:ascii="Courier New" w:hAnsi="Courier New" w:cs="Courier New"/>
          <w:b/>
        </w:rPr>
      </w:pPr>
      <w:r w:rsidRPr="00C42CC7">
        <w:rPr>
          <w:rFonts w:ascii="Courier New" w:hAnsi="Courier New" w:cs="Courier New"/>
          <w:b/>
        </w:rPr>
        <w:t xml:space="preserve">Organizar torneos deportivos, conciertos y cualquier otro tipo de actos culturales y reuniones </w:t>
      </w:r>
      <w:proofErr w:type="gramStart"/>
      <w:r w:rsidRPr="00C42CC7">
        <w:rPr>
          <w:rFonts w:ascii="Courier New" w:hAnsi="Courier New" w:cs="Courier New"/>
          <w:b/>
        </w:rPr>
        <w:t>sociales.</w:t>
      </w:r>
      <w:r>
        <w:rPr>
          <w:rFonts w:ascii="Courier New" w:hAnsi="Courier New" w:cs="Courier New"/>
          <w:b/>
        </w:rPr>
        <w:t>-</w:t>
      </w:r>
      <w:proofErr w:type="gramEnd"/>
    </w:p>
    <w:p w14:paraId="2E61D604" w14:textId="53C89116" w:rsidR="0022328C" w:rsidRPr="00C42CC7" w:rsidRDefault="0022328C">
      <w:pPr>
        <w:numPr>
          <w:ilvl w:val="0"/>
          <w:numId w:val="7"/>
        </w:numPr>
        <w:spacing w:after="0" w:line="252" w:lineRule="auto"/>
        <w:jc w:val="both"/>
        <w:rPr>
          <w:rFonts w:ascii="Courier New" w:hAnsi="Courier New" w:cs="Courier New"/>
          <w:b/>
        </w:rPr>
      </w:pPr>
      <w:r>
        <w:rPr>
          <w:rFonts w:ascii="Courier New" w:hAnsi="Courier New" w:cs="Courier New"/>
          <w:b/>
        </w:rPr>
        <w:t>P</w:t>
      </w:r>
      <w:r w:rsidRPr="00C42CC7">
        <w:rPr>
          <w:rFonts w:ascii="Courier New" w:hAnsi="Courier New" w:cs="Courier New"/>
          <w:b/>
        </w:rPr>
        <w:t>ara alcanzar los objetivos precedentemente enumerados tendrá vinculación con los Organismos públicos que corresponda, coordinando con ellos las medidas necesarias para el bienestar del Barrio y sus vecinos. A tal efecto,</w:t>
      </w:r>
      <w:r>
        <w:rPr>
          <w:rFonts w:ascii="Courier New" w:hAnsi="Courier New" w:cs="Courier New"/>
          <w:b/>
        </w:rPr>
        <w:t xml:space="preserve"> </w:t>
      </w:r>
      <w:r w:rsidRPr="00C42CC7">
        <w:rPr>
          <w:rFonts w:ascii="Courier New" w:hAnsi="Courier New" w:cs="Courier New"/>
          <w:b/>
        </w:rPr>
        <w:t xml:space="preserve">podrá aportar proyectos, ideas, denunciar los hechos que afecten la seguridad e integridad de los vecinos y del </w:t>
      </w:r>
      <w:proofErr w:type="gramStart"/>
      <w:r w:rsidRPr="00C42CC7">
        <w:rPr>
          <w:rFonts w:ascii="Courier New" w:hAnsi="Courier New" w:cs="Courier New"/>
          <w:b/>
        </w:rPr>
        <w:t>Barrio.</w:t>
      </w:r>
      <w:r>
        <w:rPr>
          <w:rFonts w:ascii="Courier New" w:hAnsi="Courier New" w:cs="Courier New"/>
          <w:b/>
        </w:rPr>
        <w:t>-</w:t>
      </w:r>
      <w:proofErr w:type="gramEnd"/>
    </w:p>
    <w:p w14:paraId="7A5C1BA2" w14:textId="3B9EC29A"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TITULO II</w:t>
      </w:r>
      <w:r>
        <w:rPr>
          <w:rFonts w:ascii="Courier New" w:hAnsi="Courier New" w:cs="Courier New"/>
          <w:b/>
        </w:rPr>
        <w:t>.-</w:t>
      </w:r>
    </w:p>
    <w:p w14:paraId="3A9D214B" w14:textId="660CE776"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Capacidad. Patrimonio social</w:t>
      </w:r>
      <w:r>
        <w:rPr>
          <w:rFonts w:ascii="Courier New" w:hAnsi="Courier New" w:cs="Courier New"/>
          <w:b/>
        </w:rPr>
        <w:t>.</w:t>
      </w:r>
    </w:p>
    <w:p w14:paraId="3913156F" w14:textId="063D4FEE" w:rsidR="0022328C" w:rsidRPr="00C42CC7" w:rsidRDefault="0022328C" w:rsidP="0022328C">
      <w:pPr>
        <w:spacing w:after="0" w:line="252" w:lineRule="auto"/>
        <w:jc w:val="both"/>
        <w:rPr>
          <w:rFonts w:ascii="Courier New" w:hAnsi="Courier New" w:cs="Courier New"/>
          <w:b/>
        </w:rPr>
      </w:pPr>
      <w:r w:rsidRPr="0022328C">
        <w:rPr>
          <w:rFonts w:ascii="Courier New" w:hAnsi="Courier New" w:cs="Courier New"/>
          <w:b/>
          <w:bCs/>
          <w:u w:val="single"/>
        </w:rPr>
        <w:t>Artículo 3º:</w:t>
      </w:r>
      <w:r w:rsidRPr="00C42CC7">
        <w:rPr>
          <w:rFonts w:ascii="Courier New" w:hAnsi="Courier New" w:cs="Courier New"/>
          <w:b/>
        </w:rPr>
        <w:t xml:space="preserve"> La asociación se encuentra capacitada para adquirir bienes y contraer obligaciones, así como también para operar con Instituciones bancarias privadas y oficiales.</w:t>
      </w:r>
    </w:p>
    <w:p w14:paraId="2C2A1F56" w14:textId="39D42D76" w:rsidR="0022328C" w:rsidRPr="00C42CC7" w:rsidRDefault="0022328C" w:rsidP="0022328C">
      <w:pPr>
        <w:spacing w:after="0" w:line="252" w:lineRule="auto"/>
        <w:jc w:val="both"/>
        <w:rPr>
          <w:rFonts w:ascii="Courier New" w:hAnsi="Courier New" w:cs="Courier New"/>
          <w:b/>
        </w:rPr>
      </w:pPr>
      <w:r w:rsidRPr="0022328C">
        <w:rPr>
          <w:rFonts w:ascii="Courier New" w:hAnsi="Courier New" w:cs="Courier New"/>
          <w:b/>
          <w:bCs/>
          <w:u w:val="single"/>
        </w:rPr>
        <w:lastRenderedPageBreak/>
        <w:t>Artículo 4º:</w:t>
      </w:r>
      <w:r w:rsidRPr="00C42CC7">
        <w:rPr>
          <w:rFonts w:ascii="Courier New" w:hAnsi="Courier New" w:cs="Courier New"/>
          <w:b/>
        </w:rPr>
        <w:t xml:space="preserve"> El patrimonio se encuentra compuesto </w:t>
      </w:r>
      <w:proofErr w:type="gramStart"/>
      <w:r w:rsidRPr="00C42CC7">
        <w:rPr>
          <w:rFonts w:ascii="Courier New" w:hAnsi="Courier New" w:cs="Courier New"/>
          <w:b/>
        </w:rPr>
        <w:t>por:</w:t>
      </w:r>
      <w:r>
        <w:rPr>
          <w:rFonts w:ascii="Courier New" w:hAnsi="Courier New" w:cs="Courier New"/>
          <w:b/>
        </w:rPr>
        <w:t>-</w:t>
      </w:r>
      <w:proofErr w:type="gramEnd"/>
      <w:r>
        <w:rPr>
          <w:rFonts w:ascii="Courier New" w:hAnsi="Courier New" w:cs="Courier New"/>
          <w:b/>
        </w:rPr>
        <w:t xml:space="preserve"> D</w:t>
      </w:r>
      <w:r w:rsidRPr="00C42CC7">
        <w:rPr>
          <w:rFonts w:ascii="Courier New" w:hAnsi="Courier New" w:cs="Courier New"/>
          <w:b/>
        </w:rPr>
        <w:t>inero en efectivo por un monto de quinientos pesos ($500) en concepto de patrimonio inicial.</w:t>
      </w:r>
    </w:p>
    <w:p w14:paraId="6701022D" w14:textId="1BC15FA1" w:rsidR="0022328C" w:rsidRPr="00C42CC7" w:rsidRDefault="0022328C">
      <w:pPr>
        <w:numPr>
          <w:ilvl w:val="0"/>
          <w:numId w:val="5"/>
        </w:numPr>
        <w:spacing w:after="0" w:line="252" w:lineRule="auto"/>
        <w:jc w:val="both"/>
        <w:rPr>
          <w:rFonts w:ascii="Courier New" w:hAnsi="Courier New" w:cs="Courier New"/>
          <w:b/>
        </w:rPr>
      </w:pPr>
      <w:r>
        <w:rPr>
          <w:rFonts w:ascii="Courier New" w:hAnsi="Courier New" w:cs="Courier New"/>
          <w:b/>
        </w:rPr>
        <w:t>L</w:t>
      </w:r>
      <w:r w:rsidRPr="00C42CC7">
        <w:rPr>
          <w:rFonts w:ascii="Courier New" w:hAnsi="Courier New" w:cs="Courier New"/>
          <w:b/>
        </w:rPr>
        <w:t>os bienes que adquiera en lo sucesivo por cualquier título.</w:t>
      </w:r>
    </w:p>
    <w:p w14:paraId="2CBD73AE" w14:textId="0791978E" w:rsidR="0022328C" w:rsidRPr="00C42CC7" w:rsidRDefault="0022328C">
      <w:pPr>
        <w:numPr>
          <w:ilvl w:val="0"/>
          <w:numId w:val="5"/>
        </w:numPr>
        <w:spacing w:after="0" w:line="252" w:lineRule="auto"/>
        <w:jc w:val="both"/>
        <w:rPr>
          <w:rFonts w:ascii="Courier New" w:hAnsi="Courier New" w:cs="Courier New"/>
          <w:b/>
        </w:rPr>
      </w:pPr>
      <w:r>
        <w:rPr>
          <w:rFonts w:ascii="Courier New" w:hAnsi="Courier New" w:cs="Courier New"/>
          <w:b/>
        </w:rPr>
        <w:t>L</w:t>
      </w:r>
      <w:r w:rsidRPr="00C42CC7">
        <w:rPr>
          <w:rFonts w:ascii="Courier New" w:hAnsi="Courier New" w:cs="Courier New"/>
          <w:b/>
        </w:rPr>
        <w:t>as cuotas que abonen sus asociados</w:t>
      </w:r>
      <w:r>
        <w:rPr>
          <w:rFonts w:ascii="Courier New" w:hAnsi="Courier New" w:cs="Courier New"/>
          <w:b/>
        </w:rPr>
        <w:t>.</w:t>
      </w:r>
    </w:p>
    <w:p w14:paraId="7B0BB34C" w14:textId="0E498C47" w:rsidR="0022328C" w:rsidRPr="00C42CC7" w:rsidRDefault="0022328C">
      <w:pPr>
        <w:numPr>
          <w:ilvl w:val="0"/>
          <w:numId w:val="5"/>
        </w:numPr>
        <w:spacing w:after="0" w:line="252" w:lineRule="auto"/>
        <w:jc w:val="both"/>
        <w:rPr>
          <w:rFonts w:ascii="Courier New" w:hAnsi="Courier New" w:cs="Courier New"/>
          <w:b/>
        </w:rPr>
      </w:pPr>
      <w:r>
        <w:rPr>
          <w:rFonts w:ascii="Courier New" w:hAnsi="Courier New" w:cs="Courier New"/>
          <w:b/>
        </w:rPr>
        <w:t>L</w:t>
      </w:r>
      <w:r w:rsidRPr="00C42CC7">
        <w:rPr>
          <w:rFonts w:ascii="Courier New" w:hAnsi="Courier New" w:cs="Courier New"/>
          <w:b/>
        </w:rPr>
        <w:t>as donaciones, herencias, legados y subvenciones.</w:t>
      </w:r>
    </w:p>
    <w:p w14:paraId="0AEA69B1" w14:textId="599795BB" w:rsidR="0022328C" w:rsidRPr="00C42CC7" w:rsidRDefault="0022328C">
      <w:pPr>
        <w:numPr>
          <w:ilvl w:val="0"/>
          <w:numId w:val="5"/>
        </w:numPr>
        <w:spacing w:after="0" w:line="252" w:lineRule="auto"/>
        <w:jc w:val="both"/>
        <w:rPr>
          <w:rFonts w:ascii="Courier New" w:hAnsi="Courier New" w:cs="Courier New"/>
          <w:b/>
        </w:rPr>
      </w:pPr>
      <w:r>
        <w:rPr>
          <w:rFonts w:ascii="Courier New" w:hAnsi="Courier New" w:cs="Courier New"/>
          <w:b/>
        </w:rPr>
        <w:t>E</w:t>
      </w:r>
      <w:r w:rsidRPr="00C42CC7">
        <w:rPr>
          <w:rFonts w:ascii="Courier New" w:hAnsi="Courier New" w:cs="Courier New"/>
          <w:b/>
        </w:rPr>
        <w:t xml:space="preserve">l producido de beneficios, rifas, festivales y cualquier otra entrada o ingreso </w:t>
      </w:r>
      <w:proofErr w:type="gramStart"/>
      <w:r w:rsidRPr="00C42CC7">
        <w:rPr>
          <w:rFonts w:ascii="Courier New" w:hAnsi="Courier New" w:cs="Courier New"/>
          <w:b/>
        </w:rPr>
        <w:t>lícito.</w:t>
      </w:r>
      <w:r>
        <w:rPr>
          <w:rFonts w:ascii="Courier New" w:hAnsi="Courier New" w:cs="Courier New"/>
          <w:b/>
        </w:rPr>
        <w:t>-</w:t>
      </w:r>
      <w:proofErr w:type="gramEnd"/>
    </w:p>
    <w:p w14:paraId="5DE5612C" w14:textId="55F8A6DC"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TITULO III</w:t>
      </w:r>
      <w:r>
        <w:rPr>
          <w:rFonts w:ascii="Courier New" w:hAnsi="Courier New" w:cs="Courier New"/>
          <w:b/>
        </w:rPr>
        <w:t>.</w:t>
      </w:r>
    </w:p>
    <w:p w14:paraId="43CDC5D4" w14:textId="1FF79F57" w:rsidR="0022328C" w:rsidRPr="00C42CC7" w:rsidRDefault="0022328C" w:rsidP="0022328C">
      <w:pPr>
        <w:spacing w:after="0" w:line="252" w:lineRule="auto"/>
        <w:jc w:val="both"/>
        <w:rPr>
          <w:rFonts w:ascii="Courier New" w:hAnsi="Courier New" w:cs="Courier New"/>
          <w:b/>
        </w:rPr>
      </w:pPr>
      <w:proofErr w:type="gramStart"/>
      <w:r w:rsidRPr="00C42CC7">
        <w:rPr>
          <w:rFonts w:ascii="Courier New" w:hAnsi="Courier New" w:cs="Courier New"/>
          <w:b/>
        </w:rPr>
        <w:t>ASOCIADOS:</w:t>
      </w:r>
      <w:r>
        <w:rPr>
          <w:rFonts w:ascii="Courier New" w:hAnsi="Courier New" w:cs="Courier New"/>
          <w:b/>
        </w:rPr>
        <w:t>-</w:t>
      </w:r>
      <w:proofErr w:type="gramEnd"/>
    </w:p>
    <w:p w14:paraId="482B1E9F" w14:textId="20656B0C"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Requisitos de Ingreso, Categoría de asociados. Condición de admisión.</w:t>
      </w:r>
    </w:p>
    <w:p w14:paraId="071909E1" w14:textId="02A21A46" w:rsidR="0022328C" w:rsidRPr="0022328C" w:rsidRDefault="0022328C" w:rsidP="0022328C">
      <w:pPr>
        <w:pBdr>
          <w:right w:val="double" w:sz="4" w:space="4" w:color="auto"/>
        </w:pBdr>
        <w:spacing w:after="0" w:line="252" w:lineRule="auto"/>
        <w:jc w:val="both"/>
        <w:rPr>
          <w:rFonts w:ascii="Courier New" w:hAnsi="Courier New" w:cs="Courier New"/>
          <w:b/>
        </w:rPr>
      </w:pPr>
      <w:r w:rsidRPr="0022328C">
        <w:rPr>
          <w:rFonts w:ascii="Courier New" w:hAnsi="Courier New" w:cs="Courier New"/>
          <w:b/>
          <w:bCs/>
          <w:u w:val="single"/>
        </w:rPr>
        <w:t>Artículo 5º:</w:t>
      </w:r>
      <w:r w:rsidRPr="00C42CC7">
        <w:rPr>
          <w:rFonts w:ascii="Courier New" w:hAnsi="Courier New" w:cs="Courier New"/>
          <w:b/>
        </w:rPr>
        <w:t xml:space="preserve"> </w:t>
      </w:r>
      <w:r w:rsidRPr="0022328C">
        <w:rPr>
          <w:rFonts w:ascii="Courier New" w:hAnsi="Courier New" w:cs="Courier New"/>
          <w:b/>
        </w:rPr>
        <w:t>Requisitos Generales para ser Socio.</w:t>
      </w:r>
      <w:r w:rsidRPr="0022328C">
        <w:rPr>
          <w:rFonts w:ascii="Courier New" w:hAnsi="Courier New" w:cs="Courier New"/>
          <w:b/>
          <w:bCs/>
        </w:rPr>
        <w:t xml:space="preserve"> </w:t>
      </w:r>
      <w:r w:rsidRPr="0022328C">
        <w:rPr>
          <w:rFonts w:ascii="Courier New" w:hAnsi="Courier New" w:cs="Courier New"/>
          <w:b/>
        </w:rPr>
        <w:t>Para ser admitido como socio, el candidato debe cumplir con los siguientes requisitos generales:</w:t>
      </w:r>
    </w:p>
    <w:p w14:paraId="669CA1D3" w14:textId="77777777" w:rsidR="0022328C" w:rsidRPr="0022328C" w:rsidRDefault="0022328C">
      <w:pPr>
        <w:numPr>
          <w:ilvl w:val="0"/>
          <w:numId w:val="14"/>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 xml:space="preserve">Tener 18 </w:t>
      </w:r>
      <w:proofErr w:type="gramStart"/>
      <w:r w:rsidRPr="0022328C">
        <w:rPr>
          <w:rFonts w:ascii="Courier New" w:hAnsi="Courier New" w:cs="Courier New"/>
          <w:b/>
        </w:rPr>
        <w:t>años de edad</w:t>
      </w:r>
      <w:proofErr w:type="gramEnd"/>
      <w:r w:rsidRPr="0022328C">
        <w:rPr>
          <w:rFonts w:ascii="Courier New" w:hAnsi="Courier New" w:cs="Courier New"/>
          <w:b/>
        </w:rPr>
        <w:t>, salvo para los socios cadetes.</w:t>
      </w:r>
    </w:p>
    <w:p w14:paraId="21F9187C" w14:textId="77777777" w:rsidR="0022328C" w:rsidRPr="0022328C" w:rsidRDefault="0022328C">
      <w:pPr>
        <w:numPr>
          <w:ilvl w:val="0"/>
          <w:numId w:val="14"/>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 xml:space="preserve">Tener buenos antecedentes morales. Aquellos socios que hubieran sido expulsados no podrán </w:t>
      </w:r>
      <w:proofErr w:type="gramStart"/>
      <w:r w:rsidRPr="0022328C">
        <w:rPr>
          <w:rFonts w:ascii="Courier New" w:hAnsi="Courier New" w:cs="Courier New"/>
          <w:b/>
        </w:rPr>
        <w:t>reingresar .</w:t>
      </w:r>
      <w:proofErr w:type="gramEnd"/>
    </w:p>
    <w:p w14:paraId="6C2D180C" w14:textId="7935D4C4" w:rsidR="0022328C" w:rsidRPr="0022328C" w:rsidRDefault="0022328C">
      <w:pPr>
        <w:numPr>
          <w:ilvl w:val="0"/>
          <w:numId w:val="14"/>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Residir dentro de los límites del Barrio según Ordenanza 14.239/19 o la que la reemplace, salvo para los socios colaboradores u honorarios. Esta condición se acredita con DNI, certificado policial o factura de servicios a nombre del solicitante.</w:t>
      </w:r>
    </w:p>
    <w:p w14:paraId="19007DBF" w14:textId="2130576B" w:rsidR="0022328C" w:rsidRPr="0022328C" w:rsidRDefault="0022328C">
      <w:pPr>
        <w:numPr>
          <w:ilvl w:val="0"/>
          <w:numId w:val="14"/>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Aceptar el estatuto, los reglamentos y los objetivos de la Asociación.</w:t>
      </w:r>
    </w:p>
    <w:p w14:paraId="42E4C5C1" w14:textId="77777777" w:rsidR="0022328C" w:rsidRPr="0022328C" w:rsidRDefault="0022328C">
      <w:pPr>
        <w:numPr>
          <w:ilvl w:val="0"/>
          <w:numId w:val="14"/>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Suscribir la solicitud de admisión con los siguientes datos: nombre y apellido, DNI, fecha de nacimiento, estado civil, nacionalidad, ocupación y domicilio físico y domicilio electrónico (correo electrónico).</w:t>
      </w:r>
    </w:p>
    <w:p w14:paraId="5D834DE2" w14:textId="77777777" w:rsidR="0022328C" w:rsidRPr="0022328C" w:rsidRDefault="0022328C">
      <w:pPr>
        <w:numPr>
          <w:ilvl w:val="0"/>
          <w:numId w:val="14"/>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 xml:space="preserve">Abonar la cuota de ingreso y una cuota mensual adelantada, salvo lo dispuesto para cada </w:t>
      </w:r>
      <w:proofErr w:type="gramStart"/>
      <w:r w:rsidRPr="0022328C">
        <w:rPr>
          <w:rFonts w:ascii="Courier New" w:hAnsi="Courier New" w:cs="Courier New"/>
          <w:b/>
        </w:rPr>
        <w:t>categoría .</w:t>
      </w:r>
      <w:proofErr w:type="gramEnd"/>
    </w:p>
    <w:p w14:paraId="114FCFF7" w14:textId="06280DA1" w:rsidR="0022328C" w:rsidRPr="0022328C" w:rsidRDefault="0022328C">
      <w:pPr>
        <w:numPr>
          <w:ilvl w:val="0"/>
          <w:numId w:val="14"/>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La Comisión Directiva resolverá la admisión. El rechazo no requiere expresión de causa, bastando dejar constancia en actas. El aspirante rechazado podrá reintentar su solicitud transcurridos seis (6) meses desde la resolución denegatoria</w:t>
      </w:r>
      <w:r>
        <w:rPr>
          <w:rFonts w:ascii="Courier New" w:hAnsi="Courier New" w:cs="Courier New"/>
          <w:b/>
        </w:rPr>
        <w:t>.</w:t>
      </w:r>
    </w:p>
    <w:p w14:paraId="342789D3" w14:textId="77777777" w:rsidR="0022328C" w:rsidRPr="0022328C" w:rsidRDefault="0022328C" w:rsidP="0022328C">
      <w:pPr>
        <w:pBdr>
          <w:right w:val="double" w:sz="4" w:space="4" w:color="auto"/>
        </w:pBdr>
        <w:spacing w:after="0" w:line="252" w:lineRule="auto"/>
        <w:jc w:val="both"/>
        <w:rPr>
          <w:rFonts w:ascii="Courier New" w:hAnsi="Courier New" w:cs="Courier New"/>
          <w:b/>
          <w:bCs/>
        </w:rPr>
      </w:pPr>
      <w:r w:rsidRPr="0022328C">
        <w:rPr>
          <w:rFonts w:ascii="Courier New" w:hAnsi="Courier New" w:cs="Courier New"/>
          <w:b/>
          <w:bCs/>
          <w:u w:val="single"/>
        </w:rPr>
        <w:t>Artículo 5 bis</w:t>
      </w:r>
      <w:r w:rsidRPr="0022328C">
        <w:rPr>
          <w:rFonts w:ascii="Courier New" w:hAnsi="Courier New" w:cs="Courier New"/>
          <w:b/>
        </w:rPr>
        <w:t>: Categorías de Asociados. Se establecen las siguientes categorías de asociados y sus requisitos particulares:</w:t>
      </w:r>
    </w:p>
    <w:p w14:paraId="6BDF35D9" w14:textId="77777777" w:rsidR="0022328C" w:rsidRPr="0022328C" w:rsidRDefault="0022328C" w:rsidP="0022328C">
      <w:p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 xml:space="preserve">a) </w:t>
      </w:r>
      <w:r w:rsidRPr="0022328C">
        <w:rPr>
          <w:rFonts w:ascii="Courier New" w:hAnsi="Courier New" w:cs="Courier New"/>
          <w:b/>
          <w:bCs/>
        </w:rPr>
        <w:t>Socios Activos:</w:t>
      </w:r>
    </w:p>
    <w:p w14:paraId="6D21A9A2" w14:textId="77777777" w:rsidR="0022328C" w:rsidRPr="0022328C" w:rsidRDefault="0022328C">
      <w:pPr>
        <w:numPr>
          <w:ilvl w:val="0"/>
          <w:numId w:val="33"/>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Cumplir con los requisitos generales.</w:t>
      </w:r>
    </w:p>
    <w:p w14:paraId="3F75A9F5" w14:textId="77777777" w:rsidR="0022328C" w:rsidRPr="0022328C" w:rsidRDefault="0022328C" w:rsidP="0022328C">
      <w:p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 xml:space="preserve">b) </w:t>
      </w:r>
      <w:r w:rsidRPr="0022328C">
        <w:rPr>
          <w:rFonts w:ascii="Courier New" w:hAnsi="Courier New" w:cs="Courier New"/>
          <w:b/>
          <w:bCs/>
        </w:rPr>
        <w:t>Socios Adherentes:</w:t>
      </w:r>
    </w:p>
    <w:p w14:paraId="2005EA75" w14:textId="77777777" w:rsidR="0022328C" w:rsidRPr="0022328C" w:rsidRDefault="0022328C">
      <w:pPr>
        <w:numPr>
          <w:ilvl w:val="0"/>
          <w:numId w:val="33"/>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Cumplir los requisitos generales, con excepción de la cuota de ingreso y la cuota mensual, cuyo pago es voluntario.</w:t>
      </w:r>
    </w:p>
    <w:p w14:paraId="1E0044CD" w14:textId="77777777" w:rsidR="0022328C" w:rsidRPr="0022328C" w:rsidRDefault="0022328C" w:rsidP="0022328C">
      <w:p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 xml:space="preserve">c) </w:t>
      </w:r>
      <w:r w:rsidRPr="0022328C">
        <w:rPr>
          <w:rFonts w:ascii="Courier New" w:hAnsi="Courier New" w:cs="Courier New"/>
          <w:b/>
          <w:bCs/>
        </w:rPr>
        <w:t>Socios Honorarios:</w:t>
      </w:r>
    </w:p>
    <w:p w14:paraId="0B5C2C17" w14:textId="77777777" w:rsidR="0022328C" w:rsidRPr="0022328C" w:rsidRDefault="0022328C">
      <w:pPr>
        <w:numPr>
          <w:ilvl w:val="0"/>
          <w:numId w:val="33"/>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Cumplir con los requisitos generales.</w:t>
      </w:r>
    </w:p>
    <w:p w14:paraId="6A1429FF" w14:textId="77777777" w:rsidR="0022328C" w:rsidRPr="0022328C" w:rsidRDefault="0022328C">
      <w:pPr>
        <w:numPr>
          <w:ilvl w:val="0"/>
          <w:numId w:val="33"/>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Ser aceptados como tales por la Asamblea a propuesta de la Comisión Directiva o de un número de veinticinco (25) socios con derecho a voto en Asamblea.</w:t>
      </w:r>
    </w:p>
    <w:p w14:paraId="229C0BF5" w14:textId="77777777" w:rsidR="0022328C" w:rsidRPr="0022328C" w:rsidRDefault="0022328C" w:rsidP="0022328C">
      <w:p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 xml:space="preserve">d) </w:t>
      </w:r>
      <w:r w:rsidRPr="0022328C">
        <w:rPr>
          <w:rFonts w:ascii="Courier New" w:hAnsi="Courier New" w:cs="Courier New"/>
          <w:b/>
          <w:bCs/>
        </w:rPr>
        <w:t>Socios Colaboradores:</w:t>
      </w:r>
    </w:p>
    <w:p w14:paraId="57837431" w14:textId="77777777" w:rsidR="0022328C" w:rsidRPr="0022328C" w:rsidRDefault="0022328C">
      <w:pPr>
        <w:numPr>
          <w:ilvl w:val="0"/>
          <w:numId w:val="33"/>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Cumplir los requisitos generales, con excepción de la residencia en el Barrio. Deberán acreditar vinculación directa con la comunidad (titularidad de inmueble, vínculo familiar directo con residente, o actividad comercial o profesional en la zona).</w:t>
      </w:r>
    </w:p>
    <w:p w14:paraId="690D72DC" w14:textId="77777777" w:rsidR="0022328C" w:rsidRPr="0022328C" w:rsidRDefault="0022328C" w:rsidP="0022328C">
      <w:p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lastRenderedPageBreak/>
        <w:t xml:space="preserve">e) </w:t>
      </w:r>
      <w:r w:rsidRPr="0022328C">
        <w:rPr>
          <w:rFonts w:ascii="Courier New" w:hAnsi="Courier New" w:cs="Courier New"/>
          <w:b/>
          <w:bCs/>
        </w:rPr>
        <w:t>Socios Cadetes:</w:t>
      </w:r>
    </w:p>
    <w:p w14:paraId="43FC53D0" w14:textId="77777777" w:rsidR="0022328C" w:rsidRPr="0022328C" w:rsidRDefault="0022328C">
      <w:pPr>
        <w:numPr>
          <w:ilvl w:val="0"/>
          <w:numId w:val="33"/>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Cumplir con los requisitos generales, excepto la mayoría de edad. </w:t>
      </w:r>
    </w:p>
    <w:p w14:paraId="42283000" w14:textId="77777777" w:rsidR="0022328C" w:rsidRPr="0022328C" w:rsidRDefault="0022328C">
      <w:pPr>
        <w:numPr>
          <w:ilvl w:val="0"/>
          <w:numId w:val="33"/>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Tener entre 14 y 17 años y contar con autorización escrita de quienes ejerzan la patria potestad o tutela, quienes asumen responsabilidad por las obligaciones del menor. Al cumplir 18 años, podrán solicitar el pase a socio activo o adherente, eximidos en ambos casos de la cuota de ingreso.</w:t>
      </w:r>
      <w:r w:rsidRPr="0022328C">
        <w:rPr>
          <w:rFonts w:ascii="Courier New" w:hAnsi="Courier New" w:cs="Courier New"/>
          <w:b/>
        </w:rPr>
        <w:tab/>
        <w:t>.</w:t>
      </w:r>
    </w:p>
    <w:p w14:paraId="1AC636E2" w14:textId="77777777" w:rsidR="0022328C" w:rsidRPr="0022328C" w:rsidRDefault="0022328C" w:rsidP="0022328C">
      <w:p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 xml:space="preserve">f) </w:t>
      </w:r>
      <w:r w:rsidRPr="0022328C">
        <w:rPr>
          <w:rFonts w:ascii="Courier New" w:hAnsi="Courier New" w:cs="Courier New"/>
          <w:b/>
          <w:bCs/>
        </w:rPr>
        <w:t>Socios Vitalicios:</w:t>
      </w:r>
    </w:p>
    <w:p w14:paraId="41344F7F" w14:textId="77777777" w:rsidR="0022328C" w:rsidRPr="0022328C" w:rsidRDefault="0022328C">
      <w:pPr>
        <w:numPr>
          <w:ilvl w:val="0"/>
          <w:numId w:val="33"/>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Cumplir con los requisitos generales.</w:t>
      </w:r>
    </w:p>
    <w:p w14:paraId="0EDA9B59" w14:textId="77777777" w:rsidR="0022328C" w:rsidRPr="0022328C" w:rsidRDefault="0022328C">
      <w:pPr>
        <w:numPr>
          <w:ilvl w:val="0"/>
          <w:numId w:val="33"/>
        </w:numPr>
        <w:pBdr>
          <w:right w:val="double" w:sz="4" w:space="4" w:color="auto"/>
        </w:pBdr>
        <w:spacing w:after="0" w:line="252" w:lineRule="auto"/>
        <w:jc w:val="both"/>
        <w:rPr>
          <w:rFonts w:ascii="Courier New" w:hAnsi="Courier New" w:cs="Courier New"/>
          <w:b/>
        </w:rPr>
      </w:pPr>
      <w:r w:rsidRPr="0022328C">
        <w:rPr>
          <w:rFonts w:ascii="Courier New" w:hAnsi="Courier New" w:cs="Courier New"/>
          <w:b/>
        </w:rPr>
        <w:t>Al cumplir 25 años de antigüedad ininterrumpida en el carácter de socio activo de la institución pasarán automáticamente a la categoría de vitalicios.</w:t>
      </w:r>
    </w:p>
    <w:p w14:paraId="1338A5BA" w14:textId="24CFD087" w:rsidR="006A23DE" w:rsidRPr="006A23DE" w:rsidRDefault="0022328C" w:rsidP="006A23DE">
      <w:pPr>
        <w:pBdr>
          <w:right w:val="double" w:sz="4" w:space="4" w:color="auto"/>
        </w:pBdr>
        <w:spacing w:after="40" w:line="240" w:lineRule="auto"/>
        <w:jc w:val="both"/>
        <w:rPr>
          <w:rFonts w:ascii="Courier New" w:hAnsi="Courier New" w:cs="Courier New"/>
          <w:b/>
        </w:rPr>
      </w:pPr>
      <w:r w:rsidRPr="0022328C">
        <w:rPr>
          <w:rFonts w:ascii="Courier New" w:hAnsi="Courier New" w:cs="Courier New"/>
          <w:b/>
          <w:bCs/>
          <w:u w:val="single"/>
        </w:rPr>
        <w:t>Artículo 5° ter:</w:t>
      </w:r>
      <w:r w:rsidRPr="0022328C">
        <w:rPr>
          <w:rFonts w:ascii="Courier New" w:hAnsi="Courier New" w:cs="Courier New"/>
          <w:b/>
        </w:rPr>
        <w:t xml:space="preserve"> Domicilio electrónico. Todo asociado, cualquiera sea su categoría, deberá declarar una dirección de correo electrónico, la que constituirá su domicilio electrónico a todos los efectos asociativos. Las comunicaciones y notificaciones cursadas a su domicilio electrónico tendrán carácter fehaciente. Es obligación del asociado mantenerlo actualizado ante cualquier cambio. Las notificaciones cursadas al último domicilio electrónico registrado se tendrán por válidamente efectuadas, aunque el asociado hubiere cambiado de dirección sin comunicarlo. Si el mensaje resultara inaccesible o fuera devuelto, la notificación se practicará mediante publicación en cartelera de la sede social por</w:t>
      </w:r>
      <w:r w:rsidR="007A2C32">
        <w:rPr>
          <w:rFonts w:ascii="Courier New" w:hAnsi="Courier New" w:cs="Courier New"/>
          <w:b/>
        </w:rPr>
        <w:t xml:space="preserve"> veinte</w:t>
      </w:r>
      <w:r w:rsidRPr="0022328C">
        <w:rPr>
          <w:rFonts w:ascii="Courier New" w:hAnsi="Courier New" w:cs="Courier New"/>
          <w:b/>
        </w:rPr>
        <w:t xml:space="preserve"> (</w:t>
      </w:r>
      <w:r w:rsidR="007A2C32">
        <w:rPr>
          <w:rFonts w:ascii="Courier New" w:hAnsi="Courier New" w:cs="Courier New"/>
          <w:b/>
        </w:rPr>
        <w:t>20</w:t>
      </w:r>
      <w:r w:rsidRPr="0022328C">
        <w:rPr>
          <w:rFonts w:ascii="Courier New" w:hAnsi="Courier New" w:cs="Courier New"/>
          <w:b/>
        </w:rPr>
        <w:t>) días hábiles, con idéntico efecto.</w:t>
      </w:r>
    </w:p>
    <w:p w14:paraId="1C2A12B5" w14:textId="77777777" w:rsidR="006A23DE" w:rsidRPr="006A23DE" w:rsidRDefault="006A23DE" w:rsidP="0043406A">
      <w:p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u w:val="single"/>
        </w:rPr>
        <w:t>Artículo 6º:</w:t>
      </w:r>
      <w:r w:rsidRPr="006A23DE">
        <w:rPr>
          <w:rFonts w:ascii="Courier New" w:hAnsi="Courier New" w:cs="Courier New"/>
          <w:b/>
          <w:bCs/>
        </w:rPr>
        <w:t xml:space="preserve"> Derechos y Obligaciones Generales de los Socios, cualquiera sea su categoría.</w:t>
      </w:r>
    </w:p>
    <w:p w14:paraId="151C5ECE" w14:textId="77777777" w:rsidR="006A23DE" w:rsidRPr="006A23DE" w:rsidRDefault="006A23DE" w:rsidP="0043406A">
      <w:p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Derechos:</w:t>
      </w:r>
    </w:p>
    <w:p w14:paraId="7C6DCF63" w14:textId="77777777" w:rsidR="006A23DE" w:rsidRPr="006A23DE" w:rsidRDefault="006A23DE">
      <w:pPr>
        <w:numPr>
          <w:ilvl w:val="0"/>
          <w:numId w:val="15"/>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Participar en las actividades y eventos organizados por la Asociación.</w:t>
      </w:r>
    </w:p>
    <w:p w14:paraId="1BB9FEE8" w14:textId="77777777" w:rsidR="006A23DE" w:rsidRPr="006A23DE" w:rsidRDefault="006A23DE">
      <w:pPr>
        <w:numPr>
          <w:ilvl w:val="0"/>
          <w:numId w:val="15"/>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Proponer iniciativas para el beneficio del barrio, a ser evaluadas por la Comisión Directiva.</w:t>
      </w:r>
    </w:p>
    <w:p w14:paraId="4974BA29" w14:textId="77777777" w:rsidR="006A23DE" w:rsidRPr="006A23DE" w:rsidRDefault="006A23DE">
      <w:pPr>
        <w:numPr>
          <w:ilvl w:val="0"/>
          <w:numId w:val="15"/>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Ser escuchado en las asambleas, teniendo voto conforme a su categoría de socio.</w:t>
      </w:r>
    </w:p>
    <w:p w14:paraId="1E16935C" w14:textId="77777777" w:rsidR="006A23DE" w:rsidRPr="006A23DE" w:rsidRDefault="006A23DE">
      <w:pPr>
        <w:numPr>
          <w:ilvl w:val="0"/>
          <w:numId w:val="15"/>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El ejercicio de los derechos de participación en Asambleas y Elecciones requiere una antigüedad mínima de noventa (90) días corridos desde la fecha de ingreso. Esta exigencia no aplica a los socios honorarios ni vitalicios. </w:t>
      </w:r>
    </w:p>
    <w:p w14:paraId="631FE971" w14:textId="77777777" w:rsidR="006A23DE" w:rsidRPr="006A23DE" w:rsidRDefault="006A23DE" w:rsidP="0043406A">
      <w:p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Obligaciones:</w:t>
      </w:r>
    </w:p>
    <w:p w14:paraId="5A4B76A8" w14:textId="77777777" w:rsidR="006A23DE" w:rsidRPr="006A23DE" w:rsidRDefault="006A23DE">
      <w:pPr>
        <w:numPr>
          <w:ilvl w:val="0"/>
          <w:numId w:val="16"/>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Cumplir el estatuto, los reglamentos y las resoluciones de Asamblea y de Comisión Directiva.</w:t>
      </w:r>
    </w:p>
    <w:p w14:paraId="1C13E65F" w14:textId="77777777" w:rsidR="006A23DE" w:rsidRPr="006A23DE" w:rsidRDefault="006A23DE">
      <w:pPr>
        <w:numPr>
          <w:ilvl w:val="0"/>
          <w:numId w:val="16"/>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Contribuir al logro de los objetivos de la Asociación.</w:t>
      </w:r>
    </w:p>
    <w:p w14:paraId="42798E19" w14:textId="77777777" w:rsidR="006A23DE" w:rsidRPr="006A23DE" w:rsidRDefault="006A23DE">
      <w:pPr>
        <w:numPr>
          <w:ilvl w:val="0"/>
          <w:numId w:val="16"/>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Abonar las cuotas sociales en los plazos establecidos, cuando corresponda según su categoría.</w:t>
      </w:r>
    </w:p>
    <w:p w14:paraId="4C4D28C7" w14:textId="77777777" w:rsidR="006A23DE" w:rsidRPr="006A23DE" w:rsidRDefault="006A23DE">
      <w:pPr>
        <w:numPr>
          <w:ilvl w:val="0"/>
          <w:numId w:val="16"/>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Mantener actualizados sus datos personales y domicilio electrónico en el registro de la Asociación.</w:t>
      </w:r>
    </w:p>
    <w:p w14:paraId="068BE822" w14:textId="61B75067" w:rsidR="006A23DE" w:rsidRPr="006A23DE" w:rsidRDefault="006A23DE">
      <w:pPr>
        <w:numPr>
          <w:ilvl w:val="0"/>
          <w:numId w:val="16"/>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 xml:space="preserve">Observar las normas de convivencia en todas las actividades e instalaciones de la entidad </w:t>
      </w:r>
    </w:p>
    <w:p w14:paraId="08C4768D" w14:textId="77777777" w:rsidR="006A23DE" w:rsidRPr="006A23DE" w:rsidRDefault="006A23DE" w:rsidP="0043406A">
      <w:p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u w:val="single"/>
        </w:rPr>
        <w:t>Artículo 7º:</w:t>
      </w:r>
      <w:r w:rsidRPr="006A23DE">
        <w:rPr>
          <w:rFonts w:ascii="Courier New" w:hAnsi="Courier New" w:cs="Courier New"/>
          <w:b/>
          <w:bCs/>
        </w:rPr>
        <w:t xml:space="preserve"> Derechos y Obligaciones Particulares de los Socios, según corresponda su categoría:</w:t>
      </w:r>
    </w:p>
    <w:p w14:paraId="7404C1FB" w14:textId="77777777" w:rsidR="006A23DE" w:rsidRPr="006A23DE" w:rsidRDefault="006A23DE">
      <w:pPr>
        <w:numPr>
          <w:ilvl w:val="0"/>
          <w:numId w:val="17"/>
        </w:numPr>
        <w:pBdr>
          <w:right w:val="double" w:sz="4" w:space="4" w:color="auto"/>
        </w:pBdr>
        <w:tabs>
          <w:tab w:val="left" w:pos="426"/>
        </w:tabs>
        <w:spacing w:after="0" w:line="252" w:lineRule="auto"/>
        <w:jc w:val="both"/>
        <w:rPr>
          <w:rFonts w:ascii="Courier New" w:hAnsi="Courier New" w:cs="Courier New"/>
          <w:b/>
          <w:bCs/>
          <w:u w:val="single"/>
        </w:rPr>
      </w:pPr>
      <w:r w:rsidRPr="006A23DE">
        <w:rPr>
          <w:rFonts w:ascii="Courier New" w:hAnsi="Courier New" w:cs="Courier New"/>
          <w:b/>
          <w:bCs/>
          <w:u w:val="single"/>
        </w:rPr>
        <w:t>Socios Activos:</w:t>
      </w:r>
    </w:p>
    <w:p w14:paraId="7592B450" w14:textId="77777777" w:rsidR="006A23DE" w:rsidRPr="006A23DE" w:rsidRDefault="006A23DE">
      <w:pPr>
        <w:numPr>
          <w:ilvl w:val="0"/>
          <w:numId w:val="18"/>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Pueden elegir y ser elegidos para la Comisión Directiva, Comisión Revisora de Cuentas y Junta Electoral.</w:t>
      </w:r>
    </w:p>
    <w:p w14:paraId="181C6444" w14:textId="77777777" w:rsidR="006A23DE" w:rsidRPr="006A23DE" w:rsidRDefault="006A23DE">
      <w:pPr>
        <w:numPr>
          <w:ilvl w:val="0"/>
          <w:numId w:val="18"/>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Tienen voz y voto en Asambleas y voto en Elecciones.</w:t>
      </w:r>
    </w:p>
    <w:p w14:paraId="143F3A48" w14:textId="77777777" w:rsidR="006A23DE" w:rsidRPr="006A23DE" w:rsidRDefault="006A23DE">
      <w:pPr>
        <w:numPr>
          <w:ilvl w:val="0"/>
          <w:numId w:val="18"/>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lastRenderedPageBreak/>
        <w:t>Tienen derecho a solicitar información sobre la marcha de la entidad mediante nota escrita dirigida a la Comisión Revisora de Cuentas, que dispondrá de quince (15) días hábiles para poner a la vista los libros correspondientes. La consulta se limita a revisión visual, sin reproducción ni copia de documentos. Si el ejercicio de este derecho perturbara el normal funcionamiento de la entidad, podrá sustituirse por un informe escrito. </w:t>
      </w:r>
    </w:p>
    <w:p w14:paraId="58AB8AC3" w14:textId="77777777" w:rsidR="006A23DE" w:rsidRPr="006A23DE" w:rsidRDefault="006A23DE">
      <w:pPr>
        <w:numPr>
          <w:ilvl w:val="0"/>
          <w:numId w:val="18"/>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 xml:space="preserve">Pueden ser eximidos del pago de cuota mensual por hasta veinticuatro (24) meses, mediante aporte económico equivalente a veinticuatro (24) cuotas o contribución en especie valuada en ese monto por la Comisión Directiva, con aprobación por mayoría de dos tercios (2/3) de </w:t>
      </w:r>
      <w:proofErr w:type="gramStart"/>
      <w:r w:rsidRPr="006A23DE">
        <w:rPr>
          <w:rFonts w:ascii="Courier New" w:hAnsi="Courier New" w:cs="Courier New"/>
          <w:b/>
          <w:bCs/>
        </w:rPr>
        <w:t>ésta..</w:t>
      </w:r>
      <w:proofErr w:type="gramEnd"/>
    </w:p>
    <w:p w14:paraId="47F733EE" w14:textId="77777777" w:rsidR="006A23DE" w:rsidRPr="006A23DE" w:rsidRDefault="006A23DE">
      <w:pPr>
        <w:numPr>
          <w:ilvl w:val="0"/>
          <w:numId w:val="18"/>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Tienen obligación de abonar las cuotas mensuales que fije la Comisión Directiva y las contribuciones extraordinarias que establezca la Asamblea.</w:t>
      </w:r>
    </w:p>
    <w:p w14:paraId="71900A2C" w14:textId="77777777" w:rsidR="006A23DE" w:rsidRPr="006A23DE" w:rsidRDefault="006A23DE">
      <w:pPr>
        <w:numPr>
          <w:ilvl w:val="0"/>
          <w:numId w:val="17"/>
        </w:numPr>
        <w:pBdr>
          <w:right w:val="double" w:sz="4" w:space="4" w:color="auto"/>
        </w:pBdr>
        <w:tabs>
          <w:tab w:val="left" w:pos="426"/>
          <w:tab w:val="num" w:pos="720"/>
        </w:tabs>
        <w:spacing w:after="0" w:line="252" w:lineRule="auto"/>
        <w:jc w:val="both"/>
        <w:rPr>
          <w:rFonts w:ascii="Courier New" w:hAnsi="Courier New" w:cs="Courier New"/>
          <w:b/>
          <w:bCs/>
          <w:u w:val="single"/>
        </w:rPr>
      </w:pPr>
      <w:r w:rsidRPr="006A23DE">
        <w:rPr>
          <w:rFonts w:ascii="Courier New" w:hAnsi="Courier New" w:cs="Courier New"/>
          <w:b/>
          <w:bCs/>
          <w:u w:val="single"/>
        </w:rPr>
        <w:t>Socios Adherentes:</w:t>
      </w:r>
    </w:p>
    <w:p w14:paraId="3DE33C96" w14:textId="77777777" w:rsidR="006A23DE" w:rsidRPr="006A23DE" w:rsidRDefault="006A23DE">
      <w:pPr>
        <w:numPr>
          <w:ilvl w:val="0"/>
          <w:numId w:val="19"/>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 xml:space="preserve">No pueden integrar la Comisión Directiva, la Comisión Revisora de Cuentas ni la Junta </w:t>
      </w:r>
      <w:proofErr w:type="gramStart"/>
      <w:r w:rsidRPr="006A23DE">
        <w:rPr>
          <w:rFonts w:ascii="Courier New" w:hAnsi="Courier New" w:cs="Courier New"/>
          <w:b/>
          <w:bCs/>
        </w:rPr>
        <w:t>Electoral .</w:t>
      </w:r>
      <w:proofErr w:type="gramEnd"/>
    </w:p>
    <w:p w14:paraId="5198110C" w14:textId="77777777" w:rsidR="006A23DE" w:rsidRPr="006A23DE" w:rsidRDefault="006A23DE">
      <w:pPr>
        <w:numPr>
          <w:ilvl w:val="0"/>
          <w:numId w:val="19"/>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 xml:space="preserve">Tienen </w:t>
      </w:r>
      <w:proofErr w:type="gramStart"/>
      <w:r w:rsidRPr="006A23DE">
        <w:rPr>
          <w:rFonts w:ascii="Courier New" w:hAnsi="Courier New" w:cs="Courier New"/>
          <w:b/>
          <w:bCs/>
        </w:rPr>
        <w:t>voz</w:t>
      </w:r>
      <w:proofErr w:type="gramEnd"/>
      <w:r w:rsidRPr="006A23DE">
        <w:rPr>
          <w:rFonts w:ascii="Courier New" w:hAnsi="Courier New" w:cs="Courier New"/>
          <w:b/>
          <w:bCs/>
        </w:rPr>
        <w:t xml:space="preserve"> pero no voto en Asambleas; tienen voto en Elecciones de autoridades.</w:t>
      </w:r>
    </w:p>
    <w:p w14:paraId="51D2C8EF" w14:textId="77777777" w:rsidR="006A23DE" w:rsidRPr="006A23DE" w:rsidRDefault="006A23DE">
      <w:pPr>
        <w:numPr>
          <w:ilvl w:val="0"/>
          <w:numId w:val="19"/>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 xml:space="preserve">Tienen obligación de actualizar sus datos y confirmar su continuidad según el procedimiento de depuración </w:t>
      </w:r>
      <w:proofErr w:type="gramStart"/>
      <w:r w:rsidRPr="006A23DE">
        <w:rPr>
          <w:rFonts w:ascii="Courier New" w:hAnsi="Courier New" w:cs="Courier New"/>
          <w:b/>
          <w:bCs/>
        </w:rPr>
        <w:t>estatutario .</w:t>
      </w:r>
      <w:proofErr w:type="gramEnd"/>
    </w:p>
    <w:p w14:paraId="1E734EEB" w14:textId="77777777" w:rsidR="006A23DE" w:rsidRPr="006A23DE" w:rsidRDefault="006A23DE">
      <w:pPr>
        <w:numPr>
          <w:ilvl w:val="0"/>
          <w:numId w:val="17"/>
        </w:numPr>
        <w:pBdr>
          <w:right w:val="double" w:sz="4" w:space="4" w:color="auto"/>
        </w:pBdr>
        <w:tabs>
          <w:tab w:val="left" w:pos="426"/>
          <w:tab w:val="num" w:pos="720"/>
        </w:tabs>
        <w:spacing w:after="0" w:line="252" w:lineRule="auto"/>
        <w:jc w:val="both"/>
        <w:rPr>
          <w:rFonts w:ascii="Courier New" w:hAnsi="Courier New" w:cs="Courier New"/>
          <w:b/>
          <w:bCs/>
          <w:u w:val="single"/>
        </w:rPr>
      </w:pPr>
      <w:r w:rsidRPr="006A23DE">
        <w:rPr>
          <w:rFonts w:ascii="Courier New" w:hAnsi="Courier New" w:cs="Courier New"/>
          <w:b/>
          <w:bCs/>
          <w:u w:val="single"/>
        </w:rPr>
        <w:t>Socios Honorarios:</w:t>
      </w:r>
    </w:p>
    <w:p w14:paraId="48A75BE5" w14:textId="77777777" w:rsidR="006A23DE" w:rsidRPr="006A23DE" w:rsidRDefault="006A23DE">
      <w:pPr>
        <w:numPr>
          <w:ilvl w:val="0"/>
          <w:numId w:val="20"/>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Los socios honorarios gozarán de los mismos derechos y obligaciones que los socios activos.</w:t>
      </w:r>
    </w:p>
    <w:p w14:paraId="577D47D1" w14:textId="77777777" w:rsidR="006A23DE" w:rsidRPr="006A23DE" w:rsidRDefault="006A23DE">
      <w:pPr>
        <w:numPr>
          <w:ilvl w:val="0"/>
          <w:numId w:val="20"/>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Los socios honorarios estarán eximidos del pago de la cuota social mensual.</w:t>
      </w:r>
    </w:p>
    <w:p w14:paraId="7C38FEC7" w14:textId="77777777" w:rsidR="006A23DE" w:rsidRPr="006A23DE" w:rsidRDefault="006A23DE">
      <w:pPr>
        <w:numPr>
          <w:ilvl w:val="0"/>
          <w:numId w:val="17"/>
        </w:numPr>
        <w:pBdr>
          <w:right w:val="double" w:sz="4" w:space="4" w:color="auto"/>
        </w:pBdr>
        <w:tabs>
          <w:tab w:val="left" w:pos="426"/>
          <w:tab w:val="num" w:pos="720"/>
        </w:tabs>
        <w:spacing w:after="0" w:line="252" w:lineRule="auto"/>
        <w:jc w:val="both"/>
        <w:rPr>
          <w:rFonts w:ascii="Courier New" w:hAnsi="Courier New" w:cs="Courier New"/>
          <w:b/>
          <w:bCs/>
          <w:u w:val="single"/>
        </w:rPr>
      </w:pPr>
      <w:r w:rsidRPr="006A23DE">
        <w:rPr>
          <w:rFonts w:ascii="Courier New" w:hAnsi="Courier New" w:cs="Courier New"/>
          <w:b/>
          <w:bCs/>
          <w:u w:val="single"/>
        </w:rPr>
        <w:t>Socios Colaboradores:</w:t>
      </w:r>
    </w:p>
    <w:p w14:paraId="3193210A" w14:textId="77777777" w:rsidR="006A23DE" w:rsidRPr="006A23DE" w:rsidRDefault="006A23DE">
      <w:pPr>
        <w:numPr>
          <w:ilvl w:val="0"/>
          <w:numId w:val="21"/>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No pueden integrar la Comisión Directiva, la Comisión Revisora de Cuentas ni la Junta Electoral.</w:t>
      </w:r>
    </w:p>
    <w:p w14:paraId="74674323" w14:textId="77777777" w:rsidR="006A23DE" w:rsidRPr="006A23DE" w:rsidRDefault="006A23DE">
      <w:pPr>
        <w:numPr>
          <w:ilvl w:val="0"/>
          <w:numId w:val="21"/>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 xml:space="preserve">Tienen </w:t>
      </w:r>
      <w:proofErr w:type="gramStart"/>
      <w:r w:rsidRPr="006A23DE">
        <w:rPr>
          <w:rFonts w:ascii="Courier New" w:hAnsi="Courier New" w:cs="Courier New"/>
          <w:b/>
          <w:bCs/>
        </w:rPr>
        <w:t>voz</w:t>
      </w:r>
      <w:proofErr w:type="gramEnd"/>
      <w:r w:rsidRPr="006A23DE">
        <w:rPr>
          <w:rFonts w:ascii="Courier New" w:hAnsi="Courier New" w:cs="Courier New"/>
          <w:b/>
          <w:bCs/>
        </w:rPr>
        <w:t xml:space="preserve"> pero no voto en Asambleas; tienen voto en Elecciones de autoridades.</w:t>
      </w:r>
    </w:p>
    <w:p w14:paraId="388792FF" w14:textId="77777777" w:rsidR="006A23DE" w:rsidRPr="006A23DE" w:rsidRDefault="006A23DE">
      <w:pPr>
        <w:numPr>
          <w:ilvl w:val="0"/>
          <w:numId w:val="21"/>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Tienen obligación de abonar las cuotas mensuales que fije la Comisión Directiva y las contribuciones extraordinarias que establezca la Asamblea.</w:t>
      </w:r>
    </w:p>
    <w:p w14:paraId="441F0F16" w14:textId="77777777" w:rsidR="006A23DE" w:rsidRPr="006A23DE" w:rsidRDefault="006A23DE">
      <w:pPr>
        <w:numPr>
          <w:ilvl w:val="0"/>
          <w:numId w:val="17"/>
        </w:numPr>
        <w:pBdr>
          <w:right w:val="double" w:sz="4" w:space="4" w:color="auto"/>
        </w:pBdr>
        <w:tabs>
          <w:tab w:val="left" w:pos="426"/>
          <w:tab w:val="num" w:pos="720"/>
        </w:tabs>
        <w:spacing w:after="0" w:line="252" w:lineRule="auto"/>
        <w:jc w:val="both"/>
        <w:rPr>
          <w:rFonts w:ascii="Courier New" w:hAnsi="Courier New" w:cs="Courier New"/>
          <w:b/>
          <w:bCs/>
          <w:u w:val="single"/>
        </w:rPr>
      </w:pPr>
      <w:r w:rsidRPr="006A23DE">
        <w:rPr>
          <w:rFonts w:ascii="Courier New" w:hAnsi="Courier New" w:cs="Courier New"/>
          <w:b/>
          <w:bCs/>
          <w:u w:val="single"/>
        </w:rPr>
        <w:t>Socios Cadetes:</w:t>
      </w:r>
    </w:p>
    <w:p w14:paraId="76929FA6" w14:textId="77777777" w:rsidR="006A23DE" w:rsidRPr="006A23DE" w:rsidRDefault="006A23DE">
      <w:pPr>
        <w:numPr>
          <w:ilvl w:val="0"/>
          <w:numId w:val="22"/>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No pueden integrar la Comisión Directiva, la Comisión Revisora de Cuentas ni la Junta Electoral.</w:t>
      </w:r>
    </w:p>
    <w:p w14:paraId="72038948" w14:textId="77777777" w:rsidR="006A23DE" w:rsidRPr="006A23DE" w:rsidRDefault="006A23DE">
      <w:pPr>
        <w:numPr>
          <w:ilvl w:val="0"/>
          <w:numId w:val="22"/>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No tienen voz ni voto en Asambleas ni en Elecciones.</w:t>
      </w:r>
    </w:p>
    <w:p w14:paraId="0CB6713E" w14:textId="77777777" w:rsidR="006A23DE" w:rsidRPr="006A23DE" w:rsidRDefault="006A23DE">
      <w:pPr>
        <w:numPr>
          <w:ilvl w:val="0"/>
          <w:numId w:val="17"/>
        </w:numPr>
        <w:pBdr>
          <w:right w:val="double" w:sz="4" w:space="4" w:color="auto"/>
        </w:pBdr>
        <w:tabs>
          <w:tab w:val="left" w:pos="426"/>
          <w:tab w:val="num" w:pos="720"/>
        </w:tabs>
        <w:spacing w:after="0" w:line="252" w:lineRule="auto"/>
        <w:jc w:val="both"/>
        <w:rPr>
          <w:rFonts w:ascii="Courier New" w:hAnsi="Courier New" w:cs="Courier New"/>
          <w:b/>
          <w:bCs/>
          <w:u w:val="single"/>
        </w:rPr>
      </w:pPr>
      <w:r w:rsidRPr="006A23DE">
        <w:rPr>
          <w:rFonts w:ascii="Courier New" w:hAnsi="Courier New" w:cs="Courier New"/>
          <w:b/>
          <w:bCs/>
          <w:u w:val="single"/>
        </w:rPr>
        <w:t>Socios Vitalicios:</w:t>
      </w:r>
    </w:p>
    <w:p w14:paraId="4E230228" w14:textId="77777777" w:rsidR="006A23DE" w:rsidRPr="006A23DE" w:rsidRDefault="006A23DE">
      <w:pPr>
        <w:numPr>
          <w:ilvl w:val="0"/>
          <w:numId w:val="23"/>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Gozan de los mismos derechos y obligaciones que los socios activos.</w:t>
      </w:r>
    </w:p>
    <w:p w14:paraId="4EC20ECC" w14:textId="5FA83450" w:rsidR="006A23DE" w:rsidRPr="006A23DE" w:rsidRDefault="006A23DE">
      <w:pPr>
        <w:numPr>
          <w:ilvl w:val="0"/>
          <w:numId w:val="23"/>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Están eximidos del pago de cuota social mensual.</w:t>
      </w:r>
    </w:p>
    <w:p w14:paraId="1590066B" w14:textId="77777777" w:rsidR="006A23DE" w:rsidRPr="006A23DE" w:rsidRDefault="006A23DE" w:rsidP="0043406A">
      <w:p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u w:val="single"/>
        </w:rPr>
        <w:t>Artículo 8º.</w:t>
      </w:r>
      <w:r w:rsidRPr="006A23DE">
        <w:rPr>
          <w:rFonts w:ascii="Courier New" w:hAnsi="Courier New" w:cs="Courier New"/>
          <w:b/>
          <w:bCs/>
        </w:rPr>
        <w:t xml:space="preserve"> Comités Temáticos: La Comisión Directiva podrá crear comités temáticos permanentes o temporales según se requiera para abordar áreas específicas de interés o proyectos importantes para el desarrollo del barrio. Estos comités estarán encargados de:</w:t>
      </w:r>
    </w:p>
    <w:p w14:paraId="515303AC" w14:textId="77777777" w:rsidR="006A23DE" w:rsidRPr="006A23DE" w:rsidRDefault="006A23DE">
      <w:pPr>
        <w:numPr>
          <w:ilvl w:val="0"/>
          <w:numId w:val="24"/>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Planificar, organizar y ejecutar actividades específicas que promuevan los objetivos de la Asociación.</w:t>
      </w:r>
    </w:p>
    <w:p w14:paraId="78C0BE4A" w14:textId="77777777" w:rsidR="006A23DE" w:rsidRPr="006A23DE" w:rsidRDefault="006A23DE">
      <w:pPr>
        <w:numPr>
          <w:ilvl w:val="0"/>
          <w:numId w:val="24"/>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 xml:space="preserve">Facilitar la </w:t>
      </w:r>
      <w:proofErr w:type="gramStart"/>
      <w:r w:rsidRPr="006A23DE">
        <w:rPr>
          <w:rFonts w:ascii="Courier New" w:hAnsi="Courier New" w:cs="Courier New"/>
          <w:b/>
          <w:bCs/>
        </w:rPr>
        <w:t>participación activa</w:t>
      </w:r>
      <w:proofErr w:type="gramEnd"/>
      <w:r w:rsidRPr="006A23DE">
        <w:rPr>
          <w:rFonts w:ascii="Courier New" w:hAnsi="Courier New" w:cs="Courier New"/>
          <w:b/>
          <w:bCs/>
        </w:rPr>
        <w:t xml:space="preserve"> de los socios en áreas de interés especial, permitiendo a los socios contribuir con sus habilidades y conocimientos.</w:t>
      </w:r>
    </w:p>
    <w:p w14:paraId="155110CD" w14:textId="77777777" w:rsidR="006A23DE" w:rsidRPr="006A23DE" w:rsidRDefault="006A23DE">
      <w:pPr>
        <w:numPr>
          <w:ilvl w:val="0"/>
          <w:numId w:val="24"/>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lastRenderedPageBreak/>
        <w:t>Tendrán la obligación de reportar periódicamente a la Comisión Directiva sobre el progreso y los resultados de sus actividades.</w:t>
      </w:r>
    </w:p>
    <w:p w14:paraId="61FE3BF2" w14:textId="77777777" w:rsidR="006A23DE" w:rsidRPr="006A23DE" w:rsidRDefault="006A23DE">
      <w:pPr>
        <w:numPr>
          <w:ilvl w:val="0"/>
          <w:numId w:val="24"/>
        </w:numPr>
        <w:pBdr>
          <w:right w:val="double" w:sz="4" w:space="4" w:color="auto"/>
        </w:pBdr>
        <w:spacing w:after="0" w:line="252" w:lineRule="auto"/>
        <w:jc w:val="both"/>
        <w:rPr>
          <w:rFonts w:ascii="Courier New" w:hAnsi="Courier New" w:cs="Courier New"/>
          <w:b/>
          <w:bCs/>
        </w:rPr>
      </w:pPr>
      <w:r w:rsidRPr="006A23DE">
        <w:rPr>
          <w:rFonts w:ascii="Courier New" w:hAnsi="Courier New" w:cs="Courier New"/>
          <w:b/>
          <w:bCs/>
        </w:rPr>
        <w:t>Los Comités Temáticos podrán estar integrados por miembros de Comisión Directiva y/o socios seleccionados en base a su interés, habilidades y disposición para contribuir a las áreas específicas del trabajo del comité</w:t>
      </w:r>
    </w:p>
    <w:p w14:paraId="3228F6EB" w14:textId="77777777" w:rsidR="00563526" w:rsidRPr="00563526" w:rsidRDefault="00563526" w:rsidP="00563526">
      <w:pPr>
        <w:pBdr>
          <w:right w:val="double" w:sz="4" w:space="4" w:color="auto"/>
        </w:pBdr>
        <w:spacing w:after="0" w:line="252" w:lineRule="auto"/>
        <w:jc w:val="both"/>
        <w:rPr>
          <w:rFonts w:ascii="Courier New" w:hAnsi="Courier New" w:cs="Courier New"/>
          <w:b/>
          <w:bCs/>
        </w:rPr>
      </w:pPr>
      <w:r w:rsidRPr="00563526">
        <w:rPr>
          <w:rFonts w:ascii="Courier New" w:hAnsi="Courier New" w:cs="Courier New"/>
          <w:b/>
          <w:bCs/>
          <w:u w:val="single"/>
        </w:rPr>
        <w:t>Artículo 9º:</w:t>
      </w:r>
      <w:r w:rsidRPr="00563526">
        <w:rPr>
          <w:rFonts w:ascii="Courier New" w:hAnsi="Courier New" w:cs="Courier New"/>
          <w:b/>
          <w:bCs/>
        </w:rPr>
        <w:t xml:space="preserve"> El asociado perderá su condición de miembro de la Asociación Vecinal en los siguientes casos:</w:t>
      </w:r>
    </w:p>
    <w:p w14:paraId="689570C8" w14:textId="6F371C1F" w:rsidR="00563526" w:rsidRPr="00563526" w:rsidRDefault="00563526">
      <w:pPr>
        <w:pStyle w:val="Prrafodelista"/>
        <w:numPr>
          <w:ilvl w:val="0"/>
          <w:numId w:val="26"/>
        </w:numPr>
        <w:pBdr>
          <w:right w:val="double" w:sz="4" w:space="4" w:color="auto"/>
        </w:pBdr>
        <w:spacing w:after="0" w:line="252" w:lineRule="auto"/>
        <w:ind w:left="426"/>
        <w:jc w:val="both"/>
        <w:rPr>
          <w:rFonts w:ascii="Courier New" w:hAnsi="Courier New" w:cs="Courier New"/>
          <w:b/>
          <w:bCs/>
        </w:rPr>
      </w:pPr>
      <w:r w:rsidRPr="00563526">
        <w:rPr>
          <w:rFonts w:ascii="Courier New" w:hAnsi="Courier New" w:cs="Courier New"/>
          <w:b/>
          <w:bCs/>
        </w:rPr>
        <w:t>Fallecimiento.</w:t>
      </w:r>
    </w:p>
    <w:p w14:paraId="48149993" w14:textId="6D4C2854" w:rsidR="00563526" w:rsidRPr="00563526" w:rsidRDefault="00563526">
      <w:pPr>
        <w:pStyle w:val="Prrafodelista"/>
        <w:numPr>
          <w:ilvl w:val="0"/>
          <w:numId w:val="26"/>
        </w:numPr>
        <w:pBdr>
          <w:right w:val="double" w:sz="4" w:space="4" w:color="auto"/>
        </w:pBdr>
        <w:spacing w:after="0" w:line="252" w:lineRule="auto"/>
        <w:ind w:left="426"/>
        <w:jc w:val="both"/>
        <w:rPr>
          <w:rFonts w:ascii="Courier New" w:hAnsi="Courier New" w:cs="Courier New"/>
          <w:b/>
          <w:bCs/>
        </w:rPr>
      </w:pPr>
      <w:r w:rsidRPr="00563526">
        <w:rPr>
          <w:rFonts w:ascii="Courier New" w:hAnsi="Courier New" w:cs="Courier New"/>
          <w:b/>
          <w:bCs/>
        </w:rPr>
        <w:t>Renuncia, presentada por escrito y aceptada por la Comisión Directiva.</w:t>
      </w:r>
    </w:p>
    <w:p w14:paraId="59546BFA" w14:textId="724E91D2" w:rsidR="00563526" w:rsidRPr="00563526" w:rsidRDefault="00563526">
      <w:pPr>
        <w:pStyle w:val="Prrafodelista"/>
        <w:numPr>
          <w:ilvl w:val="0"/>
          <w:numId w:val="26"/>
        </w:numPr>
        <w:pBdr>
          <w:right w:val="double" w:sz="4" w:space="4" w:color="auto"/>
        </w:pBdr>
        <w:spacing w:after="0" w:line="252" w:lineRule="auto"/>
        <w:ind w:left="426"/>
        <w:jc w:val="both"/>
        <w:rPr>
          <w:rFonts w:ascii="Courier New" w:hAnsi="Courier New" w:cs="Courier New"/>
          <w:b/>
          <w:bCs/>
        </w:rPr>
      </w:pPr>
      <w:r w:rsidRPr="00563526">
        <w:rPr>
          <w:rFonts w:ascii="Courier New" w:hAnsi="Courier New" w:cs="Courier New"/>
          <w:b/>
          <w:bCs/>
        </w:rPr>
        <w:t xml:space="preserve">Cesantía, que se producirá automáticamente cuando el asociado deje de cumplir con las condiciones exigidas para ser socio según este estatuto, </w:t>
      </w:r>
      <w:proofErr w:type="gramStart"/>
      <w:r w:rsidRPr="00563526">
        <w:rPr>
          <w:rFonts w:ascii="Courier New" w:hAnsi="Courier New" w:cs="Courier New"/>
          <w:b/>
          <w:bCs/>
        </w:rPr>
        <w:t>incluyendo</w:t>
      </w:r>
      <w:proofErr w:type="gramEnd"/>
      <w:r w:rsidRPr="00563526">
        <w:rPr>
          <w:rFonts w:ascii="Courier New" w:hAnsi="Courier New" w:cs="Courier New"/>
          <w:b/>
          <w:bCs/>
        </w:rPr>
        <w:t xml:space="preserve"> pero no limitado a:</w:t>
      </w:r>
    </w:p>
    <w:p w14:paraId="16BF2BEA" w14:textId="77777777" w:rsidR="00563526" w:rsidRPr="00563526" w:rsidRDefault="00563526">
      <w:pPr>
        <w:numPr>
          <w:ilvl w:val="0"/>
          <w:numId w:val="25"/>
        </w:numPr>
        <w:pBdr>
          <w:right w:val="double" w:sz="4" w:space="4" w:color="auto"/>
        </w:pBdr>
        <w:spacing w:after="0" w:line="252" w:lineRule="auto"/>
        <w:jc w:val="both"/>
        <w:rPr>
          <w:rFonts w:ascii="Courier New" w:hAnsi="Courier New" w:cs="Courier New"/>
          <w:b/>
          <w:bCs/>
        </w:rPr>
      </w:pPr>
      <w:r w:rsidRPr="00563526">
        <w:rPr>
          <w:rFonts w:ascii="Courier New" w:hAnsi="Courier New" w:cs="Courier New"/>
          <w:b/>
          <w:bCs/>
        </w:rPr>
        <w:t>Socios activos y adherentes: Cambio de residencia fuera del barrio, previa comprobación efectiva.</w:t>
      </w:r>
    </w:p>
    <w:p w14:paraId="3F047E88" w14:textId="77777777" w:rsidR="00563526" w:rsidRPr="00563526" w:rsidRDefault="00563526">
      <w:pPr>
        <w:numPr>
          <w:ilvl w:val="0"/>
          <w:numId w:val="25"/>
        </w:numPr>
        <w:pBdr>
          <w:right w:val="double" w:sz="4" w:space="4" w:color="auto"/>
        </w:pBdr>
        <w:spacing w:after="0" w:line="252" w:lineRule="auto"/>
        <w:jc w:val="both"/>
        <w:rPr>
          <w:rFonts w:ascii="Courier New" w:hAnsi="Courier New" w:cs="Courier New"/>
          <w:b/>
          <w:bCs/>
        </w:rPr>
      </w:pPr>
      <w:r w:rsidRPr="00563526">
        <w:rPr>
          <w:rFonts w:ascii="Courier New" w:hAnsi="Courier New" w:cs="Courier New"/>
          <w:b/>
          <w:bCs/>
        </w:rPr>
        <w:t>Socios activos y colaboradores: El atraso en el pago de cuatro (4) cuotas sociales, consecutivas o no, faculta a la Comisión Directiva a declarar la cesantía del socio moroso, sin necesidad de notificación previa, siendo responsabilidad exclusiva del asociado mantener al día sus obligaciones. Para reingresar, el cesante deberá previamente saldar la totalidad de la deuda a los valores vigentes al momento del reingreso y cumplir con todos los requisitos exigidos para la categoría a la que solicite incorporarse.</w:t>
      </w:r>
    </w:p>
    <w:p w14:paraId="2A770F09" w14:textId="77777777" w:rsidR="00563526" w:rsidRPr="00563526" w:rsidRDefault="00563526">
      <w:pPr>
        <w:numPr>
          <w:ilvl w:val="0"/>
          <w:numId w:val="25"/>
        </w:numPr>
        <w:pBdr>
          <w:right w:val="double" w:sz="4" w:space="4" w:color="auto"/>
        </w:pBdr>
        <w:spacing w:after="0" w:line="252" w:lineRule="auto"/>
        <w:jc w:val="both"/>
        <w:rPr>
          <w:rFonts w:ascii="Courier New" w:hAnsi="Courier New" w:cs="Courier New"/>
          <w:b/>
          <w:bCs/>
        </w:rPr>
      </w:pPr>
      <w:r w:rsidRPr="00563526">
        <w:rPr>
          <w:rFonts w:ascii="Courier New" w:hAnsi="Courier New" w:cs="Courier New"/>
          <w:b/>
          <w:bCs/>
        </w:rPr>
        <w:t>Socios adherentes: No completar el registro de actualización de datos según el procedimiento de depuración establecido por el Estatuto. La Comisión Directiva será la única responsable de llevar a cabo este registro y depuración.</w:t>
      </w:r>
    </w:p>
    <w:p w14:paraId="01B7AD0F" w14:textId="75BD1835" w:rsidR="006A23DE" w:rsidRPr="00563526" w:rsidRDefault="00563526" w:rsidP="00563526">
      <w:pPr>
        <w:pBdr>
          <w:right w:val="double" w:sz="4" w:space="4" w:color="auto"/>
        </w:pBdr>
        <w:spacing w:after="0" w:line="252" w:lineRule="auto"/>
        <w:jc w:val="both"/>
        <w:rPr>
          <w:rFonts w:ascii="Courier New" w:hAnsi="Courier New" w:cs="Courier New"/>
          <w:b/>
          <w:bCs/>
        </w:rPr>
      </w:pPr>
      <w:r w:rsidRPr="00563526">
        <w:rPr>
          <w:rFonts w:ascii="Courier New" w:hAnsi="Courier New" w:cs="Courier New"/>
          <w:b/>
          <w:bCs/>
        </w:rPr>
        <w:t>d) Expulsión</w:t>
      </w:r>
    </w:p>
    <w:p w14:paraId="51E563D0" w14:textId="77777777" w:rsidR="00563526" w:rsidRPr="00563526" w:rsidRDefault="00563526" w:rsidP="00563526">
      <w:pPr>
        <w:pBdr>
          <w:right w:val="double" w:sz="4" w:space="4" w:color="auto"/>
        </w:pBdr>
        <w:spacing w:after="0" w:line="252" w:lineRule="auto"/>
        <w:jc w:val="both"/>
        <w:rPr>
          <w:rFonts w:ascii="Courier New" w:hAnsi="Courier New" w:cs="Courier New"/>
          <w:b/>
          <w:bCs/>
        </w:rPr>
      </w:pPr>
      <w:r w:rsidRPr="00563526">
        <w:rPr>
          <w:rFonts w:ascii="Courier New" w:hAnsi="Courier New" w:cs="Courier New"/>
          <w:b/>
          <w:bCs/>
          <w:u w:val="single"/>
        </w:rPr>
        <w:t>Artículo 9º bis:</w:t>
      </w:r>
      <w:r w:rsidRPr="00563526">
        <w:rPr>
          <w:rFonts w:ascii="Courier New" w:hAnsi="Courier New" w:cs="Courier New"/>
          <w:b/>
          <w:bCs/>
        </w:rPr>
        <w:t xml:space="preserve"> Depuración del padrón de socios adherentes. La Comisión Directiva podrá convocar, con una periodicidad no mayor a dos (2) años y con no menos de ciento ochenta (180) días de anticipación a cualquier acto eleccionario, un proceso de </w:t>
      </w:r>
      <w:proofErr w:type="spellStart"/>
      <w:r w:rsidRPr="00563526">
        <w:rPr>
          <w:rFonts w:ascii="Courier New" w:hAnsi="Courier New" w:cs="Courier New"/>
          <w:b/>
          <w:bCs/>
        </w:rPr>
        <w:t>re-empadronamiento</w:t>
      </w:r>
      <w:proofErr w:type="spellEnd"/>
      <w:r w:rsidRPr="00563526">
        <w:rPr>
          <w:rFonts w:ascii="Courier New" w:hAnsi="Courier New" w:cs="Courier New"/>
          <w:b/>
          <w:bCs/>
        </w:rPr>
        <w:t xml:space="preserve"> por el cual los socios adherentes manifiestan su voluntad de continuar en esa categoría y confirman su residencia en el barrio. El proceso se regirá por las siguientes reglas:</w:t>
      </w:r>
    </w:p>
    <w:p w14:paraId="6832F0EF" w14:textId="6F38CB37" w:rsidR="00563526" w:rsidRPr="00563526" w:rsidRDefault="00563526">
      <w:pPr>
        <w:pStyle w:val="Prrafodelista"/>
        <w:numPr>
          <w:ilvl w:val="0"/>
          <w:numId w:val="27"/>
        </w:numPr>
        <w:pBdr>
          <w:right w:val="double" w:sz="4" w:space="4" w:color="auto"/>
        </w:pBdr>
        <w:spacing w:after="0" w:line="252" w:lineRule="auto"/>
        <w:ind w:left="426"/>
        <w:jc w:val="both"/>
        <w:rPr>
          <w:rFonts w:ascii="Courier New" w:hAnsi="Courier New" w:cs="Courier New"/>
          <w:b/>
          <w:bCs/>
        </w:rPr>
      </w:pPr>
      <w:r w:rsidRPr="00563526">
        <w:rPr>
          <w:rFonts w:ascii="Courier New" w:hAnsi="Courier New" w:cs="Courier New"/>
          <w:b/>
          <w:bCs/>
        </w:rPr>
        <w:t xml:space="preserve">Primera instancia. La convocatoria se publicará en la sede social y canales institucionales, y se notificará individualmente por medio de su domicilio electrónico. El socio dispondrá de treinta (30) días para completar el </w:t>
      </w:r>
      <w:proofErr w:type="spellStart"/>
      <w:r w:rsidRPr="00563526">
        <w:rPr>
          <w:rFonts w:ascii="Courier New" w:hAnsi="Courier New" w:cs="Courier New"/>
          <w:b/>
          <w:bCs/>
        </w:rPr>
        <w:t>re-empadronamiento</w:t>
      </w:r>
      <w:proofErr w:type="spellEnd"/>
      <w:r w:rsidRPr="00563526">
        <w:rPr>
          <w:rFonts w:ascii="Courier New" w:hAnsi="Courier New" w:cs="Courier New"/>
          <w:b/>
          <w:bCs/>
        </w:rPr>
        <w:t xml:space="preserve"> en forma presencial o electrónica, acreditando identidad y domicilio conforme a lo dispuesto en el Estatuto.</w:t>
      </w:r>
    </w:p>
    <w:p w14:paraId="055200E1" w14:textId="70D8DCD0" w:rsidR="00563526" w:rsidRPr="00563526" w:rsidRDefault="00563526">
      <w:pPr>
        <w:pStyle w:val="Prrafodelista"/>
        <w:numPr>
          <w:ilvl w:val="0"/>
          <w:numId w:val="27"/>
        </w:numPr>
        <w:pBdr>
          <w:right w:val="double" w:sz="4" w:space="4" w:color="auto"/>
        </w:pBdr>
        <w:spacing w:after="0" w:line="252" w:lineRule="auto"/>
        <w:ind w:left="426"/>
        <w:jc w:val="both"/>
        <w:rPr>
          <w:rFonts w:ascii="Courier New" w:hAnsi="Courier New" w:cs="Courier New"/>
          <w:b/>
          <w:bCs/>
        </w:rPr>
      </w:pPr>
      <w:r w:rsidRPr="00563526">
        <w:rPr>
          <w:rFonts w:ascii="Courier New" w:hAnsi="Courier New" w:cs="Courier New"/>
          <w:b/>
          <w:bCs/>
        </w:rPr>
        <w:t xml:space="preserve">Segunda instancia. Vencido ese plazo, quienes no se hubieren </w:t>
      </w:r>
      <w:proofErr w:type="spellStart"/>
      <w:r w:rsidRPr="00563526">
        <w:rPr>
          <w:rFonts w:ascii="Courier New" w:hAnsi="Courier New" w:cs="Courier New"/>
          <w:b/>
          <w:bCs/>
        </w:rPr>
        <w:t>re-empadronado</w:t>
      </w:r>
      <w:proofErr w:type="spellEnd"/>
      <w:r w:rsidRPr="00563526">
        <w:rPr>
          <w:rFonts w:ascii="Courier New" w:hAnsi="Courier New" w:cs="Courier New"/>
          <w:b/>
          <w:bCs/>
        </w:rPr>
        <w:t xml:space="preserve"> serán notificados a su domicilio electrónico, con un plazo adicional de diez (10) días, bajo apercibimiento de baja.</w:t>
      </w:r>
    </w:p>
    <w:p w14:paraId="35F87B79" w14:textId="4A9BFDB0" w:rsidR="00563526" w:rsidRPr="00563526" w:rsidRDefault="00563526">
      <w:pPr>
        <w:pStyle w:val="Prrafodelista"/>
        <w:numPr>
          <w:ilvl w:val="0"/>
          <w:numId w:val="27"/>
        </w:numPr>
        <w:pBdr>
          <w:right w:val="double" w:sz="4" w:space="4" w:color="auto"/>
        </w:pBdr>
        <w:spacing w:after="0" w:line="252" w:lineRule="auto"/>
        <w:ind w:left="426"/>
        <w:jc w:val="both"/>
        <w:rPr>
          <w:rFonts w:ascii="Courier New" w:hAnsi="Courier New" w:cs="Courier New"/>
          <w:b/>
          <w:bCs/>
        </w:rPr>
      </w:pPr>
      <w:r w:rsidRPr="00563526">
        <w:rPr>
          <w:rFonts w:ascii="Courier New" w:hAnsi="Courier New" w:cs="Courier New"/>
          <w:b/>
          <w:bCs/>
        </w:rPr>
        <w:t>Baja. Sin respuesta, la Comisión Directiva declarará la baja mediante resolución fundada, asentada en el libro de actas y comunicada al interesado vía domicilio electrónico.</w:t>
      </w:r>
    </w:p>
    <w:p w14:paraId="18A5B297" w14:textId="5D6038F4" w:rsidR="00563526" w:rsidRPr="00563526" w:rsidRDefault="00563526">
      <w:pPr>
        <w:pStyle w:val="Prrafodelista"/>
        <w:numPr>
          <w:ilvl w:val="0"/>
          <w:numId w:val="27"/>
        </w:numPr>
        <w:pBdr>
          <w:right w:val="double" w:sz="4" w:space="4" w:color="auto"/>
        </w:pBdr>
        <w:spacing w:after="0" w:line="252" w:lineRule="auto"/>
        <w:ind w:left="426"/>
        <w:jc w:val="both"/>
        <w:rPr>
          <w:rFonts w:ascii="Courier New" w:hAnsi="Courier New" w:cs="Courier New"/>
          <w:b/>
          <w:bCs/>
        </w:rPr>
      </w:pPr>
      <w:r w:rsidRPr="00563526">
        <w:rPr>
          <w:rFonts w:ascii="Courier New" w:hAnsi="Courier New" w:cs="Courier New"/>
          <w:b/>
          <w:bCs/>
        </w:rPr>
        <w:t>Recurso. La resolución es recurrible ante la primera asamblea ordinaria, dentro de los treinta (30) días de notificada.</w:t>
      </w:r>
    </w:p>
    <w:p w14:paraId="27C11855" w14:textId="4F75D7AF" w:rsidR="00563526" w:rsidRPr="00563526" w:rsidRDefault="00563526">
      <w:pPr>
        <w:pStyle w:val="Prrafodelista"/>
        <w:numPr>
          <w:ilvl w:val="0"/>
          <w:numId w:val="27"/>
        </w:numPr>
        <w:pBdr>
          <w:right w:val="double" w:sz="4" w:space="4" w:color="auto"/>
        </w:pBdr>
        <w:spacing w:after="0" w:line="252" w:lineRule="auto"/>
        <w:ind w:left="426"/>
        <w:jc w:val="both"/>
        <w:rPr>
          <w:rFonts w:ascii="Courier New" w:hAnsi="Courier New" w:cs="Courier New"/>
          <w:b/>
          <w:bCs/>
        </w:rPr>
      </w:pPr>
      <w:r w:rsidRPr="00563526">
        <w:rPr>
          <w:rFonts w:ascii="Courier New" w:hAnsi="Courier New" w:cs="Courier New"/>
          <w:b/>
          <w:bCs/>
        </w:rPr>
        <w:lastRenderedPageBreak/>
        <w:t xml:space="preserve">Readmisión. El </w:t>
      </w:r>
      <w:proofErr w:type="gramStart"/>
      <w:r w:rsidRPr="00563526">
        <w:rPr>
          <w:rFonts w:ascii="Courier New" w:hAnsi="Courier New" w:cs="Courier New"/>
          <w:b/>
          <w:bCs/>
        </w:rPr>
        <w:t>ex socio</w:t>
      </w:r>
      <w:proofErr w:type="gramEnd"/>
      <w:r w:rsidRPr="00563526">
        <w:rPr>
          <w:rFonts w:ascii="Courier New" w:hAnsi="Courier New" w:cs="Courier New"/>
          <w:b/>
          <w:bCs/>
        </w:rPr>
        <w:t xml:space="preserve"> adherente podrá solicitar su reincorporación en cualquier momento conforme al proceso que fija el Estatuto.</w:t>
      </w:r>
    </w:p>
    <w:p w14:paraId="1B08B195" w14:textId="7256B225"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TITULO IV</w:t>
      </w:r>
      <w:r>
        <w:rPr>
          <w:rFonts w:ascii="Courier New" w:hAnsi="Courier New" w:cs="Courier New"/>
          <w:b/>
        </w:rPr>
        <w:t>.-</w:t>
      </w:r>
    </w:p>
    <w:p w14:paraId="37915FFF" w14:textId="247320FE"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 xml:space="preserve">Régimen </w:t>
      </w:r>
      <w:proofErr w:type="gramStart"/>
      <w:r w:rsidRPr="00C42CC7">
        <w:rPr>
          <w:rFonts w:ascii="Courier New" w:hAnsi="Courier New" w:cs="Courier New"/>
          <w:b/>
        </w:rPr>
        <w:t>Disciplinario</w:t>
      </w:r>
      <w:r>
        <w:rPr>
          <w:rFonts w:ascii="Courier New" w:hAnsi="Courier New" w:cs="Courier New"/>
          <w:b/>
        </w:rPr>
        <w:t>.-</w:t>
      </w:r>
      <w:proofErr w:type="gramEnd"/>
    </w:p>
    <w:p w14:paraId="356D0A99" w14:textId="77777777" w:rsidR="00967278" w:rsidRPr="00967278" w:rsidRDefault="0022328C" w:rsidP="00967278">
      <w:pPr>
        <w:pBdr>
          <w:right w:val="double" w:sz="4" w:space="4" w:color="auto"/>
        </w:pBdr>
        <w:spacing w:after="0" w:line="252" w:lineRule="auto"/>
        <w:jc w:val="both"/>
        <w:rPr>
          <w:rFonts w:ascii="Courier New" w:hAnsi="Courier New" w:cs="Courier New"/>
          <w:b/>
        </w:rPr>
      </w:pPr>
      <w:r w:rsidRPr="00967278">
        <w:rPr>
          <w:rFonts w:ascii="Courier New" w:hAnsi="Courier New" w:cs="Courier New"/>
          <w:b/>
          <w:u w:val="single"/>
        </w:rPr>
        <w:t>Artículo 10º:</w:t>
      </w:r>
      <w:r w:rsidRPr="00C42CC7">
        <w:rPr>
          <w:rFonts w:ascii="Courier New" w:hAnsi="Courier New" w:cs="Courier New"/>
          <w:b/>
        </w:rPr>
        <w:t xml:space="preserve"> </w:t>
      </w:r>
      <w:r w:rsidR="00967278" w:rsidRPr="00967278">
        <w:rPr>
          <w:rFonts w:ascii="Courier New" w:hAnsi="Courier New" w:cs="Courier New"/>
          <w:b/>
        </w:rPr>
        <w:t>La Comisión Directiva podrá aplicar a los asociados las siguientes sanciones según la gravedad del acto: a) Amonestación; b) Suspensión de hasta 180 días; c) Expulsión, con prohibición de reingreso a la institución.</w:t>
      </w:r>
    </w:p>
    <w:p w14:paraId="6B2D9972" w14:textId="4F981E15" w:rsidR="0022328C" w:rsidRPr="00C42CC7" w:rsidRDefault="00967278" w:rsidP="00967278">
      <w:pPr>
        <w:pBdr>
          <w:right w:val="double" w:sz="4" w:space="4" w:color="auto"/>
        </w:pBdr>
        <w:spacing w:after="0" w:line="252" w:lineRule="auto"/>
        <w:jc w:val="both"/>
        <w:rPr>
          <w:rFonts w:ascii="Courier New" w:hAnsi="Courier New" w:cs="Courier New"/>
          <w:b/>
        </w:rPr>
      </w:pPr>
      <w:r w:rsidRPr="00967278">
        <w:rPr>
          <w:rFonts w:ascii="Courier New" w:hAnsi="Courier New" w:cs="Courier New"/>
          <w:b/>
        </w:rPr>
        <w:t>Estas sanciones se graduarán en función de la naturaleza de la falta y las circunstancias en que se cometieron. Los motivos que pueden dar lugar a sanciones incluyen, pero no se limitan a</w:t>
      </w:r>
      <w:r w:rsidR="0022328C" w:rsidRPr="00C42CC7">
        <w:rPr>
          <w:rFonts w:ascii="Courier New" w:hAnsi="Courier New" w:cs="Courier New"/>
          <w:b/>
        </w:rPr>
        <w:t>:</w:t>
      </w:r>
    </w:p>
    <w:p w14:paraId="4F649E54" w14:textId="77777777" w:rsidR="0022328C" w:rsidRPr="00C42CC7" w:rsidRDefault="0022328C">
      <w:pPr>
        <w:numPr>
          <w:ilvl w:val="0"/>
          <w:numId w:val="6"/>
        </w:numPr>
        <w:spacing w:after="0" w:line="252" w:lineRule="auto"/>
        <w:jc w:val="both"/>
        <w:rPr>
          <w:rFonts w:ascii="Courier New" w:hAnsi="Courier New" w:cs="Courier New"/>
          <w:b/>
        </w:rPr>
      </w:pPr>
      <w:r>
        <w:rPr>
          <w:rFonts w:ascii="Courier New" w:hAnsi="Courier New" w:cs="Courier New"/>
          <w:b/>
        </w:rPr>
        <w:t>I</w:t>
      </w:r>
      <w:r w:rsidRPr="00C42CC7">
        <w:rPr>
          <w:rFonts w:ascii="Courier New" w:hAnsi="Courier New" w:cs="Courier New"/>
          <w:b/>
        </w:rPr>
        <w:t>ncumplimiento de las obligaciones impuestas por este estatuto, reglamento o resoluciones de las asambleas y comisión directiva;</w:t>
      </w:r>
    </w:p>
    <w:p w14:paraId="621AD65A" w14:textId="49B4A810" w:rsidR="0022328C" w:rsidRPr="00C42CC7" w:rsidRDefault="0022328C">
      <w:pPr>
        <w:numPr>
          <w:ilvl w:val="0"/>
          <w:numId w:val="6"/>
        </w:numPr>
        <w:spacing w:after="0" w:line="252" w:lineRule="auto"/>
        <w:jc w:val="both"/>
        <w:rPr>
          <w:rFonts w:ascii="Courier New" w:hAnsi="Courier New" w:cs="Courier New"/>
          <w:b/>
        </w:rPr>
      </w:pPr>
      <w:r>
        <w:rPr>
          <w:rFonts w:ascii="Courier New" w:hAnsi="Courier New" w:cs="Courier New"/>
          <w:b/>
        </w:rPr>
        <w:t>O</w:t>
      </w:r>
      <w:r w:rsidRPr="00C42CC7">
        <w:rPr>
          <w:rFonts w:ascii="Courier New" w:hAnsi="Courier New" w:cs="Courier New"/>
          <w:b/>
        </w:rPr>
        <w:t>bservar inconducta notoria y/o inmoral;</w:t>
      </w:r>
    </w:p>
    <w:p w14:paraId="3A9E32BB" w14:textId="28DA7424" w:rsidR="0022328C" w:rsidRPr="00C42CC7" w:rsidRDefault="0022328C">
      <w:pPr>
        <w:numPr>
          <w:ilvl w:val="0"/>
          <w:numId w:val="6"/>
        </w:numPr>
        <w:spacing w:after="0" w:line="252" w:lineRule="auto"/>
        <w:jc w:val="both"/>
        <w:rPr>
          <w:rFonts w:ascii="Courier New" w:hAnsi="Courier New" w:cs="Courier New"/>
          <w:b/>
        </w:rPr>
      </w:pPr>
      <w:r>
        <w:rPr>
          <w:rFonts w:ascii="Courier New" w:hAnsi="Courier New" w:cs="Courier New"/>
          <w:b/>
        </w:rPr>
        <w:t>H</w:t>
      </w:r>
      <w:r w:rsidRPr="00C42CC7">
        <w:rPr>
          <w:rFonts w:ascii="Courier New" w:hAnsi="Courier New" w:cs="Courier New"/>
          <w:b/>
        </w:rPr>
        <w:t xml:space="preserve">aber cometido actos graves de deshonestidad, engañado o tratado de engañar a la Asociación para obtener beneficios a costa de </w:t>
      </w:r>
      <w:proofErr w:type="gramStart"/>
      <w:r w:rsidRPr="00C42CC7">
        <w:rPr>
          <w:rFonts w:ascii="Courier New" w:hAnsi="Courier New" w:cs="Courier New"/>
          <w:b/>
        </w:rPr>
        <w:t>ello;</w:t>
      </w:r>
      <w:r>
        <w:rPr>
          <w:rFonts w:ascii="Courier New" w:hAnsi="Courier New" w:cs="Courier New"/>
          <w:b/>
        </w:rPr>
        <w:t>-</w:t>
      </w:r>
      <w:proofErr w:type="gramEnd"/>
    </w:p>
    <w:p w14:paraId="620D0952" w14:textId="66AF7BAA" w:rsidR="0022328C" w:rsidRPr="00C42CC7" w:rsidRDefault="0022328C">
      <w:pPr>
        <w:numPr>
          <w:ilvl w:val="0"/>
          <w:numId w:val="6"/>
        </w:numPr>
        <w:spacing w:after="0" w:line="252" w:lineRule="auto"/>
        <w:jc w:val="both"/>
        <w:rPr>
          <w:rFonts w:ascii="Courier New" w:hAnsi="Courier New" w:cs="Courier New"/>
          <w:b/>
        </w:rPr>
      </w:pPr>
      <w:r>
        <w:rPr>
          <w:rFonts w:ascii="Courier New" w:hAnsi="Courier New" w:cs="Courier New"/>
          <w:b/>
        </w:rPr>
        <w:t>H</w:t>
      </w:r>
      <w:r w:rsidRPr="00C42CC7">
        <w:rPr>
          <w:rFonts w:ascii="Courier New" w:hAnsi="Courier New" w:cs="Courier New"/>
          <w:b/>
        </w:rPr>
        <w:t xml:space="preserve">acer daño voluntariamente a la entidad, provocar desórdenes graves en su seno u observar un comportamiento que sea manifiestamente perjudicial a los intereses </w:t>
      </w:r>
      <w:proofErr w:type="gramStart"/>
      <w:r w:rsidRPr="00C42CC7">
        <w:rPr>
          <w:rFonts w:ascii="Courier New" w:hAnsi="Courier New" w:cs="Courier New"/>
          <w:b/>
        </w:rPr>
        <w:t>sociales.</w:t>
      </w:r>
      <w:r>
        <w:rPr>
          <w:rFonts w:ascii="Courier New" w:hAnsi="Courier New" w:cs="Courier New"/>
          <w:b/>
        </w:rPr>
        <w:t>-</w:t>
      </w:r>
      <w:proofErr w:type="gramEnd"/>
    </w:p>
    <w:p w14:paraId="292B8361" w14:textId="06FE66B6" w:rsidR="0022328C" w:rsidRPr="00C42CC7" w:rsidRDefault="0022328C">
      <w:pPr>
        <w:numPr>
          <w:ilvl w:val="0"/>
          <w:numId w:val="6"/>
        </w:numPr>
        <w:spacing w:after="0" w:line="252" w:lineRule="auto"/>
        <w:jc w:val="both"/>
        <w:rPr>
          <w:rFonts w:ascii="Courier New" w:hAnsi="Courier New" w:cs="Courier New"/>
          <w:b/>
        </w:rPr>
      </w:pPr>
      <w:r>
        <w:rPr>
          <w:rFonts w:ascii="Courier New" w:hAnsi="Courier New" w:cs="Courier New"/>
          <w:b/>
        </w:rPr>
        <w:t>O</w:t>
      </w:r>
      <w:r w:rsidRPr="00C42CC7">
        <w:rPr>
          <w:rFonts w:ascii="Courier New" w:hAnsi="Courier New" w:cs="Courier New"/>
          <w:b/>
        </w:rPr>
        <w:t xml:space="preserve">btener beneficios económicos personales invocando el nombre de la </w:t>
      </w:r>
      <w:proofErr w:type="gramStart"/>
      <w:r w:rsidRPr="00C42CC7">
        <w:rPr>
          <w:rFonts w:ascii="Courier New" w:hAnsi="Courier New" w:cs="Courier New"/>
          <w:b/>
        </w:rPr>
        <w:t>institución.</w:t>
      </w:r>
      <w:r>
        <w:rPr>
          <w:rFonts w:ascii="Courier New" w:hAnsi="Courier New" w:cs="Courier New"/>
          <w:b/>
        </w:rPr>
        <w:t>-</w:t>
      </w:r>
      <w:proofErr w:type="gramEnd"/>
    </w:p>
    <w:p w14:paraId="055BEBFF" w14:textId="65666B3A" w:rsidR="0022328C" w:rsidRPr="00C42CC7" w:rsidRDefault="0022328C">
      <w:pPr>
        <w:numPr>
          <w:ilvl w:val="0"/>
          <w:numId w:val="6"/>
        </w:numPr>
        <w:spacing w:after="0" w:line="252" w:lineRule="auto"/>
        <w:jc w:val="both"/>
        <w:rPr>
          <w:rFonts w:ascii="Courier New" w:hAnsi="Courier New" w:cs="Courier New"/>
          <w:b/>
        </w:rPr>
      </w:pPr>
      <w:r>
        <w:rPr>
          <w:rFonts w:ascii="Courier New" w:hAnsi="Courier New" w:cs="Courier New"/>
          <w:b/>
        </w:rPr>
        <w:t xml:space="preserve">No </w:t>
      </w:r>
      <w:r w:rsidRPr="00C42CC7">
        <w:rPr>
          <w:rFonts w:ascii="Courier New" w:hAnsi="Courier New" w:cs="Courier New"/>
          <w:b/>
        </w:rPr>
        <w:t xml:space="preserve">rendir cuentas de lo actuado y del dinero de la asociación habiendo sido intimado </w:t>
      </w:r>
      <w:proofErr w:type="gramStart"/>
      <w:r w:rsidRPr="00C42CC7">
        <w:rPr>
          <w:rFonts w:ascii="Courier New" w:hAnsi="Courier New" w:cs="Courier New"/>
          <w:b/>
        </w:rPr>
        <w:t>fehacientemente.</w:t>
      </w:r>
      <w:r>
        <w:rPr>
          <w:rFonts w:ascii="Courier New" w:hAnsi="Courier New" w:cs="Courier New"/>
          <w:b/>
        </w:rPr>
        <w:t>-</w:t>
      </w:r>
      <w:proofErr w:type="gramEnd"/>
    </w:p>
    <w:p w14:paraId="32793B40" w14:textId="550453E3" w:rsidR="0022328C" w:rsidRPr="00C42CC7" w:rsidRDefault="00967278">
      <w:pPr>
        <w:numPr>
          <w:ilvl w:val="0"/>
          <w:numId w:val="6"/>
        </w:numPr>
        <w:pBdr>
          <w:right w:val="double" w:sz="4" w:space="4" w:color="auto"/>
        </w:pBdr>
        <w:spacing w:after="0" w:line="252" w:lineRule="auto"/>
        <w:jc w:val="both"/>
        <w:rPr>
          <w:rFonts w:ascii="Courier New" w:hAnsi="Courier New" w:cs="Courier New"/>
          <w:b/>
        </w:rPr>
      </w:pPr>
      <w:r w:rsidRPr="00967278">
        <w:rPr>
          <w:rFonts w:ascii="Courier New" w:hAnsi="Courier New" w:cs="Courier New"/>
          <w:b/>
        </w:rPr>
        <w:t xml:space="preserve">Publicaciones de calumnias o injurias en redes sociales o cualquier otro medio que dañen la reputación de otros socios o de la </w:t>
      </w:r>
      <w:proofErr w:type="gramStart"/>
      <w:r w:rsidRPr="00967278">
        <w:rPr>
          <w:rFonts w:ascii="Courier New" w:hAnsi="Courier New" w:cs="Courier New"/>
          <w:b/>
        </w:rPr>
        <w:t>institución</w:t>
      </w:r>
      <w:r w:rsidR="0022328C" w:rsidRPr="00C42CC7">
        <w:rPr>
          <w:rFonts w:ascii="Courier New" w:hAnsi="Courier New" w:cs="Courier New"/>
          <w:b/>
        </w:rPr>
        <w:t>.</w:t>
      </w:r>
      <w:r w:rsidR="0022328C">
        <w:rPr>
          <w:rFonts w:ascii="Courier New" w:hAnsi="Courier New" w:cs="Courier New"/>
          <w:b/>
        </w:rPr>
        <w:t>-</w:t>
      </w:r>
      <w:proofErr w:type="gramEnd"/>
    </w:p>
    <w:p w14:paraId="6FE2E721" w14:textId="2C7FF397" w:rsidR="0022328C" w:rsidRPr="00C42CC7" w:rsidRDefault="0022328C">
      <w:pPr>
        <w:numPr>
          <w:ilvl w:val="0"/>
          <w:numId w:val="6"/>
        </w:numPr>
        <w:spacing w:after="0" w:line="252" w:lineRule="auto"/>
        <w:jc w:val="both"/>
        <w:rPr>
          <w:rFonts w:ascii="Courier New" w:hAnsi="Courier New" w:cs="Courier New"/>
          <w:b/>
        </w:rPr>
      </w:pPr>
      <w:r>
        <w:rPr>
          <w:rFonts w:ascii="Courier New" w:hAnsi="Courier New" w:cs="Courier New"/>
          <w:b/>
        </w:rPr>
        <w:t>E</w:t>
      </w:r>
      <w:r w:rsidRPr="00C42CC7">
        <w:rPr>
          <w:rFonts w:ascii="Courier New" w:hAnsi="Courier New" w:cs="Courier New"/>
          <w:b/>
        </w:rPr>
        <w:t>fectuar proselitismo político partidario en la sede social.</w:t>
      </w:r>
    </w:p>
    <w:p w14:paraId="6EC9D7DE" w14:textId="060D8CAB" w:rsidR="0022328C" w:rsidRPr="00C42CC7" w:rsidRDefault="0022328C">
      <w:pPr>
        <w:numPr>
          <w:ilvl w:val="0"/>
          <w:numId w:val="6"/>
        </w:numPr>
        <w:spacing w:after="0" w:line="252" w:lineRule="auto"/>
        <w:jc w:val="both"/>
        <w:rPr>
          <w:rFonts w:ascii="Courier New" w:hAnsi="Courier New" w:cs="Courier New"/>
          <w:b/>
        </w:rPr>
      </w:pPr>
      <w:r>
        <w:rPr>
          <w:rFonts w:ascii="Courier New" w:hAnsi="Courier New" w:cs="Courier New"/>
          <w:b/>
        </w:rPr>
        <w:t>R</w:t>
      </w:r>
      <w:r w:rsidRPr="00C42CC7">
        <w:rPr>
          <w:rFonts w:ascii="Courier New" w:hAnsi="Courier New" w:cs="Courier New"/>
          <w:b/>
        </w:rPr>
        <w:t>ealizar actos de discriminación económica, racial ideológica o religiosa en la sede social.</w:t>
      </w:r>
    </w:p>
    <w:p w14:paraId="506B5BA7" w14:textId="77777777" w:rsidR="0022328C" w:rsidRPr="00C42CC7" w:rsidRDefault="0022328C">
      <w:pPr>
        <w:numPr>
          <w:ilvl w:val="0"/>
          <w:numId w:val="6"/>
        </w:numPr>
        <w:spacing w:after="0" w:line="252" w:lineRule="auto"/>
        <w:jc w:val="both"/>
        <w:rPr>
          <w:rFonts w:ascii="Courier New" w:hAnsi="Courier New" w:cs="Courier New"/>
          <w:b/>
        </w:rPr>
      </w:pPr>
      <w:r>
        <w:rPr>
          <w:rFonts w:ascii="Courier New" w:hAnsi="Courier New" w:cs="Courier New"/>
          <w:b/>
        </w:rPr>
        <w:t>H</w:t>
      </w:r>
      <w:r w:rsidRPr="00C42CC7">
        <w:rPr>
          <w:rFonts w:ascii="Courier New" w:hAnsi="Courier New" w:cs="Courier New"/>
          <w:b/>
        </w:rPr>
        <w:t xml:space="preserve">acer abandono del cargo de la comisión directiva o revisora de cuentas para el que hubiera sido electo, en cuyo caso </w:t>
      </w:r>
      <w:proofErr w:type="spellStart"/>
      <w:r w:rsidRPr="00C42CC7">
        <w:rPr>
          <w:rFonts w:ascii="Courier New" w:hAnsi="Courier New" w:cs="Courier New"/>
          <w:b/>
        </w:rPr>
        <w:t>aún</w:t>
      </w:r>
      <w:proofErr w:type="spellEnd"/>
      <w:r w:rsidRPr="00C42CC7">
        <w:rPr>
          <w:rFonts w:ascii="Courier New" w:hAnsi="Courier New" w:cs="Courier New"/>
          <w:b/>
        </w:rPr>
        <w:t xml:space="preserve"> cuando no se le hubiere aplicado una sanción disciplinaria, no podrá volver a postularse en ningún cargo por un plazo de cuatro años.</w:t>
      </w:r>
    </w:p>
    <w:p w14:paraId="305DA54A" w14:textId="6C702C21" w:rsidR="00967278" w:rsidRPr="00967278" w:rsidRDefault="00967278" w:rsidP="00967278">
      <w:pPr>
        <w:pBdr>
          <w:right w:val="double" w:sz="4" w:space="4" w:color="auto"/>
        </w:pBdr>
        <w:spacing w:after="0" w:line="252" w:lineRule="auto"/>
        <w:rPr>
          <w:rFonts w:ascii="Courier New" w:hAnsi="Courier New" w:cs="Courier New"/>
          <w:b/>
        </w:rPr>
      </w:pPr>
      <w:r w:rsidRPr="00967278">
        <w:rPr>
          <w:rFonts w:ascii="Courier New" w:hAnsi="Courier New" w:cs="Courier New"/>
          <w:b/>
          <w:bCs/>
          <w:u w:val="single"/>
        </w:rPr>
        <w:t>Artículo 11º:</w:t>
      </w:r>
      <w:r w:rsidRPr="00967278">
        <w:rPr>
          <w:rFonts w:ascii="Courier New" w:hAnsi="Courier New" w:cs="Courier New"/>
          <w:b/>
          <w:bCs/>
        </w:rPr>
        <w:t xml:space="preserve"> Proceso Disciplinario</w:t>
      </w:r>
    </w:p>
    <w:p w14:paraId="139AE28D" w14:textId="288F8B21" w:rsidR="00967278" w:rsidRPr="00967278" w:rsidRDefault="00967278">
      <w:pPr>
        <w:numPr>
          <w:ilvl w:val="0"/>
          <w:numId w:val="28"/>
        </w:numPr>
        <w:pBdr>
          <w:right w:val="double" w:sz="4" w:space="4" w:color="auto"/>
        </w:pBdr>
        <w:spacing w:after="0" w:line="252" w:lineRule="auto"/>
        <w:jc w:val="both"/>
        <w:rPr>
          <w:rFonts w:ascii="Courier New" w:hAnsi="Courier New" w:cs="Courier New"/>
          <w:b/>
        </w:rPr>
      </w:pPr>
      <w:r w:rsidRPr="00967278">
        <w:rPr>
          <w:rFonts w:ascii="Courier New" w:hAnsi="Courier New" w:cs="Courier New"/>
          <w:b/>
        </w:rPr>
        <w:t>Evaluación de Faltas y Sanciones: Las sanciones disciplinarias a las que se refiere el artículo anterior serán resueltas por la Comisión Directiva con estricta observancia del derecho de defensa.</w:t>
      </w:r>
    </w:p>
    <w:p w14:paraId="37F1E675" w14:textId="2EA26F2B" w:rsidR="00967278" w:rsidRPr="00967278" w:rsidRDefault="00967278">
      <w:pPr>
        <w:numPr>
          <w:ilvl w:val="0"/>
          <w:numId w:val="28"/>
        </w:numPr>
        <w:pBdr>
          <w:right w:val="double" w:sz="4" w:space="4" w:color="auto"/>
        </w:pBdr>
        <w:spacing w:after="0" w:line="252" w:lineRule="auto"/>
        <w:jc w:val="both"/>
        <w:rPr>
          <w:rFonts w:ascii="Courier New" w:hAnsi="Courier New" w:cs="Courier New"/>
          <w:b/>
        </w:rPr>
      </w:pPr>
      <w:r w:rsidRPr="00967278">
        <w:rPr>
          <w:rFonts w:ascii="Courier New" w:hAnsi="Courier New" w:cs="Courier New"/>
          <w:b/>
        </w:rPr>
        <w:t>Notificación y Descargo: Ante la existencia de una causal de aplicación de sanción disciplinaria, de las previstas en este Estatuto, la Comisión Directiva deberá notificar al asociado afectado, otorgándole un plazo de diez (10) días corridos para que realice el descargo correspondiente por escrito, pudiendo ofrecer las pruebas que considere convenientes.</w:t>
      </w:r>
    </w:p>
    <w:p w14:paraId="5622E8ED" w14:textId="637C324C" w:rsidR="00967278" w:rsidRPr="00967278" w:rsidRDefault="00967278">
      <w:pPr>
        <w:numPr>
          <w:ilvl w:val="0"/>
          <w:numId w:val="28"/>
        </w:numPr>
        <w:pBdr>
          <w:right w:val="double" w:sz="4" w:space="4" w:color="auto"/>
        </w:pBdr>
        <w:spacing w:after="0" w:line="252" w:lineRule="auto"/>
        <w:jc w:val="both"/>
        <w:rPr>
          <w:rFonts w:ascii="Courier New" w:hAnsi="Courier New" w:cs="Courier New"/>
          <w:b/>
        </w:rPr>
      </w:pPr>
      <w:r w:rsidRPr="00967278">
        <w:rPr>
          <w:rFonts w:ascii="Courier New" w:hAnsi="Courier New" w:cs="Courier New"/>
          <w:b/>
        </w:rPr>
        <w:t xml:space="preserve">Decisión de la Comisión Directiva: Si en ese término el asociado no comparece o su respuesta no aborda adecuadamente las acusaciones, la Comisión Directiva decidirá sin su descargo completo. Con la presentación del asociado y las pruebas del caso, la Comisión Directiva deberá decidir la sanción que </w:t>
      </w:r>
      <w:r w:rsidRPr="00967278">
        <w:rPr>
          <w:rFonts w:ascii="Courier New" w:hAnsi="Courier New" w:cs="Courier New"/>
          <w:b/>
        </w:rPr>
        <w:lastRenderedPageBreak/>
        <w:t>aplicará, debiendo constar todo el procedimiento en las actas de dicho órgano.</w:t>
      </w:r>
    </w:p>
    <w:p w14:paraId="144E9E72" w14:textId="3E7D2EE1" w:rsidR="00967278" w:rsidRPr="00967278" w:rsidRDefault="00967278">
      <w:pPr>
        <w:numPr>
          <w:ilvl w:val="0"/>
          <w:numId w:val="28"/>
        </w:numPr>
        <w:pBdr>
          <w:right w:val="double" w:sz="4" w:space="4" w:color="auto"/>
        </w:pBdr>
        <w:spacing w:after="0" w:line="252" w:lineRule="auto"/>
        <w:jc w:val="both"/>
        <w:rPr>
          <w:rFonts w:ascii="Courier New" w:hAnsi="Courier New" w:cs="Courier New"/>
          <w:b/>
        </w:rPr>
      </w:pPr>
      <w:r w:rsidRPr="00967278">
        <w:rPr>
          <w:rFonts w:ascii="Courier New" w:hAnsi="Courier New" w:cs="Courier New"/>
          <w:b/>
        </w:rPr>
        <w:t>Derecho de Apelación: En todos los casos, el asociado afectado podrá interponer, dentro del término de quince (15) días corridos desde la notificación de la resolución que contiene la sanción, el recurso de apelación por escrito a la Comisión Directiva. Si el recurso de apelación no se presenta dentro de este plazo, el asociado perderá el derecho de apelación y la sanción quedará firme</w:t>
      </w:r>
    </w:p>
    <w:p w14:paraId="66287708" w14:textId="2C9415FB"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TITULO V</w:t>
      </w:r>
      <w:r>
        <w:rPr>
          <w:rFonts w:ascii="Courier New" w:hAnsi="Courier New" w:cs="Courier New"/>
          <w:b/>
        </w:rPr>
        <w:t>.</w:t>
      </w:r>
    </w:p>
    <w:p w14:paraId="396B4965" w14:textId="6B5E42C2"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Autoridades de la Asociación</w:t>
      </w:r>
      <w:r>
        <w:rPr>
          <w:rFonts w:ascii="Courier New" w:hAnsi="Courier New" w:cs="Courier New"/>
          <w:b/>
        </w:rPr>
        <w:t>.</w:t>
      </w:r>
    </w:p>
    <w:p w14:paraId="63EB7936" w14:textId="1A340005" w:rsidR="0022328C" w:rsidRPr="00C42CC7" w:rsidRDefault="0022328C" w:rsidP="0022328C">
      <w:pPr>
        <w:spacing w:after="0" w:line="252" w:lineRule="auto"/>
        <w:jc w:val="both"/>
        <w:rPr>
          <w:rFonts w:ascii="Courier New" w:hAnsi="Courier New" w:cs="Courier New"/>
          <w:b/>
        </w:rPr>
      </w:pPr>
      <w:r w:rsidRPr="00967278">
        <w:rPr>
          <w:rFonts w:ascii="Courier New" w:hAnsi="Courier New" w:cs="Courier New"/>
          <w:b/>
          <w:u w:val="single"/>
        </w:rPr>
        <w:t>Artículo 12º:</w:t>
      </w:r>
      <w:r w:rsidRPr="00C42CC7">
        <w:rPr>
          <w:rFonts w:ascii="Courier New" w:hAnsi="Courier New" w:cs="Courier New"/>
          <w:b/>
        </w:rPr>
        <w:t xml:space="preserve"> De acuerdo con las funciones, atribuciones y deberes asignados por este estatuto, las autoridades de la asociación se constituyen por los siguientes órganos sociales: a.- asamblea de los asociados; b.-comisión directiva; c.- comisión revisora de cuentas.</w:t>
      </w:r>
    </w:p>
    <w:p w14:paraId="5B95FE6F" w14:textId="7AFED507"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 xml:space="preserve">TITULO </w:t>
      </w:r>
      <w:proofErr w:type="gramStart"/>
      <w:r w:rsidRPr="00C42CC7">
        <w:rPr>
          <w:rFonts w:ascii="Courier New" w:hAnsi="Courier New" w:cs="Courier New"/>
          <w:b/>
        </w:rPr>
        <w:t>VI</w:t>
      </w:r>
      <w:r>
        <w:rPr>
          <w:rFonts w:ascii="Courier New" w:hAnsi="Courier New" w:cs="Courier New"/>
          <w:b/>
        </w:rPr>
        <w:t>.</w:t>
      </w:r>
      <w:r>
        <w:rPr>
          <w:rFonts w:ascii="Courier New" w:hAnsi="Courier New" w:cs="Courier New"/>
          <w:b/>
          <w:color w:val="000000"/>
        </w:rPr>
        <w:t>-</w:t>
      </w:r>
      <w:proofErr w:type="gramEnd"/>
    </w:p>
    <w:p w14:paraId="244EBECB" w14:textId="74AEA685"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Comisión directiva y Revisora de Cuentas</w:t>
      </w:r>
      <w:r>
        <w:rPr>
          <w:rFonts w:ascii="Courier New" w:hAnsi="Courier New" w:cs="Courier New"/>
          <w:b/>
        </w:rPr>
        <w:t>.</w:t>
      </w:r>
    </w:p>
    <w:p w14:paraId="49F964C5" w14:textId="755C336F" w:rsidR="0022328C" w:rsidRPr="00F97357" w:rsidRDefault="0022328C" w:rsidP="00F97357">
      <w:pPr>
        <w:pBdr>
          <w:right w:val="double" w:sz="4" w:space="4" w:color="auto"/>
        </w:pBdr>
        <w:spacing w:after="0" w:line="252" w:lineRule="auto"/>
        <w:jc w:val="both"/>
        <w:rPr>
          <w:rFonts w:ascii="Courier New" w:hAnsi="Courier New" w:cs="Courier New"/>
          <w:b/>
          <w:u w:val="single"/>
        </w:rPr>
      </w:pPr>
      <w:r w:rsidRPr="00F909CA">
        <w:rPr>
          <w:rFonts w:ascii="Courier New" w:hAnsi="Courier New" w:cs="Courier New"/>
          <w:b/>
          <w:u w:val="single"/>
        </w:rPr>
        <w:t>Artículo 13º:</w:t>
      </w:r>
      <w:r w:rsidRPr="00F97357">
        <w:rPr>
          <w:rFonts w:ascii="Courier New" w:hAnsi="Courier New" w:cs="Courier New"/>
          <w:b/>
        </w:rPr>
        <w:t xml:space="preserve"> </w:t>
      </w:r>
      <w:r w:rsidR="00F97357" w:rsidRPr="00F97357">
        <w:rPr>
          <w:rFonts w:ascii="Courier New" w:hAnsi="Courier New" w:cs="Courier New"/>
          <w:b/>
        </w:rPr>
        <w:t xml:space="preserve">La Comisión Directiva es el órgano encargado de dirigir y administrar la asociación. Estará integrada por nueve (9) miembros, quienes desempeñarán los siguientes cargos: un (1) </w:t>
      </w:r>
      <w:proofErr w:type="gramStart"/>
      <w:r w:rsidR="00F97357" w:rsidRPr="00F97357">
        <w:rPr>
          <w:rFonts w:ascii="Courier New" w:hAnsi="Courier New" w:cs="Courier New"/>
          <w:b/>
        </w:rPr>
        <w:t>Presidente</w:t>
      </w:r>
      <w:proofErr w:type="gramEnd"/>
      <w:r w:rsidR="00F97357" w:rsidRPr="00F97357">
        <w:rPr>
          <w:rFonts w:ascii="Courier New" w:hAnsi="Courier New" w:cs="Courier New"/>
          <w:b/>
        </w:rPr>
        <w:t xml:space="preserve">, un (1) </w:t>
      </w:r>
      <w:proofErr w:type="gramStart"/>
      <w:r w:rsidR="00F97357" w:rsidRPr="00F97357">
        <w:rPr>
          <w:rFonts w:ascii="Courier New" w:hAnsi="Courier New" w:cs="Courier New"/>
          <w:b/>
        </w:rPr>
        <w:t>Vicepresidente</w:t>
      </w:r>
      <w:proofErr w:type="gramEnd"/>
      <w:r w:rsidR="00F97357" w:rsidRPr="00F97357">
        <w:rPr>
          <w:rFonts w:ascii="Courier New" w:hAnsi="Courier New" w:cs="Courier New"/>
          <w:b/>
        </w:rPr>
        <w:t xml:space="preserve">, un (1) </w:t>
      </w:r>
      <w:proofErr w:type="gramStart"/>
      <w:r w:rsidR="00F97357" w:rsidRPr="00F97357">
        <w:rPr>
          <w:rFonts w:ascii="Courier New" w:hAnsi="Courier New" w:cs="Courier New"/>
          <w:b/>
        </w:rPr>
        <w:t>Secretario</w:t>
      </w:r>
      <w:proofErr w:type="gramEnd"/>
      <w:r w:rsidR="00F97357" w:rsidRPr="00F97357">
        <w:rPr>
          <w:rFonts w:ascii="Courier New" w:hAnsi="Courier New" w:cs="Courier New"/>
          <w:b/>
        </w:rPr>
        <w:t>, un (1) Tesorero, tres (3) Vocales Titulares y dos (2) Vocales Suplentes. El mandato de sus miembros durará dos (2) ejercicios. Los miembros de la Comisión Directiva y de la Comisión Revisora de Cuentas podrán ser reelegidos.</w:t>
      </w:r>
    </w:p>
    <w:p w14:paraId="7F9BBD4B" w14:textId="41AE1F03" w:rsidR="0022328C" w:rsidRPr="00C42CC7" w:rsidRDefault="0022328C" w:rsidP="0022328C">
      <w:pPr>
        <w:spacing w:after="0" w:line="252" w:lineRule="auto"/>
        <w:jc w:val="both"/>
        <w:rPr>
          <w:rFonts w:ascii="Courier New" w:hAnsi="Courier New" w:cs="Courier New"/>
          <w:b/>
        </w:rPr>
      </w:pPr>
      <w:r w:rsidRPr="00F909CA">
        <w:rPr>
          <w:rFonts w:ascii="Courier New" w:hAnsi="Courier New" w:cs="Courier New"/>
          <w:b/>
          <w:u w:val="single"/>
        </w:rPr>
        <w:t>Artículo 14º:</w:t>
      </w:r>
      <w:r w:rsidRPr="00C42CC7">
        <w:rPr>
          <w:rFonts w:ascii="Courier New" w:hAnsi="Courier New" w:cs="Courier New"/>
          <w:b/>
        </w:rPr>
        <w:t xml:space="preserve"> La Comisión Revisora de cuentas se encargará de fiscalizar y controlar la administración social. Se integrará con un miembro titular y uno suplente. El mandato será de dos </w:t>
      </w:r>
      <w:proofErr w:type="gramStart"/>
      <w:r w:rsidRPr="00C42CC7">
        <w:rPr>
          <w:rFonts w:ascii="Courier New" w:hAnsi="Courier New" w:cs="Courier New"/>
          <w:b/>
        </w:rPr>
        <w:t>ejercicios.</w:t>
      </w:r>
      <w:r>
        <w:rPr>
          <w:rFonts w:ascii="Courier New" w:hAnsi="Courier New" w:cs="Courier New"/>
          <w:b/>
        </w:rPr>
        <w:t>-</w:t>
      </w:r>
      <w:proofErr w:type="gramEnd"/>
    </w:p>
    <w:p w14:paraId="14B9DD63" w14:textId="26EF3A42" w:rsidR="0022328C" w:rsidRPr="00C42CC7" w:rsidRDefault="0022328C" w:rsidP="0022328C">
      <w:pPr>
        <w:spacing w:after="0" w:line="252" w:lineRule="auto"/>
        <w:jc w:val="both"/>
        <w:rPr>
          <w:rFonts w:ascii="Courier New" w:hAnsi="Courier New" w:cs="Courier New"/>
          <w:b/>
        </w:rPr>
      </w:pPr>
      <w:r w:rsidRPr="00F909CA">
        <w:rPr>
          <w:rFonts w:ascii="Courier New" w:hAnsi="Courier New" w:cs="Courier New"/>
          <w:b/>
          <w:u w:val="single"/>
        </w:rPr>
        <w:t>Artículo 15º:</w:t>
      </w:r>
      <w:r w:rsidRPr="00C42CC7">
        <w:rPr>
          <w:rFonts w:ascii="Courier New" w:hAnsi="Courier New" w:cs="Courier New"/>
          <w:b/>
        </w:rPr>
        <w:t xml:space="preserve"> Para formar parte de la Comisión directiva y de la Comisión Revisora de Cuentas, titulares y suplentes, se requiere:</w:t>
      </w:r>
    </w:p>
    <w:p w14:paraId="396ECB40" w14:textId="4C5C2B9B" w:rsidR="0022328C" w:rsidRPr="00C42CC7" w:rsidRDefault="0022328C">
      <w:pPr>
        <w:numPr>
          <w:ilvl w:val="0"/>
          <w:numId w:val="8"/>
        </w:numPr>
        <w:spacing w:after="0" w:line="252" w:lineRule="auto"/>
        <w:jc w:val="both"/>
        <w:rPr>
          <w:rFonts w:ascii="Courier New" w:hAnsi="Courier New" w:cs="Courier New"/>
          <w:b/>
        </w:rPr>
      </w:pPr>
      <w:proofErr w:type="gramStart"/>
      <w:r>
        <w:rPr>
          <w:rFonts w:ascii="Courier New" w:hAnsi="Courier New" w:cs="Courier New"/>
          <w:b/>
        </w:rPr>
        <w:t>T</w:t>
      </w:r>
      <w:r w:rsidRPr="00C42CC7">
        <w:rPr>
          <w:rFonts w:ascii="Courier New" w:hAnsi="Courier New" w:cs="Courier New"/>
          <w:b/>
        </w:rPr>
        <w:t>ener  21</w:t>
      </w:r>
      <w:proofErr w:type="gramEnd"/>
      <w:r w:rsidRPr="00C42CC7">
        <w:rPr>
          <w:rFonts w:ascii="Courier New" w:hAnsi="Courier New" w:cs="Courier New"/>
          <w:b/>
        </w:rPr>
        <w:t xml:space="preserve"> años de </w:t>
      </w:r>
      <w:proofErr w:type="gramStart"/>
      <w:r w:rsidRPr="00C42CC7">
        <w:rPr>
          <w:rFonts w:ascii="Courier New" w:hAnsi="Courier New" w:cs="Courier New"/>
          <w:b/>
        </w:rPr>
        <w:t>edad;</w:t>
      </w:r>
      <w:r>
        <w:rPr>
          <w:rFonts w:ascii="Courier New" w:hAnsi="Courier New" w:cs="Courier New"/>
          <w:b/>
        </w:rPr>
        <w:t>-</w:t>
      </w:r>
      <w:proofErr w:type="gramEnd"/>
    </w:p>
    <w:p w14:paraId="6A781723" w14:textId="0E1D8155" w:rsidR="0022328C" w:rsidRPr="00C42CC7" w:rsidRDefault="0022328C">
      <w:pPr>
        <w:numPr>
          <w:ilvl w:val="0"/>
          <w:numId w:val="8"/>
        </w:numPr>
        <w:spacing w:after="0" w:line="252" w:lineRule="auto"/>
        <w:jc w:val="both"/>
        <w:rPr>
          <w:rFonts w:ascii="Courier New" w:hAnsi="Courier New" w:cs="Courier New"/>
          <w:b/>
        </w:rPr>
      </w:pPr>
      <w:r>
        <w:rPr>
          <w:rFonts w:ascii="Courier New" w:hAnsi="Courier New" w:cs="Courier New"/>
          <w:b/>
        </w:rPr>
        <w:t>P</w:t>
      </w:r>
      <w:r w:rsidRPr="00C42CC7">
        <w:rPr>
          <w:rFonts w:ascii="Courier New" w:hAnsi="Courier New" w:cs="Courier New"/>
          <w:b/>
        </w:rPr>
        <w:t xml:space="preserve">ertenecer a la categoría de asociado activo o </w:t>
      </w:r>
      <w:proofErr w:type="gramStart"/>
      <w:r w:rsidRPr="00C42CC7">
        <w:rPr>
          <w:rFonts w:ascii="Courier New" w:hAnsi="Courier New" w:cs="Courier New"/>
          <w:b/>
        </w:rPr>
        <w:t>vitalicio;</w:t>
      </w:r>
      <w:r>
        <w:rPr>
          <w:rFonts w:ascii="Courier New" w:hAnsi="Courier New" w:cs="Courier New"/>
          <w:b/>
        </w:rPr>
        <w:t>-</w:t>
      </w:r>
      <w:proofErr w:type="gramEnd"/>
    </w:p>
    <w:p w14:paraId="1C1C7F18" w14:textId="55A77602" w:rsidR="0022328C" w:rsidRPr="00C42CC7" w:rsidRDefault="0022328C">
      <w:pPr>
        <w:numPr>
          <w:ilvl w:val="0"/>
          <w:numId w:val="8"/>
        </w:numPr>
        <w:spacing w:after="0" w:line="252" w:lineRule="auto"/>
        <w:jc w:val="both"/>
        <w:rPr>
          <w:rFonts w:ascii="Courier New" w:hAnsi="Courier New" w:cs="Courier New"/>
          <w:b/>
        </w:rPr>
      </w:pPr>
      <w:r>
        <w:rPr>
          <w:rFonts w:ascii="Courier New" w:hAnsi="Courier New" w:cs="Courier New"/>
          <w:b/>
        </w:rPr>
        <w:t>N</w:t>
      </w:r>
      <w:r w:rsidRPr="00C42CC7">
        <w:rPr>
          <w:rFonts w:ascii="Courier New" w:hAnsi="Courier New" w:cs="Courier New"/>
          <w:b/>
        </w:rPr>
        <w:t>o ser empleado de la Asociación ni tener negocios con ella;</w:t>
      </w:r>
    </w:p>
    <w:p w14:paraId="0C448C58" w14:textId="5F3D9A05" w:rsidR="0022328C" w:rsidRPr="00C42CC7" w:rsidRDefault="0022328C">
      <w:pPr>
        <w:numPr>
          <w:ilvl w:val="0"/>
          <w:numId w:val="8"/>
        </w:numPr>
        <w:spacing w:after="0" w:line="252" w:lineRule="auto"/>
        <w:jc w:val="both"/>
        <w:rPr>
          <w:rFonts w:ascii="Courier New" w:hAnsi="Courier New" w:cs="Courier New"/>
          <w:b/>
        </w:rPr>
      </w:pPr>
      <w:r>
        <w:rPr>
          <w:rFonts w:ascii="Courier New" w:hAnsi="Courier New" w:cs="Courier New"/>
          <w:b/>
        </w:rPr>
        <w:t>T</w:t>
      </w:r>
      <w:r w:rsidRPr="00C42CC7">
        <w:rPr>
          <w:rFonts w:ascii="Courier New" w:hAnsi="Courier New" w:cs="Courier New"/>
          <w:b/>
        </w:rPr>
        <w:t xml:space="preserve">ener residencia efectiva en el Barrio, con una antigüedad mínima </w:t>
      </w:r>
      <w:proofErr w:type="gramStart"/>
      <w:r w:rsidRPr="00C42CC7">
        <w:rPr>
          <w:rFonts w:ascii="Courier New" w:hAnsi="Courier New" w:cs="Courier New"/>
          <w:b/>
        </w:rPr>
        <w:t>de  dos</w:t>
      </w:r>
      <w:proofErr w:type="gramEnd"/>
      <w:r w:rsidRPr="00C42CC7">
        <w:rPr>
          <w:rFonts w:ascii="Courier New" w:hAnsi="Courier New" w:cs="Courier New"/>
          <w:b/>
        </w:rPr>
        <w:t xml:space="preserve"> (2) años, condición que se acreditara con el documento de identidad, certificado policial o una factura de servicios a su nombre;</w:t>
      </w:r>
    </w:p>
    <w:p w14:paraId="3CC8D087" w14:textId="2D32D0CC" w:rsidR="0022328C" w:rsidRPr="00C42CC7" w:rsidRDefault="0022328C" w:rsidP="0022328C">
      <w:pPr>
        <w:spacing w:after="0" w:line="252" w:lineRule="auto"/>
        <w:jc w:val="both"/>
        <w:rPr>
          <w:rFonts w:ascii="Courier New" w:hAnsi="Courier New" w:cs="Courier New"/>
          <w:b/>
        </w:rPr>
      </w:pPr>
      <w:r w:rsidRPr="00F909CA">
        <w:rPr>
          <w:rFonts w:ascii="Courier New" w:hAnsi="Courier New" w:cs="Courier New"/>
          <w:b/>
          <w:u w:val="single"/>
        </w:rPr>
        <w:t>Artículo 16º:</w:t>
      </w:r>
      <w:r w:rsidRPr="00C42CC7">
        <w:rPr>
          <w:rFonts w:ascii="Courier New" w:hAnsi="Courier New" w:cs="Courier New"/>
          <w:b/>
        </w:rPr>
        <w:t xml:space="preserve"> La Comisión Directiva deberá estar integrada por el 51% (cincuenta y uno por ciento) de ciudadanos argentinos nativos o naturalizados, no pudiendo sesionar cuando no guardare la proporción indicada. A efectos de completar las vacancias producidas en el seno de la Comisión Directiva deberá tenerse en cuenta el porcentaje establecido </w:t>
      </w:r>
      <w:proofErr w:type="gramStart"/>
      <w:r w:rsidRPr="00C42CC7">
        <w:rPr>
          <w:rFonts w:ascii="Courier New" w:hAnsi="Courier New" w:cs="Courier New"/>
          <w:b/>
        </w:rPr>
        <w:t>precedentemente.</w:t>
      </w:r>
      <w:r>
        <w:rPr>
          <w:rFonts w:ascii="Courier New" w:hAnsi="Courier New" w:cs="Courier New"/>
          <w:b/>
        </w:rPr>
        <w:t>-</w:t>
      </w:r>
      <w:proofErr w:type="gramEnd"/>
    </w:p>
    <w:p w14:paraId="7EF4AC99" w14:textId="0C9E787F" w:rsidR="0022328C" w:rsidRPr="00C42CC7" w:rsidRDefault="0022328C" w:rsidP="0022328C">
      <w:pPr>
        <w:spacing w:after="0" w:line="252" w:lineRule="auto"/>
        <w:jc w:val="both"/>
        <w:rPr>
          <w:rFonts w:ascii="Courier New" w:hAnsi="Courier New" w:cs="Courier New"/>
          <w:b/>
        </w:rPr>
      </w:pPr>
      <w:r w:rsidRPr="00F909CA">
        <w:rPr>
          <w:rFonts w:ascii="Courier New" w:hAnsi="Courier New" w:cs="Courier New"/>
          <w:b/>
          <w:u w:val="single"/>
        </w:rPr>
        <w:t>Artículo 17º:</w:t>
      </w:r>
      <w:r w:rsidRPr="00C42CC7">
        <w:rPr>
          <w:rFonts w:ascii="Courier New" w:hAnsi="Courier New" w:cs="Courier New"/>
          <w:b/>
        </w:rPr>
        <w:t xml:space="preserve"> Únicamente podrá ejercer la presidencia de la Comisión Directiva un ciudadano argentino nativo o naturalizado.</w:t>
      </w:r>
    </w:p>
    <w:p w14:paraId="5EB5B820" w14:textId="77777777" w:rsidR="00F909CA" w:rsidRPr="00F909CA" w:rsidRDefault="0022328C" w:rsidP="00F909CA">
      <w:pPr>
        <w:pBdr>
          <w:right w:val="double" w:sz="4" w:space="4" w:color="auto"/>
        </w:pBdr>
        <w:spacing w:after="0" w:line="252" w:lineRule="auto"/>
        <w:rPr>
          <w:rFonts w:ascii="Courier New" w:hAnsi="Courier New" w:cs="Courier New"/>
          <w:b/>
        </w:rPr>
      </w:pPr>
      <w:r w:rsidRPr="00F909CA">
        <w:rPr>
          <w:rFonts w:ascii="Courier New" w:hAnsi="Courier New" w:cs="Courier New"/>
          <w:b/>
          <w:u w:val="single"/>
        </w:rPr>
        <w:t>Artículo 18º:</w:t>
      </w:r>
      <w:r w:rsidRPr="00C42CC7">
        <w:rPr>
          <w:rFonts w:ascii="Courier New" w:hAnsi="Courier New" w:cs="Courier New"/>
          <w:b/>
        </w:rPr>
        <w:t xml:space="preserve"> </w:t>
      </w:r>
      <w:r w:rsidR="00F909CA" w:rsidRPr="00F909CA">
        <w:rPr>
          <w:rFonts w:ascii="Courier New" w:hAnsi="Courier New" w:cs="Courier New"/>
          <w:b/>
        </w:rPr>
        <w:t>Composición y funciones de la Junta Electoral:</w:t>
      </w:r>
      <w:r w:rsidR="00F909CA" w:rsidRPr="00F909CA">
        <w:rPr>
          <w:rFonts w:ascii="Courier New" w:hAnsi="Courier New" w:cs="Courier New"/>
          <w:b/>
          <w:bCs/>
        </w:rPr>
        <w:t xml:space="preserve"> </w:t>
      </w:r>
      <w:r w:rsidR="00F909CA" w:rsidRPr="00F909CA">
        <w:rPr>
          <w:rFonts w:ascii="Courier New" w:hAnsi="Courier New" w:cs="Courier New"/>
          <w:b/>
        </w:rPr>
        <w:t>En la Asamblea General Ordinaria que corresponda elegir a las autoridades de la Asociación, se designará una Junta Electoral. En esta Asamblea también se deberá establecer la fecha en que se llevarán a cabo las elecciones, las cuales deberán llevarse a cabo dentro de los treinta días posteriores a dicha Asamblea. La Junta Electoral tendrá la siguiente composición y funciones:</w:t>
      </w:r>
    </w:p>
    <w:p w14:paraId="7C658866" w14:textId="77777777" w:rsidR="00F909CA" w:rsidRPr="00F909CA" w:rsidRDefault="00F909CA">
      <w:pPr>
        <w:numPr>
          <w:ilvl w:val="0"/>
          <w:numId w:val="29"/>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t>Estará integrada por tres (3) miembros titulares y dos (2) suplentes.</w:t>
      </w:r>
    </w:p>
    <w:p w14:paraId="5E2EBD05" w14:textId="77777777" w:rsidR="00F909CA" w:rsidRPr="00F909CA" w:rsidRDefault="00F909CA">
      <w:pPr>
        <w:numPr>
          <w:ilvl w:val="0"/>
          <w:numId w:val="29"/>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lastRenderedPageBreak/>
        <w:t>Los socios que conformen la Junta Electoral deberán ser socios activos o vitalicios en condiciones de votar en las Asambleas de la Asociación.</w:t>
      </w:r>
    </w:p>
    <w:p w14:paraId="42164E58" w14:textId="77777777" w:rsidR="00F909CA" w:rsidRPr="00F909CA" w:rsidRDefault="00F909CA">
      <w:pPr>
        <w:numPr>
          <w:ilvl w:val="0"/>
          <w:numId w:val="29"/>
        </w:num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No podrán ocupar cargos en la Junta Electoral los miembros de la Comisión Directiva ni de la Comisión Revisora de Cuentas. </w:t>
      </w:r>
    </w:p>
    <w:p w14:paraId="6CC86487" w14:textId="77777777" w:rsidR="00F909CA" w:rsidRPr="00F909CA" w:rsidRDefault="00F909CA">
      <w:pPr>
        <w:numPr>
          <w:ilvl w:val="0"/>
          <w:numId w:val="29"/>
        </w:num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Los integrantes de la Junta Electoral no podrán postularse para ocupar cargos en los órganos sociales. </w:t>
      </w:r>
    </w:p>
    <w:p w14:paraId="5EC571B9" w14:textId="77777777" w:rsidR="00F909CA" w:rsidRPr="00F909CA" w:rsidRDefault="00F909CA">
      <w:pPr>
        <w:numPr>
          <w:ilvl w:val="0"/>
          <w:numId w:val="29"/>
        </w:num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La Junta Electoral tiene absolutamente prohibido asumir funciones de la Comisión Directiva, tales como aceptación de nuevos socios, cobro de cuotas sociales, etcétera. Sus competencias se limitan exclusivamente a las actividades relacionadas con el proceso electoral, tales como la organización y supervisión de las elecciones internas.</w:t>
      </w:r>
    </w:p>
    <w:p w14:paraId="57A8A896" w14:textId="77777777" w:rsidR="00F909CA" w:rsidRPr="00F909CA" w:rsidRDefault="00F909CA">
      <w:pPr>
        <w:numPr>
          <w:ilvl w:val="0"/>
          <w:numId w:val="29"/>
        </w:num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La Junta Electoral no tiene ninguna potestad para incorporar nuevos socios ni podrá realizar empadronamientos de vecinos que no estén asociados para incorporarlos al padrón electoral.</w:t>
      </w:r>
    </w:p>
    <w:p w14:paraId="7C586F49" w14:textId="77777777" w:rsidR="00F909CA" w:rsidRPr="00F909CA" w:rsidRDefault="00F909CA">
      <w:pPr>
        <w:numPr>
          <w:ilvl w:val="0"/>
          <w:numId w:val="29"/>
        </w:num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La Junta Electoral elaborará los padrones de asociados en condiciones de votar basándose en el registro de asociados con los socios previamente aceptados por la Comisión Directiva.</w:t>
      </w:r>
    </w:p>
    <w:p w14:paraId="67B239D4" w14:textId="77777777" w:rsidR="00F909CA" w:rsidRPr="00F909CA" w:rsidRDefault="00F909CA">
      <w:pPr>
        <w:numPr>
          <w:ilvl w:val="0"/>
          <w:numId w:val="29"/>
        </w:num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Para tener derecho a votar en las elecciones, los socios, cualquiera sea su categoría, deberán contar con una antigüedad mínima de 90 (noventa) días corridos como miembros de la Asociación Vecinal, contados desde la fecha de ingreso que figura en el registro de asociados hasta el día de las elecciones, inclusive. Además, los socios activos y colaboradores no podrán tener deudas. Este inciso no aplica para los socios cadetes, quienes no poseen voto en las elecciones.</w:t>
      </w:r>
    </w:p>
    <w:p w14:paraId="3B617307" w14:textId="77777777" w:rsidR="00F909CA" w:rsidRPr="00F909CA" w:rsidRDefault="00F909CA">
      <w:pPr>
        <w:numPr>
          <w:ilvl w:val="0"/>
          <w:numId w:val="29"/>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t>En el padrón deberán incluirse los socios activos, honorarios, colaboradores, vitalicios y adherentes, detallando para cada uno su nombre, número de socio y la categoría a la que pertenecen.</w:t>
      </w:r>
    </w:p>
    <w:p w14:paraId="2486946F" w14:textId="77777777" w:rsidR="00F909CA" w:rsidRDefault="00F909CA">
      <w:pPr>
        <w:numPr>
          <w:ilvl w:val="0"/>
          <w:numId w:val="29"/>
        </w:num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 xml:space="preserve">La votación será secreta y se utilizará el sistema de Boleta Única Papel. La Junta Electoral tiene la potestad exclusiva de diseñar la boleta única de papel para las elecciones. Dicha boleta deberá contener, como mínimo, la fotografía del candidato a </w:t>
      </w:r>
      <w:proofErr w:type="gramStart"/>
      <w:r w:rsidRPr="00F909CA">
        <w:rPr>
          <w:rFonts w:ascii="Courier New" w:hAnsi="Courier New" w:cs="Courier New"/>
          <w:b/>
        </w:rPr>
        <w:t>Presidente</w:t>
      </w:r>
      <w:proofErr w:type="gramEnd"/>
      <w:r w:rsidRPr="00F909CA">
        <w:rPr>
          <w:rFonts w:ascii="Courier New" w:hAnsi="Courier New" w:cs="Courier New"/>
          <w:b/>
        </w:rPr>
        <w:t xml:space="preserve">, los nombres completos del candidato a </w:t>
      </w:r>
      <w:proofErr w:type="gramStart"/>
      <w:r w:rsidRPr="00F909CA">
        <w:rPr>
          <w:rFonts w:ascii="Courier New" w:hAnsi="Courier New" w:cs="Courier New"/>
          <w:b/>
        </w:rPr>
        <w:t>Presidente</w:t>
      </w:r>
      <w:proofErr w:type="gramEnd"/>
      <w:r w:rsidRPr="00F909CA">
        <w:rPr>
          <w:rFonts w:ascii="Courier New" w:hAnsi="Courier New" w:cs="Courier New"/>
          <w:b/>
        </w:rPr>
        <w:t xml:space="preserve"> y </w:t>
      </w:r>
      <w:proofErr w:type="gramStart"/>
      <w:r w:rsidRPr="00F909CA">
        <w:rPr>
          <w:rFonts w:ascii="Courier New" w:hAnsi="Courier New" w:cs="Courier New"/>
          <w:b/>
        </w:rPr>
        <w:t>Vicepresidente</w:t>
      </w:r>
      <w:proofErr w:type="gramEnd"/>
      <w:r w:rsidRPr="00F909CA">
        <w:rPr>
          <w:rFonts w:ascii="Courier New" w:hAnsi="Courier New" w:cs="Courier New"/>
          <w:b/>
        </w:rPr>
        <w:t xml:space="preserve"> y el nombre de la lista</w:t>
      </w:r>
    </w:p>
    <w:p w14:paraId="4D26DCB6" w14:textId="77777777" w:rsidR="00F909CA" w:rsidRPr="00F909CA" w:rsidRDefault="00F909CA" w:rsidP="00F909CA">
      <w:pPr>
        <w:pBdr>
          <w:right w:val="double" w:sz="4" w:space="4" w:color="auto"/>
        </w:pBdr>
        <w:spacing w:after="0" w:line="252" w:lineRule="auto"/>
        <w:jc w:val="both"/>
        <w:rPr>
          <w:rFonts w:ascii="Courier New" w:hAnsi="Courier New" w:cs="Courier New"/>
          <w:b/>
        </w:rPr>
      </w:pPr>
      <w:r w:rsidRPr="00F909CA">
        <w:rPr>
          <w:rFonts w:ascii="Courier New" w:hAnsi="Courier New" w:cs="Courier New"/>
          <w:b/>
          <w:bCs/>
          <w:u w:val="single"/>
        </w:rPr>
        <w:t>Artículo 18º bis</w:t>
      </w:r>
      <w:r w:rsidRPr="00F909CA">
        <w:rPr>
          <w:rFonts w:ascii="Courier New" w:hAnsi="Courier New" w:cs="Courier New"/>
          <w:b/>
          <w:u w:val="single"/>
        </w:rPr>
        <w:t>:</w:t>
      </w:r>
      <w:r w:rsidRPr="00F909CA">
        <w:rPr>
          <w:rFonts w:ascii="Courier New" w:hAnsi="Courier New" w:cs="Courier New"/>
          <w:b/>
        </w:rPr>
        <w:t xml:space="preserve"> La Junta Electoral tendrá las siguientes atribuciones y realizará los siguientes procedimientos:</w:t>
      </w:r>
    </w:p>
    <w:p w14:paraId="66EE176B" w14:textId="77777777" w:rsidR="00F909CA" w:rsidRPr="00F909CA" w:rsidRDefault="00F909CA" w:rsidP="00F909CA">
      <w:pPr>
        <w:pBdr>
          <w:right w:val="double" w:sz="4" w:space="4" w:color="auto"/>
        </w:pBdr>
        <w:spacing w:after="0" w:line="252" w:lineRule="auto"/>
        <w:jc w:val="both"/>
        <w:rPr>
          <w:rFonts w:ascii="Courier New" w:hAnsi="Courier New" w:cs="Courier New"/>
          <w:b/>
        </w:rPr>
      </w:pPr>
      <w:r w:rsidRPr="00F909CA">
        <w:rPr>
          <w:rFonts w:ascii="Courier New" w:hAnsi="Courier New" w:cs="Courier New"/>
          <w:b/>
          <w:bCs/>
        </w:rPr>
        <w:t>Dentro de los 2 (dos) días posteriores a la Asamblea</w:t>
      </w:r>
    </w:p>
    <w:p w14:paraId="570553E3" w14:textId="77777777" w:rsidR="00F909CA" w:rsidRPr="00F909CA" w:rsidRDefault="00F909CA">
      <w:pPr>
        <w:numPr>
          <w:ilvl w:val="0"/>
          <w:numId w:val="30"/>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t xml:space="preserve">Inicio de las labores de la Junta Electoral: Dentro de los dos (2) días posteriores a la Asamblea, la Comisión Directiva entregará a la Junta Electoral el Registro de Asociados, o copia literal del mismo, sobre cuya base ésta confeccionará el padrón electoral en forma exclusiva. La Junta tiene prohibición absoluta de modificar el contenido del registro de asociados o de empadronar a vecinos no asociados; su incumplimiento constituirá falta grave y causal de expulsión para los integrantes que lo promuevan o consientan. En el mismo plazo, la Junta Electoral publicará su integración, el cronograma electoral y el lugar, días y horarios de atención, mediante fijación en la sede social y difusión por los medios electrónicos institucionales de la Asociación. Podrá </w:t>
      </w:r>
      <w:r w:rsidRPr="00F909CA">
        <w:rPr>
          <w:rFonts w:ascii="Courier New" w:hAnsi="Courier New" w:cs="Courier New"/>
          <w:b/>
        </w:rPr>
        <w:lastRenderedPageBreak/>
        <w:t>complementar esta difusión con afiches en lugares concurridos del barrio y habilitar la recepción de consultas por correo electrónico o aplicaciones de mensajería, sin que ello resulte obligatorio. Asimismo, la Junta Electoral coordinará con la Comisión Directiva los días y horarios en que esta última realizará el cobro presencial de cuotas sociales durante el período electoral, los que podrán coincidir o no con el horario de atención de la Junta, debiendo en todo caso garantizarse que ambas actividades se desarrollen sin interferencias recíprocas.</w:t>
      </w:r>
    </w:p>
    <w:p w14:paraId="02701A83" w14:textId="77777777" w:rsidR="00F909CA" w:rsidRPr="00F909CA" w:rsidRDefault="00F909CA" w:rsidP="00F909CA">
      <w:pPr>
        <w:pBdr>
          <w:right w:val="double" w:sz="4" w:space="4" w:color="auto"/>
        </w:pBdr>
        <w:spacing w:after="0" w:line="252" w:lineRule="auto"/>
        <w:jc w:val="both"/>
        <w:rPr>
          <w:rFonts w:ascii="Courier New" w:hAnsi="Courier New" w:cs="Courier New"/>
          <w:b/>
        </w:rPr>
      </w:pPr>
      <w:r w:rsidRPr="00F909CA">
        <w:rPr>
          <w:rFonts w:ascii="Courier New" w:hAnsi="Courier New" w:cs="Courier New"/>
          <w:b/>
          <w:bCs/>
        </w:rPr>
        <w:t>20 días antes de la elección:</w:t>
      </w:r>
    </w:p>
    <w:p w14:paraId="21B5CE69" w14:textId="77777777" w:rsidR="00F909CA" w:rsidRPr="00F909CA" w:rsidRDefault="00F909CA">
      <w:pPr>
        <w:numPr>
          <w:ilvl w:val="0"/>
          <w:numId w:val="30"/>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t>Publicación del Padrón Provisorio: 20 (veinte) días antes de la elección, la Junta Electoral publicará en la sede social el padrón provisorio de socios habilitados para votar. Podrá difundirlo también por medios electrónicos y redes sociales. Desde esa publicación y hasta 7 días antes de la elección, los socios podrán presentar reclamaciones por escrito sobre el padrón. La Junta las resolverá dentro de los 2 días corridos de recibidas.</w:t>
      </w:r>
    </w:p>
    <w:p w14:paraId="56BC5C2D" w14:textId="77777777" w:rsidR="00F909CA" w:rsidRPr="00F909CA" w:rsidRDefault="00F909CA">
      <w:pPr>
        <w:numPr>
          <w:ilvl w:val="0"/>
          <w:numId w:val="30"/>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t xml:space="preserve">Recepción de Listas de Candidatos: 20 (veinte) días antes de la elección, la Junta Electoral recibirá las listas de candidatos, que deberán contener: a) Nombre, apellido, DNI y firma de cada candidato, con el cargo al que se postula. b) Nombre, apellido, DNI, teléfono y firma del apoderado titular y de un suplente, como así también sus </w:t>
      </w:r>
      <w:proofErr w:type="gramStart"/>
      <w:r w:rsidRPr="00F909CA">
        <w:rPr>
          <w:rFonts w:ascii="Courier New" w:hAnsi="Courier New" w:cs="Courier New"/>
          <w:b/>
        </w:rPr>
        <w:t>domicilios físico</w:t>
      </w:r>
      <w:proofErr w:type="gramEnd"/>
      <w:r w:rsidRPr="00F909CA">
        <w:rPr>
          <w:rFonts w:ascii="Courier New" w:hAnsi="Courier New" w:cs="Courier New"/>
          <w:b/>
        </w:rPr>
        <w:t xml:space="preserve"> y domicilios electrónicos (correo electrónico) para notificaciones. d) Todo otro requisito que en el futuro establezca la IGJ.</w:t>
      </w:r>
    </w:p>
    <w:p w14:paraId="13290683" w14:textId="77777777" w:rsidR="00F909CA" w:rsidRPr="00F909CA" w:rsidRDefault="00F909CA" w:rsidP="00F909CA">
      <w:pPr>
        <w:pBdr>
          <w:right w:val="double" w:sz="4" w:space="4" w:color="auto"/>
        </w:pBdr>
        <w:spacing w:after="0" w:line="252" w:lineRule="auto"/>
        <w:jc w:val="both"/>
        <w:rPr>
          <w:rFonts w:ascii="Courier New" w:hAnsi="Courier New" w:cs="Courier New"/>
          <w:b/>
        </w:rPr>
      </w:pPr>
      <w:r w:rsidRPr="00F909CA">
        <w:rPr>
          <w:rFonts w:ascii="Courier New" w:hAnsi="Courier New" w:cs="Courier New"/>
          <w:b/>
          <w:bCs/>
        </w:rPr>
        <w:t>18 días antes de la elección:</w:t>
      </w:r>
    </w:p>
    <w:p w14:paraId="27EB931A" w14:textId="77777777" w:rsidR="00F909CA" w:rsidRPr="00F909CA" w:rsidRDefault="00F909CA">
      <w:pPr>
        <w:numPr>
          <w:ilvl w:val="0"/>
          <w:numId w:val="30"/>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t>Notificación de Observaciones: 18 (dieciocho) días antes de la elección, la Junta Electoral notificará al apoderado de cada lista que presente observaciones o cuyos candidatos no reúnan los requisitos estatutarios. El apoderado tendrá 48 horas para subsanar los errores y volver a presentarla.</w:t>
      </w:r>
    </w:p>
    <w:p w14:paraId="1377192D" w14:textId="77777777" w:rsidR="00F909CA" w:rsidRPr="00F909CA" w:rsidRDefault="00F909CA" w:rsidP="00F909CA">
      <w:pPr>
        <w:pBdr>
          <w:right w:val="double" w:sz="4" w:space="4" w:color="auto"/>
        </w:pBdr>
        <w:spacing w:after="0" w:line="252" w:lineRule="auto"/>
        <w:jc w:val="both"/>
        <w:rPr>
          <w:rFonts w:ascii="Courier New" w:hAnsi="Courier New" w:cs="Courier New"/>
          <w:b/>
        </w:rPr>
      </w:pPr>
      <w:r w:rsidRPr="00F909CA">
        <w:rPr>
          <w:rFonts w:ascii="Courier New" w:hAnsi="Courier New" w:cs="Courier New"/>
          <w:b/>
          <w:bCs/>
        </w:rPr>
        <w:t>16 días antes de la elección:</w:t>
      </w:r>
    </w:p>
    <w:p w14:paraId="5B0D86D2" w14:textId="77777777" w:rsidR="00F909CA" w:rsidRPr="00F909CA" w:rsidRDefault="00F909CA">
      <w:pPr>
        <w:numPr>
          <w:ilvl w:val="0"/>
          <w:numId w:val="30"/>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t>Corrección de Listas y oficialización de las Listas: 16 (dieciséis) días antes de la elección, los apoderados tendrán la obligación de presentar las correcciones que hubiera solicitado la Junta Electoral en el plazo previsto. Vencidos los plazos previstos precedentemente, la Junta Electoral oficializará las listas en condiciones de participar en la elección, publicando las mismas en la sede social.</w:t>
      </w:r>
    </w:p>
    <w:p w14:paraId="30FA1E53" w14:textId="77777777" w:rsidR="00F909CA" w:rsidRPr="00F909CA" w:rsidRDefault="00F909CA">
      <w:pPr>
        <w:numPr>
          <w:ilvl w:val="0"/>
          <w:numId w:val="30"/>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t>Proclamación de Lista Única: Si se presentó una sola lista, la misma será proclamada ganadora sin necesidad de realizar el acto eleccionario. A tal efecto, el día previsto para el acto eleccionario se realizará el acto de asunción de las nuevas autoridades.</w:t>
      </w:r>
    </w:p>
    <w:p w14:paraId="066A2F8C" w14:textId="77777777" w:rsidR="00F909CA" w:rsidRPr="00F909CA" w:rsidRDefault="00F909CA" w:rsidP="00F909CA">
      <w:pPr>
        <w:pBdr>
          <w:right w:val="double" w:sz="4" w:space="4" w:color="auto"/>
        </w:pBdr>
        <w:spacing w:after="0" w:line="252" w:lineRule="auto"/>
        <w:jc w:val="both"/>
        <w:rPr>
          <w:rFonts w:ascii="Courier New" w:hAnsi="Courier New" w:cs="Courier New"/>
          <w:b/>
        </w:rPr>
      </w:pPr>
      <w:r w:rsidRPr="00F909CA">
        <w:rPr>
          <w:rFonts w:ascii="Courier New" w:hAnsi="Courier New" w:cs="Courier New"/>
          <w:b/>
          <w:bCs/>
        </w:rPr>
        <w:t>15 días antes de la elección:</w:t>
      </w:r>
    </w:p>
    <w:p w14:paraId="32AEB5B9" w14:textId="77777777" w:rsidR="00F909CA" w:rsidRPr="00F909CA" w:rsidRDefault="00F909CA">
      <w:pPr>
        <w:numPr>
          <w:ilvl w:val="0"/>
          <w:numId w:val="30"/>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t>Sorteos para decidir ubicaciones: 15 (quince) días antes de la elección, la Junta Electoral convocará a los apoderados para un sorteo que determinará: a) El orden en la boleta única. b) La ubicación de los afiches de propuestas. c) El lugar asignado a los fiscales el día de los comicios. Con dos listas el sorteo será por moneda; con tres o más podrá utilizarse una herramienta electrónica que garantice la transparencia, siempre en presencia de los apoderados.</w:t>
      </w:r>
    </w:p>
    <w:p w14:paraId="737E45F5" w14:textId="77777777" w:rsidR="00F909CA" w:rsidRPr="00F909CA" w:rsidRDefault="00F909CA">
      <w:pPr>
        <w:numPr>
          <w:ilvl w:val="0"/>
          <w:numId w:val="30"/>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lastRenderedPageBreak/>
        <w:t>Afiches de propuestas: 15 (quince) días antes de la elección, cada lista podrá colocar un afiche con sus propuestas en el espacio designado por la Junta Electoral, cuyas dimensiones serán iguales para todas. Esta será la única publicidad electoral permitida el día de los comicios.</w:t>
      </w:r>
    </w:p>
    <w:p w14:paraId="4E4EBA58" w14:textId="77777777" w:rsidR="00F909CA" w:rsidRPr="00F909CA" w:rsidRDefault="00F909CA" w:rsidP="00F909CA">
      <w:pPr>
        <w:pBdr>
          <w:right w:val="double" w:sz="4" w:space="4" w:color="auto"/>
        </w:pBdr>
        <w:spacing w:after="0" w:line="252" w:lineRule="auto"/>
        <w:jc w:val="both"/>
        <w:rPr>
          <w:rFonts w:ascii="Courier New" w:hAnsi="Courier New" w:cs="Courier New"/>
          <w:b/>
        </w:rPr>
      </w:pPr>
      <w:r w:rsidRPr="00F909CA">
        <w:rPr>
          <w:rFonts w:ascii="Courier New" w:hAnsi="Courier New" w:cs="Courier New"/>
          <w:b/>
          <w:bCs/>
        </w:rPr>
        <w:t>7 días antes de la elección:</w:t>
      </w:r>
    </w:p>
    <w:p w14:paraId="3D4FA300" w14:textId="77777777" w:rsidR="00F909CA" w:rsidRPr="00F909CA" w:rsidRDefault="00F909CA">
      <w:pPr>
        <w:numPr>
          <w:ilvl w:val="0"/>
          <w:numId w:val="30"/>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t>Fin del periodo de reclamaciones al Padrón: 7 (siete) días antes de la elección, finalizará el periodo de reclamaciones para el padrón electoral.</w:t>
      </w:r>
    </w:p>
    <w:p w14:paraId="332D1975" w14:textId="77777777" w:rsidR="00F909CA" w:rsidRPr="00F909CA" w:rsidRDefault="00F909CA" w:rsidP="00F909CA">
      <w:pPr>
        <w:pBdr>
          <w:right w:val="double" w:sz="4" w:space="4" w:color="auto"/>
        </w:pBdr>
        <w:spacing w:after="0" w:line="252" w:lineRule="auto"/>
        <w:jc w:val="both"/>
        <w:rPr>
          <w:rFonts w:ascii="Courier New" w:hAnsi="Courier New" w:cs="Courier New"/>
          <w:b/>
        </w:rPr>
      </w:pPr>
      <w:r w:rsidRPr="00F909CA">
        <w:rPr>
          <w:rFonts w:ascii="Courier New" w:hAnsi="Courier New" w:cs="Courier New"/>
          <w:b/>
          <w:bCs/>
        </w:rPr>
        <w:t>5 días antes de la elección:</w:t>
      </w:r>
    </w:p>
    <w:p w14:paraId="64366AE7" w14:textId="77777777" w:rsidR="00F909CA" w:rsidRPr="00F909CA" w:rsidRDefault="00F909CA">
      <w:pPr>
        <w:numPr>
          <w:ilvl w:val="0"/>
          <w:numId w:val="30"/>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t>Publicación del padrón electoral final: 5 (cinco) días antes de las Elecciones, La Junta publicará el padrón definitivo de idéntica forma que el provisorio. Una vez publicado, no podrá realizarse ninguna modificación.</w:t>
      </w:r>
    </w:p>
    <w:p w14:paraId="16B0121D" w14:textId="77777777" w:rsidR="00F909CA" w:rsidRPr="00F909CA" w:rsidRDefault="00F909CA" w:rsidP="00F909CA">
      <w:pPr>
        <w:pBdr>
          <w:right w:val="double" w:sz="4" w:space="4" w:color="auto"/>
        </w:pBdr>
        <w:spacing w:after="0" w:line="252" w:lineRule="auto"/>
        <w:jc w:val="both"/>
        <w:rPr>
          <w:rFonts w:ascii="Courier New" w:hAnsi="Courier New" w:cs="Courier New"/>
          <w:b/>
        </w:rPr>
      </w:pPr>
      <w:r w:rsidRPr="00F909CA">
        <w:rPr>
          <w:rFonts w:ascii="Courier New" w:hAnsi="Courier New" w:cs="Courier New"/>
          <w:b/>
          <w:bCs/>
        </w:rPr>
        <w:t>Día de la elección:</w:t>
      </w:r>
    </w:p>
    <w:p w14:paraId="7BB38F1D" w14:textId="77777777" w:rsidR="00F909CA" w:rsidRPr="00F909CA" w:rsidRDefault="00F909CA">
      <w:pPr>
        <w:numPr>
          <w:ilvl w:val="0"/>
          <w:numId w:val="30"/>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t>Horario, mesas y escrutinio: Las elecciones se desarrollarán como mínimo entre las 11:00 y las 16:30 horas. La Junta presidirá las mesas habilitadas, realizará el escrutinio en presencia de los fiscales y labrará las actas correspondientes.</w:t>
      </w:r>
    </w:p>
    <w:p w14:paraId="32864EA9" w14:textId="77777777" w:rsidR="00F909CA" w:rsidRPr="00F909CA" w:rsidRDefault="00F909CA" w:rsidP="00F909CA">
      <w:pPr>
        <w:pBdr>
          <w:right w:val="double" w:sz="4" w:space="4" w:color="auto"/>
        </w:pBdr>
        <w:spacing w:after="0" w:line="252" w:lineRule="auto"/>
        <w:jc w:val="both"/>
        <w:rPr>
          <w:rFonts w:ascii="Courier New" w:hAnsi="Courier New" w:cs="Courier New"/>
          <w:b/>
        </w:rPr>
      </w:pPr>
      <w:r w:rsidRPr="00F909CA">
        <w:rPr>
          <w:rFonts w:ascii="Courier New" w:hAnsi="Courier New" w:cs="Courier New"/>
          <w:b/>
          <w:bCs/>
        </w:rPr>
        <w:t>Posterior a la elección:</w:t>
      </w:r>
    </w:p>
    <w:p w14:paraId="65847E70" w14:textId="77777777" w:rsidR="00F909CA" w:rsidRPr="00F909CA" w:rsidRDefault="00F909CA">
      <w:pPr>
        <w:numPr>
          <w:ilvl w:val="0"/>
          <w:numId w:val="30"/>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t>Traspaso de Autoridades: El traspaso de autoridades deberá efectuarse dentro de los diez (10) días posteriores a la fecha de elección.</w:t>
      </w:r>
    </w:p>
    <w:p w14:paraId="26F36EBF" w14:textId="77777777" w:rsidR="00F909CA" w:rsidRPr="00F909CA" w:rsidRDefault="00F909CA" w:rsidP="00F909CA">
      <w:pPr>
        <w:pBdr>
          <w:right w:val="double" w:sz="4" w:space="4" w:color="auto"/>
        </w:pBdr>
        <w:spacing w:after="0" w:line="252" w:lineRule="auto"/>
        <w:jc w:val="both"/>
        <w:rPr>
          <w:rFonts w:ascii="Courier New" w:hAnsi="Courier New" w:cs="Courier New"/>
          <w:b/>
        </w:rPr>
      </w:pPr>
      <w:r w:rsidRPr="00F909CA">
        <w:rPr>
          <w:rFonts w:ascii="Courier New" w:hAnsi="Courier New" w:cs="Courier New"/>
          <w:b/>
          <w:bCs/>
        </w:rPr>
        <w:t>Disposiciones adicionales</w:t>
      </w:r>
    </w:p>
    <w:p w14:paraId="681EB3AF" w14:textId="73F91C07" w:rsidR="00F909CA" w:rsidRPr="00F909CA" w:rsidRDefault="00F909CA">
      <w:pPr>
        <w:numPr>
          <w:ilvl w:val="0"/>
          <w:numId w:val="30"/>
        </w:numPr>
        <w:pBdr>
          <w:right w:val="double" w:sz="4" w:space="4" w:color="auto"/>
        </w:pBdr>
        <w:tabs>
          <w:tab w:val="clear" w:pos="720"/>
        </w:tabs>
        <w:spacing w:after="0" w:line="252" w:lineRule="auto"/>
        <w:jc w:val="both"/>
        <w:rPr>
          <w:rFonts w:ascii="Courier New" w:hAnsi="Courier New" w:cs="Courier New"/>
          <w:b/>
        </w:rPr>
      </w:pPr>
      <w:r w:rsidRPr="00F909CA">
        <w:rPr>
          <w:rFonts w:ascii="Courier New" w:hAnsi="Courier New" w:cs="Courier New"/>
          <w:b/>
        </w:rPr>
        <w:t>Horario oficial: Toda recepción de consultas y comunicaciones por medios electrónicos se regirá por el huso horario oficial de Argentina. Las comunicaciones recibidas fuera del horario establecido por la Junta no tendrán validez.</w:t>
      </w:r>
    </w:p>
    <w:p w14:paraId="71F900AA" w14:textId="77777777" w:rsidR="00F909CA" w:rsidRPr="00F909CA" w:rsidRDefault="0022328C" w:rsidP="00F909CA">
      <w:pPr>
        <w:pBdr>
          <w:right w:val="double" w:sz="4" w:space="4" w:color="auto"/>
        </w:pBdr>
        <w:spacing w:after="0" w:line="252" w:lineRule="auto"/>
        <w:rPr>
          <w:rFonts w:ascii="Courier New" w:hAnsi="Courier New" w:cs="Courier New"/>
          <w:b/>
        </w:rPr>
      </w:pPr>
      <w:r w:rsidRPr="00F909CA">
        <w:rPr>
          <w:rFonts w:ascii="Courier New" w:hAnsi="Courier New" w:cs="Courier New"/>
          <w:b/>
          <w:u w:val="single"/>
        </w:rPr>
        <w:t>Artículo 19º</w:t>
      </w:r>
      <w:r w:rsidRPr="00C42CC7">
        <w:rPr>
          <w:rFonts w:ascii="Courier New" w:hAnsi="Courier New" w:cs="Courier New"/>
          <w:b/>
        </w:rPr>
        <w:t xml:space="preserve">: </w:t>
      </w:r>
      <w:r w:rsidR="00F909CA" w:rsidRPr="00F909CA">
        <w:rPr>
          <w:rFonts w:ascii="Courier New" w:hAnsi="Courier New" w:cs="Courier New"/>
          <w:b/>
        </w:rPr>
        <w:t xml:space="preserve">El procedimiento de elección de autoridades -Comisión Directiva, Comisión Revisora de Cuentas y demás órganos sociales- se rige exclusivamente por este Estatuto, el Código Civil y Comercial de la Nación y las resoluciones y disposiciones de la Inspección General de Justicia de la Provincia </w:t>
      </w:r>
      <w:proofErr w:type="spellStart"/>
      <w:r w:rsidR="00F909CA" w:rsidRPr="00F909CA">
        <w:rPr>
          <w:rFonts w:ascii="Courier New" w:hAnsi="Courier New" w:cs="Courier New"/>
          <w:b/>
        </w:rPr>
        <w:t>del</w:t>
      </w:r>
      <w:proofErr w:type="spellEnd"/>
      <w:r w:rsidR="00F909CA" w:rsidRPr="00F909CA">
        <w:rPr>
          <w:rFonts w:ascii="Courier New" w:hAnsi="Courier New" w:cs="Courier New"/>
          <w:b/>
        </w:rPr>
        <w:t xml:space="preserve"> </w:t>
      </w:r>
      <w:proofErr w:type="gramStart"/>
      <w:r w:rsidR="00F909CA" w:rsidRPr="00F909CA">
        <w:rPr>
          <w:rFonts w:ascii="Courier New" w:hAnsi="Courier New" w:cs="Courier New"/>
          <w:b/>
        </w:rPr>
        <w:t>Chubut .</w:t>
      </w:r>
      <w:proofErr w:type="gramEnd"/>
    </w:p>
    <w:p w14:paraId="25605174" w14:textId="6CE81EE6" w:rsidR="0022328C" w:rsidRPr="00C42CC7" w:rsidRDefault="00F909CA" w:rsidP="00F909CA">
      <w:p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 xml:space="preserve">En su carácter de persona jurídica de derecho privado constituida conforme al Código Civil y Comercial de la Nación, la Asociación Vecinal queda sujeta exclusivamente a la jurisdicción y contralor de la Inspección General de Justicia de la Provincia </w:t>
      </w:r>
      <w:proofErr w:type="spellStart"/>
      <w:r w:rsidRPr="00F909CA">
        <w:rPr>
          <w:rFonts w:ascii="Courier New" w:hAnsi="Courier New" w:cs="Courier New"/>
          <w:b/>
        </w:rPr>
        <w:t>del</w:t>
      </w:r>
      <w:proofErr w:type="spellEnd"/>
      <w:r w:rsidRPr="00F909CA">
        <w:rPr>
          <w:rFonts w:ascii="Courier New" w:hAnsi="Courier New" w:cs="Courier New"/>
          <w:b/>
        </w:rPr>
        <w:t xml:space="preserve"> Chubut. Por ello, las ordenanzas municipales referidas a asociaciones vecinales -incluida la Ordenanza </w:t>
      </w:r>
      <w:proofErr w:type="spellStart"/>
      <w:r w:rsidRPr="00F909CA">
        <w:rPr>
          <w:rFonts w:ascii="Courier New" w:hAnsi="Courier New" w:cs="Courier New"/>
          <w:b/>
        </w:rPr>
        <w:t>N°</w:t>
      </w:r>
      <w:proofErr w:type="spellEnd"/>
      <w:r w:rsidRPr="00F909CA">
        <w:rPr>
          <w:rFonts w:ascii="Courier New" w:hAnsi="Courier New" w:cs="Courier New"/>
          <w:b/>
        </w:rPr>
        <w:t xml:space="preserve"> 8589/06 y toda norma que la modifique o sustituya- no resultan aplicables a esta entidad ni pueden regular su funcionamiento interno, salvo que la Inspección General de Justicia de la Provincia </w:t>
      </w:r>
      <w:proofErr w:type="spellStart"/>
      <w:r w:rsidRPr="00F909CA">
        <w:rPr>
          <w:rFonts w:ascii="Courier New" w:hAnsi="Courier New" w:cs="Courier New"/>
          <w:b/>
        </w:rPr>
        <w:t>del</w:t>
      </w:r>
      <w:proofErr w:type="spellEnd"/>
      <w:r w:rsidRPr="00F909CA">
        <w:rPr>
          <w:rFonts w:ascii="Courier New" w:hAnsi="Courier New" w:cs="Courier New"/>
          <w:b/>
        </w:rPr>
        <w:t xml:space="preserve"> Chubut se expida en sentido contrario</w:t>
      </w:r>
      <w:r w:rsidR="0022328C" w:rsidRPr="00C42CC7">
        <w:rPr>
          <w:rFonts w:ascii="Courier New" w:hAnsi="Courier New" w:cs="Courier New"/>
          <w:b/>
        </w:rPr>
        <w:t>.</w:t>
      </w:r>
    </w:p>
    <w:p w14:paraId="7B218DC7" w14:textId="6F1472A2" w:rsidR="0022328C" w:rsidRPr="00C42CC7" w:rsidRDefault="0022328C" w:rsidP="0022328C">
      <w:pPr>
        <w:spacing w:after="0" w:line="252" w:lineRule="auto"/>
        <w:jc w:val="both"/>
        <w:rPr>
          <w:rFonts w:ascii="Courier New" w:hAnsi="Courier New" w:cs="Courier New"/>
          <w:b/>
        </w:rPr>
      </w:pPr>
      <w:r w:rsidRPr="00F909CA">
        <w:rPr>
          <w:rFonts w:ascii="Courier New" w:hAnsi="Courier New" w:cs="Courier New"/>
          <w:b/>
          <w:u w:val="single"/>
        </w:rPr>
        <w:t>Artículo 20º:</w:t>
      </w:r>
      <w:r w:rsidRPr="00C42CC7">
        <w:rPr>
          <w:rFonts w:ascii="Courier New" w:hAnsi="Courier New" w:cs="Courier New"/>
          <w:b/>
        </w:rPr>
        <w:t xml:space="preserve"> El mandato de los miembros de Comisión Directiva y Comisión Revisora de Cuentas podrá ser revocado por la asamblea de asociados en cualquier momento. Y no le será permitido percibir remuneración o emolumento alguno por los servicios que preste en tal carácter ello bajo apercibimiento de expulsión.</w:t>
      </w:r>
    </w:p>
    <w:p w14:paraId="514905CD" w14:textId="7E1069AF" w:rsidR="0022328C" w:rsidRPr="00C42CC7" w:rsidRDefault="0022328C" w:rsidP="00C23BE6">
      <w:pPr>
        <w:pBdr>
          <w:right w:val="double" w:sz="4" w:space="4" w:color="auto"/>
        </w:pBdr>
        <w:spacing w:after="0" w:line="252" w:lineRule="auto"/>
        <w:jc w:val="both"/>
        <w:rPr>
          <w:rFonts w:ascii="Courier New" w:hAnsi="Courier New" w:cs="Courier New"/>
          <w:b/>
        </w:rPr>
      </w:pPr>
      <w:r w:rsidRPr="00C23BE6">
        <w:rPr>
          <w:rFonts w:ascii="Courier New" w:hAnsi="Courier New" w:cs="Courier New"/>
          <w:b/>
          <w:u w:val="single"/>
        </w:rPr>
        <w:t>Artículo 21º:</w:t>
      </w:r>
      <w:r w:rsidRPr="00C42CC7">
        <w:rPr>
          <w:rFonts w:ascii="Courier New" w:hAnsi="Courier New" w:cs="Courier New"/>
          <w:b/>
        </w:rPr>
        <w:t xml:space="preserve"> </w:t>
      </w:r>
      <w:r w:rsidR="00C23BE6" w:rsidRPr="00C23BE6">
        <w:rPr>
          <w:rFonts w:ascii="Courier New" w:hAnsi="Courier New" w:cs="Courier New"/>
          <w:b/>
        </w:rPr>
        <w:t xml:space="preserve">En caso de licencia, renuncia, fallecimiento o cualquier otra causa que provoque la vacancia transitoria o permanente de un cargo de Vocal Titular, entrará a desempeñarlo el Vocal Suplente que corresponda por orden de lista. Producida la vacancia del </w:t>
      </w:r>
      <w:proofErr w:type="gramStart"/>
      <w:r w:rsidR="00C23BE6" w:rsidRPr="00C23BE6">
        <w:rPr>
          <w:rFonts w:ascii="Courier New" w:hAnsi="Courier New" w:cs="Courier New"/>
          <w:b/>
        </w:rPr>
        <w:t>Secretario</w:t>
      </w:r>
      <w:proofErr w:type="gramEnd"/>
      <w:r w:rsidR="00C23BE6" w:rsidRPr="00C23BE6">
        <w:rPr>
          <w:rFonts w:ascii="Courier New" w:hAnsi="Courier New" w:cs="Courier New"/>
          <w:b/>
        </w:rPr>
        <w:t xml:space="preserve"> o del Tesorero, el cargo será asumido por un Vocal Titular designado por la Comisión Directiva, cubriéndose la vocalía resultante conforme al párrafo anterior. Todo reemplazo se </w:t>
      </w:r>
      <w:r w:rsidR="00C23BE6" w:rsidRPr="00C23BE6">
        <w:rPr>
          <w:rFonts w:ascii="Courier New" w:hAnsi="Courier New" w:cs="Courier New"/>
          <w:b/>
        </w:rPr>
        <w:lastRenderedPageBreak/>
        <w:t xml:space="preserve">hará por el término de la vacancia y siempre que no exceda el mandato por el cual fuera elegido el reemplazante. El corrimiento de cargos se efectuará en reunión de Comisión Directiva, cuya acta deberá ser elevada a la Inspección General de Justicia en un plazo no mayor de cinco (5) días hábiles de celebrado el </w:t>
      </w:r>
      <w:proofErr w:type="gramStart"/>
      <w:r w:rsidR="00C23BE6" w:rsidRPr="00C23BE6">
        <w:rPr>
          <w:rFonts w:ascii="Courier New" w:hAnsi="Courier New" w:cs="Courier New"/>
          <w:b/>
        </w:rPr>
        <w:t>acto</w:t>
      </w:r>
      <w:r w:rsidRPr="00C42CC7">
        <w:rPr>
          <w:rFonts w:ascii="Courier New" w:hAnsi="Courier New" w:cs="Courier New"/>
          <w:b/>
        </w:rPr>
        <w:t>.</w:t>
      </w:r>
      <w:r w:rsidRPr="00C23BE6">
        <w:rPr>
          <w:rFonts w:ascii="Courier New" w:hAnsi="Courier New" w:cs="Courier New"/>
          <w:b/>
        </w:rPr>
        <w:t>-</w:t>
      </w:r>
      <w:proofErr w:type="gramEnd"/>
    </w:p>
    <w:p w14:paraId="797062B6" w14:textId="5556D57D" w:rsidR="0022328C" w:rsidRDefault="0022328C" w:rsidP="0022328C">
      <w:pPr>
        <w:spacing w:after="0" w:line="252" w:lineRule="auto"/>
        <w:jc w:val="both"/>
        <w:rPr>
          <w:rFonts w:ascii="Courier New" w:hAnsi="Courier New" w:cs="Courier New"/>
          <w:b/>
        </w:rPr>
      </w:pPr>
      <w:r w:rsidRPr="00F909CA">
        <w:rPr>
          <w:rFonts w:ascii="Courier New" w:hAnsi="Courier New" w:cs="Courier New"/>
          <w:b/>
          <w:u w:val="single"/>
        </w:rPr>
        <w:t>Artículo 22º:</w:t>
      </w:r>
      <w:r w:rsidRPr="00C42CC7">
        <w:rPr>
          <w:rFonts w:ascii="Courier New" w:hAnsi="Courier New" w:cs="Courier New"/>
          <w:b/>
        </w:rPr>
        <w:t xml:space="preserve"> La Comisión directiva se reunirá cuando lo estime conveniente según la marcha de la institución, en el día y la hora que se determine en su primera reunión anual </w:t>
      </w:r>
      <w:proofErr w:type="gramStart"/>
      <w:r w:rsidRPr="00C42CC7">
        <w:rPr>
          <w:rFonts w:ascii="Courier New" w:hAnsi="Courier New" w:cs="Courier New"/>
          <w:b/>
        </w:rPr>
        <w:t>y</w:t>
      </w:r>
      <w:proofErr w:type="gramEnd"/>
      <w:r w:rsidRPr="00C42CC7">
        <w:rPr>
          <w:rFonts w:ascii="Courier New" w:hAnsi="Courier New" w:cs="Courier New"/>
          <w:b/>
        </w:rPr>
        <w:t xml:space="preserve"> además, toda vez que sea citada por el presidente o por órgano de fiscalización o cuando lo soliciten tres miembros, debiendo celebrarse la reunión dentro de los quince días. La citación se efectuará por intermedio de circulares y con tres días de anticipación. Las reuniones de la Comisión Directiva se celebrarán válidamente con la presencia de la mayoría absoluta de sus miembros titulares, requiriéndose para las resoluciones el voto de igual mayoría de los presentes con derecho a voto, salvo para las reconsideraciones que requerirán el voto de las dos terceras partes, en sesión de </w:t>
      </w:r>
      <w:proofErr w:type="spellStart"/>
      <w:r w:rsidRPr="00C42CC7">
        <w:rPr>
          <w:rFonts w:ascii="Courier New" w:hAnsi="Courier New" w:cs="Courier New"/>
          <w:b/>
        </w:rPr>
        <w:t>de</w:t>
      </w:r>
      <w:proofErr w:type="spellEnd"/>
      <w:r w:rsidRPr="00C42CC7">
        <w:rPr>
          <w:rFonts w:ascii="Courier New" w:hAnsi="Courier New" w:cs="Courier New"/>
          <w:b/>
        </w:rPr>
        <w:t xml:space="preserve"> igual o mayor número de asistentes de aquella en la cual se hubiera resuelto el asunto a reconsiderarse.</w:t>
      </w:r>
    </w:p>
    <w:p w14:paraId="77E14B64" w14:textId="2F8BBFF6" w:rsidR="00F909CA" w:rsidRPr="00C42CC7" w:rsidRDefault="00F909CA" w:rsidP="00F909CA">
      <w:p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 xml:space="preserve">Las reuniones de Comisión Directiva podrán celebrarse utilizando medios virtuales que permitan a todos los participantes comunicarse simultáneamente entre ellos. Para reuniones virtuales, el quórum se computará con la conexión efectiva de los miembros y las votaciones se realizarán mediante declaración oral registrada en grabación o sistema de votación electrónica que permita identificar inequívocamente el voto de cada miembro. En el acta debe indicarse la modalidad adoptada, debiendo guardarse las constancias </w:t>
      </w:r>
      <w:proofErr w:type="gramStart"/>
      <w:r w:rsidRPr="00F909CA">
        <w:rPr>
          <w:rFonts w:ascii="Courier New" w:hAnsi="Courier New" w:cs="Courier New"/>
          <w:b/>
        </w:rPr>
        <w:t>de acuerdo al</w:t>
      </w:r>
      <w:proofErr w:type="gramEnd"/>
      <w:r w:rsidRPr="00F909CA">
        <w:rPr>
          <w:rFonts w:ascii="Courier New" w:hAnsi="Courier New" w:cs="Courier New"/>
          <w:b/>
        </w:rPr>
        <w:t xml:space="preserve"> medio utilizado para comunicarse.</w:t>
      </w:r>
    </w:p>
    <w:p w14:paraId="6787C6C4" w14:textId="2686282F" w:rsidR="0022328C" w:rsidRPr="00C42CC7" w:rsidRDefault="0022328C" w:rsidP="0022328C">
      <w:pPr>
        <w:spacing w:after="0" w:line="252" w:lineRule="auto"/>
        <w:jc w:val="both"/>
        <w:rPr>
          <w:rFonts w:ascii="Courier New" w:hAnsi="Courier New" w:cs="Courier New"/>
          <w:b/>
        </w:rPr>
      </w:pPr>
      <w:r w:rsidRPr="00F909CA">
        <w:rPr>
          <w:rFonts w:ascii="Courier New" w:hAnsi="Courier New" w:cs="Courier New"/>
          <w:b/>
          <w:u w:val="single"/>
        </w:rPr>
        <w:t>Artículo 23º:</w:t>
      </w:r>
      <w:r w:rsidRPr="00C42CC7">
        <w:rPr>
          <w:rFonts w:ascii="Courier New" w:hAnsi="Courier New" w:cs="Courier New"/>
          <w:b/>
        </w:rPr>
        <w:t xml:space="preserve"> Son atribuciones y deberes de la Comisión directiva los que se enuncian seguidamente:</w:t>
      </w:r>
    </w:p>
    <w:p w14:paraId="5EE147B6" w14:textId="2FAD741F" w:rsidR="0022328C" w:rsidRPr="00C42CC7" w:rsidRDefault="0022328C">
      <w:pPr>
        <w:numPr>
          <w:ilvl w:val="0"/>
          <w:numId w:val="9"/>
        </w:numPr>
        <w:spacing w:after="0" w:line="252" w:lineRule="auto"/>
        <w:jc w:val="both"/>
        <w:rPr>
          <w:rFonts w:ascii="Courier New" w:hAnsi="Courier New" w:cs="Courier New"/>
          <w:b/>
        </w:rPr>
      </w:pPr>
      <w:r w:rsidRPr="00C42CC7">
        <w:rPr>
          <w:rFonts w:ascii="Courier New" w:hAnsi="Courier New" w:cs="Courier New"/>
          <w:b/>
        </w:rPr>
        <w:t xml:space="preserve">Ejecutar las resoluciones de las </w:t>
      </w:r>
      <w:proofErr w:type="gramStart"/>
      <w:r w:rsidRPr="00C42CC7">
        <w:rPr>
          <w:rFonts w:ascii="Courier New" w:hAnsi="Courier New" w:cs="Courier New"/>
          <w:b/>
        </w:rPr>
        <w:t>asambleas;</w:t>
      </w:r>
      <w:r>
        <w:rPr>
          <w:rFonts w:ascii="Courier New" w:hAnsi="Courier New" w:cs="Courier New"/>
          <w:b/>
          <w:color w:val="000000"/>
        </w:rPr>
        <w:t>-</w:t>
      </w:r>
      <w:proofErr w:type="gramEnd"/>
    </w:p>
    <w:p w14:paraId="0388EA49" w14:textId="1C15C6FF" w:rsidR="0022328C" w:rsidRPr="00C42CC7" w:rsidRDefault="0022328C">
      <w:pPr>
        <w:numPr>
          <w:ilvl w:val="0"/>
          <w:numId w:val="9"/>
        </w:numPr>
        <w:spacing w:after="0" w:line="252" w:lineRule="auto"/>
        <w:jc w:val="both"/>
        <w:rPr>
          <w:rFonts w:ascii="Courier New" w:hAnsi="Courier New" w:cs="Courier New"/>
          <w:b/>
        </w:rPr>
      </w:pPr>
      <w:r>
        <w:rPr>
          <w:rFonts w:ascii="Courier New" w:hAnsi="Courier New" w:cs="Courier New"/>
          <w:b/>
        </w:rPr>
        <w:t>C</w:t>
      </w:r>
      <w:r w:rsidRPr="00C42CC7">
        <w:rPr>
          <w:rFonts w:ascii="Courier New" w:hAnsi="Courier New" w:cs="Courier New"/>
          <w:b/>
        </w:rPr>
        <w:t xml:space="preserve">umplir y hacer cumplir este estatuto y reglamentos, interpretándolos en caso de duda y estableciendo los criterios de acción en los casos no regulados por este estatuto. Ello </w:t>
      </w:r>
      <w:proofErr w:type="gramStart"/>
      <w:r w:rsidRPr="00C42CC7">
        <w:rPr>
          <w:rFonts w:ascii="Courier New" w:hAnsi="Courier New" w:cs="Courier New"/>
          <w:b/>
        </w:rPr>
        <w:t>ad referéndum</w:t>
      </w:r>
      <w:proofErr w:type="gramEnd"/>
      <w:r w:rsidRPr="00C42CC7">
        <w:rPr>
          <w:rFonts w:ascii="Courier New" w:hAnsi="Courier New" w:cs="Courier New"/>
          <w:b/>
        </w:rPr>
        <w:t xml:space="preserve"> de la </w:t>
      </w:r>
      <w:proofErr w:type="gramStart"/>
      <w:r w:rsidRPr="00C42CC7">
        <w:rPr>
          <w:rFonts w:ascii="Courier New" w:hAnsi="Courier New" w:cs="Courier New"/>
          <w:b/>
        </w:rPr>
        <w:t>primer asamblea</w:t>
      </w:r>
      <w:proofErr w:type="gramEnd"/>
      <w:r w:rsidRPr="00C42CC7">
        <w:rPr>
          <w:rFonts w:ascii="Courier New" w:hAnsi="Courier New" w:cs="Courier New"/>
          <w:b/>
        </w:rPr>
        <w:t xml:space="preserve"> que se efectúe.</w:t>
      </w:r>
    </w:p>
    <w:p w14:paraId="3690ABD7" w14:textId="49ED223B" w:rsidR="0022328C" w:rsidRPr="00C42CC7" w:rsidRDefault="0022328C">
      <w:pPr>
        <w:numPr>
          <w:ilvl w:val="0"/>
          <w:numId w:val="9"/>
        </w:numPr>
        <w:spacing w:after="0" w:line="252" w:lineRule="auto"/>
        <w:jc w:val="both"/>
        <w:rPr>
          <w:rFonts w:ascii="Courier New" w:hAnsi="Courier New" w:cs="Courier New"/>
          <w:b/>
        </w:rPr>
      </w:pPr>
      <w:r>
        <w:rPr>
          <w:rFonts w:ascii="Courier New" w:hAnsi="Courier New" w:cs="Courier New"/>
          <w:b/>
        </w:rPr>
        <w:t>D</w:t>
      </w:r>
      <w:r w:rsidRPr="00C42CC7">
        <w:rPr>
          <w:rFonts w:ascii="Courier New" w:hAnsi="Courier New" w:cs="Courier New"/>
          <w:b/>
        </w:rPr>
        <w:t xml:space="preserve">irigir la administración de la </w:t>
      </w:r>
      <w:proofErr w:type="gramStart"/>
      <w:r w:rsidRPr="00C42CC7">
        <w:rPr>
          <w:rFonts w:ascii="Courier New" w:hAnsi="Courier New" w:cs="Courier New"/>
          <w:b/>
        </w:rPr>
        <w:t>asociación.</w:t>
      </w:r>
      <w:r>
        <w:rPr>
          <w:rFonts w:ascii="Courier New" w:hAnsi="Courier New" w:cs="Courier New"/>
          <w:b/>
          <w:color w:val="000000"/>
        </w:rPr>
        <w:t>-</w:t>
      </w:r>
      <w:proofErr w:type="gramEnd"/>
    </w:p>
    <w:p w14:paraId="671D2F38" w14:textId="46F2E20C" w:rsidR="0022328C" w:rsidRPr="00C42CC7" w:rsidRDefault="0022328C">
      <w:pPr>
        <w:numPr>
          <w:ilvl w:val="0"/>
          <w:numId w:val="9"/>
        </w:numPr>
        <w:spacing w:after="0" w:line="252" w:lineRule="auto"/>
        <w:jc w:val="both"/>
        <w:rPr>
          <w:rFonts w:ascii="Courier New" w:hAnsi="Courier New" w:cs="Courier New"/>
          <w:b/>
        </w:rPr>
      </w:pPr>
      <w:r>
        <w:rPr>
          <w:rFonts w:ascii="Courier New" w:hAnsi="Courier New" w:cs="Courier New"/>
          <w:b/>
        </w:rPr>
        <w:t>C</w:t>
      </w:r>
      <w:r w:rsidRPr="00C42CC7">
        <w:rPr>
          <w:rFonts w:ascii="Courier New" w:hAnsi="Courier New" w:cs="Courier New"/>
          <w:b/>
        </w:rPr>
        <w:t>onvocar a asamblea general ordinaria una vez por año dentro de los ciento veinte días de la fecha de cierre del ejercicio económico;</w:t>
      </w:r>
    </w:p>
    <w:p w14:paraId="65A9688F" w14:textId="4EF24D2D" w:rsidR="0022328C" w:rsidRPr="00C42CC7" w:rsidRDefault="00F909CA">
      <w:pPr>
        <w:numPr>
          <w:ilvl w:val="0"/>
          <w:numId w:val="9"/>
        </w:num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Evaluar y resolver las solicitudes de ingreso de nuevos socios. La actualización y gestión del registro de asociados es una función exclusiva de la Comisión Directiva</w:t>
      </w:r>
      <w:r w:rsidR="0022328C" w:rsidRPr="00C42CC7">
        <w:rPr>
          <w:rFonts w:ascii="Courier New" w:hAnsi="Courier New" w:cs="Courier New"/>
          <w:b/>
        </w:rPr>
        <w:t>;</w:t>
      </w:r>
    </w:p>
    <w:p w14:paraId="2F1D2166" w14:textId="2C4EA15C" w:rsidR="0022328C" w:rsidRPr="00C42CC7" w:rsidRDefault="0022328C">
      <w:pPr>
        <w:numPr>
          <w:ilvl w:val="0"/>
          <w:numId w:val="9"/>
        </w:numPr>
        <w:spacing w:after="0" w:line="252" w:lineRule="auto"/>
        <w:jc w:val="both"/>
        <w:rPr>
          <w:rFonts w:ascii="Courier New" w:hAnsi="Courier New" w:cs="Courier New"/>
          <w:b/>
        </w:rPr>
      </w:pPr>
      <w:r>
        <w:rPr>
          <w:rFonts w:ascii="Courier New" w:hAnsi="Courier New" w:cs="Courier New"/>
          <w:b/>
        </w:rPr>
        <w:t>D</w:t>
      </w:r>
      <w:r w:rsidRPr="00C42CC7">
        <w:rPr>
          <w:rFonts w:ascii="Courier New" w:hAnsi="Courier New" w:cs="Courier New"/>
          <w:b/>
        </w:rPr>
        <w:t xml:space="preserve">ejar cesantes, amonestar, suspender o expulsar a los socios, o absolverlos en su </w:t>
      </w:r>
      <w:proofErr w:type="gramStart"/>
      <w:r w:rsidRPr="00C42CC7">
        <w:rPr>
          <w:rFonts w:ascii="Courier New" w:hAnsi="Courier New" w:cs="Courier New"/>
          <w:b/>
        </w:rPr>
        <w:t>caso.</w:t>
      </w:r>
      <w:r>
        <w:rPr>
          <w:rFonts w:ascii="Courier New" w:hAnsi="Courier New" w:cs="Courier New"/>
          <w:b/>
          <w:color w:val="000000"/>
        </w:rPr>
        <w:t>-</w:t>
      </w:r>
      <w:proofErr w:type="gramEnd"/>
    </w:p>
    <w:p w14:paraId="0B970BAB" w14:textId="06792395" w:rsidR="0022328C" w:rsidRPr="00C42CC7" w:rsidRDefault="0022328C">
      <w:pPr>
        <w:numPr>
          <w:ilvl w:val="0"/>
          <w:numId w:val="9"/>
        </w:numPr>
        <w:spacing w:after="0" w:line="252" w:lineRule="auto"/>
        <w:jc w:val="both"/>
        <w:rPr>
          <w:rFonts w:ascii="Courier New" w:hAnsi="Courier New" w:cs="Courier New"/>
          <w:b/>
        </w:rPr>
      </w:pPr>
      <w:r>
        <w:rPr>
          <w:rFonts w:ascii="Courier New" w:hAnsi="Courier New" w:cs="Courier New"/>
          <w:b/>
        </w:rPr>
        <w:t>N</w:t>
      </w:r>
      <w:r w:rsidRPr="00C42CC7">
        <w:rPr>
          <w:rFonts w:ascii="Courier New" w:hAnsi="Courier New" w:cs="Courier New"/>
          <w:b/>
        </w:rPr>
        <w:t>ombrar empleados y todo el personal necesario para el cumplimiento de la finalidad social, fijarles sueldo, determinarles las obligaciones, amonestarlos, suspenderlos y despedirlos.</w:t>
      </w:r>
    </w:p>
    <w:p w14:paraId="3CA748C8" w14:textId="2A402B3E" w:rsidR="0022328C" w:rsidRPr="00C42CC7" w:rsidRDefault="0022328C">
      <w:pPr>
        <w:numPr>
          <w:ilvl w:val="0"/>
          <w:numId w:val="9"/>
        </w:numPr>
        <w:spacing w:after="0" w:line="252" w:lineRule="auto"/>
        <w:jc w:val="both"/>
        <w:rPr>
          <w:rFonts w:ascii="Courier New" w:hAnsi="Courier New" w:cs="Courier New"/>
          <w:b/>
        </w:rPr>
      </w:pPr>
      <w:r>
        <w:rPr>
          <w:rFonts w:ascii="Courier New" w:hAnsi="Courier New" w:cs="Courier New"/>
          <w:b/>
        </w:rPr>
        <w:t>P</w:t>
      </w:r>
      <w:r w:rsidRPr="00C42CC7">
        <w:rPr>
          <w:rFonts w:ascii="Courier New" w:hAnsi="Courier New" w:cs="Courier New"/>
          <w:b/>
        </w:rPr>
        <w:t xml:space="preserve">resentar a la asamblea general ordinaria, la memoria, el balance general, el inventario, la cuenta de gastos y recursos y el informe del órgano de fiscalización. Todos esos documentos deberán ser puestos en conocimiento de los socios con la anticipación requerida para la convocatoria de asambleas </w:t>
      </w:r>
      <w:proofErr w:type="gramStart"/>
      <w:r w:rsidRPr="00C42CC7">
        <w:rPr>
          <w:rFonts w:ascii="Courier New" w:hAnsi="Courier New" w:cs="Courier New"/>
          <w:b/>
        </w:rPr>
        <w:t>ordinarias.</w:t>
      </w:r>
      <w:r>
        <w:rPr>
          <w:rFonts w:ascii="Courier New" w:hAnsi="Courier New" w:cs="Courier New"/>
          <w:b/>
          <w:color w:val="000000"/>
        </w:rPr>
        <w:t>-</w:t>
      </w:r>
      <w:proofErr w:type="gramEnd"/>
    </w:p>
    <w:p w14:paraId="789FFA31" w14:textId="357C0504" w:rsidR="0022328C" w:rsidRPr="00C42CC7" w:rsidRDefault="0022328C">
      <w:pPr>
        <w:numPr>
          <w:ilvl w:val="0"/>
          <w:numId w:val="9"/>
        </w:numPr>
        <w:spacing w:after="0" w:line="252" w:lineRule="auto"/>
        <w:jc w:val="both"/>
        <w:rPr>
          <w:rFonts w:ascii="Courier New" w:hAnsi="Courier New" w:cs="Courier New"/>
          <w:b/>
        </w:rPr>
      </w:pPr>
      <w:r>
        <w:rPr>
          <w:rFonts w:ascii="Courier New" w:hAnsi="Courier New" w:cs="Courier New"/>
          <w:b/>
        </w:rPr>
        <w:lastRenderedPageBreak/>
        <w:t>R</w:t>
      </w:r>
      <w:r w:rsidRPr="00C42CC7">
        <w:rPr>
          <w:rFonts w:ascii="Courier New" w:hAnsi="Courier New" w:cs="Courier New"/>
          <w:b/>
        </w:rPr>
        <w:t xml:space="preserve">ealizar los actos que se especifican en el Art. 1881 y concordantes del Código Civil, aplicables a su carácter jurídico con cargo de dar cuenta a la primera asamblea que se celebre, salvo los casos de adquisición, enajenación y constitución de gravámenes inmuebles en que será necesaria la previa autorización por parte de una </w:t>
      </w:r>
      <w:proofErr w:type="gramStart"/>
      <w:r w:rsidRPr="00C42CC7">
        <w:rPr>
          <w:rFonts w:ascii="Courier New" w:hAnsi="Courier New" w:cs="Courier New"/>
          <w:b/>
        </w:rPr>
        <w:t>asamblea.</w:t>
      </w:r>
      <w:r>
        <w:rPr>
          <w:rFonts w:ascii="Courier New" w:hAnsi="Courier New" w:cs="Courier New"/>
          <w:b/>
          <w:color w:val="000000"/>
        </w:rPr>
        <w:t>-</w:t>
      </w:r>
      <w:proofErr w:type="gramEnd"/>
    </w:p>
    <w:p w14:paraId="2C4E2C54" w14:textId="62C2CF88" w:rsidR="0022328C" w:rsidRPr="00C42CC7" w:rsidRDefault="0022328C">
      <w:pPr>
        <w:numPr>
          <w:ilvl w:val="0"/>
          <w:numId w:val="9"/>
        </w:numPr>
        <w:spacing w:after="0" w:line="252" w:lineRule="auto"/>
        <w:jc w:val="both"/>
        <w:rPr>
          <w:rFonts w:ascii="Courier New" w:hAnsi="Courier New" w:cs="Courier New"/>
          <w:b/>
        </w:rPr>
      </w:pPr>
      <w:r>
        <w:rPr>
          <w:rFonts w:ascii="Courier New" w:hAnsi="Courier New" w:cs="Courier New"/>
          <w:b/>
        </w:rPr>
        <w:t>D</w:t>
      </w:r>
      <w:r w:rsidRPr="00C42CC7">
        <w:rPr>
          <w:rFonts w:ascii="Courier New" w:hAnsi="Courier New" w:cs="Courier New"/>
          <w:b/>
        </w:rPr>
        <w:t xml:space="preserve">ictar las reglamentaciones internas necesarias para el cumplimiento de las finalidades, las cuales deberán ser aprobadas por asamblea y presentadas a la Inspección General de Justicia, sin cuyo requisito no podrán </w:t>
      </w:r>
      <w:proofErr w:type="gramStart"/>
      <w:r w:rsidRPr="00C42CC7">
        <w:rPr>
          <w:rFonts w:ascii="Courier New" w:hAnsi="Courier New" w:cs="Courier New"/>
          <w:b/>
        </w:rPr>
        <w:t>entrar en vigencia</w:t>
      </w:r>
      <w:proofErr w:type="gramEnd"/>
      <w:r w:rsidRPr="00C42CC7">
        <w:rPr>
          <w:rFonts w:ascii="Courier New" w:hAnsi="Courier New" w:cs="Courier New"/>
          <w:b/>
        </w:rPr>
        <w:t>.</w:t>
      </w:r>
    </w:p>
    <w:p w14:paraId="4E07562D" w14:textId="694FA7E3" w:rsidR="0022328C" w:rsidRPr="00C42CC7" w:rsidRDefault="0022328C">
      <w:pPr>
        <w:numPr>
          <w:ilvl w:val="0"/>
          <w:numId w:val="9"/>
        </w:numPr>
        <w:spacing w:after="0" w:line="252" w:lineRule="auto"/>
        <w:jc w:val="both"/>
        <w:rPr>
          <w:rFonts w:ascii="Courier New" w:hAnsi="Courier New" w:cs="Courier New"/>
          <w:b/>
        </w:rPr>
      </w:pPr>
      <w:r>
        <w:rPr>
          <w:rFonts w:ascii="Courier New" w:hAnsi="Courier New" w:cs="Courier New"/>
          <w:b/>
        </w:rPr>
        <w:t>A</w:t>
      </w:r>
      <w:r w:rsidRPr="00C42CC7">
        <w:rPr>
          <w:rFonts w:ascii="Courier New" w:hAnsi="Courier New" w:cs="Courier New"/>
          <w:b/>
        </w:rPr>
        <w:t xml:space="preserve">ceptar o rechazar la o las renuncias presentadas por alguno/s de sus integrantes. Debiendo rechazarlas imperativamente cuando estas afecten el quórum del cuerpo colegiado habiendo convocado a los miembros </w:t>
      </w:r>
      <w:proofErr w:type="gramStart"/>
      <w:r w:rsidRPr="00C42CC7">
        <w:rPr>
          <w:rFonts w:ascii="Courier New" w:hAnsi="Courier New" w:cs="Courier New"/>
          <w:b/>
        </w:rPr>
        <w:t>suplentes.</w:t>
      </w:r>
      <w:r>
        <w:rPr>
          <w:rFonts w:ascii="Courier New" w:hAnsi="Courier New" w:cs="Courier New"/>
          <w:b/>
          <w:color w:val="000000"/>
        </w:rPr>
        <w:t>-</w:t>
      </w:r>
      <w:proofErr w:type="gramEnd"/>
    </w:p>
    <w:p w14:paraId="0A81D704" w14:textId="01598CEC" w:rsidR="0022328C" w:rsidRPr="00C42CC7" w:rsidRDefault="0022328C">
      <w:pPr>
        <w:numPr>
          <w:ilvl w:val="0"/>
          <w:numId w:val="9"/>
        </w:numPr>
        <w:spacing w:after="0" w:line="252" w:lineRule="auto"/>
        <w:jc w:val="both"/>
        <w:rPr>
          <w:rFonts w:ascii="Courier New" w:hAnsi="Courier New" w:cs="Courier New"/>
          <w:b/>
        </w:rPr>
      </w:pPr>
      <w:r>
        <w:rPr>
          <w:rFonts w:ascii="Courier New" w:hAnsi="Courier New" w:cs="Courier New"/>
          <w:b/>
        </w:rPr>
        <w:t>E</w:t>
      </w:r>
      <w:r w:rsidRPr="00C42CC7">
        <w:rPr>
          <w:rFonts w:ascii="Courier New" w:hAnsi="Courier New" w:cs="Courier New"/>
          <w:b/>
        </w:rPr>
        <w:t>s su obligación presentar a la Inspección general de Justicia con quince días de anticipación al acto asambleario una copia mecanografiada y certificada (en cuanto al contenido y ubicación) del acta de Comisión Directiva en la que se convoca, acreditar la publicidad de la convocatoria y una copia del balance en su caso. Y dentro de los cinco días posteriores al acto una copia mecanografiada del acta de asamblea certificada en cuanto al contenido y ubicación en el respectivo libro.</w:t>
      </w:r>
    </w:p>
    <w:p w14:paraId="32225FB0" w14:textId="01E29330" w:rsidR="0022328C" w:rsidRPr="00C42CC7" w:rsidRDefault="0022328C">
      <w:pPr>
        <w:numPr>
          <w:ilvl w:val="0"/>
          <w:numId w:val="9"/>
        </w:numPr>
        <w:spacing w:after="0" w:line="252" w:lineRule="auto"/>
        <w:jc w:val="both"/>
        <w:rPr>
          <w:rFonts w:ascii="Courier New" w:hAnsi="Courier New" w:cs="Courier New"/>
          <w:b/>
        </w:rPr>
      </w:pPr>
      <w:r>
        <w:rPr>
          <w:rFonts w:ascii="Courier New" w:hAnsi="Courier New" w:cs="Courier New"/>
          <w:b/>
        </w:rPr>
        <w:t>S</w:t>
      </w:r>
      <w:r w:rsidRPr="00C42CC7">
        <w:rPr>
          <w:rFonts w:ascii="Courier New" w:hAnsi="Courier New" w:cs="Courier New"/>
          <w:b/>
        </w:rPr>
        <w:t xml:space="preserve">ancionar al integrante de la Comisión que hiciera abandono del cargo sin presentar la renuncia y que la misma haya sido </w:t>
      </w:r>
      <w:proofErr w:type="gramStart"/>
      <w:r w:rsidRPr="00C42CC7">
        <w:rPr>
          <w:rFonts w:ascii="Courier New" w:hAnsi="Courier New" w:cs="Courier New"/>
          <w:b/>
        </w:rPr>
        <w:t>aceptada.</w:t>
      </w:r>
      <w:r>
        <w:rPr>
          <w:rFonts w:ascii="Courier New" w:hAnsi="Courier New" w:cs="Courier New"/>
          <w:b/>
          <w:color w:val="000000"/>
        </w:rPr>
        <w:t>-</w:t>
      </w:r>
      <w:proofErr w:type="gramEnd"/>
    </w:p>
    <w:p w14:paraId="6BBDB55B" w14:textId="01C98629" w:rsidR="0022328C" w:rsidRDefault="0022328C">
      <w:pPr>
        <w:numPr>
          <w:ilvl w:val="0"/>
          <w:numId w:val="9"/>
        </w:numPr>
        <w:spacing w:after="0" w:line="252" w:lineRule="auto"/>
        <w:jc w:val="both"/>
        <w:rPr>
          <w:rFonts w:ascii="Courier New" w:hAnsi="Courier New" w:cs="Courier New"/>
          <w:b/>
        </w:rPr>
      </w:pPr>
      <w:r>
        <w:rPr>
          <w:rFonts w:ascii="Courier New" w:hAnsi="Courier New" w:cs="Courier New"/>
          <w:b/>
        </w:rPr>
        <w:t>S</w:t>
      </w:r>
      <w:r w:rsidRPr="00C42CC7">
        <w:rPr>
          <w:rFonts w:ascii="Courier New" w:hAnsi="Courier New" w:cs="Courier New"/>
          <w:b/>
        </w:rPr>
        <w:t xml:space="preserve">ancionar al integrante de la comisión directiva que habiendo abandonado su cargo o presentado la renuncia al mismo conserve en su poder documentación y/o libros de la asociación negándose a reintegrarlos habiendo sido fehacientemente </w:t>
      </w:r>
      <w:proofErr w:type="gramStart"/>
      <w:r w:rsidRPr="00C42CC7">
        <w:rPr>
          <w:rFonts w:ascii="Courier New" w:hAnsi="Courier New" w:cs="Courier New"/>
          <w:b/>
        </w:rPr>
        <w:t>intimado.</w:t>
      </w:r>
      <w:r>
        <w:rPr>
          <w:rFonts w:ascii="Courier New" w:hAnsi="Courier New" w:cs="Courier New"/>
          <w:b/>
        </w:rPr>
        <w:t>-</w:t>
      </w:r>
      <w:proofErr w:type="gramEnd"/>
    </w:p>
    <w:p w14:paraId="71BFA62B" w14:textId="5AFC7D42" w:rsidR="00F909CA" w:rsidRPr="00C42CC7" w:rsidRDefault="00F909CA">
      <w:pPr>
        <w:numPr>
          <w:ilvl w:val="0"/>
          <w:numId w:val="9"/>
        </w:num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Establecer y ajustar la cuota de ingreso y la cuota social mensual que deberán abonar los socios activos y colaboradores. La Comisión Directiva podrá actualizar la cuota hasta cuatro veces al año. Cada ajuste deberá reflejar adecuadamente las necesidades económicas de la asociación y asegurar su sostenibilidad financiera</w:t>
      </w:r>
    </w:p>
    <w:p w14:paraId="67E35CC4" w14:textId="05AE8423" w:rsidR="0022328C" w:rsidRPr="00C42CC7" w:rsidRDefault="0022328C" w:rsidP="0022328C">
      <w:pPr>
        <w:spacing w:after="0" w:line="252" w:lineRule="auto"/>
        <w:jc w:val="both"/>
        <w:rPr>
          <w:rFonts w:ascii="Courier New" w:hAnsi="Courier New" w:cs="Courier New"/>
          <w:b/>
        </w:rPr>
      </w:pPr>
      <w:r w:rsidRPr="00F909CA">
        <w:rPr>
          <w:rFonts w:ascii="Courier New" w:hAnsi="Courier New" w:cs="Courier New"/>
          <w:b/>
          <w:u w:val="single"/>
        </w:rPr>
        <w:t>Artículo 24º:</w:t>
      </w:r>
      <w:r w:rsidRPr="00C42CC7">
        <w:rPr>
          <w:rFonts w:ascii="Courier New" w:hAnsi="Courier New" w:cs="Courier New"/>
          <w:b/>
        </w:rPr>
        <w:t xml:space="preserve"> Cuando el número de miembros de la comisión directiva quede reducido a menos de la mitad del total, habiendo sido llamados todos los suplentes a reemplazar a los titulares, la comisión revisora de cuentas deberá convocar, dentro de los veinte días de verificada esta situación, a asamblea a efectos de elegir nueva comisión directiva. En la misma forma se procederá en los supuestos de vacancia total del cuerpo. En esta última situación, procederá que la comisión revisora de cuentas asuma la conducción de la asociación; todo ello sin perjuicio de las responsabilidades que incumban a los miembros directivos renunciantes descriptas en el presente estatuto.</w:t>
      </w:r>
      <w:r>
        <w:rPr>
          <w:rFonts w:ascii="Courier New" w:hAnsi="Courier New" w:cs="Courier New"/>
          <w:b/>
        </w:rPr>
        <w:t xml:space="preserve"> </w:t>
      </w:r>
      <w:r w:rsidRPr="00C42CC7">
        <w:rPr>
          <w:rFonts w:ascii="Courier New" w:hAnsi="Courier New" w:cs="Courier New"/>
          <w:b/>
        </w:rPr>
        <w:t xml:space="preserve">En caso de acefalía total incluyendo a la comisión revisora de cuentas, doce socios pueden autoconvocarse y elegir una comisión reorganizadora compuesta de un </w:t>
      </w:r>
      <w:proofErr w:type="gramStart"/>
      <w:r w:rsidRPr="00C42CC7">
        <w:rPr>
          <w:rFonts w:ascii="Courier New" w:hAnsi="Courier New" w:cs="Courier New"/>
          <w:b/>
        </w:rPr>
        <w:t>Presidente</w:t>
      </w:r>
      <w:proofErr w:type="gramEnd"/>
      <w:r w:rsidRPr="00C42CC7">
        <w:rPr>
          <w:rFonts w:ascii="Courier New" w:hAnsi="Courier New" w:cs="Courier New"/>
          <w:b/>
        </w:rPr>
        <w:t xml:space="preserve">, un </w:t>
      </w:r>
      <w:proofErr w:type="gramStart"/>
      <w:r w:rsidRPr="00C42CC7">
        <w:rPr>
          <w:rFonts w:ascii="Courier New" w:hAnsi="Courier New" w:cs="Courier New"/>
          <w:b/>
        </w:rPr>
        <w:t>Secretario</w:t>
      </w:r>
      <w:proofErr w:type="gramEnd"/>
      <w:r w:rsidRPr="00C42CC7">
        <w:rPr>
          <w:rFonts w:ascii="Courier New" w:hAnsi="Courier New" w:cs="Courier New"/>
          <w:b/>
        </w:rPr>
        <w:t xml:space="preserve">, un Tesorero y tres vocales, </w:t>
      </w:r>
      <w:proofErr w:type="gramStart"/>
      <w:r w:rsidRPr="00C42CC7">
        <w:rPr>
          <w:rFonts w:ascii="Courier New" w:hAnsi="Courier New" w:cs="Courier New"/>
          <w:b/>
        </w:rPr>
        <w:t>ad referéndum</w:t>
      </w:r>
      <w:proofErr w:type="gramEnd"/>
      <w:r w:rsidRPr="00C42CC7">
        <w:rPr>
          <w:rFonts w:ascii="Courier New" w:hAnsi="Courier New" w:cs="Courier New"/>
          <w:b/>
        </w:rPr>
        <w:t xml:space="preserve"> del órgano de Contralor, debiendo, dentro de los cinco días de celebrado el acto asambleario, comunicarlo a la Inspección General de Justicia, elevando una copia mecanografiada del acta denunciando los datos personales de los </w:t>
      </w:r>
      <w:proofErr w:type="gramStart"/>
      <w:r w:rsidRPr="00C42CC7">
        <w:rPr>
          <w:rFonts w:ascii="Courier New" w:hAnsi="Courier New" w:cs="Courier New"/>
          <w:b/>
        </w:rPr>
        <w:t>integrantes.</w:t>
      </w:r>
      <w:r>
        <w:rPr>
          <w:rFonts w:ascii="Courier New" w:hAnsi="Courier New" w:cs="Courier New"/>
          <w:b/>
          <w:color w:val="000000"/>
        </w:rPr>
        <w:t>-</w:t>
      </w:r>
      <w:proofErr w:type="gramEnd"/>
    </w:p>
    <w:p w14:paraId="186ABD06" w14:textId="73D9ED01"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DEL PRESIDENTE</w:t>
      </w:r>
      <w:r>
        <w:rPr>
          <w:rFonts w:ascii="Courier New" w:hAnsi="Courier New" w:cs="Courier New"/>
          <w:b/>
        </w:rPr>
        <w:t>.</w:t>
      </w:r>
    </w:p>
    <w:p w14:paraId="51E23F48" w14:textId="6149E60A" w:rsidR="0022328C" w:rsidRPr="00C42CC7" w:rsidRDefault="0022328C" w:rsidP="0022328C">
      <w:pPr>
        <w:spacing w:after="0" w:line="252" w:lineRule="auto"/>
        <w:jc w:val="both"/>
        <w:rPr>
          <w:rFonts w:ascii="Courier New" w:hAnsi="Courier New" w:cs="Courier New"/>
          <w:b/>
        </w:rPr>
      </w:pPr>
      <w:r w:rsidRPr="00F909CA">
        <w:rPr>
          <w:rFonts w:ascii="Courier New" w:hAnsi="Courier New" w:cs="Courier New"/>
          <w:b/>
          <w:u w:val="single"/>
        </w:rPr>
        <w:lastRenderedPageBreak/>
        <w:t>Artículo 25º</w:t>
      </w:r>
      <w:r w:rsidRPr="00C42CC7">
        <w:rPr>
          <w:rFonts w:ascii="Courier New" w:hAnsi="Courier New" w:cs="Courier New"/>
          <w:b/>
        </w:rPr>
        <w:t xml:space="preserve">: El presidente tiene los </w:t>
      </w:r>
      <w:proofErr w:type="gramStart"/>
      <w:r w:rsidRPr="00C42CC7">
        <w:rPr>
          <w:rFonts w:ascii="Courier New" w:hAnsi="Courier New" w:cs="Courier New"/>
          <w:b/>
        </w:rPr>
        <w:t>deberes</w:t>
      </w:r>
      <w:proofErr w:type="gramEnd"/>
      <w:r w:rsidRPr="00C42CC7">
        <w:rPr>
          <w:rFonts w:ascii="Courier New" w:hAnsi="Courier New" w:cs="Courier New"/>
          <w:b/>
        </w:rPr>
        <w:t xml:space="preserve"> así como las atribuciones que se detallan a </w:t>
      </w:r>
      <w:proofErr w:type="gramStart"/>
      <w:r w:rsidRPr="00C42CC7">
        <w:rPr>
          <w:rFonts w:ascii="Courier New" w:hAnsi="Courier New" w:cs="Courier New"/>
          <w:b/>
        </w:rPr>
        <w:t>continuación:</w:t>
      </w:r>
      <w:r>
        <w:rPr>
          <w:rFonts w:ascii="Courier New" w:hAnsi="Courier New" w:cs="Courier New"/>
          <w:b/>
          <w:color w:val="000000"/>
        </w:rPr>
        <w:t>-</w:t>
      </w:r>
      <w:proofErr w:type="gramEnd"/>
    </w:p>
    <w:p w14:paraId="6FA29E85" w14:textId="1D0DAF73" w:rsidR="0022328C" w:rsidRPr="00C42CC7" w:rsidRDefault="0022328C">
      <w:pPr>
        <w:numPr>
          <w:ilvl w:val="0"/>
          <w:numId w:val="10"/>
        </w:numPr>
        <w:spacing w:after="0" w:line="252" w:lineRule="auto"/>
        <w:jc w:val="both"/>
        <w:rPr>
          <w:rFonts w:ascii="Courier New" w:hAnsi="Courier New" w:cs="Courier New"/>
          <w:b/>
        </w:rPr>
      </w:pPr>
      <w:r>
        <w:rPr>
          <w:rFonts w:ascii="Courier New" w:hAnsi="Courier New" w:cs="Courier New"/>
          <w:b/>
        </w:rPr>
        <w:t>C</w:t>
      </w:r>
      <w:r w:rsidRPr="00C42CC7">
        <w:rPr>
          <w:rFonts w:ascii="Courier New" w:hAnsi="Courier New" w:cs="Courier New"/>
          <w:b/>
        </w:rPr>
        <w:t>itar a las asambleas y convocar a las sesiones de la comisión directiva y presidirlas.</w:t>
      </w:r>
    </w:p>
    <w:p w14:paraId="4CA84DB3" w14:textId="3ACD18E4" w:rsidR="0022328C" w:rsidRPr="00C42CC7" w:rsidRDefault="0022328C">
      <w:pPr>
        <w:numPr>
          <w:ilvl w:val="0"/>
          <w:numId w:val="10"/>
        </w:numPr>
        <w:spacing w:after="0" w:line="252" w:lineRule="auto"/>
        <w:jc w:val="both"/>
        <w:rPr>
          <w:rFonts w:ascii="Courier New" w:hAnsi="Courier New" w:cs="Courier New"/>
          <w:b/>
        </w:rPr>
      </w:pPr>
      <w:r>
        <w:rPr>
          <w:rFonts w:ascii="Courier New" w:hAnsi="Courier New" w:cs="Courier New"/>
          <w:b/>
        </w:rPr>
        <w:t>D</w:t>
      </w:r>
      <w:r w:rsidRPr="00C42CC7">
        <w:rPr>
          <w:rFonts w:ascii="Courier New" w:hAnsi="Courier New" w:cs="Courier New"/>
          <w:b/>
        </w:rPr>
        <w:t xml:space="preserve">erecho a voto en las sesiones de la comisión directiva al igual que los demás miembros del cuerpo y en caso de empate votará nuevamente para </w:t>
      </w:r>
      <w:proofErr w:type="gramStart"/>
      <w:r w:rsidRPr="00C42CC7">
        <w:rPr>
          <w:rFonts w:ascii="Courier New" w:hAnsi="Courier New" w:cs="Courier New"/>
          <w:b/>
        </w:rPr>
        <w:t>desempatar;</w:t>
      </w:r>
      <w:r>
        <w:rPr>
          <w:rFonts w:ascii="Courier New" w:hAnsi="Courier New" w:cs="Courier New"/>
          <w:b/>
          <w:color w:val="000000"/>
        </w:rPr>
        <w:t>-</w:t>
      </w:r>
      <w:proofErr w:type="gramEnd"/>
    </w:p>
    <w:p w14:paraId="6FB9AFC1" w14:textId="269E72FB" w:rsidR="0022328C" w:rsidRPr="00C42CC7" w:rsidRDefault="0022328C">
      <w:pPr>
        <w:numPr>
          <w:ilvl w:val="0"/>
          <w:numId w:val="10"/>
        </w:numPr>
        <w:spacing w:after="0" w:line="252" w:lineRule="auto"/>
        <w:jc w:val="both"/>
        <w:rPr>
          <w:rFonts w:ascii="Courier New" w:hAnsi="Courier New" w:cs="Courier New"/>
          <w:b/>
        </w:rPr>
      </w:pPr>
      <w:r>
        <w:rPr>
          <w:rFonts w:ascii="Courier New" w:hAnsi="Courier New" w:cs="Courier New"/>
          <w:b/>
        </w:rPr>
        <w:t>F</w:t>
      </w:r>
      <w:r w:rsidRPr="00C42CC7">
        <w:rPr>
          <w:rFonts w:ascii="Courier New" w:hAnsi="Courier New" w:cs="Courier New"/>
          <w:b/>
        </w:rPr>
        <w:t xml:space="preserve">irmar con el secretario las actas de las asambleas y de la comisión directiva la correspondencia y toda otra documentación de la </w:t>
      </w:r>
      <w:proofErr w:type="gramStart"/>
      <w:r w:rsidRPr="00C42CC7">
        <w:rPr>
          <w:rFonts w:ascii="Courier New" w:hAnsi="Courier New" w:cs="Courier New"/>
          <w:b/>
        </w:rPr>
        <w:t>asociación.</w:t>
      </w:r>
      <w:r>
        <w:rPr>
          <w:rFonts w:ascii="Courier New" w:hAnsi="Courier New" w:cs="Courier New"/>
          <w:b/>
          <w:color w:val="000000"/>
        </w:rPr>
        <w:t>-</w:t>
      </w:r>
      <w:proofErr w:type="gramEnd"/>
    </w:p>
    <w:p w14:paraId="41987640" w14:textId="0DC86C98" w:rsidR="0022328C" w:rsidRPr="00C42CC7" w:rsidRDefault="0022328C">
      <w:pPr>
        <w:numPr>
          <w:ilvl w:val="0"/>
          <w:numId w:val="10"/>
        </w:numPr>
        <w:spacing w:after="0" w:line="252" w:lineRule="auto"/>
        <w:jc w:val="both"/>
        <w:rPr>
          <w:rFonts w:ascii="Courier New" w:hAnsi="Courier New" w:cs="Courier New"/>
          <w:b/>
        </w:rPr>
      </w:pPr>
      <w:r>
        <w:rPr>
          <w:rFonts w:ascii="Courier New" w:hAnsi="Courier New" w:cs="Courier New"/>
          <w:b/>
        </w:rPr>
        <w:t>A</w:t>
      </w:r>
      <w:r w:rsidRPr="00C42CC7">
        <w:rPr>
          <w:rFonts w:ascii="Courier New" w:hAnsi="Courier New" w:cs="Courier New"/>
          <w:b/>
        </w:rPr>
        <w:t>utorizar con el tesorero las cuentas de gastos, firmando los recibos y demás documentos de la tesorería de acuerdo con lo resuelto por la comisión directiva. No permitirá que los fondos sociales sean invertidos en objetos ajenos a los prescriptos por este estatuto.</w:t>
      </w:r>
    </w:p>
    <w:p w14:paraId="10FD47E6" w14:textId="2F255561" w:rsidR="0022328C" w:rsidRPr="00C42CC7" w:rsidRDefault="0022328C">
      <w:pPr>
        <w:numPr>
          <w:ilvl w:val="0"/>
          <w:numId w:val="10"/>
        </w:numPr>
        <w:spacing w:after="0" w:line="252" w:lineRule="auto"/>
        <w:jc w:val="both"/>
        <w:rPr>
          <w:rFonts w:ascii="Courier New" w:hAnsi="Courier New" w:cs="Courier New"/>
          <w:b/>
        </w:rPr>
      </w:pPr>
      <w:r>
        <w:rPr>
          <w:rFonts w:ascii="Courier New" w:hAnsi="Courier New" w:cs="Courier New"/>
          <w:b/>
        </w:rPr>
        <w:t>D</w:t>
      </w:r>
      <w:r w:rsidRPr="00C42CC7">
        <w:rPr>
          <w:rFonts w:ascii="Courier New" w:hAnsi="Courier New" w:cs="Courier New"/>
          <w:b/>
        </w:rPr>
        <w:t xml:space="preserve">irigir las discusiones, suspender y levantar las sesiones de la comisión directiva cuando se altere el orden y se falte el debido </w:t>
      </w:r>
      <w:proofErr w:type="gramStart"/>
      <w:r w:rsidRPr="00C42CC7">
        <w:rPr>
          <w:rFonts w:ascii="Courier New" w:hAnsi="Courier New" w:cs="Courier New"/>
          <w:b/>
        </w:rPr>
        <w:t>respeto.</w:t>
      </w:r>
      <w:r>
        <w:rPr>
          <w:rFonts w:ascii="Courier New" w:hAnsi="Courier New" w:cs="Courier New"/>
          <w:b/>
          <w:color w:val="000000"/>
        </w:rPr>
        <w:t>-</w:t>
      </w:r>
      <w:proofErr w:type="gramEnd"/>
    </w:p>
    <w:p w14:paraId="5FBC0371" w14:textId="33917FAD" w:rsidR="0022328C" w:rsidRPr="00C42CC7" w:rsidRDefault="0022328C">
      <w:pPr>
        <w:numPr>
          <w:ilvl w:val="0"/>
          <w:numId w:val="10"/>
        </w:numPr>
        <w:spacing w:after="0" w:line="252" w:lineRule="auto"/>
        <w:jc w:val="both"/>
        <w:rPr>
          <w:rFonts w:ascii="Courier New" w:hAnsi="Courier New" w:cs="Courier New"/>
          <w:b/>
        </w:rPr>
      </w:pPr>
      <w:r>
        <w:rPr>
          <w:rFonts w:ascii="Courier New" w:hAnsi="Courier New" w:cs="Courier New"/>
          <w:b/>
        </w:rPr>
        <w:t>V</w:t>
      </w:r>
      <w:r w:rsidRPr="00C42CC7">
        <w:rPr>
          <w:rFonts w:ascii="Courier New" w:hAnsi="Courier New" w:cs="Courier New"/>
          <w:b/>
        </w:rPr>
        <w:t xml:space="preserve">elar por la buena marcha y administración de la entidad, observando y haciendo observar fielmente el estatuto, reglamento y las resoluciones de asambleas y comisión </w:t>
      </w:r>
      <w:proofErr w:type="gramStart"/>
      <w:r w:rsidRPr="00C42CC7">
        <w:rPr>
          <w:rFonts w:ascii="Courier New" w:hAnsi="Courier New" w:cs="Courier New"/>
          <w:b/>
        </w:rPr>
        <w:t>directiva.</w:t>
      </w:r>
      <w:r>
        <w:rPr>
          <w:rFonts w:ascii="Courier New" w:hAnsi="Courier New" w:cs="Courier New"/>
          <w:b/>
        </w:rPr>
        <w:t>-</w:t>
      </w:r>
      <w:proofErr w:type="gramEnd"/>
    </w:p>
    <w:p w14:paraId="4ADCEB6E" w14:textId="7B1DB9BB" w:rsidR="0022328C" w:rsidRPr="00C42CC7" w:rsidRDefault="0022328C">
      <w:pPr>
        <w:numPr>
          <w:ilvl w:val="0"/>
          <w:numId w:val="10"/>
        </w:numPr>
        <w:spacing w:after="0" w:line="252" w:lineRule="auto"/>
        <w:jc w:val="both"/>
        <w:rPr>
          <w:rFonts w:ascii="Courier New" w:hAnsi="Courier New" w:cs="Courier New"/>
          <w:b/>
        </w:rPr>
      </w:pPr>
      <w:r>
        <w:rPr>
          <w:rFonts w:ascii="Courier New" w:hAnsi="Courier New" w:cs="Courier New"/>
          <w:b/>
        </w:rPr>
        <w:t>S</w:t>
      </w:r>
      <w:r w:rsidRPr="00C42CC7">
        <w:rPr>
          <w:rFonts w:ascii="Courier New" w:hAnsi="Courier New" w:cs="Courier New"/>
          <w:b/>
        </w:rPr>
        <w:t xml:space="preserve">ancionar a cualquier empleado que no cumpla con sus obligaciones y adoptar resoluciones en los casos imprevistos. En ambos supuestos lo será </w:t>
      </w:r>
      <w:proofErr w:type="gramStart"/>
      <w:r w:rsidRPr="00C42CC7">
        <w:rPr>
          <w:rFonts w:ascii="Courier New" w:hAnsi="Courier New" w:cs="Courier New"/>
          <w:b/>
        </w:rPr>
        <w:t>ad referéndum</w:t>
      </w:r>
      <w:proofErr w:type="gramEnd"/>
      <w:r w:rsidRPr="00C42CC7">
        <w:rPr>
          <w:rFonts w:ascii="Courier New" w:hAnsi="Courier New" w:cs="Courier New"/>
          <w:b/>
        </w:rPr>
        <w:t xml:space="preserve"> de la primera reunión de comisión </w:t>
      </w:r>
      <w:proofErr w:type="gramStart"/>
      <w:r w:rsidRPr="00C42CC7">
        <w:rPr>
          <w:rFonts w:ascii="Courier New" w:hAnsi="Courier New" w:cs="Courier New"/>
          <w:b/>
        </w:rPr>
        <w:t>directiva;</w:t>
      </w:r>
      <w:r>
        <w:rPr>
          <w:rFonts w:ascii="Courier New" w:hAnsi="Courier New" w:cs="Courier New"/>
          <w:b/>
          <w:color w:val="000000"/>
        </w:rPr>
        <w:t>-</w:t>
      </w:r>
      <w:proofErr w:type="gramEnd"/>
    </w:p>
    <w:p w14:paraId="1840AB96" w14:textId="79E6A6CD" w:rsidR="0022328C" w:rsidRPr="00C42CC7" w:rsidRDefault="0022328C">
      <w:pPr>
        <w:numPr>
          <w:ilvl w:val="0"/>
          <w:numId w:val="10"/>
        </w:numPr>
        <w:spacing w:after="0" w:line="252" w:lineRule="auto"/>
        <w:jc w:val="both"/>
        <w:rPr>
          <w:rFonts w:ascii="Courier New" w:hAnsi="Courier New" w:cs="Courier New"/>
          <w:b/>
        </w:rPr>
      </w:pPr>
      <w:r>
        <w:rPr>
          <w:rFonts w:ascii="Courier New" w:hAnsi="Courier New" w:cs="Courier New"/>
          <w:b/>
        </w:rPr>
        <w:t>E</w:t>
      </w:r>
      <w:r w:rsidRPr="00C42CC7">
        <w:rPr>
          <w:rFonts w:ascii="Courier New" w:hAnsi="Courier New" w:cs="Courier New"/>
          <w:b/>
        </w:rPr>
        <w:t xml:space="preserve">jercer la representación de la </w:t>
      </w:r>
      <w:proofErr w:type="gramStart"/>
      <w:r w:rsidRPr="00C42CC7">
        <w:rPr>
          <w:rFonts w:ascii="Courier New" w:hAnsi="Courier New" w:cs="Courier New"/>
          <w:b/>
        </w:rPr>
        <w:t>asociación;</w:t>
      </w:r>
      <w:r>
        <w:rPr>
          <w:rFonts w:ascii="Courier New" w:hAnsi="Courier New" w:cs="Courier New"/>
          <w:b/>
          <w:color w:val="000000"/>
        </w:rPr>
        <w:t>-</w:t>
      </w:r>
      <w:proofErr w:type="gramEnd"/>
    </w:p>
    <w:p w14:paraId="04035E0E" w14:textId="63F4FDF0" w:rsidR="0022328C" w:rsidRPr="00C42CC7" w:rsidRDefault="0022328C">
      <w:pPr>
        <w:numPr>
          <w:ilvl w:val="0"/>
          <w:numId w:val="10"/>
        </w:numPr>
        <w:spacing w:after="0" w:line="252" w:lineRule="auto"/>
        <w:jc w:val="both"/>
        <w:rPr>
          <w:rFonts w:ascii="Courier New" w:hAnsi="Courier New" w:cs="Courier New"/>
          <w:b/>
        </w:rPr>
      </w:pPr>
      <w:proofErr w:type="spellStart"/>
      <w:r>
        <w:rPr>
          <w:rFonts w:ascii="Courier New" w:hAnsi="Courier New" w:cs="Courier New"/>
          <w:b/>
        </w:rPr>
        <w:t>R</w:t>
      </w:r>
      <w:r w:rsidRPr="00C42CC7">
        <w:rPr>
          <w:rFonts w:ascii="Courier New" w:hAnsi="Courier New" w:cs="Courier New"/>
          <w:b/>
        </w:rPr>
        <w:t>ecepcionar</w:t>
      </w:r>
      <w:proofErr w:type="spellEnd"/>
      <w:r w:rsidRPr="00C42CC7">
        <w:rPr>
          <w:rFonts w:ascii="Courier New" w:hAnsi="Courier New" w:cs="Courier New"/>
          <w:b/>
        </w:rPr>
        <w:t xml:space="preserve"> las renuncias de cualquier miembro de la comisión directiva, cuya aceptación deberá considerarse en una reunión de comisión directiva que se efectuará dentro de los cinco días hábiles de recibido el texto de la renuncia.</w:t>
      </w:r>
    </w:p>
    <w:p w14:paraId="103BFA48" w14:textId="42D99C2B"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 xml:space="preserve">El miembro dimitente deberá continuar en el cargo hasta que le sea aceptada su renuncia bajo apercibimiento de abandono de cargo y de ser considerada como dolosa e intempestiva., siendo responsable del daño que sufriera la institución como consecuencia de ello y pasible de la aplicación de una sanción </w:t>
      </w:r>
      <w:proofErr w:type="gramStart"/>
      <w:r w:rsidRPr="00C42CC7">
        <w:rPr>
          <w:rFonts w:ascii="Courier New" w:hAnsi="Courier New" w:cs="Courier New"/>
          <w:b/>
        </w:rPr>
        <w:t>disciplinaria.</w:t>
      </w:r>
      <w:r>
        <w:rPr>
          <w:rFonts w:ascii="Courier New" w:hAnsi="Courier New" w:cs="Courier New"/>
          <w:b/>
        </w:rPr>
        <w:t>-</w:t>
      </w:r>
      <w:proofErr w:type="gramEnd"/>
    </w:p>
    <w:p w14:paraId="67FD62A9" w14:textId="6F8D7435" w:rsidR="0022328C" w:rsidRPr="00C42CC7" w:rsidRDefault="0022328C" w:rsidP="0022328C">
      <w:pPr>
        <w:spacing w:after="0" w:line="252" w:lineRule="auto"/>
        <w:jc w:val="both"/>
        <w:rPr>
          <w:rFonts w:ascii="Courier New" w:hAnsi="Courier New" w:cs="Courier New"/>
          <w:b/>
        </w:rPr>
      </w:pPr>
      <w:proofErr w:type="spellStart"/>
      <w:r w:rsidRPr="00C42CC7">
        <w:rPr>
          <w:rFonts w:ascii="Courier New" w:hAnsi="Courier New" w:cs="Courier New"/>
          <w:b/>
        </w:rPr>
        <w:t>DEl</w:t>
      </w:r>
      <w:proofErr w:type="spellEnd"/>
      <w:r w:rsidRPr="00C42CC7">
        <w:rPr>
          <w:rFonts w:ascii="Courier New" w:hAnsi="Courier New" w:cs="Courier New"/>
          <w:b/>
        </w:rPr>
        <w:t xml:space="preserve"> VICEPRESIDENTE: colaborará con las funciones del presidente, y lo reemplazará en caso de ausencia, </w:t>
      </w:r>
      <w:proofErr w:type="gramStart"/>
      <w:r w:rsidRPr="00C42CC7">
        <w:rPr>
          <w:rFonts w:ascii="Courier New" w:hAnsi="Courier New" w:cs="Courier New"/>
          <w:b/>
        </w:rPr>
        <w:t>licencia,  renuncia</w:t>
      </w:r>
      <w:proofErr w:type="gramEnd"/>
      <w:r w:rsidRPr="00C42CC7">
        <w:rPr>
          <w:rFonts w:ascii="Courier New" w:hAnsi="Courier New" w:cs="Courier New"/>
          <w:b/>
        </w:rPr>
        <w:t>, fallecimiento o cualquier otro impedimento, con iguales deberes y atribuciones.</w:t>
      </w:r>
    </w:p>
    <w:p w14:paraId="7EBEEAAC" w14:textId="1F0F4B14"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DEL SECRETARIO</w:t>
      </w:r>
      <w:r>
        <w:rPr>
          <w:rFonts w:ascii="Courier New" w:hAnsi="Courier New" w:cs="Courier New"/>
          <w:b/>
        </w:rPr>
        <w:t>.</w:t>
      </w:r>
    </w:p>
    <w:p w14:paraId="7D3DBD4B" w14:textId="6B2185F6" w:rsidR="0022328C" w:rsidRPr="00C42CC7" w:rsidRDefault="0022328C" w:rsidP="00C23BE6">
      <w:pPr>
        <w:pBdr>
          <w:right w:val="double" w:sz="4" w:space="4" w:color="auto"/>
        </w:pBdr>
        <w:spacing w:after="0" w:line="252" w:lineRule="auto"/>
        <w:jc w:val="both"/>
        <w:rPr>
          <w:rFonts w:ascii="Courier New" w:hAnsi="Courier New" w:cs="Courier New"/>
          <w:b/>
        </w:rPr>
      </w:pPr>
      <w:r w:rsidRPr="00F909CA">
        <w:rPr>
          <w:rFonts w:ascii="Courier New" w:hAnsi="Courier New" w:cs="Courier New"/>
          <w:b/>
          <w:u w:val="single"/>
        </w:rPr>
        <w:t>Artículo 26º</w:t>
      </w:r>
      <w:r w:rsidRPr="00C42CC7">
        <w:rPr>
          <w:rFonts w:ascii="Courier New" w:hAnsi="Courier New" w:cs="Courier New"/>
          <w:b/>
        </w:rPr>
        <w:t xml:space="preserve">: el </w:t>
      </w:r>
      <w:proofErr w:type="gramStart"/>
      <w:r w:rsidR="00C23BE6">
        <w:rPr>
          <w:rFonts w:ascii="Courier New" w:hAnsi="Courier New" w:cs="Courier New"/>
          <w:b/>
        </w:rPr>
        <w:t>S</w:t>
      </w:r>
      <w:r w:rsidRPr="00C42CC7">
        <w:rPr>
          <w:rFonts w:ascii="Courier New" w:hAnsi="Courier New" w:cs="Courier New"/>
          <w:b/>
        </w:rPr>
        <w:t>ecretario</w:t>
      </w:r>
      <w:proofErr w:type="gramEnd"/>
      <w:r w:rsidRPr="00C42CC7">
        <w:rPr>
          <w:rFonts w:ascii="Courier New" w:hAnsi="Courier New" w:cs="Courier New"/>
          <w:b/>
        </w:rPr>
        <w:t xml:space="preserve"> tiene los siguientes deberes y atribuciones</w:t>
      </w:r>
      <w:r>
        <w:rPr>
          <w:rFonts w:ascii="Courier New" w:hAnsi="Courier New" w:cs="Courier New"/>
          <w:b/>
        </w:rPr>
        <w:t>:</w:t>
      </w:r>
    </w:p>
    <w:p w14:paraId="638E7D79" w14:textId="77777777" w:rsidR="00C23BE6" w:rsidRDefault="00C23BE6">
      <w:pPr>
        <w:pStyle w:val="Prrafodelista"/>
        <w:numPr>
          <w:ilvl w:val="1"/>
          <w:numId w:val="24"/>
        </w:numPr>
        <w:pBdr>
          <w:right w:val="double" w:sz="4" w:space="4" w:color="auto"/>
        </w:pBdr>
        <w:spacing w:after="0" w:line="252" w:lineRule="auto"/>
        <w:ind w:left="709"/>
        <w:jc w:val="both"/>
        <w:rPr>
          <w:rFonts w:ascii="Courier New" w:hAnsi="Courier New" w:cs="Courier New"/>
          <w:b/>
        </w:rPr>
      </w:pPr>
      <w:r w:rsidRPr="00C23BE6">
        <w:rPr>
          <w:rFonts w:ascii="Courier New" w:hAnsi="Courier New" w:cs="Courier New"/>
          <w:b/>
        </w:rPr>
        <w:t>Asistir a las asambleas y sesiones de Comisión Directiva, con voz y voto;</w:t>
      </w:r>
    </w:p>
    <w:p w14:paraId="5D306326" w14:textId="7DA25557" w:rsidR="00C23BE6" w:rsidRDefault="00C23BE6">
      <w:pPr>
        <w:pStyle w:val="Prrafodelista"/>
        <w:numPr>
          <w:ilvl w:val="1"/>
          <w:numId w:val="24"/>
        </w:numPr>
        <w:pBdr>
          <w:right w:val="double" w:sz="4" w:space="4" w:color="auto"/>
        </w:pBdr>
        <w:spacing w:after="0" w:line="252" w:lineRule="auto"/>
        <w:ind w:left="709"/>
        <w:jc w:val="both"/>
        <w:rPr>
          <w:rFonts w:ascii="Courier New" w:hAnsi="Courier New" w:cs="Courier New"/>
          <w:b/>
        </w:rPr>
      </w:pPr>
      <w:r w:rsidRPr="00C23BE6">
        <w:rPr>
          <w:rFonts w:ascii="Courier New" w:hAnsi="Courier New" w:cs="Courier New"/>
          <w:b/>
        </w:rPr>
        <w:t xml:space="preserve">Firmar con el </w:t>
      </w:r>
      <w:proofErr w:type="gramStart"/>
      <w:r w:rsidRPr="00C23BE6">
        <w:rPr>
          <w:rFonts w:ascii="Courier New" w:hAnsi="Courier New" w:cs="Courier New"/>
          <w:b/>
        </w:rPr>
        <w:t>Presidente</w:t>
      </w:r>
      <w:proofErr w:type="gramEnd"/>
      <w:r w:rsidRPr="00C23BE6">
        <w:rPr>
          <w:rFonts w:ascii="Courier New" w:hAnsi="Courier New" w:cs="Courier New"/>
          <w:b/>
        </w:rPr>
        <w:t xml:space="preserve"> la correspondencia y todo documento de la asociación;</w:t>
      </w:r>
    </w:p>
    <w:p w14:paraId="731FDF88" w14:textId="6619A196" w:rsidR="00C23BE6" w:rsidRDefault="00C23BE6">
      <w:pPr>
        <w:pStyle w:val="Prrafodelista"/>
        <w:numPr>
          <w:ilvl w:val="1"/>
          <w:numId w:val="24"/>
        </w:numPr>
        <w:pBdr>
          <w:right w:val="double" w:sz="4" w:space="4" w:color="auto"/>
        </w:pBdr>
        <w:spacing w:after="0" w:line="252" w:lineRule="auto"/>
        <w:ind w:left="709"/>
        <w:jc w:val="both"/>
        <w:rPr>
          <w:rFonts w:ascii="Courier New" w:hAnsi="Courier New" w:cs="Courier New"/>
          <w:b/>
        </w:rPr>
      </w:pPr>
      <w:r w:rsidRPr="00C23BE6">
        <w:rPr>
          <w:rFonts w:ascii="Courier New" w:hAnsi="Courier New" w:cs="Courier New"/>
          <w:b/>
        </w:rPr>
        <w:t>Citar a las sesiones de Comisión Directiva de acuerdo con lo prescripto por este estatuto;</w:t>
      </w:r>
    </w:p>
    <w:p w14:paraId="36FA6A5B" w14:textId="0058D6CE" w:rsidR="00C23BE6" w:rsidRDefault="00C23BE6">
      <w:pPr>
        <w:pStyle w:val="Prrafodelista"/>
        <w:numPr>
          <w:ilvl w:val="1"/>
          <w:numId w:val="24"/>
        </w:numPr>
        <w:pBdr>
          <w:right w:val="double" w:sz="4" w:space="4" w:color="auto"/>
        </w:pBdr>
        <w:spacing w:after="0" w:line="252" w:lineRule="auto"/>
        <w:ind w:left="709"/>
        <w:jc w:val="both"/>
        <w:rPr>
          <w:rFonts w:ascii="Courier New" w:hAnsi="Courier New" w:cs="Courier New"/>
          <w:b/>
        </w:rPr>
      </w:pPr>
      <w:r w:rsidRPr="00C23BE6">
        <w:rPr>
          <w:rFonts w:ascii="Courier New" w:hAnsi="Courier New" w:cs="Courier New"/>
          <w:b/>
        </w:rPr>
        <w:t>Llevar, de acuerdo con el Tesorero, los libros de registro de asociados;</w:t>
      </w:r>
    </w:p>
    <w:p w14:paraId="7F2A5C5C" w14:textId="6B35521C" w:rsidR="00C23BE6" w:rsidRDefault="00C23BE6">
      <w:pPr>
        <w:pStyle w:val="Prrafodelista"/>
        <w:numPr>
          <w:ilvl w:val="1"/>
          <w:numId w:val="24"/>
        </w:numPr>
        <w:pBdr>
          <w:right w:val="double" w:sz="4" w:space="4" w:color="auto"/>
        </w:pBdr>
        <w:spacing w:after="0" w:line="252" w:lineRule="auto"/>
        <w:ind w:left="709"/>
        <w:jc w:val="both"/>
        <w:rPr>
          <w:rFonts w:ascii="Courier New" w:hAnsi="Courier New" w:cs="Courier New"/>
          <w:b/>
        </w:rPr>
      </w:pPr>
      <w:r w:rsidRPr="00C23BE6">
        <w:rPr>
          <w:rFonts w:ascii="Courier New" w:hAnsi="Courier New" w:cs="Courier New"/>
          <w:b/>
        </w:rPr>
        <w:t xml:space="preserve">Redactar las actas de las asambleas y de las sesiones de Comisión Directiva, asentarlas en el libro correspondiente y </w:t>
      </w:r>
      <w:r w:rsidRPr="00C23BE6">
        <w:rPr>
          <w:rFonts w:ascii="Courier New" w:hAnsi="Courier New" w:cs="Courier New"/>
          <w:b/>
        </w:rPr>
        <w:lastRenderedPageBreak/>
        <w:t xml:space="preserve">firmarlas juntamente con el </w:t>
      </w:r>
      <w:proofErr w:type="gramStart"/>
      <w:r w:rsidRPr="00C23BE6">
        <w:rPr>
          <w:rFonts w:ascii="Courier New" w:hAnsi="Courier New" w:cs="Courier New"/>
          <w:b/>
        </w:rPr>
        <w:t>Presidente</w:t>
      </w:r>
      <w:proofErr w:type="gramEnd"/>
      <w:r w:rsidRPr="00C23BE6">
        <w:rPr>
          <w:rFonts w:ascii="Courier New" w:hAnsi="Courier New" w:cs="Courier New"/>
          <w:b/>
        </w:rPr>
        <w:t>, teniendo a su cargo la custodia del libro de actas;</w:t>
      </w:r>
    </w:p>
    <w:p w14:paraId="5835B946" w14:textId="77777777" w:rsidR="00C23BE6" w:rsidRDefault="00C23BE6">
      <w:pPr>
        <w:pStyle w:val="Prrafodelista"/>
        <w:numPr>
          <w:ilvl w:val="1"/>
          <w:numId w:val="24"/>
        </w:numPr>
        <w:pBdr>
          <w:right w:val="double" w:sz="4" w:space="4" w:color="auto"/>
        </w:pBdr>
        <w:spacing w:after="0" w:line="252" w:lineRule="auto"/>
        <w:ind w:left="709"/>
        <w:jc w:val="both"/>
        <w:rPr>
          <w:rFonts w:ascii="Courier New" w:hAnsi="Courier New" w:cs="Courier New"/>
          <w:b/>
        </w:rPr>
      </w:pPr>
      <w:proofErr w:type="spellStart"/>
      <w:r w:rsidRPr="00C23BE6">
        <w:rPr>
          <w:rFonts w:ascii="Courier New" w:hAnsi="Courier New" w:cs="Courier New"/>
          <w:b/>
        </w:rPr>
        <w:t>Recepcionar</w:t>
      </w:r>
      <w:proofErr w:type="spellEnd"/>
      <w:r w:rsidRPr="00C23BE6">
        <w:rPr>
          <w:rFonts w:ascii="Courier New" w:hAnsi="Courier New" w:cs="Courier New"/>
          <w:b/>
        </w:rPr>
        <w:t xml:space="preserve"> la renuncia del </w:t>
      </w:r>
      <w:proofErr w:type="gramStart"/>
      <w:r w:rsidRPr="00C23BE6">
        <w:rPr>
          <w:rFonts w:ascii="Courier New" w:hAnsi="Courier New" w:cs="Courier New"/>
          <w:b/>
        </w:rPr>
        <w:t>Presidente</w:t>
      </w:r>
      <w:proofErr w:type="gramEnd"/>
      <w:r w:rsidRPr="00C23BE6">
        <w:rPr>
          <w:rFonts w:ascii="Courier New" w:hAnsi="Courier New" w:cs="Courier New"/>
          <w:b/>
        </w:rPr>
        <w:t>, cuyo tratamiento será el establecido en este estatuto.</w:t>
      </w:r>
    </w:p>
    <w:p w14:paraId="7B27F203" w14:textId="20118BBF" w:rsidR="00C23BE6" w:rsidRPr="00C23BE6" w:rsidRDefault="00C23BE6" w:rsidP="00C23BE6">
      <w:pPr>
        <w:pBdr>
          <w:right w:val="double" w:sz="4" w:space="4" w:color="auto"/>
        </w:pBdr>
        <w:spacing w:after="0" w:line="252" w:lineRule="auto"/>
        <w:jc w:val="both"/>
        <w:rPr>
          <w:rFonts w:ascii="Courier New" w:hAnsi="Courier New" w:cs="Courier New"/>
          <w:b/>
        </w:rPr>
      </w:pPr>
      <w:r w:rsidRPr="00C23BE6">
        <w:rPr>
          <w:rFonts w:ascii="Courier New" w:hAnsi="Courier New" w:cs="Courier New"/>
          <w:b/>
        </w:rPr>
        <w:t xml:space="preserve">En caso de ausencia, licencia, renuncia, fallecimiento o cualquier otro impedimento, será reemplazado por un Vocal Titular designado por la Comisión Directiva, con iguales deberes y atribuciones, conforme al artículo 21°. </w:t>
      </w:r>
    </w:p>
    <w:p w14:paraId="290985C9" w14:textId="2D4CECDF" w:rsidR="0022328C" w:rsidRPr="00C42CC7" w:rsidRDefault="0022328C" w:rsidP="00C23BE6">
      <w:pPr>
        <w:pBdr>
          <w:right w:val="double" w:sz="4" w:space="4" w:color="auto"/>
        </w:pBdr>
        <w:spacing w:after="0" w:line="252" w:lineRule="auto"/>
        <w:jc w:val="both"/>
        <w:rPr>
          <w:rFonts w:ascii="Courier New" w:hAnsi="Courier New" w:cs="Courier New"/>
          <w:b/>
        </w:rPr>
      </w:pPr>
      <w:r w:rsidRPr="00C42CC7">
        <w:rPr>
          <w:rFonts w:ascii="Courier New" w:hAnsi="Courier New" w:cs="Courier New"/>
          <w:b/>
        </w:rPr>
        <w:t>DEL TESORERO</w:t>
      </w:r>
      <w:r>
        <w:rPr>
          <w:rFonts w:ascii="Courier New" w:hAnsi="Courier New" w:cs="Courier New"/>
          <w:b/>
        </w:rPr>
        <w:t>.</w:t>
      </w:r>
    </w:p>
    <w:p w14:paraId="1B62A56F" w14:textId="77777777" w:rsidR="00C23BE6" w:rsidRDefault="0022328C" w:rsidP="00C23BE6">
      <w:pPr>
        <w:pBdr>
          <w:right w:val="double" w:sz="4" w:space="4" w:color="auto"/>
        </w:pBdr>
        <w:spacing w:after="0" w:line="252" w:lineRule="auto"/>
        <w:jc w:val="both"/>
        <w:rPr>
          <w:rFonts w:ascii="Courier New" w:hAnsi="Courier New" w:cs="Courier New"/>
          <w:b/>
        </w:rPr>
      </w:pPr>
      <w:r w:rsidRPr="00F909CA">
        <w:rPr>
          <w:rFonts w:ascii="Courier New" w:hAnsi="Courier New" w:cs="Courier New"/>
          <w:b/>
          <w:u w:val="single"/>
        </w:rPr>
        <w:t>Artículo 27º</w:t>
      </w:r>
      <w:r w:rsidRPr="00C42CC7">
        <w:rPr>
          <w:rFonts w:ascii="Courier New" w:hAnsi="Courier New" w:cs="Courier New"/>
          <w:b/>
        </w:rPr>
        <w:t xml:space="preserve">: </w:t>
      </w:r>
      <w:r w:rsidR="00C23BE6" w:rsidRPr="00C23BE6">
        <w:rPr>
          <w:rFonts w:ascii="Courier New" w:hAnsi="Courier New" w:cs="Courier New"/>
          <w:b/>
        </w:rPr>
        <w:t>El Tesorero tiene los siguientes deberes y atribuciones:</w:t>
      </w:r>
    </w:p>
    <w:p w14:paraId="10AEE1FD" w14:textId="505101A0" w:rsidR="00C23BE6" w:rsidRPr="00C23BE6" w:rsidRDefault="00C23BE6">
      <w:pPr>
        <w:pStyle w:val="Prrafodelista"/>
        <w:numPr>
          <w:ilvl w:val="1"/>
          <w:numId w:val="23"/>
        </w:numPr>
        <w:pBdr>
          <w:right w:val="double" w:sz="4" w:space="4" w:color="auto"/>
        </w:pBdr>
        <w:spacing w:after="0" w:line="252" w:lineRule="auto"/>
        <w:ind w:left="709"/>
        <w:jc w:val="both"/>
        <w:rPr>
          <w:rFonts w:ascii="Courier New" w:hAnsi="Courier New" w:cs="Courier New"/>
          <w:b/>
        </w:rPr>
      </w:pPr>
      <w:r w:rsidRPr="00C23BE6">
        <w:rPr>
          <w:rFonts w:ascii="Courier New" w:hAnsi="Courier New" w:cs="Courier New"/>
          <w:b/>
        </w:rPr>
        <w:t>Asistir a las asambleas y sesiones de Comisión Directiva, con voz y voto;</w:t>
      </w:r>
    </w:p>
    <w:p w14:paraId="470EAA64" w14:textId="3CCCC6A4" w:rsidR="00C23BE6" w:rsidRPr="00C23BE6" w:rsidRDefault="00C23BE6">
      <w:pPr>
        <w:pStyle w:val="Prrafodelista"/>
        <w:numPr>
          <w:ilvl w:val="1"/>
          <w:numId w:val="23"/>
        </w:numPr>
        <w:pBdr>
          <w:right w:val="double" w:sz="4" w:space="4" w:color="auto"/>
        </w:pBdr>
        <w:spacing w:after="0" w:line="252" w:lineRule="auto"/>
        <w:ind w:left="709"/>
        <w:jc w:val="both"/>
        <w:rPr>
          <w:rFonts w:ascii="Courier New" w:hAnsi="Courier New" w:cs="Courier New"/>
          <w:b/>
        </w:rPr>
      </w:pPr>
      <w:r w:rsidRPr="00C23BE6">
        <w:rPr>
          <w:rFonts w:ascii="Courier New" w:hAnsi="Courier New" w:cs="Courier New"/>
          <w:b/>
        </w:rPr>
        <w:t xml:space="preserve">Llevar, de acuerdo con el </w:t>
      </w:r>
      <w:proofErr w:type="gramStart"/>
      <w:r w:rsidRPr="00C23BE6">
        <w:rPr>
          <w:rFonts w:ascii="Courier New" w:hAnsi="Courier New" w:cs="Courier New"/>
          <w:b/>
        </w:rPr>
        <w:t>Secretario</w:t>
      </w:r>
      <w:proofErr w:type="gramEnd"/>
      <w:r w:rsidRPr="00C23BE6">
        <w:rPr>
          <w:rFonts w:ascii="Courier New" w:hAnsi="Courier New" w:cs="Courier New"/>
          <w:b/>
        </w:rPr>
        <w:t>, el registro de asociados, ocupándose de todo lo relacionado con el cobro de las cuotas sociales;</w:t>
      </w:r>
    </w:p>
    <w:p w14:paraId="6A7AF432" w14:textId="5C950ACF" w:rsidR="00C23BE6" w:rsidRPr="00C23BE6" w:rsidRDefault="00C23BE6">
      <w:pPr>
        <w:pStyle w:val="Prrafodelista"/>
        <w:numPr>
          <w:ilvl w:val="1"/>
          <w:numId w:val="23"/>
        </w:numPr>
        <w:pBdr>
          <w:right w:val="double" w:sz="4" w:space="4" w:color="auto"/>
        </w:pBdr>
        <w:spacing w:after="0" w:line="252" w:lineRule="auto"/>
        <w:ind w:left="709"/>
        <w:jc w:val="both"/>
        <w:rPr>
          <w:rFonts w:ascii="Courier New" w:hAnsi="Courier New" w:cs="Courier New"/>
          <w:b/>
        </w:rPr>
      </w:pPr>
      <w:r w:rsidRPr="00C23BE6">
        <w:rPr>
          <w:rFonts w:ascii="Courier New" w:hAnsi="Courier New" w:cs="Courier New"/>
          <w:b/>
        </w:rPr>
        <w:t>Llevar los libros de contabilidad;</w:t>
      </w:r>
    </w:p>
    <w:p w14:paraId="1839BA6E" w14:textId="4A43E347" w:rsidR="00C23BE6" w:rsidRPr="00C23BE6" w:rsidRDefault="00C23BE6">
      <w:pPr>
        <w:pStyle w:val="Prrafodelista"/>
        <w:numPr>
          <w:ilvl w:val="1"/>
          <w:numId w:val="23"/>
        </w:numPr>
        <w:pBdr>
          <w:right w:val="double" w:sz="4" w:space="4" w:color="auto"/>
        </w:pBdr>
        <w:spacing w:after="0" w:line="252" w:lineRule="auto"/>
        <w:ind w:left="709"/>
        <w:jc w:val="both"/>
        <w:rPr>
          <w:rFonts w:ascii="Courier New" w:hAnsi="Courier New" w:cs="Courier New"/>
          <w:b/>
        </w:rPr>
      </w:pPr>
      <w:r w:rsidRPr="00C23BE6">
        <w:rPr>
          <w:rFonts w:ascii="Courier New" w:hAnsi="Courier New" w:cs="Courier New"/>
          <w:b/>
        </w:rPr>
        <w:t>Presentar a la Comisión Directiva balances mensuales y preparar anualmente el balance general, la cuenta de gastos y recursos y el inventario, que deberá aprobar la Comisión Directiva previamente a ser sometidos a la asamblea ordinaria;</w:t>
      </w:r>
    </w:p>
    <w:p w14:paraId="2086E39A" w14:textId="34DE43D7" w:rsidR="00C23BE6" w:rsidRPr="00C23BE6" w:rsidRDefault="00C23BE6">
      <w:pPr>
        <w:pStyle w:val="Prrafodelista"/>
        <w:numPr>
          <w:ilvl w:val="1"/>
          <w:numId w:val="23"/>
        </w:numPr>
        <w:pBdr>
          <w:right w:val="double" w:sz="4" w:space="4" w:color="auto"/>
        </w:pBdr>
        <w:spacing w:after="0" w:line="252" w:lineRule="auto"/>
        <w:ind w:left="709"/>
        <w:jc w:val="both"/>
        <w:rPr>
          <w:rFonts w:ascii="Courier New" w:hAnsi="Courier New" w:cs="Courier New"/>
          <w:b/>
        </w:rPr>
      </w:pPr>
      <w:r w:rsidRPr="00C23BE6">
        <w:rPr>
          <w:rFonts w:ascii="Courier New" w:hAnsi="Courier New" w:cs="Courier New"/>
          <w:b/>
        </w:rPr>
        <w:t xml:space="preserve">Firmar con el </w:t>
      </w:r>
      <w:proofErr w:type="gramStart"/>
      <w:r w:rsidRPr="00C23BE6">
        <w:rPr>
          <w:rFonts w:ascii="Courier New" w:hAnsi="Courier New" w:cs="Courier New"/>
          <w:b/>
        </w:rPr>
        <w:t>Presidente</w:t>
      </w:r>
      <w:proofErr w:type="gramEnd"/>
      <w:r w:rsidRPr="00C23BE6">
        <w:rPr>
          <w:rFonts w:ascii="Courier New" w:hAnsi="Courier New" w:cs="Courier New"/>
          <w:b/>
        </w:rPr>
        <w:t xml:space="preserve"> los recibos y demás documentos de tesorería, efectuando los pagos resueltos por la Comisión Directiva;</w:t>
      </w:r>
    </w:p>
    <w:p w14:paraId="3F08439B" w14:textId="5A4F1BDD" w:rsidR="00C23BE6" w:rsidRPr="00C23BE6" w:rsidRDefault="00C23BE6">
      <w:pPr>
        <w:pStyle w:val="Prrafodelista"/>
        <w:numPr>
          <w:ilvl w:val="1"/>
          <w:numId w:val="23"/>
        </w:numPr>
        <w:pBdr>
          <w:right w:val="double" w:sz="4" w:space="4" w:color="auto"/>
        </w:pBdr>
        <w:spacing w:after="0" w:line="252" w:lineRule="auto"/>
        <w:ind w:left="709"/>
        <w:jc w:val="both"/>
        <w:rPr>
          <w:rFonts w:ascii="Courier New" w:hAnsi="Courier New" w:cs="Courier New"/>
          <w:b/>
        </w:rPr>
      </w:pPr>
      <w:r w:rsidRPr="00C23BE6">
        <w:rPr>
          <w:rFonts w:ascii="Courier New" w:hAnsi="Courier New" w:cs="Courier New"/>
          <w:b/>
        </w:rPr>
        <w:t xml:space="preserve">Efectuar en una institución bancaria, a nombre de la asociación y a la orden conjunta del </w:t>
      </w:r>
      <w:proofErr w:type="gramStart"/>
      <w:r w:rsidRPr="00C23BE6">
        <w:rPr>
          <w:rFonts w:ascii="Courier New" w:hAnsi="Courier New" w:cs="Courier New"/>
          <w:b/>
        </w:rPr>
        <w:t>Presidente</w:t>
      </w:r>
      <w:proofErr w:type="gramEnd"/>
      <w:r w:rsidRPr="00C23BE6">
        <w:rPr>
          <w:rFonts w:ascii="Courier New" w:hAnsi="Courier New" w:cs="Courier New"/>
          <w:b/>
        </w:rPr>
        <w:t xml:space="preserve"> y del Tesorero, los depósitos de dinero ingresados a la caja social, pudiendo retener en la misma hasta la suma que determine la Comisión Directiva, siendo personalmente responsable de las salidas de dinero en efectivo de dicha caja;</w:t>
      </w:r>
    </w:p>
    <w:p w14:paraId="06A8135E" w14:textId="10509178" w:rsidR="00C23BE6" w:rsidRPr="00C23BE6" w:rsidRDefault="00C23BE6">
      <w:pPr>
        <w:pStyle w:val="Prrafodelista"/>
        <w:numPr>
          <w:ilvl w:val="1"/>
          <w:numId w:val="23"/>
        </w:numPr>
        <w:pBdr>
          <w:right w:val="double" w:sz="4" w:space="4" w:color="auto"/>
        </w:pBdr>
        <w:spacing w:after="0" w:line="252" w:lineRule="auto"/>
        <w:ind w:left="709"/>
        <w:jc w:val="both"/>
        <w:rPr>
          <w:rFonts w:ascii="Courier New" w:hAnsi="Courier New" w:cs="Courier New"/>
          <w:b/>
        </w:rPr>
      </w:pPr>
      <w:r w:rsidRPr="00C23BE6">
        <w:rPr>
          <w:rFonts w:ascii="Courier New" w:hAnsi="Courier New" w:cs="Courier New"/>
          <w:b/>
        </w:rPr>
        <w:t>Dar cuenta del estado económico de la entidad a la Comisión Directiva y al órgano de fiscalización toda vez que se lo exija.</w:t>
      </w:r>
    </w:p>
    <w:p w14:paraId="675241D9" w14:textId="2D99122D" w:rsidR="0022328C" w:rsidRPr="00C42CC7" w:rsidRDefault="00C23BE6" w:rsidP="00C23BE6">
      <w:pPr>
        <w:pBdr>
          <w:right w:val="double" w:sz="4" w:space="4" w:color="auto"/>
        </w:pBdr>
        <w:spacing w:after="0" w:line="252" w:lineRule="auto"/>
        <w:jc w:val="both"/>
        <w:rPr>
          <w:rFonts w:ascii="Courier New" w:hAnsi="Courier New" w:cs="Courier New"/>
          <w:b/>
        </w:rPr>
      </w:pPr>
      <w:r w:rsidRPr="00C23BE6">
        <w:rPr>
          <w:rFonts w:ascii="Courier New" w:hAnsi="Courier New" w:cs="Courier New"/>
          <w:b/>
        </w:rPr>
        <w:t>En caso de ausencia, licencia, renuncia, fallecimiento o cualquier otro impedimento, será reemplazado por un Vocal Titular designado por la Comisión Directiva, con iguales deberes y atribuciones, conforme al artículo 21°</w:t>
      </w:r>
      <w:r w:rsidR="0022328C" w:rsidRPr="00C42CC7">
        <w:rPr>
          <w:rFonts w:ascii="Courier New" w:hAnsi="Courier New" w:cs="Courier New"/>
          <w:b/>
        </w:rPr>
        <w:t>.</w:t>
      </w:r>
    </w:p>
    <w:p w14:paraId="59B51BBD" w14:textId="0310A0B9"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DE LA COMISIÓN REVISORA DE CUENTAS</w:t>
      </w:r>
      <w:r>
        <w:rPr>
          <w:rFonts w:ascii="Courier New" w:hAnsi="Courier New" w:cs="Courier New"/>
          <w:b/>
        </w:rPr>
        <w:t>.</w:t>
      </w:r>
    </w:p>
    <w:p w14:paraId="13F60FCF" w14:textId="16E51D4A" w:rsidR="0022328C" w:rsidRPr="00C42CC7" w:rsidRDefault="0022328C" w:rsidP="0022328C">
      <w:pPr>
        <w:spacing w:after="0" w:line="252" w:lineRule="auto"/>
        <w:jc w:val="both"/>
        <w:rPr>
          <w:rFonts w:ascii="Courier New" w:hAnsi="Courier New" w:cs="Courier New"/>
          <w:b/>
        </w:rPr>
      </w:pPr>
      <w:r w:rsidRPr="00F909CA">
        <w:rPr>
          <w:rFonts w:ascii="Courier New" w:hAnsi="Courier New" w:cs="Courier New"/>
          <w:b/>
          <w:u w:val="single"/>
        </w:rPr>
        <w:t>Artículo 29º:</w:t>
      </w:r>
      <w:r w:rsidRPr="00C42CC7">
        <w:rPr>
          <w:rFonts w:ascii="Courier New" w:hAnsi="Courier New" w:cs="Courier New"/>
          <w:b/>
        </w:rPr>
        <w:t xml:space="preserve"> La comisión revisora de cuentas tiene las atribuciones y los deberes detallados a </w:t>
      </w:r>
      <w:proofErr w:type="gramStart"/>
      <w:r w:rsidRPr="00C42CC7">
        <w:rPr>
          <w:rFonts w:ascii="Courier New" w:hAnsi="Courier New" w:cs="Courier New"/>
          <w:b/>
        </w:rPr>
        <w:t>continuación;</w:t>
      </w:r>
      <w:r>
        <w:rPr>
          <w:rFonts w:ascii="Courier New" w:hAnsi="Courier New" w:cs="Courier New"/>
          <w:b/>
          <w:color w:val="000000"/>
        </w:rPr>
        <w:t>-</w:t>
      </w:r>
      <w:proofErr w:type="gramEnd"/>
    </w:p>
    <w:p w14:paraId="61C92C1F" w14:textId="2F513E0C" w:rsidR="0022328C" w:rsidRPr="00C42CC7" w:rsidRDefault="0022328C">
      <w:pPr>
        <w:numPr>
          <w:ilvl w:val="0"/>
          <w:numId w:val="11"/>
        </w:numPr>
        <w:spacing w:after="0" w:line="252" w:lineRule="auto"/>
        <w:jc w:val="both"/>
        <w:rPr>
          <w:rFonts w:ascii="Courier New" w:hAnsi="Courier New" w:cs="Courier New"/>
          <w:b/>
        </w:rPr>
      </w:pPr>
      <w:r>
        <w:rPr>
          <w:rFonts w:ascii="Courier New" w:hAnsi="Courier New" w:cs="Courier New"/>
          <w:b/>
        </w:rPr>
        <w:t>E</w:t>
      </w:r>
      <w:r w:rsidRPr="00C42CC7">
        <w:rPr>
          <w:rFonts w:ascii="Courier New" w:hAnsi="Courier New" w:cs="Courier New"/>
          <w:b/>
        </w:rPr>
        <w:t>xaminar los libros y documentos de la asociación por lo menos cada tres meses</w:t>
      </w:r>
      <w:r>
        <w:rPr>
          <w:rFonts w:ascii="Courier New" w:hAnsi="Courier New" w:cs="Courier New"/>
          <w:b/>
        </w:rPr>
        <w:t>.</w:t>
      </w:r>
    </w:p>
    <w:p w14:paraId="7DAE9CBD" w14:textId="23044FEF" w:rsidR="0022328C" w:rsidRPr="00C42CC7" w:rsidRDefault="0022328C">
      <w:pPr>
        <w:numPr>
          <w:ilvl w:val="0"/>
          <w:numId w:val="11"/>
        </w:numPr>
        <w:spacing w:after="0" w:line="252" w:lineRule="auto"/>
        <w:jc w:val="both"/>
        <w:rPr>
          <w:rFonts w:ascii="Courier New" w:hAnsi="Courier New" w:cs="Courier New"/>
          <w:b/>
        </w:rPr>
      </w:pPr>
      <w:r>
        <w:rPr>
          <w:rFonts w:ascii="Courier New" w:hAnsi="Courier New" w:cs="Courier New"/>
          <w:b/>
        </w:rPr>
        <w:t>A</w:t>
      </w:r>
      <w:r w:rsidRPr="00C42CC7">
        <w:rPr>
          <w:rFonts w:ascii="Courier New" w:hAnsi="Courier New" w:cs="Courier New"/>
          <w:b/>
        </w:rPr>
        <w:t>sistir a las sesiones de la comisión directiva cuando lo estime conveniente con voz.</w:t>
      </w:r>
    </w:p>
    <w:p w14:paraId="2EC00C0D" w14:textId="2F82EDF5" w:rsidR="0022328C" w:rsidRPr="00C42CC7" w:rsidRDefault="0022328C">
      <w:pPr>
        <w:numPr>
          <w:ilvl w:val="0"/>
          <w:numId w:val="11"/>
        </w:numPr>
        <w:spacing w:after="0" w:line="252" w:lineRule="auto"/>
        <w:jc w:val="both"/>
        <w:rPr>
          <w:rFonts w:ascii="Courier New" w:hAnsi="Courier New" w:cs="Courier New"/>
          <w:b/>
        </w:rPr>
      </w:pPr>
      <w:r>
        <w:rPr>
          <w:rFonts w:ascii="Courier New" w:hAnsi="Courier New" w:cs="Courier New"/>
          <w:b/>
        </w:rPr>
        <w:t>F</w:t>
      </w:r>
      <w:r w:rsidRPr="00C42CC7">
        <w:rPr>
          <w:rFonts w:ascii="Courier New" w:hAnsi="Courier New" w:cs="Courier New"/>
          <w:b/>
        </w:rPr>
        <w:t>iscalizar la administración comprobando frecuentemente la existencia de los títulos y valores de toda especie.</w:t>
      </w:r>
    </w:p>
    <w:p w14:paraId="189B1F46" w14:textId="349D0FA0" w:rsidR="0022328C" w:rsidRPr="00C42CC7" w:rsidRDefault="0022328C">
      <w:pPr>
        <w:numPr>
          <w:ilvl w:val="0"/>
          <w:numId w:val="11"/>
        </w:numPr>
        <w:spacing w:after="0" w:line="252" w:lineRule="auto"/>
        <w:jc w:val="both"/>
        <w:rPr>
          <w:rFonts w:ascii="Courier New" w:hAnsi="Courier New" w:cs="Courier New"/>
          <w:b/>
        </w:rPr>
      </w:pPr>
      <w:r>
        <w:rPr>
          <w:rFonts w:ascii="Courier New" w:hAnsi="Courier New" w:cs="Courier New"/>
          <w:b/>
        </w:rPr>
        <w:t>V</w:t>
      </w:r>
      <w:r w:rsidRPr="00C42CC7">
        <w:rPr>
          <w:rFonts w:ascii="Courier New" w:hAnsi="Courier New" w:cs="Courier New"/>
          <w:b/>
        </w:rPr>
        <w:t xml:space="preserve">erificar el cumplimiento de las leyes, los estatutos y reglamentos en especial en lo referente a los derechos de los socios y las condiciones en que se otorgan los beneficios </w:t>
      </w:r>
      <w:proofErr w:type="gramStart"/>
      <w:r w:rsidRPr="00C42CC7">
        <w:rPr>
          <w:rFonts w:ascii="Courier New" w:hAnsi="Courier New" w:cs="Courier New"/>
          <w:b/>
        </w:rPr>
        <w:t>sociales.</w:t>
      </w:r>
      <w:r>
        <w:rPr>
          <w:rFonts w:ascii="Courier New" w:hAnsi="Courier New" w:cs="Courier New"/>
          <w:b/>
        </w:rPr>
        <w:t>-</w:t>
      </w:r>
      <w:proofErr w:type="gramEnd"/>
    </w:p>
    <w:p w14:paraId="120B7E06" w14:textId="30B1C069" w:rsidR="0022328C" w:rsidRPr="00C42CC7" w:rsidRDefault="0022328C">
      <w:pPr>
        <w:numPr>
          <w:ilvl w:val="0"/>
          <w:numId w:val="11"/>
        </w:numPr>
        <w:spacing w:after="0" w:line="252" w:lineRule="auto"/>
        <w:jc w:val="both"/>
        <w:rPr>
          <w:rFonts w:ascii="Courier New" w:hAnsi="Courier New" w:cs="Courier New"/>
          <w:b/>
        </w:rPr>
      </w:pPr>
      <w:r>
        <w:rPr>
          <w:rFonts w:ascii="Courier New" w:hAnsi="Courier New" w:cs="Courier New"/>
          <w:b/>
        </w:rPr>
        <w:t>D</w:t>
      </w:r>
      <w:r w:rsidRPr="00C42CC7">
        <w:rPr>
          <w:rFonts w:ascii="Courier New" w:hAnsi="Courier New" w:cs="Courier New"/>
          <w:b/>
        </w:rPr>
        <w:t>ictaminar sobre la memoria, el inventario, el balance general y la cuenta de gastos y recursos presentados por la comisión directiva.</w:t>
      </w:r>
    </w:p>
    <w:p w14:paraId="5DEE6B7E" w14:textId="245B9751" w:rsidR="0022328C" w:rsidRPr="00C42CC7" w:rsidRDefault="0022328C">
      <w:pPr>
        <w:numPr>
          <w:ilvl w:val="0"/>
          <w:numId w:val="11"/>
        </w:numPr>
        <w:spacing w:after="0" w:line="252" w:lineRule="auto"/>
        <w:jc w:val="both"/>
        <w:rPr>
          <w:rFonts w:ascii="Courier New" w:hAnsi="Courier New" w:cs="Courier New"/>
          <w:b/>
        </w:rPr>
      </w:pPr>
      <w:r>
        <w:rPr>
          <w:rFonts w:ascii="Courier New" w:hAnsi="Courier New" w:cs="Courier New"/>
          <w:b/>
        </w:rPr>
        <w:lastRenderedPageBreak/>
        <w:t>C</w:t>
      </w:r>
      <w:r w:rsidRPr="00C42CC7">
        <w:rPr>
          <w:rFonts w:ascii="Courier New" w:hAnsi="Courier New" w:cs="Courier New"/>
          <w:b/>
        </w:rPr>
        <w:t xml:space="preserve">onvocar a asamblea ordinaria cuando omitiere hacerlo la comisión </w:t>
      </w:r>
      <w:proofErr w:type="gramStart"/>
      <w:r w:rsidRPr="00C42CC7">
        <w:rPr>
          <w:rFonts w:ascii="Courier New" w:hAnsi="Courier New" w:cs="Courier New"/>
          <w:b/>
        </w:rPr>
        <w:t>directiva.</w:t>
      </w:r>
      <w:r>
        <w:rPr>
          <w:rFonts w:ascii="Courier New" w:hAnsi="Courier New" w:cs="Courier New"/>
          <w:b/>
          <w:color w:val="000000"/>
        </w:rPr>
        <w:t>-</w:t>
      </w:r>
      <w:proofErr w:type="gramEnd"/>
    </w:p>
    <w:p w14:paraId="1E9EAD46" w14:textId="22D0F690" w:rsidR="0022328C" w:rsidRPr="00C42CC7" w:rsidRDefault="0022328C">
      <w:pPr>
        <w:numPr>
          <w:ilvl w:val="0"/>
          <w:numId w:val="11"/>
        </w:numPr>
        <w:spacing w:after="0" w:line="252" w:lineRule="auto"/>
        <w:jc w:val="both"/>
        <w:rPr>
          <w:rFonts w:ascii="Courier New" w:hAnsi="Courier New" w:cs="Courier New"/>
          <w:b/>
        </w:rPr>
      </w:pPr>
      <w:r>
        <w:rPr>
          <w:rFonts w:ascii="Courier New" w:hAnsi="Courier New" w:cs="Courier New"/>
          <w:b/>
        </w:rPr>
        <w:t>S</w:t>
      </w:r>
      <w:r w:rsidRPr="00C42CC7">
        <w:rPr>
          <w:rFonts w:ascii="Courier New" w:hAnsi="Courier New" w:cs="Courier New"/>
          <w:b/>
        </w:rPr>
        <w:t xml:space="preserve">olicitar la convocatoria de asamblea extraordinaria cuando lo juzgue necesario. Y si no recibe respuesta fundada en un plazo de diez días contados a partir de la recepción de la petición por parte de la comisión directiva deberá obligatoriamente poner los antecedentes que fundamenten su pedido en conocimiento de la Inspección general de </w:t>
      </w:r>
      <w:proofErr w:type="gramStart"/>
      <w:r w:rsidRPr="00C42CC7">
        <w:rPr>
          <w:rFonts w:ascii="Courier New" w:hAnsi="Courier New" w:cs="Courier New"/>
          <w:b/>
        </w:rPr>
        <w:t>Justicia.</w:t>
      </w:r>
      <w:r>
        <w:rPr>
          <w:rFonts w:ascii="Courier New" w:hAnsi="Courier New" w:cs="Courier New"/>
          <w:b/>
          <w:color w:val="000000"/>
        </w:rPr>
        <w:t>-</w:t>
      </w:r>
      <w:proofErr w:type="gramEnd"/>
    </w:p>
    <w:p w14:paraId="486A0A81" w14:textId="04474FDE" w:rsidR="0022328C" w:rsidRPr="00C42CC7" w:rsidRDefault="0022328C">
      <w:pPr>
        <w:numPr>
          <w:ilvl w:val="0"/>
          <w:numId w:val="11"/>
        </w:numPr>
        <w:spacing w:after="0" w:line="252" w:lineRule="auto"/>
        <w:jc w:val="both"/>
        <w:rPr>
          <w:rFonts w:ascii="Courier New" w:hAnsi="Courier New" w:cs="Courier New"/>
          <w:b/>
        </w:rPr>
      </w:pPr>
      <w:r>
        <w:rPr>
          <w:rFonts w:ascii="Courier New" w:hAnsi="Courier New" w:cs="Courier New"/>
          <w:b/>
        </w:rPr>
        <w:t>V</w:t>
      </w:r>
      <w:r w:rsidRPr="00C42CC7">
        <w:rPr>
          <w:rFonts w:ascii="Courier New" w:hAnsi="Courier New" w:cs="Courier New"/>
          <w:b/>
        </w:rPr>
        <w:t>igilar las operaciones de liquidación de la asociación.</w:t>
      </w:r>
    </w:p>
    <w:p w14:paraId="2721D9EC" w14:textId="59ECCB22"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 xml:space="preserve">El órgano de fiscalización cuidará de ejercer sus funciones de modo de no entorpecer la regularidad de la administración </w:t>
      </w:r>
      <w:proofErr w:type="gramStart"/>
      <w:r w:rsidRPr="00C42CC7">
        <w:rPr>
          <w:rFonts w:ascii="Courier New" w:hAnsi="Courier New" w:cs="Courier New"/>
          <w:b/>
        </w:rPr>
        <w:t>social.</w:t>
      </w:r>
      <w:r>
        <w:rPr>
          <w:rFonts w:ascii="Courier New" w:hAnsi="Courier New" w:cs="Courier New"/>
          <w:b/>
        </w:rPr>
        <w:t>-</w:t>
      </w:r>
      <w:proofErr w:type="gramEnd"/>
    </w:p>
    <w:p w14:paraId="58B1EB27" w14:textId="707CCC19"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TITULO VII</w:t>
      </w:r>
      <w:r>
        <w:rPr>
          <w:rFonts w:ascii="Courier New" w:hAnsi="Courier New" w:cs="Courier New"/>
          <w:b/>
        </w:rPr>
        <w:t>.</w:t>
      </w:r>
    </w:p>
    <w:p w14:paraId="3C972EC1" w14:textId="59BD6A5B"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DE LAS ASAMBLEAS</w:t>
      </w:r>
      <w:r>
        <w:rPr>
          <w:rFonts w:ascii="Courier New" w:hAnsi="Courier New" w:cs="Courier New"/>
          <w:b/>
        </w:rPr>
        <w:t>.</w:t>
      </w:r>
    </w:p>
    <w:p w14:paraId="0EE9780F" w14:textId="460DE545" w:rsidR="0022328C" w:rsidRDefault="0022328C" w:rsidP="0022328C">
      <w:pPr>
        <w:spacing w:after="0" w:line="252" w:lineRule="auto"/>
        <w:jc w:val="both"/>
        <w:rPr>
          <w:rFonts w:ascii="Courier New" w:hAnsi="Courier New" w:cs="Courier New"/>
          <w:b/>
        </w:rPr>
      </w:pPr>
      <w:r w:rsidRPr="00F909CA">
        <w:rPr>
          <w:rFonts w:ascii="Courier New" w:hAnsi="Courier New" w:cs="Courier New"/>
          <w:b/>
          <w:u w:val="single"/>
        </w:rPr>
        <w:t>Artículo 30º</w:t>
      </w:r>
      <w:r w:rsidRPr="00C42CC7">
        <w:rPr>
          <w:rFonts w:ascii="Courier New" w:hAnsi="Courier New" w:cs="Courier New"/>
          <w:b/>
        </w:rPr>
        <w:t>: las asambleas de asociados es el órgano que representa la autoridad máxima de la entidad y en la cual descansa la voluntad soberana de la asociación. Sus decisiones, en tanto se encuadren dentro del orden del día y se ajusten a las pertinentes formalidades estatutarias son válidas y obligatorias para todos los asociados.</w:t>
      </w:r>
    </w:p>
    <w:p w14:paraId="598274C1" w14:textId="77777777" w:rsidR="00F909CA" w:rsidRDefault="00F909CA" w:rsidP="00A20F57">
      <w:p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 xml:space="preserve">Las asambleas podrán ser presenciales o remotas. En caso de ser remotas (virtuales o a distancia), se deberá garantizar lo siguiente: </w:t>
      </w:r>
    </w:p>
    <w:p w14:paraId="5156742C" w14:textId="21A3B7CC" w:rsidR="00F909CA" w:rsidRDefault="00F909CA">
      <w:pPr>
        <w:numPr>
          <w:ilvl w:val="0"/>
          <w:numId w:val="12"/>
        </w:num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 xml:space="preserve">Libre accesibilidad para todos los socios habilitados a participar, con voz y voto según su categoría. </w:t>
      </w:r>
    </w:p>
    <w:p w14:paraId="11F9CA33" w14:textId="20CECFA6" w:rsidR="00F909CA" w:rsidRDefault="00F909CA">
      <w:pPr>
        <w:numPr>
          <w:ilvl w:val="0"/>
          <w:numId w:val="12"/>
        </w:num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 xml:space="preserve">Que la asamblea sea grabada en soporte digital. </w:t>
      </w:r>
    </w:p>
    <w:p w14:paraId="11118B1F" w14:textId="3900D22C" w:rsidR="00F909CA" w:rsidRDefault="00F909CA">
      <w:pPr>
        <w:numPr>
          <w:ilvl w:val="0"/>
          <w:numId w:val="12"/>
        </w:num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 xml:space="preserve">Que los participantes puedan comunicarse de forma simultánea, con transmisión de audio y video. </w:t>
      </w:r>
    </w:p>
    <w:p w14:paraId="582486D6" w14:textId="6F8BA4AB" w:rsidR="00F909CA" w:rsidRDefault="00F909CA">
      <w:pPr>
        <w:numPr>
          <w:ilvl w:val="0"/>
          <w:numId w:val="12"/>
        </w:num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 xml:space="preserve">Que se utilice una plataforma tecnológica que permita identificación inequívoca de participantes, registro de asistencia automático y votación verificable. </w:t>
      </w:r>
    </w:p>
    <w:p w14:paraId="33D3C943" w14:textId="5B392749" w:rsidR="00F909CA" w:rsidRDefault="00F909CA">
      <w:pPr>
        <w:numPr>
          <w:ilvl w:val="0"/>
          <w:numId w:val="12"/>
        </w:num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 xml:space="preserve">Que se garantice acceso telefónico alternativo para socios sin acceso a internet de banda ancha. </w:t>
      </w:r>
    </w:p>
    <w:p w14:paraId="17E944CC" w14:textId="3AA4FC67" w:rsidR="00F909CA" w:rsidRPr="00C42CC7" w:rsidRDefault="00F909CA">
      <w:pPr>
        <w:numPr>
          <w:ilvl w:val="0"/>
          <w:numId w:val="12"/>
        </w:numPr>
        <w:pBdr>
          <w:right w:val="double" w:sz="4" w:space="4" w:color="auto"/>
        </w:pBdr>
        <w:spacing w:after="0" w:line="252" w:lineRule="auto"/>
        <w:jc w:val="both"/>
        <w:rPr>
          <w:rFonts w:ascii="Courier New" w:hAnsi="Courier New" w:cs="Courier New"/>
          <w:b/>
        </w:rPr>
      </w:pPr>
      <w:r w:rsidRPr="00F909CA">
        <w:rPr>
          <w:rFonts w:ascii="Courier New" w:hAnsi="Courier New" w:cs="Courier New"/>
          <w:b/>
        </w:rPr>
        <w:t>Que la grabación esté disponible para revisión de socios por 30 días posteriores o el plazo que fije la Inspección General de Justicia</w:t>
      </w:r>
    </w:p>
    <w:p w14:paraId="2DAF980A" w14:textId="2F33FF80" w:rsidR="0022328C" w:rsidRPr="00C42CC7" w:rsidRDefault="0022328C" w:rsidP="0022328C">
      <w:pPr>
        <w:spacing w:after="0" w:line="252" w:lineRule="auto"/>
        <w:jc w:val="both"/>
        <w:rPr>
          <w:rFonts w:ascii="Courier New" w:hAnsi="Courier New" w:cs="Courier New"/>
          <w:b/>
        </w:rPr>
      </w:pPr>
      <w:r w:rsidRPr="00F909CA">
        <w:rPr>
          <w:rFonts w:ascii="Courier New" w:hAnsi="Courier New" w:cs="Courier New"/>
          <w:b/>
          <w:u w:val="single"/>
        </w:rPr>
        <w:t>Artículo 31º</w:t>
      </w:r>
      <w:r w:rsidRPr="00C42CC7">
        <w:rPr>
          <w:rFonts w:ascii="Courier New" w:hAnsi="Courier New" w:cs="Courier New"/>
          <w:b/>
        </w:rPr>
        <w:t>: Habrá dos clases de asambleas generales: ordinarias y extraordinarias. Las asambleas ordinarias tendrán lugar una vez por año, dentro de los primeros cuatro meses posteriores al cierre del ejercicio, cuya fecha de clausura será el 31 de diciembre de cada año y en ellas se deberá:</w:t>
      </w:r>
    </w:p>
    <w:p w14:paraId="44688123" w14:textId="19D0BB8F" w:rsidR="0022328C" w:rsidRPr="00A20F57" w:rsidRDefault="0022328C">
      <w:pPr>
        <w:pStyle w:val="Prrafodelista"/>
        <w:numPr>
          <w:ilvl w:val="0"/>
          <w:numId w:val="31"/>
        </w:numPr>
        <w:tabs>
          <w:tab w:val="clear" w:pos="1080"/>
        </w:tabs>
        <w:spacing w:after="0" w:line="252" w:lineRule="auto"/>
        <w:ind w:left="709"/>
        <w:jc w:val="both"/>
        <w:rPr>
          <w:rFonts w:ascii="Courier New" w:hAnsi="Courier New" w:cs="Courier New"/>
          <w:b/>
        </w:rPr>
      </w:pPr>
      <w:r w:rsidRPr="00A20F57">
        <w:rPr>
          <w:rFonts w:ascii="Courier New" w:hAnsi="Courier New" w:cs="Courier New"/>
          <w:b/>
        </w:rPr>
        <w:t>Considerar, aprobar o impugnar la memoria, el balance general, el inventario, la cuenta de gastos y recursos y el informe del órgano de fiscalización.</w:t>
      </w:r>
    </w:p>
    <w:p w14:paraId="782EFCD2" w14:textId="5DB38346" w:rsidR="0022328C" w:rsidRPr="00A20F57" w:rsidRDefault="0022328C">
      <w:pPr>
        <w:pStyle w:val="Prrafodelista"/>
        <w:numPr>
          <w:ilvl w:val="0"/>
          <w:numId w:val="31"/>
        </w:numPr>
        <w:tabs>
          <w:tab w:val="clear" w:pos="1080"/>
        </w:tabs>
        <w:spacing w:after="0" w:line="252" w:lineRule="auto"/>
        <w:ind w:left="709"/>
        <w:jc w:val="both"/>
        <w:rPr>
          <w:rFonts w:ascii="Courier New" w:hAnsi="Courier New" w:cs="Courier New"/>
          <w:b/>
        </w:rPr>
      </w:pPr>
      <w:r w:rsidRPr="00A20F57">
        <w:rPr>
          <w:rFonts w:ascii="Courier New" w:hAnsi="Courier New" w:cs="Courier New"/>
          <w:b/>
        </w:rPr>
        <w:t xml:space="preserve">Elegir, en su caso, los miembros de la Junta Electoral y establecer la fecha de las elecciones de Comisión Directiva y Comisión Revisora de </w:t>
      </w:r>
      <w:proofErr w:type="gramStart"/>
      <w:r w:rsidRPr="00A20F57">
        <w:rPr>
          <w:rFonts w:ascii="Courier New" w:hAnsi="Courier New" w:cs="Courier New"/>
          <w:b/>
        </w:rPr>
        <w:t>Cuentas.</w:t>
      </w:r>
      <w:r w:rsidRPr="00A20F57">
        <w:rPr>
          <w:rFonts w:ascii="Courier New" w:hAnsi="Courier New" w:cs="Courier New"/>
          <w:b/>
          <w:color w:val="000000"/>
        </w:rPr>
        <w:t>-</w:t>
      </w:r>
      <w:proofErr w:type="gramEnd"/>
    </w:p>
    <w:p w14:paraId="3DA5EDB7" w14:textId="152DA322" w:rsidR="0022328C" w:rsidRPr="00A20F57" w:rsidRDefault="0022328C">
      <w:pPr>
        <w:pStyle w:val="Prrafodelista"/>
        <w:numPr>
          <w:ilvl w:val="0"/>
          <w:numId w:val="31"/>
        </w:numPr>
        <w:tabs>
          <w:tab w:val="clear" w:pos="1080"/>
        </w:tabs>
        <w:spacing w:after="0" w:line="252" w:lineRule="auto"/>
        <w:ind w:left="709"/>
        <w:jc w:val="both"/>
        <w:rPr>
          <w:rFonts w:ascii="Courier New" w:hAnsi="Courier New" w:cs="Courier New"/>
          <w:b/>
        </w:rPr>
      </w:pPr>
      <w:r w:rsidRPr="00A20F57">
        <w:rPr>
          <w:rFonts w:ascii="Courier New" w:hAnsi="Courier New" w:cs="Courier New"/>
          <w:b/>
        </w:rPr>
        <w:t>Elegir en casos de vacancias a los miembros de</w:t>
      </w:r>
      <w:r w:rsidR="007A2C32">
        <w:rPr>
          <w:rFonts w:ascii="Courier New" w:hAnsi="Courier New" w:cs="Courier New"/>
          <w:b/>
        </w:rPr>
        <w:t xml:space="preserve"> </w:t>
      </w:r>
      <w:r w:rsidRPr="00A20F57">
        <w:rPr>
          <w:rFonts w:ascii="Courier New" w:hAnsi="Courier New" w:cs="Courier New"/>
          <w:b/>
        </w:rPr>
        <w:t>comisión directiva y de la comisión revisora de cuentas titulares o suplentes.</w:t>
      </w:r>
    </w:p>
    <w:p w14:paraId="219D4ED6" w14:textId="583422A9" w:rsidR="0022328C" w:rsidRPr="00A20F57" w:rsidRDefault="0022328C">
      <w:pPr>
        <w:pStyle w:val="Prrafodelista"/>
        <w:numPr>
          <w:ilvl w:val="0"/>
          <w:numId w:val="31"/>
        </w:numPr>
        <w:tabs>
          <w:tab w:val="clear" w:pos="1080"/>
        </w:tabs>
        <w:spacing w:after="0" w:line="252" w:lineRule="auto"/>
        <w:ind w:left="709"/>
        <w:jc w:val="both"/>
        <w:rPr>
          <w:rFonts w:ascii="Courier New" w:hAnsi="Courier New" w:cs="Courier New"/>
          <w:b/>
        </w:rPr>
      </w:pPr>
      <w:r w:rsidRPr="00A20F57">
        <w:rPr>
          <w:rFonts w:ascii="Courier New" w:hAnsi="Courier New" w:cs="Courier New"/>
          <w:b/>
        </w:rPr>
        <w:t>Tratar cualquier otro asunto incluido en el orden del día.</w:t>
      </w:r>
    </w:p>
    <w:p w14:paraId="2AE63AEA" w14:textId="011E765E" w:rsidR="0022328C" w:rsidRPr="00C42CC7" w:rsidRDefault="0022328C" w:rsidP="0022328C">
      <w:pPr>
        <w:spacing w:after="0" w:line="252" w:lineRule="auto"/>
        <w:jc w:val="both"/>
        <w:rPr>
          <w:rFonts w:ascii="Courier New" w:hAnsi="Courier New" w:cs="Courier New"/>
          <w:b/>
        </w:rPr>
      </w:pPr>
      <w:r w:rsidRPr="00A20F57">
        <w:rPr>
          <w:rFonts w:ascii="Courier New" w:hAnsi="Courier New" w:cs="Courier New"/>
          <w:b/>
          <w:u w:val="single"/>
        </w:rPr>
        <w:t>Artículo 32º</w:t>
      </w:r>
      <w:r w:rsidRPr="00C42CC7">
        <w:rPr>
          <w:rFonts w:ascii="Courier New" w:hAnsi="Courier New" w:cs="Courier New"/>
          <w:b/>
        </w:rPr>
        <w:t xml:space="preserve">: las asambleas extraordinarias serán convocadas siempre que la comisión directiva lo estime necesario o cuando lo soliciten la comisión revisora de cuentas o el 20% de los socios con derecho a voto. Estos pedidos deberán ser resueltos dentro del término de 15 días y celebrarse la asamblea dentro del plazo de 30 </w:t>
      </w:r>
      <w:proofErr w:type="gramStart"/>
      <w:r w:rsidRPr="00C42CC7">
        <w:rPr>
          <w:rFonts w:ascii="Courier New" w:hAnsi="Courier New" w:cs="Courier New"/>
          <w:b/>
        </w:rPr>
        <w:t>días.</w:t>
      </w:r>
      <w:r>
        <w:rPr>
          <w:rFonts w:ascii="Courier New" w:hAnsi="Courier New" w:cs="Courier New"/>
          <w:b/>
        </w:rPr>
        <w:t>-</w:t>
      </w:r>
      <w:proofErr w:type="gramEnd"/>
    </w:p>
    <w:p w14:paraId="5D6EEE4F" w14:textId="316F1799"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lastRenderedPageBreak/>
        <w:t>Y si no se tomase en consideración la solicitud o se le negare infundadamente, podrá solicitarse la convocatoria a la Inspección General de Justicia. Igual procedimiento debe seguirse en caso de negativa a convocar a asamblea general ordinaria.</w:t>
      </w:r>
    </w:p>
    <w:p w14:paraId="454B2447" w14:textId="77777777" w:rsidR="007A2C32" w:rsidRDefault="0022328C" w:rsidP="007A2C32">
      <w:pPr>
        <w:pBdr>
          <w:right w:val="double" w:sz="4" w:space="4" w:color="auto"/>
        </w:pBdr>
        <w:spacing w:after="0" w:line="252" w:lineRule="auto"/>
        <w:rPr>
          <w:rFonts w:ascii="Courier New" w:hAnsi="Courier New" w:cs="Courier New"/>
          <w:b/>
        </w:rPr>
      </w:pPr>
      <w:r w:rsidRPr="007A2C32">
        <w:rPr>
          <w:rFonts w:ascii="Courier New" w:hAnsi="Courier New" w:cs="Courier New"/>
          <w:b/>
          <w:u w:val="single"/>
        </w:rPr>
        <w:t>Artículo 33º</w:t>
      </w:r>
      <w:r w:rsidRPr="00C42CC7">
        <w:rPr>
          <w:rFonts w:ascii="Courier New" w:hAnsi="Courier New" w:cs="Courier New"/>
          <w:b/>
        </w:rPr>
        <w:t xml:space="preserve">: </w:t>
      </w:r>
      <w:r w:rsidR="007A2C32" w:rsidRPr="007A2C32">
        <w:rPr>
          <w:rFonts w:ascii="Courier New" w:hAnsi="Courier New" w:cs="Courier New"/>
          <w:b/>
        </w:rPr>
        <w:t xml:space="preserve">La convocatoria a Asamblea deberá realizarse con no menos de quince (15) días de anticipación mediante: </w:t>
      </w:r>
    </w:p>
    <w:p w14:paraId="0295A114" w14:textId="138943D2" w:rsidR="007A2C32" w:rsidRPr="007A2C32" w:rsidRDefault="007A2C32">
      <w:pPr>
        <w:pStyle w:val="Prrafodelista"/>
        <w:numPr>
          <w:ilvl w:val="1"/>
          <w:numId w:val="24"/>
        </w:numPr>
        <w:pBdr>
          <w:right w:val="double" w:sz="4" w:space="4" w:color="auto"/>
        </w:pBdr>
        <w:spacing w:after="0" w:line="252" w:lineRule="auto"/>
        <w:ind w:left="709"/>
        <w:rPr>
          <w:rFonts w:ascii="Courier New" w:hAnsi="Courier New" w:cs="Courier New"/>
          <w:b/>
        </w:rPr>
      </w:pPr>
      <w:r w:rsidRPr="007A2C32">
        <w:rPr>
          <w:rFonts w:ascii="Courier New" w:hAnsi="Courier New" w:cs="Courier New"/>
          <w:b/>
        </w:rPr>
        <w:t xml:space="preserve">Publicación en el Boletín Oficial de la Provincia </w:t>
      </w:r>
      <w:proofErr w:type="spellStart"/>
      <w:r w:rsidRPr="007A2C32">
        <w:rPr>
          <w:rFonts w:ascii="Courier New" w:hAnsi="Courier New" w:cs="Courier New"/>
          <w:b/>
        </w:rPr>
        <w:t>del</w:t>
      </w:r>
      <w:proofErr w:type="spellEnd"/>
      <w:r w:rsidRPr="007A2C32">
        <w:rPr>
          <w:rFonts w:ascii="Courier New" w:hAnsi="Courier New" w:cs="Courier New"/>
          <w:b/>
        </w:rPr>
        <w:t xml:space="preserve"> Chubut. </w:t>
      </w:r>
    </w:p>
    <w:p w14:paraId="2CAC4714" w14:textId="70F73038" w:rsidR="007A2C32" w:rsidRPr="007A2C32" w:rsidRDefault="007A2C32">
      <w:pPr>
        <w:pStyle w:val="Prrafodelista"/>
        <w:numPr>
          <w:ilvl w:val="1"/>
          <w:numId w:val="24"/>
        </w:numPr>
        <w:pBdr>
          <w:right w:val="double" w:sz="4" w:space="4" w:color="auto"/>
        </w:pBdr>
        <w:spacing w:after="0" w:line="252" w:lineRule="auto"/>
        <w:ind w:left="709"/>
        <w:rPr>
          <w:rFonts w:ascii="Courier New" w:hAnsi="Courier New" w:cs="Courier New"/>
          <w:b/>
        </w:rPr>
      </w:pPr>
      <w:r w:rsidRPr="007A2C32">
        <w:rPr>
          <w:rFonts w:ascii="Courier New" w:hAnsi="Courier New" w:cs="Courier New"/>
          <w:b/>
        </w:rPr>
        <w:t xml:space="preserve">Fijación en la cartelera de la sede social. </w:t>
      </w:r>
    </w:p>
    <w:p w14:paraId="5FDE3D83" w14:textId="3D46C658" w:rsidR="007A2C32" w:rsidRPr="007A2C32" w:rsidRDefault="007A2C32">
      <w:pPr>
        <w:pStyle w:val="Prrafodelista"/>
        <w:numPr>
          <w:ilvl w:val="1"/>
          <w:numId w:val="24"/>
        </w:numPr>
        <w:pBdr>
          <w:right w:val="double" w:sz="4" w:space="4" w:color="auto"/>
        </w:pBdr>
        <w:spacing w:after="0" w:line="252" w:lineRule="auto"/>
        <w:ind w:left="709"/>
        <w:rPr>
          <w:rFonts w:ascii="Courier New" w:hAnsi="Courier New" w:cs="Courier New"/>
          <w:b/>
        </w:rPr>
      </w:pPr>
      <w:r w:rsidRPr="007A2C32">
        <w:rPr>
          <w:rFonts w:ascii="Courier New" w:hAnsi="Courier New" w:cs="Courier New"/>
          <w:b/>
        </w:rPr>
        <w:t xml:space="preserve">Notificación al domicilio electrónico registrado de cada asociado. </w:t>
      </w:r>
    </w:p>
    <w:p w14:paraId="3BBB049B" w14:textId="3BDBF880" w:rsidR="007A2C32" w:rsidRPr="007A2C32" w:rsidRDefault="007A2C32">
      <w:pPr>
        <w:pStyle w:val="Prrafodelista"/>
        <w:numPr>
          <w:ilvl w:val="1"/>
          <w:numId w:val="24"/>
        </w:numPr>
        <w:pBdr>
          <w:right w:val="double" w:sz="4" w:space="4" w:color="auto"/>
        </w:pBdr>
        <w:spacing w:after="0" w:line="252" w:lineRule="auto"/>
        <w:ind w:left="709"/>
        <w:rPr>
          <w:rFonts w:ascii="Courier New" w:hAnsi="Courier New" w:cs="Courier New"/>
          <w:b/>
        </w:rPr>
      </w:pPr>
      <w:r w:rsidRPr="007A2C32">
        <w:rPr>
          <w:rFonts w:ascii="Courier New" w:hAnsi="Courier New" w:cs="Courier New"/>
          <w:b/>
        </w:rPr>
        <w:t>Difusión por los canales de comunicación institucionales de la Asociación.</w:t>
      </w:r>
    </w:p>
    <w:p w14:paraId="4243F5C4" w14:textId="6C1E9559" w:rsidR="007A2C32" w:rsidRPr="007A2C32" w:rsidRDefault="007A2C32" w:rsidP="007A2C32">
      <w:pPr>
        <w:pBdr>
          <w:right w:val="double" w:sz="4" w:space="4" w:color="auto"/>
        </w:pBdr>
        <w:spacing w:after="0" w:line="252" w:lineRule="auto"/>
        <w:jc w:val="both"/>
        <w:rPr>
          <w:rFonts w:ascii="Courier New" w:hAnsi="Courier New" w:cs="Courier New"/>
          <w:b/>
        </w:rPr>
      </w:pPr>
      <w:r w:rsidRPr="007A2C32">
        <w:rPr>
          <w:rFonts w:ascii="Courier New" w:hAnsi="Courier New" w:cs="Courier New"/>
          <w:b/>
        </w:rPr>
        <w:t>Con la misma anticipación se pondrán a disposición de los socios en sede social la memoria, balance general, inventario, cuenta de gastos y recursos e informe del órgano de fiscalización. Los proyectos de reforma de estatuto o reglamentos deberán estar disponibles con idéntica anticipación. De forma optativa, dicha documentación también podrá ser enviada digitalmente al domicilio electrónico registrado de cada asociado.</w:t>
      </w:r>
      <w:r>
        <w:rPr>
          <w:rFonts w:ascii="Courier New" w:hAnsi="Courier New" w:cs="Courier New"/>
          <w:b/>
        </w:rPr>
        <w:t xml:space="preserve"> </w:t>
      </w:r>
      <w:r w:rsidRPr="007A2C32">
        <w:rPr>
          <w:rFonts w:ascii="Courier New" w:hAnsi="Courier New" w:cs="Courier New"/>
          <w:b/>
        </w:rPr>
        <w:t>La Asamblea solo podrá tratar los asuntos incluidos en el orden del día.</w:t>
      </w:r>
    </w:p>
    <w:p w14:paraId="75D071DD" w14:textId="44383E77" w:rsidR="0022328C" w:rsidRPr="00C42CC7" w:rsidRDefault="0022328C" w:rsidP="007A2C32">
      <w:pPr>
        <w:spacing w:after="0" w:line="252" w:lineRule="auto"/>
        <w:jc w:val="both"/>
        <w:rPr>
          <w:rFonts w:ascii="Courier New" w:hAnsi="Courier New" w:cs="Courier New"/>
          <w:b/>
        </w:rPr>
      </w:pPr>
      <w:r w:rsidRPr="007A2C32">
        <w:rPr>
          <w:rFonts w:ascii="Courier New" w:hAnsi="Courier New" w:cs="Courier New"/>
          <w:b/>
          <w:u w:val="single"/>
        </w:rPr>
        <w:t>Artículo 34º</w:t>
      </w:r>
      <w:r w:rsidRPr="00C42CC7">
        <w:rPr>
          <w:rFonts w:ascii="Courier New" w:hAnsi="Courier New" w:cs="Courier New"/>
          <w:b/>
        </w:rPr>
        <w:t>: las asambleas ordinarias y extraordinarias se celebrarán válidamente, sea cual fuere el número de socios concurrentes, media hora después de la fijada en la convocatoria, si antes no se hubiera reunido la mayoría absoluta de los socios con derecho a voto. Será presidida por el presidente de la asociación, o en su defecto por quien la asamblea designe a pluralidad de votos emitidos. El presidente de la asamblea tiene doble voto en caso de empate.</w:t>
      </w:r>
    </w:p>
    <w:p w14:paraId="58AD1F20" w14:textId="026820B7" w:rsidR="0022328C" w:rsidRPr="00C42CC7" w:rsidRDefault="0022328C" w:rsidP="0022328C">
      <w:pPr>
        <w:spacing w:after="0" w:line="252" w:lineRule="auto"/>
        <w:jc w:val="both"/>
        <w:rPr>
          <w:rFonts w:ascii="Courier New" w:hAnsi="Courier New" w:cs="Courier New"/>
          <w:b/>
        </w:rPr>
      </w:pPr>
      <w:r w:rsidRPr="007A2C32">
        <w:rPr>
          <w:rFonts w:ascii="Courier New" w:hAnsi="Courier New" w:cs="Courier New"/>
          <w:b/>
          <w:u w:val="single"/>
        </w:rPr>
        <w:t>Artículo 35º:</w:t>
      </w:r>
      <w:r w:rsidRPr="00C42CC7">
        <w:rPr>
          <w:rFonts w:ascii="Courier New" w:hAnsi="Courier New" w:cs="Courier New"/>
          <w:b/>
        </w:rPr>
        <w:t xml:space="preserve"> las resoluciones se adoptarán por mayoría absoluta de votos emitidos. Ningún socio podrá tener más de un voto. Los miembros de la comisión directiva y del órgano de fiscalización no podrán votar en asuntos relacionados con su gestión. La votación puede efectuarse a mano alzada o por voto secreto según lo decida la propia asamblea.</w:t>
      </w:r>
    </w:p>
    <w:p w14:paraId="048FE193" w14:textId="6AA1D70A" w:rsidR="0022328C" w:rsidRPr="00C42CC7" w:rsidRDefault="0022328C" w:rsidP="0022328C">
      <w:pPr>
        <w:spacing w:after="0" w:line="252" w:lineRule="auto"/>
        <w:jc w:val="both"/>
        <w:rPr>
          <w:rFonts w:ascii="Courier New" w:hAnsi="Courier New" w:cs="Courier New"/>
          <w:b/>
        </w:rPr>
      </w:pPr>
      <w:r w:rsidRPr="007A2C32">
        <w:rPr>
          <w:rFonts w:ascii="Courier New" w:hAnsi="Courier New" w:cs="Courier New"/>
          <w:b/>
          <w:u w:val="single"/>
        </w:rPr>
        <w:t>Artículo 36º</w:t>
      </w:r>
      <w:r w:rsidRPr="00C42CC7">
        <w:rPr>
          <w:rFonts w:ascii="Courier New" w:hAnsi="Courier New" w:cs="Courier New"/>
          <w:b/>
        </w:rPr>
        <w:t>: al iniciarse la convocatoria para la asamblea, se formulará un padrón de los socios en condiciones de intervenir en la misma, el cual será puesto a la libre inspección de los asociados con veinte días de anticipación, en la sede social. Pudiendo oponerse reclamaciones hasta cinco días antes de la asamblea, las cuales serán resueltas dentro d</w:t>
      </w:r>
      <w:r>
        <w:rPr>
          <w:rFonts w:ascii="Courier New" w:hAnsi="Courier New" w:cs="Courier New"/>
          <w:b/>
        </w:rPr>
        <w:t>e los dos días de interpuestas.</w:t>
      </w:r>
    </w:p>
    <w:p w14:paraId="1ECD7ACD" w14:textId="53E1D10C"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TITULO VIII</w:t>
      </w:r>
      <w:r>
        <w:rPr>
          <w:rFonts w:ascii="Courier New" w:hAnsi="Courier New" w:cs="Courier New"/>
          <w:b/>
        </w:rPr>
        <w:t>.</w:t>
      </w:r>
      <w:r>
        <w:rPr>
          <w:rFonts w:ascii="Courier New" w:hAnsi="Courier New" w:cs="Courier New"/>
          <w:b/>
          <w:color w:val="000000"/>
        </w:rPr>
        <w:t>-</w:t>
      </w:r>
    </w:p>
    <w:p w14:paraId="4BECDF5E" w14:textId="1107BC07"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 xml:space="preserve">Disolución </w:t>
      </w:r>
      <w:proofErr w:type="gramStart"/>
      <w:r w:rsidRPr="00C42CC7">
        <w:rPr>
          <w:rFonts w:ascii="Courier New" w:hAnsi="Courier New" w:cs="Courier New"/>
          <w:b/>
        </w:rPr>
        <w:t>Social</w:t>
      </w:r>
      <w:r>
        <w:rPr>
          <w:rFonts w:ascii="Courier New" w:hAnsi="Courier New" w:cs="Courier New"/>
          <w:b/>
        </w:rPr>
        <w:t>.</w:t>
      </w:r>
      <w:r>
        <w:rPr>
          <w:rFonts w:ascii="Courier New" w:hAnsi="Courier New" w:cs="Courier New"/>
          <w:b/>
          <w:color w:val="000000"/>
        </w:rPr>
        <w:t>-</w:t>
      </w:r>
      <w:proofErr w:type="gramEnd"/>
    </w:p>
    <w:p w14:paraId="5941EB45" w14:textId="5B21FA70" w:rsidR="0022328C" w:rsidRPr="00C42CC7" w:rsidRDefault="0022328C" w:rsidP="0022328C">
      <w:pPr>
        <w:spacing w:after="0" w:line="252" w:lineRule="auto"/>
        <w:jc w:val="both"/>
        <w:rPr>
          <w:rFonts w:ascii="Courier New" w:hAnsi="Courier New" w:cs="Courier New"/>
          <w:b/>
        </w:rPr>
      </w:pPr>
      <w:r w:rsidRPr="007A2C32">
        <w:rPr>
          <w:rFonts w:ascii="Courier New" w:hAnsi="Courier New" w:cs="Courier New"/>
          <w:b/>
          <w:u w:val="single"/>
        </w:rPr>
        <w:t>Artículo 37º</w:t>
      </w:r>
      <w:r w:rsidRPr="00C42CC7">
        <w:rPr>
          <w:rFonts w:ascii="Courier New" w:hAnsi="Courier New" w:cs="Courier New"/>
          <w:b/>
        </w:rPr>
        <w:t>: las asambleas no podrán resolver la disolución de la asociación mientras existan por lo menos doce asociados para integrar los órganos sociales dispuestos a sostenerla, quienes en tal caso se comprometerán a preservar en el cumplimiento de los objetivos sociales.</w:t>
      </w:r>
    </w:p>
    <w:p w14:paraId="50EB92E7" w14:textId="3478CEA4"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 xml:space="preserve">De hacerse efectiva la disolución se designarán los liquidadores, que podrán ser la misma comisión directiva o cualquier otra comisión de asociados que la asamblea </w:t>
      </w:r>
      <w:proofErr w:type="gramStart"/>
      <w:r w:rsidRPr="00C42CC7">
        <w:rPr>
          <w:rFonts w:ascii="Courier New" w:hAnsi="Courier New" w:cs="Courier New"/>
          <w:b/>
        </w:rPr>
        <w:t>designe.</w:t>
      </w:r>
      <w:r>
        <w:rPr>
          <w:rFonts w:ascii="Courier New" w:hAnsi="Courier New" w:cs="Courier New"/>
          <w:b/>
          <w:color w:val="000000"/>
        </w:rPr>
        <w:t>-</w:t>
      </w:r>
      <w:proofErr w:type="gramEnd"/>
    </w:p>
    <w:p w14:paraId="786F83C7" w14:textId="261F5FB4"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 xml:space="preserve">La comisión revisora de cuentas deberá vigilar las operaciones de </w:t>
      </w:r>
      <w:proofErr w:type="gramStart"/>
      <w:r w:rsidRPr="00C42CC7">
        <w:rPr>
          <w:rFonts w:ascii="Courier New" w:hAnsi="Courier New" w:cs="Courier New"/>
          <w:b/>
        </w:rPr>
        <w:t>liquidación.</w:t>
      </w:r>
      <w:r>
        <w:rPr>
          <w:rFonts w:ascii="Courier New" w:hAnsi="Courier New" w:cs="Courier New"/>
          <w:b/>
          <w:color w:val="000000"/>
        </w:rPr>
        <w:t>-</w:t>
      </w:r>
      <w:proofErr w:type="gramEnd"/>
    </w:p>
    <w:p w14:paraId="691F5DA8" w14:textId="284F811E" w:rsidR="0022328C" w:rsidRPr="00C42CC7" w:rsidRDefault="0022328C" w:rsidP="0022328C">
      <w:pPr>
        <w:spacing w:after="0" w:line="252" w:lineRule="auto"/>
        <w:jc w:val="both"/>
        <w:rPr>
          <w:rFonts w:ascii="Courier New" w:hAnsi="Courier New" w:cs="Courier New"/>
          <w:b/>
        </w:rPr>
      </w:pPr>
      <w:r w:rsidRPr="00C42CC7">
        <w:rPr>
          <w:rFonts w:ascii="Courier New" w:hAnsi="Courier New" w:cs="Courier New"/>
          <w:b/>
        </w:rPr>
        <w:t>Una vez pagadas las deudas sociales si las hubiera, el remanente de los</w:t>
      </w:r>
      <w:r>
        <w:rPr>
          <w:rFonts w:ascii="Courier New" w:hAnsi="Courier New" w:cs="Courier New"/>
          <w:b/>
        </w:rPr>
        <w:t xml:space="preserve"> bienes sociales se destinará al Hospital Regional de la ciudad </w:t>
      </w:r>
      <w:r>
        <w:rPr>
          <w:rFonts w:ascii="Courier New" w:hAnsi="Courier New" w:cs="Courier New"/>
          <w:b/>
        </w:rPr>
        <w:lastRenderedPageBreak/>
        <w:t xml:space="preserve">de Comodoro Rivadavia, </w:t>
      </w:r>
      <w:r w:rsidRPr="00C42CC7">
        <w:rPr>
          <w:rFonts w:ascii="Courier New" w:hAnsi="Courier New" w:cs="Courier New"/>
          <w:b/>
        </w:rPr>
        <w:t>entidad que en la actualidad posee personería jurídica.</w:t>
      </w:r>
    </w:p>
    <w:p w14:paraId="7358D350" w14:textId="5D98B5DA" w:rsidR="0022328C" w:rsidRPr="00C42CC7" w:rsidRDefault="0022328C" w:rsidP="0022328C">
      <w:pPr>
        <w:spacing w:after="0" w:line="252" w:lineRule="auto"/>
        <w:jc w:val="both"/>
        <w:rPr>
          <w:rFonts w:ascii="Courier New" w:hAnsi="Courier New" w:cs="Courier New"/>
          <w:b/>
        </w:rPr>
      </w:pPr>
      <w:r w:rsidRPr="007A2C32">
        <w:rPr>
          <w:rFonts w:ascii="Courier New" w:hAnsi="Courier New" w:cs="Courier New"/>
          <w:b/>
          <w:u w:val="single"/>
        </w:rPr>
        <w:t>Artículo 3</w:t>
      </w:r>
      <w:r w:rsidR="007A2C32" w:rsidRPr="007A2C32">
        <w:rPr>
          <w:rFonts w:ascii="Courier New" w:hAnsi="Courier New" w:cs="Courier New"/>
          <w:b/>
          <w:u w:val="single"/>
        </w:rPr>
        <w:t>8</w:t>
      </w:r>
      <w:r w:rsidRPr="007A2C32">
        <w:rPr>
          <w:rFonts w:ascii="Courier New" w:hAnsi="Courier New" w:cs="Courier New"/>
          <w:b/>
          <w:u w:val="single"/>
        </w:rPr>
        <w:t>º:</w:t>
      </w:r>
      <w:r w:rsidRPr="00C42CC7">
        <w:rPr>
          <w:rFonts w:ascii="Courier New" w:hAnsi="Courier New" w:cs="Courier New"/>
          <w:b/>
        </w:rPr>
        <w:t xml:space="preserve"> la escisión, fusión y/o transformación de la asociación será decidida en su momento por una asamblea general extraordinaria convocada al </w:t>
      </w:r>
      <w:proofErr w:type="gramStart"/>
      <w:r w:rsidRPr="00C42CC7">
        <w:rPr>
          <w:rFonts w:ascii="Courier New" w:hAnsi="Courier New" w:cs="Courier New"/>
          <w:b/>
        </w:rPr>
        <w:t>efecto.</w:t>
      </w:r>
      <w:r>
        <w:rPr>
          <w:rFonts w:ascii="Courier New" w:hAnsi="Courier New" w:cs="Courier New"/>
          <w:b/>
          <w:color w:val="000000"/>
        </w:rPr>
        <w:t>-</w:t>
      </w:r>
      <w:proofErr w:type="gramEnd"/>
    </w:p>
    <w:p w14:paraId="31AFA9BC" w14:textId="048E79E8" w:rsidR="0022328C" w:rsidRPr="00C42CC7" w:rsidRDefault="0022328C" w:rsidP="0022328C">
      <w:pPr>
        <w:spacing w:after="0" w:line="252" w:lineRule="auto"/>
        <w:jc w:val="both"/>
        <w:rPr>
          <w:rFonts w:ascii="Courier New" w:hAnsi="Courier New" w:cs="Courier New"/>
          <w:b/>
        </w:rPr>
      </w:pPr>
      <w:r w:rsidRPr="007A2C32">
        <w:rPr>
          <w:rFonts w:ascii="Courier New" w:hAnsi="Courier New" w:cs="Courier New"/>
          <w:b/>
          <w:u w:val="single"/>
        </w:rPr>
        <w:t>Artículo 3</w:t>
      </w:r>
      <w:r w:rsidR="007A2C32" w:rsidRPr="007A2C32">
        <w:rPr>
          <w:rFonts w:ascii="Courier New" w:hAnsi="Courier New" w:cs="Courier New"/>
          <w:b/>
          <w:u w:val="single"/>
        </w:rPr>
        <w:t>9</w:t>
      </w:r>
      <w:r w:rsidRPr="007A2C32">
        <w:rPr>
          <w:rFonts w:ascii="Courier New" w:hAnsi="Courier New" w:cs="Courier New"/>
          <w:b/>
          <w:u w:val="single"/>
        </w:rPr>
        <w:t>º:</w:t>
      </w:r>
      <w:r w:rsidRPr="00C42CC7">
        <w:rPr>
          <w:rFonts w:ascii="Courier New" w:hAnsi="Courier New" w:cs="Courier New"/>
          <w:b/>
        </w:rPr>
        <w:t xml:space="preserve"> la Comisión Directiva será estará facultada con la anuencia </w:t>
      </w:r>
      <w:proofErr w:type="spellStart"/>
      <w:r w:rsidRPr="00C42CC7">
        <w:rPr>
          <w:rFonts w:ascii="Courier New" w:hAnsi="Courier New" w:cs="Courier New"/>
          <w:b/>
        </w:rPr>
        <w:t xml:space="preserve">de </w:t>
      </w:r>
      <w:proofErr w:type="gramStart"/>
      <w:r w:rsidRPr="00C42CC7">
        <w:rPr>
          <w:rFonts w:ascii="Courier New" w:hAnsi="Courier New" w:cs="Courier New"/>
          <w:b/>
        </w:rPr>
        <w:t>el</w:t>
      </w:r>
      <w:proofErr w:type="spellEnd"/>
      <w:r w:rsidRPr="00C42CC7">
        <w:rPr>
          <w:rFonts w:ascii="Courier New" w:hAnsi="Courier New" w:cs="Courier New"/>
          <w:b/>
        </w:rPr>
        <w:t xml:space="preserve"> asamblea</w:t>
      </w:r>
      <w:proofErr w:type="gramEnd"/>
      <w:r w:rsidRPr="00C42CC7">
        <w:rPr>
          <w:rFonts w:ascii="Courier New" w:hAnsi="Courier New" w:cs="Courier New"/>
          <w:b/>
        </w:rPr>
        <w:t xml:space="preserve"> para celebrar con entidades afines que posean o no personería jurídica los siguientes </w:t>
      </w:r>
      <w:proofErr w:type="gramStart"/>
      <w:r w:rsidRPr="00C42CC7">
        <w:rPr>
          <w:rFonts w:ascii="Courier New" w:hAnsi="Courier New" w:cs="Courier New"/>
          <w:b/>
        </w:rPr>
        <w:t>convenios:</w:t>
      </w:r>
      <w:r>
        <w:rPr>
          <w:rFonts w:ascii="Courier New" w:hAnsi="Courier New" w:cs="Courier New"/>
          <w:b/>
          <w:color w:val="000000"/>
        </w:rPr>
        <w:t>-</w:t>
      </w:r>
      <w:proofErr w:type="gramEnd"/>
    </w:p>
    <w:p w14:paraId="3B0F6CEF" w14:textId="55D44CA0" w:rsidR="0022328C" w:rsidRPr="00C42CC7" w:rsidRDefault="0022328C">
      <w:pPr>
        <w:numPr>
          <w:ilvl w:val="0"/>
          <w:numId w:val="13"/>
        </w:numPr>
        <w:spacing w:after="0" w:line="252" w:lineRule="auto"/>
        <w:jc w:val="both"/>
        <w:rPr>
          <w:rFonts w:ascii="Courier New" w:hAnsi="Courier New" w:cs="Courier New"/>
          <w:b/>
        </w:rPr>
      </w:pPr>
      <w:r>
        <w:rPr>
          <w:rFonts w:ascii="Courier New" w:hAnsi="Courier New" w:cs="Courier New"/>
          <w:b/>
        </w:rPr>
        <w:t>D</w:t>
      </w:r>
      <w:r w:rsidRPr="00C42CC7">
        <w:rPr>
          <w:rFonts w:ascii="Courier New" w:hAnsi="Courier New" w:cs="Courier New"/>
          <w:b/>
        </w:rPr>
        <w:t xml:space="preserve">e reciprocidad con el objeto de propender a la mejor consecución de los fines sociales y el otorgamiento de facilidades en los beneficios de los </w:t>
      </w:r>
      <w:proofErr w:type="gramStart"/>
      <w:r w:rsidRPr="00C42CC7">
        <w:rPr>
          <w:rFonts w:ascii="Courier New" w:hAnsi="Courier New" w:cs="Courier New"/>
          <w:b/>
        </w:rPr>
        <w:t>asociados.</w:t>
      </w:r>
      <w:r>
        <w:rPr>
          <w:rFonts w:ascii="Courier New" w:hAnsi="Courier New" w:cs="Courier New"/>
          <w:b/>
        </w:rPr>
        <w:t>-</w:t>
      </w:r>
      <w:proofErr w:type="gramEnd"/>
    </w:p>
    <w:p w14:paraId="59D2EC48" w14:textId="4C8C8624" w:rsidR="0022328C" w:rsidRDefault="0022328C">
      <w:pPr>
        <w:numPr>
          <w:ilvl w:val="0"/>
          <w:numId w:val="13"/>
        </w:numPr>
        <w:spacing w:after="0" w:line="252" w:lineRule="auto"/>
        <w:jc w:val="both"/>
        <w:rPr>
          <w:rFonts w:ascii="Courier New" w:hAnsi="Courier New" w:cs="Courier New"/>
          <w:b/>
        </w:rPr>
      </w:pPr>
      <w:r>
        <w:rPr>
          <w:rFonts w:ascii="Courier New" w:hAnsi="Courier New" w:cs="Courier New"/>
          <w:b/>
        </w:rPr>
        <w:t>La A</w:t>
      </w:r>
      <w:r w:rsidRPr="00C42CC7">
        <w:rPr>
          <w:rFonts w:ascii="Courier New" w:hAnsi="Courier New" w:cs="Courier New"/>
          <w:b/>
        </w:rPr>
        <w:t xml:space="preserve">sociación podrá asociarse y/o federarse con instituciones de similar objeto. Siendo facultad de la comisión directiva decidirlo ad-referéndum de la </w:t>
      </w:r>
      <w:proofErr w:type="gramStart"/>
      <w:r w:rsidRPr="00C42CC7">
        <w:rPr>
          <w:rFonts w:ascii="Courier New" w:hAnsi="Courier New" w:cs="Courier New"/>
          <w:b/>
        </w:rPr>
        <w:t>primer asamblea</w:t>
      </w:r>
      <w:proofErr w:type="gramEnd"/>
      <w:r w:rsidRPr="00C42CC7">
        <w:rPr>
          <w:rFonts w:ascii="Courier New" w:hAnsi="Courier New" w:cs="Courier New"/>
          <w:b/>
        </w:rPr>
        <w:t xml:space="preserve"> que se </w:t>
      </w:r>
      <w:proofErr w:type="gramStart"/>
      <w:r w:rsidRPr="00C42CC7">
        <w:rPr>
          <w:rFonts w:ascii="Courier New" w:hAnsi="Courier New" w:cs="Courier New"/>
          <w:b/>
        </w:rPr>
        <w:t>efectúe.</w:t>
      </w:r>
      <w:r>
        <w:rPr>
          <w:rFonts w:ascii="Courier New" w:hAnsi="Courier New" w:cs="Courier New"/>
          <w:b/>
        </w:rPr>
        <w:t>-</w:t>
      </w:r>
      <w:proofErr w:type="gramEnd"/>
    </w:p>
    <w:p w14:paraId="04AA2B16" w14:textId="77777777" w:rsidR="007A2C32" w:rsidRPr="007A2C32" w:rsidRDefault="007A2C32" w:rsidP="007A2C32">
      <w:pPr>
        <w:pBdr>
          <w:right w:val="double" w:sz="4" w:space="4" w:color="auto"/>
        </w:pBdr>
        <w:spacing w:after="0" w:line="252" w:lineRule="auto"/>
        <w:jc w:val="both"/>
        <w:rPr>
          <w:rFonts w:ascii="Courier New" w:hAnsi="Courier New" w:cs="Courier New"/>
          <w:b/>
        </w:rPr>
      </w:pPr>
      <w:r w:rsidRPr="007A2C32">
        <w:rPr>
          <w:rFonts w:ascii="Courier New" w:hAnsi="Courier New" w:cs="Courier New"/>
          <w:b/>
          <w:bCs/>
          <w:u w:val="single"/>
        </w:rPr>
        <w:t>Artículo 40º</w:t>
      </w:r>
      <w:r w:rsidRPr="007A2C32">
        <w:rPr>
          <w:rFonts w:ascii="Courier New" w:hAnsi="Courier New" w:cs="Courier New"/>
          <w:b/>
          <w:bCs/>
        </w:rPr>
        <w:t>:  Disposición Transitoria.</w:t>
      </w:r>
    </w:p>
    <w:p w14:paraId="0F43ACA2" w14:textId="2B945D66" w:rsidR="007A2C32" w:rsidRPr="007A2C32" w:rsidRDefault="007A2C32">
      <w:pPr>
        <w:pStyle w:val="Prrafodelista"/>
        <w:numPr>
          <w:ilvl w:val="0"/>
          <w:numId w:val="32"/>
        </w:numPr>
        <w:pBdr>
          <w:right w:val="double" w:sz="4" w:space="4" w:color="auto"/>
        </w:pBdr>
        <w:spacing w:after="0" w:line="252" w:lineRule="auto"/>
        <w:ind w:left="709" w:hanging="425"/>
        <w:jc w:val="both"/>
        <w:rPr>
          <w:rFonts w:ascii="Courier New" w:hAnsi="Courier New" w:cs="Courier New"/>
          <w:b/>
        </w:rPr>
      </w:pPr>
      <w:r w:rsidRPr="007A2C32">
        <w:rPr>
          <w:rFonts w:ascii="Courier New" w:hAnsi="Courier New" w:cs="Courier New"/>
          <w:b/>
        </w:rPr>
        <w:t>La Comisión Directiva queda expresamente facultada para introducir en el presente Estatuto todas las modificaciones de forma y fondo que la Inspección General de Justicia requiera como condición para su aprobación, siempre que dichos cambios no alteren el espíritu de las reformas aprobadas en Asamblea Extraordinaria del 15 de agosto de 2026.</w:t>
      </w:r>
    </w:p>
    <w:p w14:paraId="32427AD3" w14:textId="1AFA0980" w:rsidR="007A2C32" w:rsidRPr="007A2C32" w:rsidRDefault="007A2C32">
      <w:pPr>
        <w:pStyle w:val="Prrafodelista"/>
        <w:numPr>
          <w:ilvl w:val="0"/>
          <w:numId w:val="32"/>
        </w:numPr>
        <w:pBdr>
          <w:right w:val="double" w:sz="4" w:space="4" w:color="auto"/>
        </w:pBdr>
        <w:spacing w:after="0" w:line="252" w:lineRule="auto"/>
        <w:ind w:left="709" w:hanging="425"/>
        <w:jc w:val="both"/>
        <w:rPr>
          <w:rFonts w:ascii="Courier New" w:hAnsi="Courier New" w:cs="Courier New"/>
          <w:b/>
        </w:rPr>
      </w:pPr>
      <w:r w:rsidRPr="007A2C32">
        <w:rPr>
          <w:rFonts w:ascii="Courier New" w:hAnsi="Courier New" w:cs="Courier New"/>
          <w:b/>
        </w:rPr>
        <w:t xml:space="preserve">Una vez oficializadas las reformas estatutarias por parte de la </w:t>
      </w:r>
      <w:proofErr w:type="spellStart"/>
      <w:r w:rsidRPr="007A2C32">
        <w:rPr>
          <w:rFonts w:ascii="Courier New" w:hAnsi="Courier New" w:cs="Courier New"/>
          <w:b/>
        </w:rPr>
        <w:t>la</w:t>
      </w:r>
      <w:proofErr w:type="spellEnd"/>
      <w:r w:rsidRPr="007A2C32">
        <w:rPr>
          <w:rFonts w:ascii="Courier New" w:hAnsi="Courier New" w:cs="Courier New"/>
          <w:b/>
        </w:rPr>
        <w:t xml:space="preserve"> Inspección General de Justicia, la Comisión Directiva deberá proceder a la depuración del Registro de Asociados, en un plazo no mayor a los noventa (90) días, conforme a las disposiciones del presente Estatuto, aplicando los criterios de cesantía y </w:t>
      </w:r>
      <w:proofErr w:type="spellStart"/>
      <w:r w:rsidRPr="007A2C32">
        <w:rPr>
          <w:rFonts w:ascii="Courier New" w:hAnsi="Courier New" w:cs="Courier New"/>
          <w:b/>
        </w:rPr>
        <w:t>re-empadronamiento</w:t>
      </w:r>
      <w:proofErr w:type="spellEnd"/>
      <w:r w:rsidRPr="007A2C32">
        <w:rPr>
          <w:rFonts w:ascii="Courier New" w:hAnsi="Courier New" w:cs="Courier New"/>
          <w:b/>
        </w:rPr>
        <w:t xml:space="preserve"> establecidos en los nuevos Artículos 9° y 9° bis. Concluido dicho proceso, se procederá al cierre del Libro de Registro de Asociados </w:t>
      </w:r>
      <w:proofErr w:type="spellStart"/>
      <w:r w:rsidRPr="007A2C32">
        <w:rPr>
          <w:rFonts w:ascii="Courier New" w:hAnsi="Courier New" w:cs="Courier New"/>
          <w:b/>
        </w:rPr>
        <w:t>N°</w:t>
      </w:r>
      <w:proofErr w:type="spellEnd"/>
      <w:r w:rsidRPr="007A2C32">
        <w:rPr>
          <w:rFonts w:ascii="Courier New" w:hAnsi="Courier New" w:cs="Courier New"/>
          <w:b/>
        </w:rPr>
        <w:t xml:space="preserve"> 1, labrándose el acta correspondiente, y a la apertura del Libro de Registro de Asociados </w:t>
      </w:r>
      <w:proofErr w:type="spellStart"/>
      <w:r w:rsidRPr="007A2C32">
        <w:rPr>
          <w:rFonts w:ascii="Courier New" w:hAnsi="Courier New" w:cs="Courier New"/>
          <w:b/>
        </w:rPr>
        <w:t>N°</w:t>
      </w:r>
      <w:proofErr w:type="spellEnd"/>
      <w:r w:rsidRPr="007A2C32">
        <w:rPr>
          <w:rFonts w:ascii="Courier New" w:hAnsi="Courier New" w:cs="Courier New"/>
          <w:b/>
        </w:rPr>
        <w:t xml:space="preserve"> 2, en el cual se asentarán únicamente los asociados que hayan resultado habilitados tras la depuración.</w:t>
      </w:r>
    </w:p>
    <w:p w14:paraId="54138AD9" w14:textId="77777777" w:rsidR="007A2C32" w:rsidRDefault="007A2C32" w:rsidP="007A2C32">
      <w:pPr>
        <w:spacing w:after="0" w:line="252" w:lineRule="auto"/>
        <w:jc w:val="both"/>
        <w:rPr>
          <w:rFonts w:ascii="Courier New" w:hAnsi="Courier New" w:cs="Courier New"/>
          <w:b/>
        </w:rPr>
      </w:pPr>
    </w:p>
    <w:p w14:paraId="055BE580" w14:textId="77777777" w:rsidR="0022328C" w:rsidRPr="00806231" w:rsidRDefault="0022328C" w:rsidP="0022328C">
      <w:pPr>
        <w:spacing w:after="0" w:line="252" w:lineRule="auto"/>
        <w:jc w:val="both"/>
        <w:rPr>
          <w:rFonts w:ascii="Courier New" w:eastAsia="Times New Roman" w:hAnsi="Courier New" w:cs="Courier New"/>
          <w:b/>
          <w:sz w:val="25"/>
          <w:szCs w:val="25"/>
          <w:lang w:eastAsia="es-AR"/>
        </w:rPr>
      </w:pPr>
    </w:p>
    <w:sectPr w:rsidR="0022328C" w:rsidRPr="00806231" w:rsidSect="00A759FC">
      <w:type w:val="continuous"/>
      <w:pgSz w:w="11906" w:h="16838"/>
      <w:pgMar w:top="1304" w:right="1418" w:bottom="130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9DF2F" w14:textId="77777777" w:rsidR="00410FDA" w:rsidRDefault="00410FDA" w:rsidP="007973AB">
      <w:pPr>
        <w:spacing w:after="0" w:line="240" w:lineRule="auto"/>
      </w:pPr>
      <w:r>
        <w:separator/>
      </w:r>
    </w:p>
  </w:endnote>
  <w:endnote w:type="continuationSeparator" w:id="0">
    <w:p w14:paraId="6B0FDB55" w14:textId="77777777" w:rsidR="00410FDA" w:rsidRDefault="00410FDA" w:rsidP="00797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203BF" w14:textId="77777777" w:rsidR="00410FDA" w:rsidRDefault="00410FDA" w:rsidP="007973AB">
      <w:pPr>
        <w:spacing w:after="0" w:line="240" w:lineRule="auto"/>
      </w:pPr>
      <w:r>
        <w:separator/>
      </w:r>
    </w:p>
  </w:footnote>
  <w:footnote w:type="continuationSeparator" w:id="0">
    <w:p w14:paraId="3CCD66F9" w14:textId="77777777" w:rsidR="00410FDA" w:rsidRDefault="00410FDA" w:rsidP="007973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36C"/>
    <w:multiLevelType w:val="hybridMultilevel"/>
    <w:tmpl w:val="462C6142"/>
    <w:lvl w:ilvl="0" w:tplc="7CC06FEC">
      <w:start w:val="1"/>
      <w:numFmt w:val="lowerLetter"/>
      <w:lvlText w:val="%1)"/>
      <w:lvlJc w:val="left"/>
      <w:pPr>
        <w:ind w:left="765" w:hanging="4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58B4AA0"/>
    <w:multiLevelType w:val="multilevel"/>
    <w:tmpl w:val="2C4C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7D94"/>
    <w:multiLevelType w:val="hybridMultilevel"/>
    <w:tmpl w:val="8958678E"/>
    <w:lvl w:ilvl="0" w:tplc="F5184A16">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0C0F5A90"/>
    <w:multiLevelType w:val="multilevel"/>
    <w:tmpl w:val="5DCCD842"/>
    <w:lvl w:ilvl="0">
      <w:start w:val="1"/>
      <w:numFmt w:val="decimal"/>
      <w:lvlText w:val="%1."/>
      <w:lvlJc w:val="left"/>
      <w:pPr>
        <w:tabs>
          <w:tab w:val="num" w:pos="720"/>
        </w:tabs>
        <w:ind w:left="720" w:hanging="360"/>
      </w:pPr>
    </w:lvl>
    <w:lvl w:ilvl="1">
      <w:start w:val="1"/>
      <w:numFmt w:val="lowerLetter"/>
      <w:lvlText w:val="%2)"/>
      <w:lvlJc w:val="left"/>
      <w:pPr>
        <w:ind w:left="1485" w:hanging="405"/>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042FA"/>
    <w:multiLevelType w:val="multilevel"/>
    <w:tmpl w:val="68669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C161A7"/>
    <w:multiLevelType w:val="hybridMultilevel"/>
    <w:tmpl w:val="2B547BC8"/>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8356926"/>
    <w:multiLevelType w:val="multilevel"/>
    <w:tmpl w:val="2634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1D2058"/>
    <w:multiLevelType w:val="multilevel"/>
    <w:tmpl w:val="EAD4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33429E"/>
    <w:multiLevelType w:val="hybridMultilevel"/>
    <w:tmpl w:val="D95E6754"/>
    <w:lvl w:ilvl="0" w:tplc="F5184A16">
      <w:start w:val="1"/>
      <w:numFmt w:val="lowerLetter"/>
      <w:lvlText w:val="%1)"/>
      <w:lvlJc w:val="left"/>
      <w:pPr>
        <w:tabs>
          <w:tab w:val="num" w:pos="720"/>
        </w:tabs>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1E986AD2"/>
    <w:multiLevelType w:val="multilevel"/>
    <w:tmpl w:val="766A1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B465CF"/>
    <w:multiLevelType w:val="multilevel"/>
    <w:tmpl w:val="EF16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D10435"/>
    <w:multiLevelType w:val="multilevel"/>
    <w:tmpl w:val="07102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E84019"/>
    <w:multiLevelType w:val="multilevel"/>
    <w:tmpl w:val="5AF0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2B0120"/>
    <w:multiLevelType w:val="hybridMultilevel"/>
    <w:tmpl w:val="CC462820"/>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41F09D1"/>
    <w:multiLevelType w:val="hybridMultilevel"/>
    <w:tmpl w:val="D0A26330"/>
    <w:lvl w:ilvl="0" w:tplc="E8B04448">
      <w:start w:val="1"/>
      <w:numFmt w:val="decimal"/>
      <w:lvlText w:val="%1."/>
      <w:lvlJc w:val="left"/>
      <w:pPr>
        <w:ind w:left="960" w:hanging="60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4B0E2FD1"/>
    <w:multiLevelType w:val="hybridMultilevel"/>
    <w:tmpl w:val="636EDA10"/>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4FD013B2"/>
    <w:multiLevelType w:val="multilevel"/>
    <w:tmpl w:val="8A9CF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0D261A"/>
    <w:multiLevelType w:val="hybridMultilevel"/>
    <w:tmpl w:val="EFD0C53E"/>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54A057E4"/>
    <w:multiLevelType w:val="multilevel"/>
    <w:tmpl w:val="B0762BD0"/>
    <w:lvl w:ilvl="0">
      <w:start w:val="1"/>
      <w:numFmt w:val="decimal"/>
      <w:lvlText w:val="%1."/>
      <w:lvlJc w:val="left"/>
      <w:pPr>
        <w:tabs>
          <w:tab w:val="num" w:pos="720"/>
        </w:tabs>
        <w:ind w:left="720" w:hanging="360"/>
      </w:pPr>
    </w:lvl>
    <w:lvl w:ilvl="1">
      <w:start w:val="1"/>
      <w:numFmt w:val="lowerLetter"/>
      <w:lvlText w:val="%2)"/>
      <w:lvlJc w:val="left"/>
      <w:pPr>
        <w:ind w:left="1500" w:hanging="4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776A44"/>
    <w:multiLevelType w:val="hybridMultilevel"/>
    <w:tmpl w:val="588EABC2"/>
    <w:lvl w:ilvl="0" w:tplc="8AB492BC">
      <w:start w:val="1"/>
      <w:numFmt w:val="lowerLetter"/>
      <w:lvlText w:val="%1)"/>
      <w:lvlJc w:val="left"/>
      <w:pPr>
        <w:tabs>
          <w:tab w:val="num" w:pos="720"/>
        </w:tabs>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AB33C57"/>
    <w:multiLevelType w:val="multilevel"/>
    <w:tmpl w:val="8A9CF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F02F7D"/>
    <w:multiLevelType w:val="hybridMultilevel"/>
    <w:tmpl w:val="2ACE6CF2"/>
    <w:lvl w:ilvl="0" w:tplc="2C0A0001">
      <w:start w:val="1"/>
      <w:numFmt w:val="bullet"/>
      <w:lvlText w:val=""/>
      <w:lvlJc w:val="left"/>
      <w:pPr>
        <w:ind w:left="1004" w:hanging="360"/>
      </w:pPr>
      <w:rPr>
        <w:rFonts w:ascii="Symbol" w:hAnsi="Symbol"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22" w15:restartNumberingAfterBreak="0">
    <w:nsid w:val="5E3B54E3"/>
    <w:multiLevelType w:val="hybridMultilevel"/>
    <w:tmpl w:val="BC8242B8"/>
    <w:lvl w:ilvl="0" w:tplc="2C0A0001">
      <w:start w:val="1"/>
      <w:numFmt w:val="bullet"/>
      <w:lvlText w:val=""/>
      <w:lvlJc w:val="left"/>
      <w:pPr>
        <w:ind w:left="1004" w:hanging="360"/>
      </w:pPr>
      <w:rPr>
        <w:rFonts w:ascii="Symbol" w:hAnsi="Symbol"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23" w15:restartNumberingAfterBreak="0">
    <w:nsid w:val="613B714A"/>
    <w:multiLevelType w:val="hybridMultilevel"/>
    <w:tmpl w:val="89CAA4B4"/>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64C51F9F"/>
    <w:multiLevelType w:val="hybridMultilevel"/>
    <w:tmpl w:val="277667A8"/>
    <w:lvl w:ilvl="0" w:tplc="5C103E6E">
      <w:start w:val="1"/>
      <w:numFmt w:val="lowerLetter"/>
      <w:lvlText w:val="%1)"/>
      <w:lvlJc w:val="left"/>
      <w:pPr>
        <w:ind w:left="765" w:hanging="4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269772B"/>
    <w:multiLevelType w:val="multilevel"/>
    <w:tmpl w:val="01D2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D06727"/>
    <w:multiLevelType w:val="multilevel"/>
    <w:tmpl w:val="396C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5D0E3B"/>
    <w:multiLevelType w:val="multilevel"/>
    <w:tmpl w:val="0C0C7F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0C2D4E"/>
    <w:multiLevelType w:val="hybridMultilevel"/>
    <w:tmpl w:val="1DDE0F2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7A8755B7"/>
    <w:multiLevelType w:val="hybridMultilevel"/>
    <w:tmpl w:val="2466D386"/>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7BF37F5C"/>
    <w:multiLevelType w:val="hybridMultilevel"/>
    <w:tmpl w:val="69044E3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7CF93AF4"/>
    <w:multiLevelType w:val="hybridMultilevel"/>
    <w:tmpl w:val="CEF63BC0"/>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7F9421DA"/>
    <w:multiLevelType w:val="hybridMultilevel"/>
    <w:tmpl w:val="DC8A2EEA"/>
    <w:lvl w:ilvl="0" w:tplc="0C0A0017">
      <w:start w:val="1"/>
      <w:numFmt w:val="lowerLetter"/>
      <w:lvlText w:val="%1)"/>
      <w:lvlJc w:val="left"/>
      <w:pPr>
        <w:tabs>
          <w:tab w:val="num" w:pos="1080"/>
        </w:tabs>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869799007">
    <w:abstractNumId w:val="16"/>
  </w:num>
  <w:num w:numId="2" w16cid:durableId="670138095">
    <w:abstractNumId w:val="20"/>
  </w:num>
  <w:num w:numId="3" w16cid:durableId="1726416771">
    <w:abstractNumId w:val="21"/>
  </w:num>
  <w:num w:numId="4" w16cid:durableId="2110226386">
    <w:abstractNumId w:val="22"/>
  </w:num>
  <w:num w:numId="5" w16cid:durableId="1806124081">
    <w:abstractNumId w:val="13"/>
  </w:num>
  <w:num w:numId="6" w16cid:durableId="111167278">
    <w:abstractNumId w:val="23"/>
  </w:num>
  <w:num w:numId="7" w16cid:durableId="1624843581">
    <w:abstractNumId w:val="28"/>
  </w:num>
  <w:num w:numId="8" w16cid:durableId="1607151785">
    <w:abstractNumId w:val="30"/>
  </w:num>
  <w:num w:numId="9" w16cid:durableId="309019016">
    <w:abstractNumId w:val="17"/>
  </w:num>
  <w:num w:numId="10" w16cid:durableId="1212225806">
    <w:abstractNumId w:val="29"/>
  </w:num>
  <w:num w:numId="11" w16cid:durableId="819813964">
    <w:abstractNumId w:val="31"/>
  </w:num>
  <w:num w:numId="12" w16cid:durableId="1399791954">
    <w:abstractNumId w:val="15"/>
  </w:num>
  <w:num w:numId="13" w16cid:durableId="1677611256">
    <w:abstractNumId w:val="5"/>
  </w:num>
  <w:num w:numId="14" w16cid:durableId="2078703279">
    <w:abstractNumId w:val="10"/>
  </w:num>
  <w:num w:numId="15" w16cid:durableId="1968195271">
    <w:abstractNumId w:val="12"/>
  </w:num>
  <w:num w:numId="16" w16cid:durableId="1904365960">
    <w:abstractNumId w:val="26"/>
  </w:num>
  <w:num w:numId="17" w16cid:durableId="1248267661">
    <w:abstractNumId w:val="11"/>
    <w:lvlOverride w:ilvl="0">
      <w:lvl w:ilvl="0">
        <w:numFmt w:val="lowerLetter"/>
        <w:lvlText w:val="%1."/>
        <w:lvlJc w:val="left"/>
      </w:lvl>
    </w:lvlOverride>
  </w:num>
  <w:num w:numId="18" w16cid:durableId="1042290276">
    <w:abstractNumId w:val="9"/>
  </w:num>
  <w:num w:numId="19" w16cid:durableId="636956236">
    <w:abstractNumId w:val="25"/>
  </w:num>
  <w:num w:numId="20" w16cid:durableId="49034162">
    <w:abstractNumId w:val="7"/>
  </w:num>
  <w:num w:numId="21" w16cid:durableId="1620182336">
    <w:abstractNumId w:val="4"/>
  </w:num>
  <w:num w:numId="22" w16cid:durableId="956596152">
    <w:abstractNumId w:val="6"/>
  </w:num>
  <w:num w:numId="23" w16cid:durableId="1375885524">
    <w:abstractNumId w:val="18"/>
  </w:num>
  <w:num w:numId="24" w16cid:durableId="1533611163">
    <w:abstractNumId w:val="3"/>
  </w:num>
  <w:num w:numId="25" w16cid:durableId="1181240524">
    <w:abstractNumId w:val="1"/>
  </w:num>
  <w:num w:numId="26" w16cid:durableId="755326006">
    <w:abstractNumId w:val="0"/>
  </w:num>
  <w:num w:numId="27" w16cid:durableId="1225523930">
    <w:abstractNumId w:val="24"/>
  </w:num>
  <w:num w:numId="28" w16cid:durableId="2067558155">
    <w:abstractNumId w:val="2"/>
  </w:num>
  <w:num w:numId="29" w16cid:durableId="1377699717">
    <w:abstractNumId w:val="8"/>
  </w:num>
  <w:num w:numId="30" w16cid:durableId="1999721421">
    <w:abstractNumId w:val="19"/>
  </w:num>
  <w:num w:numId="31" w16cid:durableId="614753670">
    <w:abstractNumId w:val="32"/>
  </w:num>
  <w:num w:numId="32" w16cid:durableId="577791605">
    <w:abstractNumId w:val="14"/>
  </w:num>
  <w:num w:numId="33" w16cid:durableId="710955480">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3AB"/>
    <w:rsid w:val="0001283F"/>
    <w:rsid w:val="00016537"/>
    <w:rsid w:val="00022847"/>
    <w:rsid w:val="000238E9"/>
    <w:rsid w:val="0003333E"/>
    <w:rsid w:val="000359BD"/>
    <w:rsid w:val="00037098"/>
    <w:rsid w:val="0004338A"/>
    <w:rsid w:val="00052712"/>
    <w:rsid w:val="000542AB"/>
    <w:rsid w:val="000945F8"/>
    <w:rsid w:val="000A36D3"/>
    <w:rsid w:val="000A6AFC"/>
    <w:rsid w:val="000B760E"/>
    <w:rsid w:val="000D0439"/>
    <w:rsid w:val="000D3C6C"/>
    <w:rsid w:val="000E65C9"/>
    <w:rsid w:val="000F2EEB"/>
    <w:rsid w:val="000F6BA4"/>
    <w:rsid w:val="00103688"/>
    <w:rsid w:val="00123E01"/>
    <w:rsid w:val="001433AE"/>
    <w:rsid w:val="0014540F"/>
    <w:rsid w:val="00151DC2"/>
    <w:rsid w:val="00155A53"/>
    <w:rsid w:val="001649EB"/>
    <w:rsid w:val="00167DA0"/>
    <w:rsid w:val="00171A97"/>
    <w:rsid w:val="001747F3"/>
    <w:rsid w:val="00193C4B"/>
    <w:rsid w:val="0019600A"/>
    <w:rsid w:val="001A5A5E"/>
    <w:rsid w:val="001A7F05"/>
    <w:rsid w:val="001B5DB5"/>
    <w:rsid w:val="001D558A"/>
    <w:rsid w:val="001F0DB8"/>
    <w:rsid w:val="001F205B"/>
    <w:rsid w:val="00201EE9"/>
    <w:rsid w:val="00203CFA"/>
    <w:rsid w:val="0021332F"/>
    <w:rsid w:val="00216DDE"/>
    <w:rsid w:val="00217BF3"/>
    <w:rsid w:val="0022328C"/>
    <w:rsid w:val="002249B2"/>
    <w:rsid w:val="00225381"/>
    <w:rsid w:val="00230337"/>
    <w:rsid w:val="002468B6"/>
    <w:rsid w:val="00253144"/>
    <w:rsid w:val="002579A7"/>
    <w:rsid w:val="00283809"/>
    <w:rsid w:val="00286300"/>
    <w:rsid w:val="00292CDC"/>
    <w:rsid w:val="002D6727"/>
    <w:rsid w:val="002E4A5A"/>
    <w:rsid w:val="002F3986"/>
    <w:rsid w:val="0031748B"/>
    <w:rsid w:val="0032052E"/>
    <w:rsid w:val="00326F59"/>
    <w:rsid w:val="00360ED3"/>
    <w:rsid w:val="003614F4"/>
    <w:rsid w:val="003617E4"/>
    <w:rsid w:val="00361F21"/>
    <w:rsid w:val="0037307C"/>
    <w:rsid w:val="00374DCE"/>
    <w:rsid w:val="00374F09"/>
    <w:rsid w:val="00385CC3"/>
    <w:rsid w:val="00386ACB"/>
    <w:rsid w:val="00391AFB"/>
    <w:rsid w:val="003955D8"/>
    <w:rsid w:val="003966BB"/>
    <w:rsid w:val="003A2C67"/>
    <w:rsid w:val="003A4774"/>
    <w:rsid w:val="003E5F82"/>
    <w:rsid w:val="003E7981"/>
    <w:rsid w:val="0040065F"/>
    <w:rsid w:val="00410FDA"/>
    <w:rsid w:val="004171A0"/>
    <w:rsid w:val="00420939"/>
    <w:rsid w:val="00420C65"/>
    <w:rsid w:val="00431E3B"/>
    <w:rsid w:val="0043406A"/>
    <w:rsid w:val="00472909"/>
    <w:rsid w:val="0047400B"/>
    <w:rsid w:val="004777F7"/>
    <w:rsid w:val="00483E10"/>
    <w:rsid w:val="00484EF2"/>
    <w:rsid w:val="00486EA5"/>
    <w:rsid w:val="004A11D5"/>
    <w:rsid w:val="004B62C8"/>
    <w:rsid w:val="004C229A"/>
    <w:rsid w:val="004C52E3"/>
    <w:rsid w:val="004C6C99"/>
    <w:rsid w:val="004C7F24"/>
    <w:rsid w:val="004D3C93"/>
    <w:rsid w:val="004E317D"/>
    <w:rsid w:val="004E3463"/>
    <w:rsid w:val="004E4E85"/>
    <w:rsid w:val="00505114"/>
    <w:rsid w:val="00513C83"/>
    <w:rsid w:val="005208F3"/>
    <w:rsid w:val="00520A36"/>
    <w:rsid w:val="00525620"/>
    <w:rsid w:val="00525D95"/>
    <w:rsid w:val="0053716A"/>
    <w:rsid w:val="0054334F"/>
    <w:rsid w:val="005616F2"/>
    <w:rsid w:val="00563526"/>
    <w:rsid w:val="00565494"/>
    <w:rsid w:val="00585313"/>
    <w:rsid w:val="005907BF"/>
    <w:rsid w:val="0059463A"/>
    <w:rsid w:val="005A7712"/>
    <w:rsid w:val="005B3622"/>
    <w:rsid w:val="005B3849"/>
    <w:rsid w:val="005D7FE8"/>
    <w:rsid w:val="005E0AAE"/>
    <w:rsid w:val="005E186D"/>
    <w:rsid w:val="005E3E4C"/>
    <w:rsid w:val="005F6DFF"/>
    <w:rsid w:val="00607F68"/>
    <w:rsid w:val="006132FE"/>
    <w:rsid w:val="0062497B"/>
    <w:rsid w:val="00643715"/>
    <w:rsid w:val="00646F86"/>
    <w:rsid w:val="00656E39"/>
    <w:rsid w:val="00657FD4"/>
    <w:rsid w:val="006626F0"/>
    <w:rsid w:val="00665C47"/>
    <w:rsid w:val="00667023"/>
    <w:rsid w:val="006965C6"/>
    <w:rsid w:val="006967D4"/>
    <w:rsid w:val="006974FC"/>
    <w:rsid w:val="006A16A3"/>
    <w:rsid w:val="006A23DE"/>
    <w:rsid w:val="006A2C27"/>
    <w:rsid w:val="006B307C"/>
    <w:rsid w:val="006C57AD"/>
    <w:rsid w:val="006E237F"/>
    <w:rsid w:val="006E3C99"/>
    <w:rsid w:val="006F0A00"/>
    <w:rsid w:val="006F5ABF"/>
    <w:rsid w:val="007145BE"/>
    <w:rsid w:val="00724D0A"/>
    <w:rsid w:val="007407B6"/>
    <w:rsid w:val="00752AE7"/>
    <w:rsid w:val="00753F4F"/>
    <w:rsid w:val="0076400F"/>
    <w:rsid w:val="00766C3B"/>
    <w:rsid w:val="0077051E"/>
    <w:rsid w:val="00772346"/>
    <w:rsid w:val="00776729"/>
    <w:rsid w:val="007768A4"/>
    <w:rsid w:val="00783450"/>
    <w:rsid w:val="00787649"/>
    <w:rsid w:val="007958B9"/>
    <w:rsid w:val="007973AB"/>
    <w:rsid w:val="00797DEE"/>
    <w:rsid w:val="007A2C32"/>
    <w:rsid w:val="007A4556"/>
    <w:rsid w:val="007C2B1C"/>
    <w:rsid w:val="007C408E"/>
    <w:rsid w:val="007E45DA"/>
    <w:rsid w:val="00806231"/>
    <w:rsid w:val="00814ACA"/>
    <w:rsid w:val="00814C7C"/>
    <w:rsid w:val="00821B45"/>
    <w:rsid w:val="00845157"/>
    <w:rsid w:val="00845864"/>
    <w:rsid w:val="00852067"/>
    <w:rsid w:val="00855266"/>
    <w:rsid w:val="00860644"/>
    <w:rsid w:val="00861783"/>
    <w:rsid w:val="0086518B"/>
    <w:rsid w:val="00872A5D"/>
    <w:rsid w:val="00873EA6"/>
    <w:rsid w:val="0087479F"/>
    <w:rsid w:val="008806BC"/>
    <w:rsid w:val="008900BF"/>
    <w:rsid w:val="00891DEE"/>
    <w:rsid w:val="00892210"/>
    <w:rsid w:val="008A23CC"/>
    <w:rsid w:val="008A4C42"/>
    <w:rsid w:val="008A6A98"/>
    <w:rsid w:val="008B510A"/>
    <w:rsid w:val="008E5D71"/>
    <w:rsid w:val="008E62E3"/>
    <w:rsid w:val="008F40FA"/>
    <w:rsid w:val="009035C6"/>
    <w:rsid w:val="00912A00"/>
    <w:rsid w:val="00924E78"/>
    <w:rsid w:val="00926602"/>
    <w:rsid w:val="00944B29"/>
    <w:rsid w:val="009507FE"/>
    <w:rsid w:val="009564DD"/>
    <w:rsid w:val="00967250"/>
    <w:rsid w:val="00967278"/>
    <w:rsid w:val="00972CB3"/>
    <w:rsid w:val="00972F54"/>
    <w:rsid w:val="009803B8"/>
    <w:rsid w:val="00994F7D"/>
    <w:rsid w:val="009B2F18"/>
    <w:rsid w:val="009B55D6"/>
    <w:rsid w:val="009E0157"/>
    <w:rsid w:val="009F0296"/>
    <w:rsid w:val="009F18A5"/>
    <w:rsid w:val="00A201F7"/>
    <w:rsid w:val="00A20F57"/>
    <w:rsid w:val="00A236F2"/>
    <w:rsid w:val="00A31E4F"/>
    <w:rsid w:val="00A376BE"/>
    <w:rsid w:val="00A37FCC"/>
    <w:rsid w:val="00A50966"/>
    <w:rsid w:val="00A56AE0"/>
    <w:rsid w:val="00A74D01"/>
    <w:rsid w:val="00A759FC"/>
    <w:rsid w:val="00AB19F9"/>
    <w:rsid w:val="00AC0225"/>
    <w:rsid w:val="00AD22D1"/>
    <w:rsid w:val="00B21CB7"/>
    <w:rsid w:val="00B46C76"/>
    <w:rsid w:val="00B54757"/>
    <w:rsid w:val="00B60DAD"/>
    <w:rsid w:val="00B65174"/>
    <w:rsid w:val="00B67B83"/>
    <w:rsid w:val="00B75332"/>
    <w:rsid w:val="00B81427"/>
    <w:rsid w:val="00B83949"/>
    <w:rsid w:val="00B83FC5"/>
    <w:rsid w:val="00B8791B"/>
    <w:rsid w:val="00BB5055"/>
    <w:rsid w:val="00BB7B20"/>
    <w:rsid w:val="00BC4E9A"/>
    <w:rsid w:val="00BC5B9D"/>
    <w:rsid w:val="00BE64A9"/>
    <w:rsid w:val="00C1630D"/>
    <w:rsid w:val="00C16B37"/>
    <w:rsid w:val="00C23BE6"/>
    <w:rsid w:val="00C41160"/>
    <w:rsid w:val="00C415A9"/>
    <w:rsid w:val="00C41A3C"/>
    <w:rsid w:val="00C421E3"/>
    <w:rsid w:val="00C517DB"/>
    <w:rsid w:val="00C653B8"/>
    <w:rsid w:val="00C700DE"/>
    <w:rsid w:val="00C82148"/>
    <w:rsid w:val="00C82FE5"/>
    <w:rsid w:val="00C92BDF"/>
    <w:rsid w:val="00C9308A"/>
    <w:rsid w:val="00CA1C8D"/>
    <w:rsid w:val="00CA550B"/>
    <w:rsid w:val="00CA64DA"/>
    <w:rsid w:val="00CB36C4"/>
    <w:rsid w:val="00CB3E0D"/>
    <w:rsid w:val="00CB7222"/>
    <w:rsid w:val="00CC0EB2"/>
    <w:rsid w:val="00CC311C"/>
    <w:rsid w:val="00CD09A8"/>
    <w:rsid w:val="00CD52FA"/>
    <w:rsid w:val="00CE5345"/>
    <w:rsid w:val="00CF339C"/>
    <w:rsid w:val="00D07BF4"/>
    <w:rsid w:val="00D378CA"/>
    <w:rsid w:val="00D37B0E"/>
    <w:rsid w:val="00D37FE4"/>
    <w:rsid w:val="00D5195C"/>
    <w:rsid w:val="00D552DE"/>
    <w:rsid w:val="00D70D7E"/>
    <w:rsid w:val="00D73DF9"/>
    <w:rsid w:val="00D81987"/>
    <w:rsid w:val="00DA1F4C"/>
    <w:rsid w:val="00DB24ED"/>
    <w:rsid w:val="00DB70E2"/>
    <w:rsid w:val="00DC432F"/>
    <w:rsid w:val="00DE0E3D"/>
    <w:rsid w:val="00DE10F3"/>
    <w:rsid w:val="00DE6E65"/>
    <w:rsid w:val="00DF7469"/>
    <w:rsid w:val="00E04072"/>
    <w:rsid w:val="00E06379"/>
    <w:rsid w:val="00E07473"/>
    <w:rsid w:val="00E26C84"/>
    <w:rsid w:val="00E3317D"/>
    <w:rsid w:val="00E35A2E"/>
    <w:rsid w:val="00E4427C"/>
    <w:rsid w:val="00E62F2D"/>
    <w:rsid w:val="00E75C83"/>
    <w:rsid w:val="00E76F01"/>
    <w:rsid w:val="00E801CF"/>
    <w:rsid w:val="00E81E6F"/>
    <w:rsid w:val="00E95683"/>
    <w:rsid w:val="00EA6288"/>
    <w:rsid w:val="00EC2E02"/>
    <w:rsid w:val="00EC33B0"/>
    <w:rsid w:val="00EC6D73"/>
    <w:rsid w:val="00ED271A"/>
    <w:rsid w:val="00EF1C59"/>
    <w:rsid w:val="00EF2867"/>
    <w:rsid w:val="00F03446"/>
    <w:rsid w:val="00F12A81"/>
    <w:rsid w:val="00F15CD8"/>
    <w:rsid w:val="00F3070B"/>
    <w:rsid w:val="00F34D89"/>
    <w:rsid w:val="00F37F10"/>
    <w:rsid w:val="00F41654"/>
    <w:rsid w:val="00F44573"/>
    <w:rsid w:val="00F45D50"/>
    <w:rsid w:val="00F61B2F"/>
    <w:rsid w:val="00F62EBB"/>
    <w:rsid w:val="00F659AB"/>
    <w:rsid w:val="00F752BF"/>
    <w:rsid w:val="00F777F5"/>
    <w:rsid w:val="00F84FF5"/>
    <w:rsid w:val="00F909CA"/>
    <w:rsid w:val="00F91673"/>
    <w:rsid w:val="00F92913"/>
    <w:rsid w:val="00F97357"/>
    <w:rsid w:val="00FA47BF"/>
    <w:rsid w:val="00FA738D"/>
    <w:rsid w:val="00FB6139"/>
    <w:rsid w:val="00FC4D9B"/>
    <w:rsid w:val="00FD1A28"/>
    <w:rsid w:val="00FD4F10"/>
    <w:rsid w:val="00FF6E0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890A9"/>
  <w15:docId w15:val="{7EEAC7AB-DFEC-44EC-92D2-56FDE877A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9FC"/>
  </w:style>
  <w:style w:type="paragraph" w:styleId="Ttulo3">
    <w:name w:val="heading 3"/>
    <w:basedOn w:val="Normal"/>
    <w:link w:val="Ttulo3Car"/>
    <w:uiPriority w:val="9"/>
    <w:qFormat/>
    <w:rsid w:val="00565494"/>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73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973AB"/>
  </w:style>
  <w:style w:type="paragraph" w:styleId="Piedepgina">
    <w:name w:val="footer"/>
    <w:basedOn w:val="Normal"/>
    <w:link w:val="PiedepginaCar"/>
    <w:uiPriority w:val="99"/>
    <w:unhideWhenUsed/>
    <w:rsid w:val="007973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973AB"/>
  </w:style>
  <w:style w:type="paragraph" w:styleId="Textodeglobo">
    <w:name w:val="Balloon Text"/>
    <w:basedOn w:val="Normal"/>
    <w:link w:val="TextodegloboCar"/>
    <w:uiPriority w:val="99"/>
    <w:semiHidden/>
    <w:unhideWhenUsed/>
    <w:rsid w:val="00326F5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26F59"/>
    <w:rPr>
      <w:rFonts w:ascii="Tahoma" w:hAnsi="Tahoma" w:cs="Tahoma"/>
      <w:sz w:val="16"/>
      <w:szCs w:val="16"/>
    </w:rPr>
  </w:style>
  <w:style w:type="paragraph" w:styleId="Prrafodelista">
    <w:name w:val="List Paragraph"/>
    <w:basedOn w:val="Normal"/>
    <w:qFormat/>
    <w:rsid w:val="00CA64DA"/>
    <w:pPr>
      <w:ind w:left="720"/>
      <w:contextualSpacing/>
    </w:pPr>
  </w:style>
  <w:style w:type="paragraph" w:styleId="NormalWeb">
    <w:name w:val="Normal (Web)"/>
    <w:basedOn w:val="Normal"/>
    <w:uiPriority w:val="99"/>
    <w:semiHidden/>
    <w:unhideWhenUsed/>
    <w:rsid w:val="00B46C76"/>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rsid w:val="00565494"/>
    <w:rPr>
      <w:rFonts w:ascii="Times New Roman" w:eastAsia="Times New Roman" w:hAnsi="Times New Roman" w:cs="Times New Roman"/>
      <w:b/>
      <w:bCs/>
      <w:sz w:val="27"/>
      <w:szCs w:val="27"/>
      <w:lang w:eastAsia="es-AR"/>
    </w:rPr>
  </w:style>
  <w:style w:type="paragraph" w:customStyle="1" w:styleId="font-claude-response-body">
    <w:name w:val="font-claude-response-body"/>
    <w:basedOn w:val="Normal"/>
    <w:rsid w:val="00C23BE6"/>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35045">
      <w:bodyDiv w:val="1"/>
      <w:marLeft w:val="0"/>
      <w:marRight w:val="0"/>
      <w:marTop w:val="0"/>
      <w:marBottom w:val="0"/>
      <w:divBdr>
        <w:top w:val="none" w:sz="0" w:space="0" w:color="auto"/>
        <w:left w:val="none" w:sz="0" w:space="0" w:color="auto"/>
        <w:bottom w:val="none" w:sz="0" w:space="0" w:color="auto"/>
        <w:right w:val="none" w:sz="0" w:space="0" w:color="auto"/>
      </w:divBdr>
    </w:div>
    <w:div w:id="422410085">
      <w:bodyDiv w:val="1"/>
      <w:marLeft w:val="0"/>
      <w:marRight w:val="0"/>
      <w:marTop w:val="0"/>
      <w:marBottom w:val="0"/>
      <w:divBdr>
        <w:top w:val="none" w:sz="0" w:space="0" w:color="auto"/>
        <w:left w:val="none" w:sz="0" w:space="0" w:color="auto"/>
        <w:bottom w:val="none" w:sz="0" w:space="0" w:color="auto"/>
        <w:right w:val="none" w:sz="0" w:space="0" w:color="auto"/>
      </w:divBdr>
    </w:div>
    <w:div w:id="533345715">
      <w:bodyDiv w:val="1"/>
      <w:marLeft w:val="0"/>
      <w:marRight w:val="0"/>
      <w:marTop w:val="0"/>
      <w:marBottom w:val="0"/>
      <w:divBdr>
        <w:top w:val="none" w:sz="0" w:space="0" w:color="auto"/>
        <w:left w:val="none" w:sz="0" w:space="0" w:color="auto"/>
        <w:bottom w:val="none" w:sz="0" w:space="0" w:color="auto"/>
        <w:right w:val="none" w:sz="0" w:space="0" w:color="auto"/>
      </w:divBdr>
    </w:div>
    <w:div w:id="608854396">
      <w:bodyDiv w:val="1"/>
      <w:marLeft w:val="0"/>
      <w:marRight w:val="0"/>
      <w:marTop w:val="0"/>
      <w:marBottom w:val="0"/>
      <w:divBdr>
        <w:top w:val="none" w:sz="0" w:space="0" w:color="auto"/>
        <w:left w:val="none" w:sz="0" w:space="0" w:color="auto"/>
        <w:bottom w:val="none" w:sz="0" w:space="0" w:color="auto"/>
        <w:right w:val="none" w:sz="0" w:space="0" w:color="auto"/>
      </w:divBdr>
    </w:div>
    <w:div w:id="668212844">
      <w:bodyDiv w:val="1"/>
      <w:marLeft w:val="0"/>
      <w:marRight w:val="0"/>
      <w:marTop w:val="0"/>
      <w:marBottom w:val="0"/>
      <w:divBdr>
        <w:top w:val="none" w:sz="0" w:space="0" w:color="auto"/>
        <w:left w:val="none" w:sz="0" w:space="0" w:color="auto"/>
        <w:bottom w:val="none" w:sz="0" w:space="0" w:color="auto"/>
        <w:right w:val="none" w:sz="0" w:space="0" w:color="auto"/>
      </w:divBdr>
    </w:div>
    <w:div w:id="919601503">
      <w:bodyDiv w:val="1"/>
      <w:marLeft w:val="0"/>
      <w:marRight w:val="0"/>
      <w:marTop w:val="0"/>
      <w:marBottom w:val="0"/>
      <w:divBdr>
        <w:top w:val="none" w:sz="0" w:space="0" w:color="auto"/>
        <w:left w:val="none" w:sz="0" w:space="0" w:color="auto"/>
        <w:bottom w:val="none" w:sz="0" w:space="0" w:color="auto"/>
        <w:right w:val="none" w:sz="0" w:space="0" w:color="auto"/>
      </w:divBdr>
    </w:div>
    <w:div w:id="1589656168">
      <w:bodyDiv w:val="1"/>
      <w:marLeft w:val="0"/>
      <w:marRight w:val="0"/>
      <w:marTop w:val="0"/>
      <w:marBottom w:val="0"/>
      <w:divBdr>
        <w:top w:val="none" w:sz="0" w:space="0" w:color="auto"/>
        <w:left w:val="none" w:sz="0" w:space="0" w:color="auto"/>
        <w:bottom w:val="none" w:sz="0" w:space="0" w:color="auto"/>
        <w:right w:val="none" w:sz="0" w:space="0" w:color="auto"/>
      </w:divBdr>
    </w:div>
    <w:div w:id="1704751038">
      <w:bodyDiv w:val="1"/>
      <w:marLeft w:val="0"/>
      <w:marRight w:val="0"/>
      <w:marTop w:val="0"/>
      <w:marBottom w:val="0"/>
      <w:divBdr>
        <w:top w:val="none" w:sz="0" w:space="0" w:color="auto"/>
        <w:left w:val="none" w:sz="0" w:space="0" w:color="auto"/>
        <w:bottom w:val="none" w:sz="0" w:space="0" w:color="auto"/>
        <w:right w:val="none" w:sz="0" w:space="0" w:color="auto"/>
      </w:divBdr>
    </w:div>
    <w:div w:id="1838955507">
      <w:bodyDiv w:val="1"/>
      <w:marLeft w:val="0"/>
      <w:marRight w:val="0"/>
      <w:marTop w:val="0"/>
      <w:marBottom w:val="0"/>
      <w:divBdr>
        <w:top w:val="none" w:sz="0" w:space="0" w:color="auto"/>
        <w:left w:val="none" w:sz="0" w:space="0" w:color="auto"/>
        <w:bottom w:val="none" w:sz="0" w:space="0" w:color="auto"/>
        <w:right w:val="none" w:sz="0" w:space="0" w:color="auto"/>
      </w:divBdr>
    </w:div>
    <w:div w:id="1849758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F908C-11F6-44CF-8757-C6406B9B9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7188</Words>
  <Characters>39540</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Mariano</dc:creator>
  <cp:lastModifiedBy>Mariano Ariel Pérez</cp:lastModifiedBy>
  <cp:revision>2</cp:revision>
  <cp:lastPrinted>2024-08-01T00:43:00Z</cp:lastPrinted>
  <dcterms:created xsi:type="dcterms:W3CDTF">2026-08-18T21:20:00Z</dcterms:created>
  <dcterms:modified xsi:type="dcterms:W3CDTF">2026-08-18T21:20:00Z</dcterms:modified>
</cp:coreProperties>
</file>