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59AD" w:rsidRPr="002759AD" w:rsidRDefault="002759AD" w:rsidP="002759AD">
      <w:pPr>
        <w:numPr>
          <w:ilvl w:val="0"/>
          <w:numId w:val="1"/>
        </w:num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FFFFF"/>
        <w:spacing w:beforeAutospacing="1" w:after="150" w:line="240" w:lineRule="auto"/>
        <w:ind w:left="1245"/>
        <w:rPr>
          <w:rFonts w:ascii="Tahoma" w:eastAsia="Times New Roman" w:hAnsi="Tahoma" w:cs="Tahoma"/>
          <w:color w:val="3E3E3E"/>
          <w:sz w:val="20"/>
          <w:szCs w:val="20"/>
          <w:lang w:val="en" w:eastAsia="pl-PL"/>
        </w:rPr>
      </w:pPr>
      <w:proofErr w:type="spellStart"/>
      <w:r w:rsidRPr="002759AD">
        <w:rPr>
          <w:rFonts w:ascii="Tahoma" w:eastAsia="Times New Roman" w:hAnsi="Tahoma" w:cs="Tahoma"/>
          <w:color w:val="3E3E3E"/>
          <w:sz w:val="24"/>
          <w:szCs w:val="24"/>
          <w:lang w:val="en" w:eastAsia="pl-PL"/>
        </w:rPr>
        <w:t>Lamedb</w:t>
      </w:r>
      <w:proofErr w:type="spellEnd"/>
      <w:r w:rsidRPr="002759AD">
        <w:rPr>
          <w:rFonts w:ascii="Tahoma" w:eastAsia="Times New Roman" w:hAnsi="Tahoma" w:cs="Tahoma"/>
          <w:color w:val="3E3E3E"/>
          <w:sz w:val="24"/>
          <w:szCs w:val="24"/>
          <w:lang w:val="en" w:eastAsia="pl-PL"/>
        </w:rPr>
        <w:t xml:space="preserve"> format</w:t>
      </w:r>
    </w:p>
    <w:p w:rsidR="002759AD" w:rsidRPr="002759AD" w:rsidRDefault="002759AD" w:rsidP="002759AD">
      <w:p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FFFFF"/>
        <w:spacing w:before="100" w:beforeAutospacing="1" w:after="150" w:line="240" w:lineRule="auto"/>
        <w:rPr>
          <w:rFonts w:ascii="Tahoma" w:eastAsia="Times New Roman" w:hAnsi="Tahoma" w:cs="Tahoma"/>
          <w:color w:val="3E3E3E"/>
          <w:sz w:val="20"/>
          <w:szCs w:val="20"/>
          <w:lang w:val="en" w:eastAsia="pl-PL"/>
        </w:rPr>
      </w:pPr>
      <w:r w:rsidRPr="002759AD">
        <w:rPr>
          <w:rFonts w:ascii="Tahoma" w:eastAsia="Times New Roman" w:hAnsi="Tahoma" w:cs="Tahoma"/>
          <w:color w:val="3E3E3E"/>
          <w:sz w:val="20"/>
          <w:szCs w:val="20"/>
          <w:lang w:val="en" w:eastAsia="pl-PL"/>
        </w:rPr>
        <w:t xml:space="preserve">File format of </w:t>
      </w:r>
      <w:proofErr w:type="spellStart"/>
      <w:r w:rsidRPr="002759AD">
        <w:rPr>
          <w:rFonts w:ascii="Tahoma" w:eastAsia="Times New Roman" w:hAnsi="Tahoma" w:cs="Tahoma"/>
          <w:color w:val="3E3E3E"/>
          <w:sz w:val="20"/>
          <w:szCs w:val="20"/>
          <w:lang w:val="en" w:eastAsia="pl-PL"/>
        </w:rPr>
        <w:t>lamedb</w:t>
      </w:r>
      <w:proofErr w:type="spellEnd"/>
      <w:r w:rsidRPr="002759AD">
        <w:rPr>
          <w:rFonts w:ascii="Tahoma" w:eastAsia="Times New Roman" w:hAnsi="Tahoma" w:cs="Tahoma"/>
          <w:color w:val="3E3E3E"/>
          <w:sz w:val="20"/>
          <w:szCs w:val="20"/>
          <w:lang w:val="en" w:eastAsia="pl-PL"/>
        </w:rPr>
        <w:t xml:space="preserve"> explained.</w:t>
      </w:r>
      <w:r w:rsidRPr="002759AD">
        <w:rPr>
          <w:rFonts w:ascii="Tahoma" w:eastAsia="Times New Roman" w:hAnsi="Tahoma" w:cs="Tahoma"/>
          <w:color w:val="3E3E3E"/>
          <w:sz w:val="20"/>
          <w:szCs w:val="20"/>
          <w:lang w:val="en" w:eastAsia="pl-PL"/>
        </w:rPr>
        <w:br/>
        <w:t xml:space="preserve">Taken from </w:t>
      </w:r>
      <w:r w:rsidRPr="002759AD">
        <w:rPr>
          <w:rFonts w:ascii="Courier New" w:eastAsia="Times New Roman" w:hAnsi="Courier New" w:cs="Courier New"/>
          <w:b/>
          <w:bCs/>
          <w:color w:val="3E3E3E"/>
          <w:sz w:val="20"/>
          <w:szCs w:val="20"/>
          <w:lang w:val="en" w:eastAsia="pl-PL"/>
        </w:rPr>
        <w:t>/lib/</w:t>
      </w:r>
      <w:proofErr w:type="spellStart"/>
      <w:r w:rsidRPr="002759AD">
        <w:rPr>
          <w:rFonts w:ascii="Courier New" w:eastAsia="Times New Roman" w:hAnsi="Courier New" w:cs="Courier New"/>
          <w:b/>
          <w:bCs/>
          <w:color w:val="3E3E3E"/>
          <w:sz w:val="20"/>
          <w:szCs w:val="20"/>
          <w:lang w:val="en" w:eastAsia="pl-PL"/>
        </w:rPr>
        <w:t>dvb</w:t>
      </w:r>
      <w:proofErr w:type="spellEnd"/>
      <w:r w:rsidRPr="002759AD">
        <w:rPr>
          <w:rFonts w:ascii="Courier New" w:eastAsia="Times New Roman" w:hAnsi="Courier New" w:cs="Courier New"/>
          <w:b/>
          <w:bCs/>
          <w:color w:val="3E3E3E"/>
          <w:sz w:val="20"/>
          <w:szCs w:val="20"/>
          <w:lang w:val="en" w:eastAsia="pl-PL"/>
        </w:rPr>
        <w:t>/db.cpp</w:t>
      </w:r>
      <w:r w:rsidRPr="002759AD">
        <w:rPr>
          <w:rFonts w:ascii="Tahoma" w:eastAsia="Times New Roman" w:hAnsi="Tahoma" w:cs="Tahoma"/>
          <w:color w:val="3E3E3E"/>
          <w:sz w:val="20"/>
          <w:szCs w:val="20"/>
          <w:lang w:val="en" w:eastAsia="pl-PL"/>
        </w:rPr>
        <w:t xml:space="preserve"> and </w:t>
      </w:r>
      <w:r w:rsidRPr="002759AD">
        <w:rPr>
          <w:rFonts w:ascii="Courier New" w:eastAsia="Times New Roman" w:hAnsi="Courier New" w:cs="Courier New"/>
          <w:b/>
          <w:bCs/>
          <w:color w:val="3E3E3E"/>
          <w:sz w:val="20"/>
          <w:szCs w:val="20"/>
          <w:lang w:val="en" w:eastAsia="pl-PL"/>
        </w:rPr>
        <w:t>Tools/Transponder.py</w:t>
      </w:r>
      <w:r w:rsidRPr="002759AD">
        <w:rPr>
          <w:rFonts w:ascii="Tahoma" w:eastAsia="Times New Roman" w:hAnsi="Tahoma" w:cs="Tahoma"/>
          <w:color w:val="3E3E3E"/>
          <w:sz w:val="20"/>
          <w:szCs w:val="20"/>
          <w:lang w:val="en" w:eastAsia="pl-PL"/>
        </w:rPr>
        <w:t>.</w:t>
      </w:r>
      <w:r w:rsidRPr="002759AD">
        <w:rPr>
          <w:rFonts w:ascii="Tahoma" w:eastAsia="Times New Roman" w:hAnsi="Tahoma" w:cs="Tahoma"/>
          <w:color w:val="3E3E3E"/>
          <w:sz w:val="20"/>
          <w:szCs w:val="20"/>
          <w:lang w:val="en" w:eastAsia="pl-PL"/>
        </w:rPr>
        <w:br/>
        <w:t>File is basically a fixed format file where some fields contain multiple values separated by commas of colons. Lines may not exceed 256 characters.</w:t>
      </w:r>
      <w:r w:rsidRPr="002759AD">
        <w:rPr>
          <w:rFonts w:ascii="Tahoma" w:eastAsia="Times New Roman" w:hAnsi="Tahoma" w:cs="Tahoma"/>
          <w:color w:val="3E3E3E"/>
          <w:sz w:val="20"/>
          <w:szCs w:val="20"/>
          <w:lang w:val="en" w:eastAsia="pl-PL"/>
        </w:rPr>
        <w:br/>
        <w:t>It contains two sections.</w:t>
      </w:r>
    </w:p>
    <w:p w:rsidR="002759AD" w:rsidRPr="002759AD" w:rsidRDefault="002759AD" w:rsidP="002759AD">
      <w:p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FFFFF"/>
        <w:spacing w:before="100" w:beforeAutospacing="1" w:after="150" w:line="240" w:lineRule="auto"/>
        <w:rPr>
          <w:rFonts w:ascii="Tahoma" w:eastAsia="Times New Roman" w:hAnsi="Tahoma" w:cs="Tahoma"/>
          <w:color w:val="3E3E3E"/>
          <w:sz w:val="20"/>
          <w:szCs w:val="20"/>
          <w:lang w:val="en" w:eastAsia="pl-PL"/>
        </w:rPr>
      </w:pPr>
    </w:p>
    <w:p w:rsidR="002759AD" w:rsidRPr="002759AD" w:rsidRDefault="002759AD" w:rsidP="002759AD">
      <w:pPr>
        <w:numPr>
          <w:ilvl w:val="1"/>
          <w:numId w:val="1"/>
        </w:num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FFFFF"/>
        <w:spacing w:before="100" w:beforeAutospacing="1" w:after="100" w:afterAutospacing="1" w:line="240" w:lineRule="auto"/>
        <w:ind w:left="2445" w:right="1845"/>
        <w:rPr>
          <w:rFonts w:ascii="Tahoma" w:eastAsia="Times New Roman" w:hAnsi="Tahoma" w:cs="Tahoma"/>
          <w:color w:val="3E3E3E"/>
          <w:sz w:val="20"/>
          <w:szCs w:val="20"/>
          <w:lang w:val="en" w:eastAsia="pl-PL"/>
        </w:rPr>
      </w:pPr>
      <w:r w:rsidRPr="002759AD">
        <w:rPr>
          <w:rFonts w:ascii="Tahoma" w:eastAsia="Times New Roman" w:hAnsi="Tahoma" w:cs="Tahoma"/>
          <w:color w:val="3E3E3E"/>
          <w:sz w:val="20"/>
          <w:szCs w:val="20"/>
          <w:lang w:val="en" w:eastAsia="pl-PL"/>
        </w:rPr>
        <w:t xml:space="preserve">Transponders started by a line </w:t>
      </w:r>
      <w:r w:rsidRPr="002759AD">
        <w:rPr>
          <w:rFonts w:ascii="Courier New" w:eastAsia="Times New Roman" w:hAnsi="Courier New" w:cs="Courier New"/>
          <w:b/>
          <w:bCs/>
          <w:color w:val="3E3E3E"/>
          <w:sz w:val="20"/>
          <w:szCs w:val="20"/>
          <w:lang w:val="en" w:eastAsia="pl-PL"/>
        </w:rPr>
        <w:t>transponders</w:t>
      </w:r>
      <w:r w:rsidRPr="002759AD">
        <w:rPr>
          <w:rFonts w:ascii="Tahoma" w:eastAsia="Times New Roman" w:hAnsi="Tahoma" w:cs="Tahoma"/>
          <w:color w:val="3E3E3E"/>
          <w:sz w:val="20"/>
          <w:szCs w:val="20"/>
          <w:lang w:val="en" w:eastAsia="pl-PL"/>
        </w:rPr>
        <w:t>. Contains transponder frequencies, symbol rates, polarization and satellite position.</w:t>
      </w:r>
    </w:p>
    <w:p w:rsidR="002759AD" w:rsidRPr="002759AD" w:rsidRDefault="002759AD" w:rsidP="002759AD">
      <w:pPr>
        <w:numPr>
          <w:ilvl w:val="1"/>
          <w:numId w:val="1"/>
        </w:num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FFFFF"/>
        <w:spacing w:before="100" w:beforeAutospacing="1" w:after="100" w:afterAutospacing="1" w:line="240" w:lineRule="auto"/>
        <w:ind w:left="2445" w:right="1845"/>
        <w:rPr>
          <w:rFonts w:ascii="Tahoma" w:eastAsia="Times New Roman" w:hAnsi="Tahoma" w:cs="Tahoma"/>
          <w:color w:val="3E3E3E"/>
          <w:sz w:val="20"/>
          <w:szCs w:val="20"/>
          <w:lang w:val="en" w:eastAsia="pl-PL"/>
        </w:rPr>
      </w:pPr>
      <w:r w:rsidRPr="002759AD">
        <w:rPr>
          <w:rFonts w:ascii="Tahoma" w:eastAsia="Times New Roman" w:hAnsi="Tahoma" w:cs="Tahoma"/>
          <w:color w:val="3E3E3E"/>
          <w:sz w:val="20"/>
          <w:szCs w:val="20"/>
          <w:lang w:val="en" w:eastAsia="pl-PL"/>
        </w:rPr>
        <w:t xml:space="preserve">Services started by a line </w:t>
      </w:r>
      <w:r w:rsidRPr="002759AD">
        <w:rPr>
          <w:rFonts w:ascii="Courier New" w:eastAsia="Times New Roman" w:hAnsi="Courier New" w:cs="Courier New"/>
          <w:b/>
          <w:bCs/>
          <w:color w:val="3E3E3E"/>
          <w:sz w:val="20"/>
          <w:szCs w:val="20"/>
          <w:lang w:val="en" w:eastAsia="pl-PL"/>
        </w:rPr>
        <w:t>services</w:t>
      </w:r>
      <w:r w:rsidRPr="002759AD">
        <w:rPr>
          <w:rFonts w:ascii="Tahoma" w:eastAsia="Times New Roman" w:hAnsi="Tahoma" w:cs="Tahoma"/>
          <w:color w:val="3E3E3E"/>
          <w:sz w:val="20"/>
          <w:szCs w:val="20"/>
          <w:lang w:val="en" w:eastAsia="pl-PL"/>
        </w:rPr>
        <w:t>. Contains SSID, Card ID for channels on a particular transponder.</w:t>
      </w:r>
    </w:p>
    <w:p w:rsidR="002759AD" w:rsidRPr="002759AD" w:rsidRDefault="002759AD" w:rsidP="002759AD">
      <w:p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FFFFF"/>
        <w:spacing w:beforeAutospacing="1" w:after="0" w:line="240" w:lineRule="auto"/>
        <w:rPr>
          <w:rFonts w:ascii="Tahoma" w:eastAsia="Times New Roman" w:hAnsi="Tahoma" w:cs="Tahoma"/>
          <w:color w:val="3E3E3E"/>
          <w:sz w:val="20"/>
          <w:szCs w:val="20"/>
          <w:lang w:val="en" w:eastAsia="pl-PL"/>
        </w:rPr>
      </w:pPr>
      <w:r w:rsidRPr="002759AD">
        <w:rPr>
          <w:rFonts w:ascii="Tahoma" w:eastAsia="Times New Roman" w:hAnsi="Tahoma" w:cs="Tahoma"/>
          <w:color w:val="3E3E3E"/>
          <w:sz w:val="20"/>
          <w:szCs w:val="20"/>
          <w:lang w:val="en" w:eastAsia="pl-PL"/>
        </w:rPr>
        <w:br/>
      </w:r>
      <w:r w:rsidRPr="002759AD">
        <w:rPr>
          <w:rFonts w:ascii="Tahoma" w:eastAsia="Times New Roman" w:hAnsi="Tahoma" w:cs="Tahoma"/>
          <w:color w:val="3E3E3E"/>
          <w:sz w:val="24"/>
          <w:szCs w:val="24"/>
          <w:lang w:val="en" w:eastAsia="pl-PL"/>
        </w:rPr>
        <w:t>Header Line</w:t>
      </w:r>
    </w:p>
    <w:p w:rsidR="002759AD" w:rsidRPr="002759AD" w:rsidRDefault="002759AD" w:rsidP="002759AD">
      <w:p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FFFFF"/>
        <w:spacing w:beforeAutospacing="1" w:after="0" w:line="240" w:lineRule="auto"/>
        <w:rPr>
          <w:rFonts w:ascii="Tahoma" w:eastAsia="Times New Roman" w:hAnsi="Tahoma" w:cs="Tahoma"/>
          <w:color w:val="3E3E3E"/>
          <w:sz w:val="20"/>
          <w:szCs w:val="20"/>
          <w:lang w:val="en" w:eastAsia="pl-PL"/>
        </w:rPr>
      </w:pPr>
      <w:r w:rsidRPr="002759AD">
        <w:rPr>
          <w:rFonts w:ascii="Tahoma" w:eastAsia="Times New Roman" w:hAnsi="Tahoma" w:cs="Tahoma"/>
          <w:color w:val="3E3E3E"/>
          <w:sz w:val="20"/>
          <w:szCs w:val="20"/>
          <w:lang w:val="en" w:eastAsia="pl-PL"/>
        </w:rPr>
        <w:t xml:space="preserve">The file starts with a line </w:t>
      </w:r>
      <w:proofErr w:type="spellStart"/>
      <w:r w:rsidRPr="002759AD">
        <w:rPr>
          <w:rFonts w:ascii="Courier New" w:eastAsia="Times New Roman" w:hAnsi="Courier New" w:cs="Courier New"/>
          <w:b/>
          <w:bCs/>
          <w:color w:val="3E3E3E"/>
          <w:sz w:val="20"/>
          <w:szCs w:val="20"/>
          <w:lang w:val="en" w:eastAsia="pl-PL"/>
        </w:rPr>
        <w:t>eDVB</w:t>
      </w:r>
      <w:proofErr w:type="spellEnd"/>
      <w:r w:rsidRPr="002759AD">
        <w:rPr>
          <w:rFonts w:ascii="Courier New" w:eastAsia="Times New Roman" w:hAnsi="Courier New" w:cs="Courier New"/>
          <w:b/>
          <w:bCs/>
          <w:color w:val="3E3E3E"/>
          <w:sz w:val="20"/>
          <w:szCs w:val="20"/>
          <w:lang w:val="en" w:eastAsia="pl-PL"/>
        </w:rPr>
        <w:t xml:space="preserve"> services /%d/</w:t>
      </w:r>
      <w:r w:rsidRPr="002759AD">
        <w:rPr>
          <w:rFonts w:ascii="Tahoma" w:eastAsia="Times New Roman" w:hAnsi="Tahoma" w:cs="Tahoma"/>
          <w:color w:val="3E3E3E"/>
          <w:sz w:val="20"/>
          <w:szCs w:val="20"/>
          <w:lang w:val="en" w:eastAsia="pl-PL"/>
        </w:rPr>
        <w:t>, where %d is format version.</w:t>
      </w:r>
    </w:p>
    <w:p w:rsidR="002759AD" w:rsidRPr="002759AD" w:rsidRDefault="002759AD" w:rsidP="002759AD">
      <w:p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FFFFF"/>
        <w:spacing w:beforeAutospacing="1" w:after="0" w:line="240" w:lineRule="auto"/>
        <w:rPr>
          <w:rFonts w:ascii="Tahoma" w:eastAsia="Times New Roman" w:hAnsi="Tahoma" w:cs="Tahoma"/>
          <w:color w:val="3E3E3E"/>
          <w:sz w:val="20"/>
          <w:szCs w:val="20"/>
          <w:lang w:val="en" w:eastAsia="pl-PL"/>
        </w:rPr>
      </w:pPr>
      <w:proofErr w:type="spellStart"/>
      <w:r w:rsidRPr="002759AD">
        <w:rPr>
          <w:rFonts w:ascii="Tahoma" w:eastAsia="Times New Roman" w:hAnsi="Tahoma" w:cs="Tahoma"/>
          <w:b/>
          <w:bCs/>
          <w:color w:val="3E3E3E"/>
          <w:sz w:val="20"/>
          <w:szCs w:val="20"/>
          <w:lang w:val="en" w:eastAsia="pl-PL"/>
        </w:rPr>
        <w:t>eDVB</w:t>
      </w:r>
      <w:proofErr w:type="spellEnd"/>
      <w:r w:rsidRPr="002759AD">
        <w:rPr>
          <w:rFonts w:ascii="Tahoma" w:eastAsia="Times New Roman" w:hAnsi="Tahoma" w:cs="Tahoma"/>
          <w:b/>
          <w:bCs/>
          <w:color w:val="3E3E3E"/>
          <w:sz w:val="20"/>
          <w:szCs w:val="20"/>
          <w:lang w:val="en" w:eastAsia="pl-PL"/>
        </w:rPr>
        <w:t xml:space="preserve"> services /4/</w:t>
      </w:r>
    </w:p>
    <w:p w:rsidR="002759AD" w:rsidRPr="002759AD" w:rsidRDefault="002759AD" w:rsidP="002759AD">
      <w:p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FFFFF"/>
        <w:spacing w:beforeAutospacing="1" w:after="0" w:line="240" w:lineRule="auto"/>
        <w:rPr>
          <w:rFonts w:ascii="Tahoma" w:eastAsia="Times New Roman" w:hAnsi="Tahoma" w:cs="Tahoma"/>
          <w:color w:val="3E3E3E"/>
          <w:sz w:val="20"/>
          <w:szCs w:val="20"/>
          <w:lang w:val="en" w:eastAsia="pl-PL"/>
        </w:rPr>
      </w:pPr>
      <w:r w:rsidRPr="002759AD">
        <w:rPr>
          <w:rFonts w:ascii="Tahoma" w:eastAsia="Times New Roman" w:hAnsi="Tahoma" w:cs="Tahoma"/>
          <w:color w:val="3E3E3E"/>
          <w:sz w:val="24"/>
          <w:szCs w:val="24"/>
          <w:lang w:val="en" w:eastAsia="pl-PL"/>
        </w:rPr>
        <w:t>Transponders section</w:t>
      </w:r>
    </w:p>
    <w:p w:rsidR="002759AD" w:rsidRPr="002759AD" w:rsidRDefault="002759AD" w:rsidP="002759AD">
      <w:p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FFFFF"/>
        <w:spacing w:beforeAutospacing="1" w:after="0" w:line="240" w:lineRule="auto"/>
        <w:rPr>
          <w:rFonts w:ascii="Tahoma" w:eastAsia="Times New Roman" w:hAnsi="Tahoma" w:cs="Tahoma"/>
          <w:color w:val="3E3E3E"/>
          <w:sz w:val="20"/>
          <w:szCs w:val="20"/>
          <w:lang w:val="en" w:eastAsia="pl-PL"/>
        </w:rPr>
      </w:pPr>
      <w:r w:rsidRPr="002759AD">
        <w:rPr>
          <w:rFonts w:ascii="Tahoma" w:eastAsia="Times New Roman" w:hAnsi="Tahoma" w:cs="Tahoma"/>
          <w:color w:val="3E3E3E"/>
          <w:sz w:val="20"/>
          <w:szCs w:val="20"/>
          <w:lang w:val="en" w:eastAsia="pl-PL"/>
        </w:rPr>
        <w:t xml:space="preserve">Section starts with a line </w:t>
      </w:r>
      <w:r w:rsidRPr="002759AD">
        <w:rPr>
          <w:rFonts w:ascii="Courier New" w:eastAsia="Times New Roman" w:hAnsi="Courier New" w:cs="Courier New"/>
          <w:b/>
          <w:bCs/>
          <w:color w:val="3E3E3E"/>
          <w:sz w:val="20"/>
          <w:szCs w:val="20"/>
          <w:lang w:val="en" w:eastAsia="pl-PL"/>
        </w:rPr>
        <w:t>transponders</w:t>
      </w:r>
      <w:r w:rsidRPr="002759AD">
        <w:rPr>
          <w:rFonts w:ascii="Tahoma" w:eastAsia="Times New Roman" w:hAnsi="Tahoma" w:cs="Tahoma"/>
          <w:color w:val="3E3E3E"/>
          <w:sz w:val="20"/>
          <w:szCs w:val="20"/>
          <w:lang w:val="en" w:eastAsia="pl-PL"/>
        </w:rPr>
        <w:t>.</w:t>
      </w:r>
      <w:r w:rsidRPr="002759AD">
        <w:rPr>
          <w:rFonts w:ascii="Tahoma" w:eastAsia="Times New Roman" w:hAnsi="Tahoma" w:cs="Tahoma"/>
          <w:color w:val="3E3E3E"/>
          <w:sz w:val="20"/>
          <w:szCs w:val="20"/>
          <w:lang w:val="en" w:eastAsia="pl-PL"/>
        </w:rPr>
        <w:br/>
        <w:t xml:space="preserve">Followed by a DVB line and transponder data line tuples. The DVB data line starts at col 0, the transponder data line </w:t>
      </w:r>
      <w:proofErr w:type="spellStart"/>
      <w:r w:rsidRPr="002759AD">
        <w:rPr>
          <w:rFonts w:ascii="Tahoma" w:eastAsia="Times New Roman" w:hAnsi="Tahoma" w:cs="Tahoma"/>
          <w:color w:val="3E3E3E"/>
          <w:sz w:val="20"/>
          <w:szCs w:val="20"/>
          <w:lang w:val="en" w:eastAsia="pl-PL"/>
        </w:rPr>
        <w:t>immediatly</w:t>
      </w:r>
      <w:proofErr w:type="spellEnd"/>
      <w:r w:rsidRPr="002759AD">
        <w:rPr>
          <w:rFonts w:ascii="Tahoma" w:eastAsia="Times New Roman" w:hAnsi="Tahoma" w:cs="Tahoma"/>
          <w:color w:val="3E3E3E"/>
          <w:sz w:val="20"/>
          <w:szCs w:val="20"/>
          <w:lang w:val="en" w:eastAsia="pl-PL"/>
        </w:rPr>
        <w:t xml:space="preserve"> follows and starts with a &lt;TAB&gt;.</w:t>
      </w:r>
      <w:r w:rsidRPr="002759AD">
        <w:rPr>
          <w:rFonts w:ascii="Tahoma" w:eastAsia="Times New Roman" w:hAnsi="Tahoma" w:cs="Tahoma"/>
          <w:color w:val="3E3E3E"/>
          <w:sz w:val="20"/>
          <w:szCs w:val="20"/>
          <w:lang w:val="en" w:eastAsia="pl-PL"/>
        </w:rPr>
        <w:br/>
        <w:t>Lines starting at col0 contains three fields encoded in hexadecimal:</w:t>
      </w:r>
    </w:p>
    <w:p w:rsidR="002759AD" w:rsidRPr="002759AD" w:rsidRDefault="002759AD" w:rsidP="002759AD">
      <w:pPr>
        <w:numPr>
          <w:ilvl w:val="1"/>
          <w:numId w:val="1"/>
        </w:num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FFFFF"/>
        <w:spacing w:before="100" w:beforeAutospacing="1" w:after="100" w:afterAutospacing="1" w:line="240" w:lineRule="auto"/>
        <w:ind w:left="3045" w:right="1845"/>
        <w:rPr>
          <w:rFonts w:ascii="Tahoma" w:eastAsia="Times New Roman" w:hAnsi="Tahoma" w:cs="Tahoma"/>
          <w:color w:val="3E3E3E"/>
          <w:sz w:val="20"/>
          <w:szCs w:val="20"/>
          <w:lang w:val="en" w:eastAsia="pl-PL"/>
        </w:rPr>
      </w:pPr>
      <w:r w:rsidRPr="002759AD">
        <w:rPr>
          <w:rFonts w:ascii="Tahoma" w:eastAsia="Times New Roman" w:hAnsi="Tahoma" w:cs="Tahoma"/>
          <w:color w:val="3E3E3E"/>
          <w:sz w:val="20"/>
          <w:szCs w:val="20"/>
          <w:lang w:val="en" w:eastAsia="pl-PL"/>
        </w:rPr>
        <w:t>DVB namespace</w:t>
      </w:r>
    </w:p>
    <w:p w:rsidR="002759AD" w:rsidRPr="002759AD" w:rsidRDefault="002759AD" w:rsidP="002759AD">
      <w:pPr>
        <w:numPr>
          <w:ilvl w:val="1"/>
          <w:numId w:val="1"/>
        </w:num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FFFFF"/>
        <w:spacing w:before="100" w:beforeAutospacing="1" w:after="100" w:afterAutospacing="1" w:line="240" w:lineRule="auto"/>
        <w:ind w:left="3045" w:right="1845"/>
        <w:rPr>
          <w:rFonts w:ascii="Tahoma" w:eastAsia="Times New Roman" w:hAnsi="Tahoma" w:cs="Tahoma"/>
          <w:color w:val="3E3E3E"/>
          <w:sz w:val="20"/>
          <w:szCs w:val="20"/>
          <w:lang w:val="en" w:eastAsia="pl-PL"/>
        </w:rPr>
      </w:pPr>
      <w:r w:rsidRPr="002759AD">
        <w:rPr>
          <w:rFonts w:ascii="Tahoma" w:eastAsia="Times New Roman" w:hAnsi="Tahoma" w:cs="Tahoma"/>
          <w:color w:val="3E3E3E"/>
          <w:sz w:val="20"/>
          <w:szCs w:val="20"/>
          <w:lang w:val="en" w:eastAsia="pl-PL"/>
        </w:rPr>
        <w:t>Transport stream id</w:t>
      </w:r>
    </w:p>
    <w:p w:rsidR="002759AD" w:rsidRPr="002759AD" w:rsidRDefault="002759AD" w:rsidP="002759AD">
      <w:pPr>
        <w:numPr>
          <w:ilvl w:val="1"/>
          <w:numId w:val="1"/>
        </w:num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FFFFF"/>
        <w:spacing w:before="100" w:beforeAutospacing="1" w:after="100" w:afterAutospacing="1" w:line="240" w:lineRule="auto"/>
        <w:ind w:left="3045" w:right="1845"/>
        <w:rPr>
          <w:rFonts w:ascii="Tahoma" w:eastAsia="Times New Roman" w:hAnsi="Tahoma" w:cs="Tahoma"/>
          <w:color w:val="3E3E3E"/>
          <w:sz w:val="20"/>
          <w:szCs w:val="20"/>
          <w:lang w:val="en" w:eastAsia="pl-PL"/>
        </w:rPr>
      </w:pPr>
      <w:r w:rsidRPr="002759AD">
        <w:rPr>
          <w:rFonts w:ascii="Tahoma" w:eastAsia="Times New Roman" w:hAnsi="Tahoma" w:cs="Tahoma"/>
          <w:color w:val="3E3E3E"/>
          <w:sz w:val="20"/>
          <w:szCs w:val="20"/>
          <w:lang w:val="en" w:eastAsia="pl-PL"/>
        </w:rPr>
        <w:t>Original network id</w:t>
      </w:r>
    </w:p>
    <w:p w:rsidR="002759AD" w:rsidRPr="002759AD" w:rsidRDefault="002759AD" w:rsidP="002759AD">
      <w:p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FFFFF"/>
        <w:spacing w:beforeAutospacing="1" w:after="240" w:line="240" w:lineRule="auto"/>
        <w:rPr>
          <w:rFonts w:ascii="Tahoma" w:eastAsia="Times New Roman" w:hAnsi="Tahoma" w:cs="Tahoma"/>
          <w:color w:val="3E3E3E"/>
          <w:sz w:val="20"/>
          <w:szCs w:val="20"/>
          <w:lang w:val="en" w:eastAsia="pl-PL"/>
        </w:rPr>
      </w:pPr>
      <w:r w:rsidRPr="002759AD">
        <w:rPr>
          <w:rFonts w:ascii="Tahoma" w:eastAsia="Times New Roman" w:hAnsi="Tahoma" w:cs="Tahoma"/>
          <w:color w:val="3E3E3E"/>
          <w:sz w:val="20"/>
          <w:szCs w:val="20"/>
          <w:lang w:val="en" w:eastAsia="pl-PL"/>
        </w:rPr>
        <w:br/>
        <w:t>Lines starting with a &lt;TAB&gt; character and contain DVB transponder data such as frequency and symbol rate. Three types of DVB transponders can be encoded here:</w:t>
      </w:r>
    </w:p>
    <w:p w:rsidR="002759AD" w:rsidRPr="002759AD" w:rsidRDefault="002759AD" w:rsidP="002759AD">
      <w:pPr>
        <w:numPr>
          <w:ilvl w:val="1"/>
          <w:numId w:val="1"/>
        </w:num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FFFFF"/>
        <w:spacing w:before="100" w:beforeAutospacing="1" w:after="100" w:afterAutospacing="1" w:line="240" w:lineRule="auto"/>
        <w:ind w:left="3045" w:right="1845"/>
        <w:rPr>
          <w:rFonts w:ascii="Tahoma" w:eastAsia="Times New Roman" w:hAnsi="Tahoma" w:cs="Tahoma"/>
          <w:color w:val="3E3E3E"/>
          <w:sz w:val="20"/>
          <w:szCs w:val="20"/>
          <w:lang w:val="en" w:eastAsia="pl-PL"/>
        </w:rPr>
      </w:pPr>
      <w:r w:rsidRPr="002759AD">
        <w:rPr>
          <w:rFonts w:ascii="Tahoma" w:eastAsia="Times New Roman" w:hAnsi="Tahoma" w:cs="Tahoma"/>
          <w:color w:val="3E3E3E"/>
          <w:sz w:val="20"/>
          <w:szCs w:val="20"/>
          <w:lang w:val="en" w:eastAsia="pl-PL"/>
        </w:rPr>
        <w:t>Satellite DVB</w:t>
      </w:r>
    </w:p>
    <w:p w:rsidR="002759AD" w:rsidRPr="002759AD" w:rsidRDefault="002759AD" w:rsidP="002759AD">
      <w:pPr>
        <w:numPr>
          <w:ilvl w:val="1"/>
          <w:numId w:val="1"/>
        </w:num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FFFFF"/>
        <w:spacing w:before="100" w:beforeAutospacing="1" w:after="100" w:afterAutospacing="1" w:line="240" w:lineRule="auto"/>
        <w:ind w:left="3045" w:right="1845"/>
        <w:rPr>
          <w:rFonts w:ascii="Tahoma" w:eastAsia="Times New Roman" w:hAnsi="Tahoma" w:cs="Tahoma"/>
          <w:color w:val="3E3E3E"/>
          <w:sz w:val="20"/>
          <w:szCs w:val="20"/>
          <w:lang w:val="en" w:eastAsia="pl-PL"/>
        </w:rPr>
      </w:pPr>
      <w:proofErr w:type="spellStart"/>
      <w:r w:rsidRPr="002759AD">
        <w:rPr>
          <w:rFonts w:ascii="Tahoma" w:eastAsia="Times New Roman" w:hAnsi="Tahoma" w:cs="Tahoma"/>
          <w:color w:val="3E3E3E"/>
          <w:sz w:val="20"/>
          <w:szCs w:val="20"/>
          <w:lang w:val="en" w:eastAsia="pl-PL"/>
        </w:rPr>
        <w:t>Terestrial</w:t>
      </w:r>
      <w:proofErr w:type="spellEnd"/>
      <w:r w:rsidRPr="002759AD">
        <w:rPr>
          <w:rFonts w:ascii="Tahoma" w:eastAsia="Times New Roman" w:hAnsi="Tahoma" w:cs="Tahoma"/>
          <w:color w:val="3E3E3E"/>
          <w:sz w:val="20"/>
          <w:szCs w:val="20"/>
          <w:lang w:val="en" w:eastAsia="pl-PL"/>
        </w:rPr>
        <w:t xml:space="preserve"> DVB</w:t>
      </w:r>
    </w:p>
    <w:p w:rsidR="002759AD" w:rsidRPr="002759AD" w:rsidRDefault="002759AD" w:rsidP="002759AD">
      <w:pPr>
        <w:numPr>
          <w:ilvl w:val="1"/>
          <w:numId w:val="1"/>
        </w:num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FFFFF"/>
        <w:spacing w:before="100" w:beforeAutospacing="1" w:after="100" w:afterAutospacing="1" w:line="240" w:lineRule="auto"/>
        <w:ind w:left="3045" w:right="1845"/>
        <w:rPr>
          <w:rFonts w:ascii="Tahoma" w:eastAsia="Times New Roman" w:hAnsi="Tahoma" w:cs="Tahoma"/>
          <w:color w:val="3E3E3E"/>
          <w:sz w:val="20"/>
          <w:szCs w:val="20"/>
          <w:lang w:val="en" w:eastAsia="pl-PL"/>
        </w:rPr>
      </w:pPr>
      <w:r w:rsidRPr="002759AD">
        <w:rPr>
          <w:rFonts w:ascii="Tahoma" w:eastAsia="Times New Roman" w:hAnsi="Tahoma" w:cs="Tahoma"/>
          <w:color w:val="3E3E3E"/>
          <w:sz w:val="20"/>
          <w:szCs w:val="20"/>
          <w:lang w:val="en" w:eastAsia="pl-PL"/>
        </w:rPr>
        <w:t>Cable DVB</w:t>
      </w:r>
    </w:p>
    <w:p w:rsidR="002759AD" w:rsidRPr="002759AD" w:rsidRDefault="002759AD" w:rsidP="002759AD">
      <w:p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FFFFF"/>
        <w:spacing w:beforeAutospacing="1" w:after="0" w:line="240" w:lineRule="auto"/>
        <w:rPr>
          <w:rFonts w:ascii="Tahoma" w:eastAsia="Times New Roman" w:hAnsi="Tahoma" w:cs="Tahoma"/>
          <w:color w:val="3E3E3E"/>
          <w:sz w:val="20"/>
          <w:szCs w:val="20"/>
          <w:lang w:val="en" w:eastAsia="pl-PL"/>
        </w:rPr>
      </w:pPr>
      <w:r w:rsidRPr="002759AD">
        <w:rPr>
          <w:rFonts w:ascii="Tahoma" w:eastAsia="Times New Roman" w:hAnsi="Tahoma" w:cs="Tahoma"/>
          <w:color w:val="3E3E3E"/>
          <w:sz w:val="20"/>
          <w:szCs w:val="20"/>
          <w:lang w:val="en" w:eastAsia="pl-PL"/>
        </w:rPr>
        <w:t xml:space="preserve">Satellite lines start with &lt;TAB&gt;s like: </w:t>
      </w:r>
      <w:r w:rsidRPr="002759AD">
        <w:rPr>
          <w:rFonts w:ascii="Courier New" w:eastAsia="Times New Roman" w:hAnsi="Courier New" w:cs="Courier New"/>
          <w:b/>
          <w:bCs/>
          <w:color w:val="3E3E3E"/>
          <w:sz w:val="20"/>
          <w:szCs w:val="20"/>
          <w:lang w:val="en" w:eastAsia="pl-PL"/>
        </w:rPr>
        <w:t>s 10773250:22000000:0:2:192:2:0:1:2:0:2</w:t>
      </w:r>
      <w:r w:rsidRPr="002759AD">
        <w:rPr>
          <w:rFonts w:ascii="Tahoma" w:eastAsia="Times New Roman" w:hAnsi="Tahoma" w:cs="Tahoma"/>
          <w:color w:val="3E3E3E"/>
          <w:sz w:val="20"/>
          <w:szCs w:val="20"/>
          <w:lang w:val="en" w:eastAsia="pl-PL"/>
        </w:rPr>
        <w:t xml:space="preserve"> fields for version 3 and 4. All fields are separated by colons, values in decimal.</w:t>
      </w:r>
    </w:p>
    <w:p w:rsidR="002759AD" w:rsidRPr="002759AD" w:rsidRDefault="002759AD" w:rsidP="002759AD">
      <w:p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FFFFF"/>
        <w:spacing w:beforeAutospacing="1" w:after="0" w:line="240" w:lineRule="auto"/>
        <w:rPr>
          <w:rFonts w:ascii="Tahoma" w:eastAsia="Times New Roman" w:hAnsi="Tahoma" w:cs="Tahoma"/>
          <w:color w:val="3E3E3E"/>
          <w:sz w:val="20"/>
          <w:szCs w:val="20"/>
          <w:lang w:val="en" w:eastAsia="pl-PL"/>
        </w:rPr>
      </w:pPr>
    </w:p>
    <w:p w:rsidR="002759AD" w:rsidRPr="002759AD" w:rsidRDefault="002759AD" w:rsidP="002759AD">
      <w:pPr>
        <w:numPr>
          <w:ilvl w:val="1"/>
          <w:numId w:val="1"/>
        </w:num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FFFFF"/>
        <w:spacing w:before="100" w:beforeAutospacing="1" w:after="100" w:afterAutospacing="1" w:line="240" w:lineRule="auto"/>
        <w:ind w:left="2445" w:right="1845"/>
        <w:rPr>
          <w:rFonts w:ascii="Tahoma" w:eastAsia="Times New Roman" w:hAnsi="Tahoma" w:cs="Tahoma"/>
          <w:color w:val="3E3E3E"/>
          <w:sz w:val="20"/>
          <w:szCs w:val="20"/>
          <w:lang w:val="en" w:eastAsia="pl-PL"/>
        </w:rPr>
      </w:pPr>
      <w:r w:rsidRPr="002759AD">
        <w:rPr>
          <w:rFonts w:ascii="Tahoma" w:eastAsia="Times New Roman" w:hAnsi="Tahoma" w:cs="Tahoma"/>
          <w:color w:val="3E3E3E"/>
          <w:sz w:val="20"/>
          <w:szCs w:val="20"/>
          <w:lang w:val="en" w:eastAsia="pl-PL"/>
        </w:rPr>
        <w:t>Frequency in Hertz.</w:t>
      </w:r>
    </w:p>
    <w:p w:rsidR="002759AD" w:rsidRPr="002759AD" w:rsidRDefault="002759AD" w:rsidP="002759AD">
      <w:pPr>
        <w:numPr>
          <w:ilvl w:val="1"/>
          <w:numId w:val="1"/>
        </w:num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FFFFF"/>
        <w:spacing w:before="100" w:beforeAutospacing="1" w:after="100" w:afterAutospacing="1" w:line="240" w:lineRule="auto"/>
        <w:ind w:left="2445" w:right="1845"/>
        <w:rPr>
          <w:rFonts w:ascii="Tahoma" w:eastAsia="Times New Roman" w:hAnsi="Tahoma" w:cs="Tahoma"/>
          <w:color w:val="3E3E3E"/>
          <w:sz w:val="20"/>
          <w:szCs w:val="20"/>
          <w:lang w:val="en" w:eastAsia="pl-PL"/>
        </w:rPr>
      </w:pPr>
      <w:r w:rsidRPr="002759AD">
        <w:rPr>
          <w:rFonts w:ascii="Tahoma" w:eastAsia="Times New Roman" w:hAnsi="Tahoma" w:cs="Tahoma"/>
          <w:color w:val="3E3E3E"/>
          <w:sz w:val="20"/>
          <w:szCs w:val="20"/>
          <w:lang w:val="en" w:eastAsia="pl-PL"/>
        </w:rPr>
        <w:t>Symbol rate in bits per second.</w:t>
      </w:r>
    </w:p>
    <w:p w:rsidR="002759AD" w:rsidRPr="002759AD" w:rsidRDefault="002759AD" w:rsidP="002759AD">
      <w:pPr>
        <w:numPr>
          <w:ilvl w:val="1"/>
          <w:numId w:val="1"/>
        </w:num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FFFFF"/>
        <w:spacing w:before="100" w:beforeAutospacing="1" w:after="100" w:afterAutospacing="1" w:line="240" w:lineRule="auto"/>
        <w:ind w:left="2445" w:right="1845"/>
        <w:rPr>
          <w:rFonts w:ascii="Tahoma" w:eastAsia="Times New Roman" w:hAnsi="Tahoma" w:cs="Tahoma"/>
          <w:color w:val="3E3E3E"/>
          <w:sz w:val="20"/>
          <w:szCs w:val="20"/>
          <w:lang w:val="en" w:eastAsia="pl-PL"/>
        </w:rPr>
      </w:pPr>
      <w:r w:rsidRPr="002759AD">
        <w:rPr>
          <w:rFonts w:ascii="Tahoma" w:eastAsia="Times New Roman" w:hAnsi="Tahoma" w:cs="Tahoma"/>
          <w:color w:val="3E3E3E"/>
          <w:sz w:val="20"/>
          <w:szCs w:val="20"/>
          <w:lang w:val="en" w:eastAsia="pl-PL"/>
        </w:rPr>
        <w:t>Polarization: 0=Horizontal, 1=Vertical, 2=Circular Left, 3=Circular right.</w:t>
      </w:r>
    </w:p>
    <w:p w:rsidR="002759AD" w:rsidRPr="002759AD" w:rsidRDefault="002759AD" w:rsidP="002759AD">
      <w:pPr>
        <w:numPr>
          <w:ilvl w:val="1"/>
          <w:numId w:val="1"/>
        </w:num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FFFFF"/>
        <w:spacing w:before="100" w:beforeAutospacing="1" w:after="100" w:afterAutospacing="1" w:line="240" w:lineRule="auto"/>
        <w:ind w:left="2445" w:right="1845"/>
        <w:rPr>
          <w:rFonts w:ascii="Tahoma" w:eastAsia="Times New Roman" w:hAnsi="Tahoma" w:cs="Tahoma"/>
          <w:color w:val="3E3E3E"/>
          <w:sz w:val="20"/>
          <w:szCs w:val="20"/>
          <w:lang w:val="en" w:eastAsia="pl-PL"/>
        </w:rPr>
      </w:pPr>
      <w:r w:rsidRPr="002759AD">
        <w:rPr>
          <w:rFonts w:ascii="Tahoma" w:eastAsia="Times New Roman" w:hAnsi="Tahoma" w:cs="Tahoma"/>
          <w:color w:val="3E3E3E"/>
          <w:sz w:val="20"/>
          <w:szCs w:val="20"/>
          <w:lang w:val="en" w:eastAsia="pl-PL"/>
        </w:rPr>
        <w:lastRenderedPageBreak/>
        <w:t>Forward Error Control (FEC): 0=None , 1=Auto, 2=1/2, 3=2/3, 4=3/4 5=5/6, 6=7/8, 7=3/5, 8=4/5, 9=8/9, 10=9/10.</w:t>
      </w:r>
    </w:p>
    <w:p w:rsidR="002759AD" w:rsidRPr="002759AD" w:rsidRDefault="002759AD" w:rsidP="002759AD">
      <w:pPr>
        <w:numPr>
          <w:ilvl w:val="1"/>
          <w:numId w:val="1"/>
        </w:num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FFFFF"/>
        <w:spacing w:before="100" w:beforeAutospacing="1" w:after="100" w:afterAutospacing="1" w:line="240" w:lineRule="auto"/>
        <w:ind w:left="2445" w:right="1845"/>
        <w:rPr>
          <w:rFonts w:ascii="Tahoma" w:eastAsia="Times New Roman" w:hAnsi="Tahoma" w:cs="Tahoma"/>
          <w:color w:val="3E3E3E"/>
          <w:sz w:val="20"/>
          <w:szCs w:val="20"/>
          <w:lang w:val="en" w:eastAsia="pl-PL"/>
        </w:rPr>
      </w:pPr>
      <w:r w:rsidRPr="002759AD">
        <w:rPr>
          <w:rFonts w:ascii="Tahoma" w:eastAsia="Times New Roman" w:hAnsi="Tahoma" w:cs="Tahoma"/>
          <w:color w:val="3E3E3E"/>
          <w:sz w:val="20"/>
          <w:szCs w:val="20"/>
          <w:lang w:val="en" w:eastAsia="pl-PL"/>
        </w:rPr>
        <w:t xml:space="preserve">Orbital Position: in degrees East: 130 is 13.0E, 192 is 19.2E. Negative values are West -123 is 12.3West. </w:t>
      </w:r>
    </w:p>
    <w:p w:rsidR="002759AD" w:rsidRPr="002759AD" w:rsidRDefault="002759AD" w:rsidP="002759AD">
      <w:pPr>
        <w:numPr>
          <w:ilvl w:val="1"/>
          <w:numId w:val="1"/>
        </w:num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FFFFF"/>
        <w:spacing w:before="100" w:beforeAutospacing="1" w:after="100" w:afterAutospacing="1" w:line="240" w:lineRule="auto"/>
        <w:ind w:left="2445" w:right="1845"/>
        <w:rPr>
          <w:rFonts w:ascii="Tahoma" w:eastAsia="Times New Roman" w:hAnsi="Tahoma" w:cs="Tahoma"/>
          <w:color w:val="3E3E3E"/>
          <w:sz w:val="20"/>
          <w:szCs w:val="20"/>
          <w:lang w:val="en" w:eastAsia="pl-PL"/>
        </w:rPr>
      </w:pPr>
      <w:r w:rsidRPr="002759AD">
        <w:rPr>
          <w:rFonts w:ascii="Tahoma" w:eastAsia="Times New Roman" w:hAnsi="Tahoma" w:cs="Tahoma"/>
          <w:color w:val="3E3E3E"/>
          <w:sz w:val="20"/>
          <w:szCs w:val="20"/>
          <w:lang w:val="en" w:eastAsia="pl-PL"/>
        </w:rPr>
        <w:t>Inversion: 0=Auto, 1=On, 2=Off</w:t>
      </w:r>
    </w:p>
    <w:p w:rsidR="002759AD" w:rsidRPr="002759AD" w:rsidRDefault="002759AD" w:rsidP="002759AD">
      <w:pPr>
        <w:numPr>
          <w:ilvl w:val="1"/>
          <w:numId w:val="1"/>
        </w:num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FFFFF"/>
        <w:spacing w:before="100" w:beforeAutospacing="1" w:after="100" w:afterAutospacing="1" w:line="240" w:lineRule="auto"/>
        <w:ind w:left="2445" w:right="1845"/>
        <w:rPr>
          <w:rFonts w:ascii="Tahoma" w:eastAsia="Times New Roman" w:hAnsi="Tahoma" w:cs="Tahoma"/>
          <w:color w:val="3E3E3E"/>
          <w:sz w:val="20"/>
          <w:szCs w:val="20"/>
          <w:lang w:val="en" w:eastAsia="pl-PL"/>
        </w:rPr>
      </w:pPr>
      <w:r w:rsidRPr="002759AD">
        <w:rPr>
          <w:rFonts w:ascii="Tahoma" w:eastAsia="Times New Roman" w:hAnsi="Tahoma" w:cs="Tahoma"/>
          <w:color w:val="3E3E3E"/>
          <w:sz w:val="20"/>
          <w:szCs w:val="20"/>
          <w:lang w:val="en" w:eastAsia="pl-PL"/>
        </w:rPr>
        <w:t>Flags (Only in version 4): Field is absent in version 3.</w:t>
      </w:r>
    </w:p>
    <w:p w:rsidR="002759AD" w:rsidRPr="002759AD" w:rsidRDefault="002759AD" w:rsidP="002759AD">
      <w:pPr>
        <w:numPr>
          <w:ilvl w:val="1"/>
          <w:numId w:val="1"/>
        </w:num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FFFFF"/>
        <w:spacing w:before="100" w:beforeAutospacing="1" w:after="100" w:afterAutospacing="1" w:line="240" w:lineRule="auto"/>
        <w:ind w:left="2445" w:right="1845"/>
        <w:rPr>
          <w:rFonts w:ascii="Tahoma" w:eastAsia="Times New Roman" w:hAnsi="Tahoma" w:cs="Tahoma"/>
          <w:color w:val="3E3E3E"/>
          <w:sz w:val="20"/>
          <w:szCs w:val="20"/>
          <w:lang w:val="en" w:eastAsia="pl-PL"/>
        </w:rPr>
      </w:pPr>
      <w:r w:rsidRPr="002759AD">
        <w:rPr>
          <w:rFonts w:ascii="Tahoma" w:eastAsia="Times New Roman" w:hAnsi="Tahoma" w:cs="Tahoma"/>
          <w:color w:val="3E3E3E"/>
          <w:sz w:val="20"/>
          <w:szCs w:val="20"/>
          <w:lang w:val="en" w:eastAsia="pl-PL"/>
        </w:rPr>
        <w:t>System: 0=DVB-S 1=DVB-S2.</w:t>
      </w:r>
    </w:p>
    <w:p w:rsidR="002759AD" w:rsidRPr="002759AD" w:rsidRDefault="002759AD" w:rsidP="002759AD">
      <w:pPr>
        <w:numPr>
          <w:ilvl w:val="1"/>
          <w:numId w:val="1"/>
        </w:num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FFFFF"/>
        <w:spacing w:before="100" w:beforeAutospacing="1" w:after="100" w:afterAutospacing="1" w:line="240" w:lineRule="auto"/>
        <w:ind w:left="2445" w:right="1845"/>
        <w:rPr>
          <w:rFonts w:ascii="Tahoma" w:eastAsia="Times New Roman" w:hAnsi="Tahoma" w:cs="Tahoma"/>
          <w:color w:val="3E3E3E"/>
          <w:sz w:val="20"/>
          <w:szCs w:val="20"/>
          <w:lang w:val="en" w:eastAsia="pl-PL"/>
        </w:rPr>
      </w:pPr>
      <w:r w:rsidRPr="002759AD">
        <w:rPr>
          <w:rFonts w:ascii="Tahoma" w:eastAsia="Times New Roman" w:hAnsi="Tahoma" w:cs="Tahoma"/>
          <w:color w:val="3E3E3E"/>
          <w:sz w:val="20"/>
          <w:szCs w:val="20"/>
          <w:lang w:val="en" w:eastAsia="pl-PL"/>
        </w:rPr>
        <w:t>Modulation: 0=Auto, 1=QPSK, 2=QAM16, 3=8PSK.</w:t>
      </w:r>
    </w:p>
    <w:p w:rsidR="002759AD" w:rsidRPr="002759AD" w:rsidRDefault="002759AD" w:rsidP="002759AD">
      <w:pPr>
        <w:numPr>
          <w:ilvl w:val="1"/>
          <w:numId w:val="1"/>
        </w:num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FFFFF"/>
        <w:spacing w:before="100" w:beforeAutospacing="1" w:after="100" w:afterAutospacing="1" w:line="240" w:lineRule="auto"/>
        <w:ind w:left="2445" w:right="1845"/>
        <w:rPr>
          <w:rFonts w:ascii="Tahoma" w:eastAsia="Times New Roman" w:hAnsi="Tahoma" w:cs="Tahoma"/>
          <w:color w:val="3E3E3E"/>
          <w:sz w:val="20"/>
          <w:szCs w:val="20"/>
          <w:lang w:val="en" w:eastAsia="pl-PL"/>
        </w:rPr>
      </w:pPr>
      <w:proofErr w:type="spellStart"/>
      <w:r w:rsidRPr="002759AD">
        <w:rPr>
          <w:rFonts w:ascii="Tahoma" w:eastAsia="Times New Roman" w:hAnsi="Tahoma" w:cs="Tahoma"/>
          <w:color w:val="3E3E3E"/>
          <w:sz w:val="20"/>
          <w:szCs w:val="20"/>
          <w:lang w:val="en" w:eastAsia="pl-PL"/>
        </w:rPr>
        <w:t>Rolloff</w:t>
      </w:r>
      <w:proofErr w:type="spellEnd"/>
      <w:r w:rsidRPr="002759AD">
        <w:rPr>
          <w:rFonts w:ascii="Tahoma" w:eastAsia="Times New Roman" w:hAnsi="Tahoma" w:cs="Tahoma"/>
          <w:color w:val="3E3E3E"/>
          <w:sz w:val="20"/>
          <w:szCs w:val="20"/>
          <w:lang w:val="en" w:eastAsia="pl-PL"/>
        </w:rPr>
        <w:t xml:space="preserve"> (Only used in DVB-S2): 0=0.35, 1=0.25, 3=0.20</w:t>
      </w:r>
    </w:p>
    <w:p w:rsidR="002759AD" w:rsidRPr="002759AD" w:rsidRDefault="002759AD" w:rsidP="002759AD">
      <w:pPr>
        <w:numPr>
          <w:ilvl w:val="1"/>
          <w:numId w:val="1"/>
        </w:num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FFFFF"/>
        <w:spacing w:before="100" w:beforeAutospacing="1" w:after="100" w:afterAutospacing="1" w:line="240" w:lineRule="auto"/>
        <w:ind w:left="2445" w:right="1845"/>
        <w:rPr>
          <w:rFonts w:ascii="Tahoma" w:eastAsia="Times New Roman" w:hAnsi="Tahoma" w:cs="Tahoma"/>
          <w:color w:val="3E3E3E"/>
          <w:sz w:val="20"/>
          <w:szCs w:val="20"/>
          <w:lang w:val="en" w:eastAsia="pl-PL"/>
        </w:rPr>
      </w:pPr>
      <w:r w:rsidRPr="002759AD">
        <w:rPr>
          <w:rFonts w:ascii="Tahoma" w:eastAsia="Times New Roman" w:hAnsi="Tahoma" w:cs="Tahoma"/>
          <w:color w:val="3E3E3E"/>
          <w:sz w:val="20"/>
          <w:szCs w:val="20"/>
          <w:lang w:val="en" w:eastAsia="pl-PL"/>
        </w:rPr>
        <w:t>Pilot (Only used in DVB-S2): 0=Auto, 1=Off, 1=On.</w:t>
      </w:r>
    </w:p>
    <w:p w:rsidR="002759AD" w:rsidRPr="002759AD" w:rsidRDefault="002759AD" w:rsidP="002759AD">
      <w:p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FFFFF"/>
        <w:spacing w:beforeAutospacing="1" w:after="0" w:line="240" w:lineRule="auto"/>
        <w:rPr>
          <w:rFonts w:ascii="Tahoma" w:eastAsia="Times New Roman" w:hAnsi="Tahoma" w:cs="Tahoma"/>
          <w:color w:val="3E3E3E"/>
          <w:sz w:val="20"/>
          <w:szCs w:val="20"/>
          <w:lang w:val="en" w:eastAsia="pl-PL"/>
        </w:rPr>
      </w:pPr>
    </w:p>
    <w:p w:rsidR="002759AD" w:rsidRPr="002759AD" w:rsidRDefault="002759AD" w:rsidP="002759AD">
      <w:p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FFFFF"/>
        <w:spacing w:beforeAutospacing="1" w:after="0" w:line="240" w:lineRule="auto"/>
        <w:rPr>
          <w:rFonts w:ascii="Tahoma" w:eastAsia="Times New Roman" w:hAnsi="Tahoma" w:cs="Tahoma"/>
          <w:color w:val="3E3E3E"/>
          <w:sz w:val="20"/>
          <w:szCs w:val="20"/>
          <w:lang w:val="en" w:eastAsia="pl-PL"/>
        </w:rPr>
      </w:pPr>
      <w:r w:rsidRPr="002759AD">
        <w:rPr>
          <w:rFonts w:ascii="Tahoma" w:eastAsia="Times New Roman" w:hAnsi="Tahoma" w:cs="Tahoma"/>
          <w:color w:val="3E3E3E"/>
          <w:sz w:val="20"/>
          <w:szCs w:val="20"/>
          <w:lang w:val="en" w:eastAsia="pl-PL"/>
        </w:rPr>
        <w:t>Terrestrial lines start with &lt;TAB&gt;t:</w:t>
      </w:r>
    </w:p>
    <w:p w:rsidR="002759AD" w:rsidRPr="002759AD" w:rsidRDefault="002759AD" w:rsidP="002759AD">
      <w:p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FFFFF"/>
        <w:spacing w:beforeAutospacing="1" w:after="240" w:line="240" w:lineRule="auto"/>
        <w:rPr>
          <w:rFonts w:ascii="Tahoma" w:eastAsia="Times New Roman" w:hAnsi="Tahoma" w:cs="Tahoma"/>
          <w:color w:val="3E3E3E"/>
          <w:sz w:val="20"/>
          <w:szCs w:val="20"/>
          <w:lang w:val="en" w:eastAsia="pl-PL"/>
        </w:rPr>
      </w:pPr>
    </w:p>
    <w:p w:rsidR="002759AD" w:rsidRPr="002759AD" w:rsidRDefault="002759AD" w:rsidP="002759AD">
      <w:pPr>
        <w:numPr>
          <w:ilvl w:val="1"/>
          <w:numId w:val="1"/>
        </w:num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FFFFF"/>
        <w:spacing w:before="100" w:beforeAutospacing="1" w:after="100" w:afterAutospacing="1" w:line="240" w:lineRule="auto"/>
        <w:ind w:left="2445" w:right="1845"/>
        <w:rPr>
          <w:rFonts w:ascii="Tahoma" w:eastAsia="Times New Roman" w:hAnsi="Tahoma" w:cs="Tahoma"/>
          <w:color w:val="3E3E3E"/>
          <w:sz w:val="20"/>
          <w:szCs w:val="20"/>
          <w:lang w:val="en" w:eastAsia="pl-PL"/>
        </w:rPr>
      </w:pPr>
      <w:r w:rsidRPr="002759AD">
        <w:rPr>
          <w:rFonts w:ascii="Tahoma" w:eastAsia="Times New Roman" w:hAnsi="Tahoma" w:cs="Tahoma"/>
          <w:color w:val="3E3E3E"/>
          <w:sz w:val="20"/>
          <w:szCs w:val="20"/>
          <w:lang w:val="en" w:eastAsia="pl-PL"/>
        </w:rPr>
        <w:t>frequency in Hertz.</w:t>
      </w:r>
    </w:p>
    <w:p w:rsidR="002759AD" w:rsidRPr="002759AD" w:rsidRDefault="002759AD" w:rsidP="002759AD">
      <w:pPr>
        <w:numPr>
          <w:ilvl w:val="1"/>
          <w:numId w:val="1"/>
        </w:num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FFFFF"/>
        <w:spacing w:before="100" w:beforeAutospacing="1" w:after="100" w:afterAutospacing="1" w:line="240" w:lineRule="auto"/>
        <w:ind w:left="2445" w:right="1845"/>
        <w:rPr>
          <w:rFonts w:ascii="Tahoma" w:eastAsia="Times New Roman" w:hAnsi="Tahoma" w:cs="Tahoma"/>
          <w:color w:val="3E3E3E"/>
          <w:sz w:val="20"/>
          <w:szCs w:val="20"/>
          <w:lang w:eastAsia="pl-PL"/>
        </w:rPr>
      </w:pPr>
      <w:r w:rsidRPr="002759AD">
        <w:rPr>
          <w:rFonts w:ascii="Tahoma" w:eastAsia="Times New Roman" w:hAnsi="Tahoma" w:cs="Tahoma"/>
          <w:color w:val="3E3E3E"/>
          <w:sz w:val="20"/>
          <w:szCs w:val="20"/>
          <w:lang w:eastAsia="pl-PL"/>
        </w:rPr>
        <w:t>Bandwidth: 0=Auto, 1=8Mhz, 2=7Mhz, 3=6Mhz.</w:t>
      </w:r>
    </w:p>
    <w:p w:rsidR="002759AD" w:rsidRPr="002759AD" w:rsidRDefault="002759AD" w:rsidP="002759AD">
      <w:pPr>
        <w:numPr>
          <w:ilvl w:val="1"/>
          <w:numId w:val="1"/>
        </w:num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FFFFF"/>
        <w:spacing w:before="100" w:beforeAutospacing="1" w:after="100" w:afterAutospacing="1" w:line="240" w:lineRule="auto"/>
        <w:ind w:left="2445" w:right="1845"/>
        <w:rPr>
          <w:rFonts w:ascii="Tahoma" w:eastAsia="Times New Roman" w:hAnsi="Tahoma" w:cs="Tahoma"/>
          <w:color w:val="3E3E3E"/>
          <w:sz w:val="20"/>
          <w:szCs w:val="20"/>
          <w:lang w:val="en" w:eastAsia="pl-PL"/>
        </w:rPr>
      </w:pPr>
      <w:r w:rsidRPr="002759AD">
        <w:rPr>
          <w:rFonts w:ascii="Tahoma" w:eastAsia="Times New Roman" w:hAnsi="Tahoma" w:cs="Tahoma"/>
          <w:color w:val="3E3E3E"/>
          <w:sz w:val="20"/>
          <w:szCs w:val="20"/>
          <w:lang w:val="en" w:eastAsia="pl-PL"/>
        </w:rPr>
        <w:t>Code rate High Pass FEC: 0=Auto, 1=1/2, 2=2/3, 3=3/4, 4=5/6, 5=7/8.</w:t>
      </w:r>
    </w:p>
    <w:p w:rsidR="002759AD" w:rsidRPr="002759AD" w:rsidRDefault="002759AD" w:rsidP="002759AD">
      <w:pPr>
        <w:numPr>
          <w:ilvl w:val="1"/>
          <w:numId w:val="1"/>
        </w:num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FFFFF"/>
        <w:spacing w:before="100" w:beforeAutospacing="1" w:after="100" w:afterAutospacing="1" w:line="240" w:lineRule="auto"/>
        <w:ind w:left="2445" w:right="1845"/>
        <w:rPr>
          <w:rFonts w:ascii="Tahoma" w:eastAsia="Times New Roman" w:hAnsi="Tahoma" w:cs="Tahoma"/>
          <w:color w:val="3E3E3E"/>
          <w:sz w:val="20"/>
          <w:szCs w:val="20"/>
          <w:lang w:val="en" w:eastAsia="pl-PL"/>
        </w:rPr>
      </w:pPr>
      <w:r w:rsidRPr="002759AD">
        <w:rPr>
          <w:rFonts w:ascii="Tahoma" w:eastAsia="Times New Roman" w:hAnsi="Tahoma" w:cs="Tahoma"/>
          <w:color w:val="3E3E3E"/>
          <w:sz w:val="20"/>
          <w:szCs w:val="20"/>
          <w:lang w:val="en" w:eastAsia="pl-PL"/>
        </w:rPr>
        <w:t>Code rate Low Pass FEC: 0=Auto, 1=1/2, 2=2/3, 3=3/4, 4=5/6, 5=7/8.</w:t>
      </w:r>
    </w:p>
    <w:p w:rsidR="002759AD" w:rsidRPr="002759AD" w:rsidRDefault="002759AD" w:rsidP="002759AD">
      <w:pPr>
        <w:numPr>
          <w:ilvl w:val="1"/>
          <w:numId w:val="1"/>
        </w:num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FFFFF"/>
        <w:spacing w:before="100" w:beforeAutospacing="1" w:after="100" w:afterAutospacing="1" w:line="240" w:lineRule="auto"/>
        <w:ind w:left="2445" w:right="1845"/>
        <w:rPr>
          <w:rFonts w:ascii="Tahoma" w:eastAsia="Times New Roman" w:hAnsi="Tahoma" w:cs="Tahoma"/>
          <w:color w:val="3E3E3E"/>
          <w:sz w:val="20"/>
          <w:szCs w:val="20"/>
          <w:lang w:val="en" w:eastAsia="pl-PL"/>
        </w:rPr>
      </w:pPr>
      <w:r w:rsidRPr="002759AD">
        <w:rPr>
          <w:rFonts w:ascii="Tahoma" w:eastAsia="Times New Roman" w:hAnsi="Tahoma" w:cs="Tahoma"/>
          <w:color w:val="3E3E3E"/>
          <w:sz w:val="20"/>
          <w:szCs w:val="20"/>
          <w:lang w:val="en" w:eastAsia="pl-PL"/>
        </w:rPr>
        <w:t>Modulation: 0=Auto, 1=QPSK, 2=QAM16, 3=QAM64.</w:t>
      </w:r>
    </w:p>
    <w:p w:rsidR="002759AD" w:rsidRPr="002759AD" w:rsidRDefault="002759AD" w:rsidP="002759AD">
      <w:pPr>
        <w:numPr>
          <w:ilvl w:val="1"/>
          <w:numId w:val="1"/>
        </w:num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FFFFF"/>
        <w:spacing w:before="100" w:beforeAutospacing="1" w:after="100" w:afterAutospacing="1" w:line="240" w:lineRule="auto"/>
        <w:ind w:left="2445" w:right="1845"/>
        <w:rPr>
          <w:rFonts w:ascii="Tahoma" w:eastAsia="Times New Roman" w:hAnsi="Tahoma" w:cs="Tahoma"/>
          <w:color w:val="3E3E3E"/>
          <w:sz w:val="20"/>
          <w:szCs w:val="20"/>
          <w:lang w:val="en" w:eastAsia="pl-PL"/>
        </w:rPr>
      </w:pPr>
      <w:r w:rsidRPr="002759AD">
        <w:rPr>
          <w:rFonts w:ascii="Tahoma" w:eastAsia="Times New Roman" w:hAnsi="Tahoma" w:cs="Tahoma"/>
          <w:color w:val="3E3E3E"/>
          <w:sz w:val="20"/>
          <w:szCs w:val="20"/>
          <w:lang w:val="en" w:eastAsia="pl-PL"/>
        </w:rPr>
        <w:t>Transmission mode: 0=Auto, 1=2k, 3=8k</w:t>
      </w:r>
    </w:p>
    <w:p w:rsidR="002759AD" w:rsidRPr="002759AD" w:rsidRDefault="002759AD" w:rsidP="002759AD">
      <w:pPr>
        <w:numPr>
          <w:ilvl w:val="1"/>
          <w:numId w:val="1"/>
        </w:num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FFFFF"/>
        <w:spacing w:before="100" w:beforeAutospacing="1" w:after="100" w:afterAutospacing="1" w:line="240" w:lineRule="auto"/>
        <w:ind w:left="2445" w:right="1845"/>
        <w:rPr>
          <w:rFonts w:ascii="Tahoma" w:eastAsia="Times New Roman" w:hAnsi="Tahoma" w:cs="Tahoma"/>
          <w:color w:val="3E3E3E"/>
          <w:sz w:val="20"/>
          <w:szCs w:val="20"/>
          <w:lang w:val="en" w:eastAsia="pl-PL"/>
        </w:rPr>
      </w:pPr>
      <w:r w:rsidRPr="002759AD">
        <w:rPr>
          <w:rFonts w:ascii="Tahoma" w:eastAsia="Times New Roman" w:hAnsi="Tahoma" w:cs="Tahoma"/>
          <w:color w:val="3E3E3E"/>
          <w:sz w:val="20"/>
          <w:szCs w:val="20"/>
          <w:lang w:val="en" w:eastAsia="pl-PL"/>
        </w:rPr>
        <w:t>Guard Interval: 0=Auto, 1=1/32, 2=1/16, 3=1/8, 4=1/4</w:t>
      </w:r>
    </w:p>
    <w:p w:rsidR="002759AD" w:rsidRPr="002759AD" w:rsidRDefault="002759AD" w:rsidP="002759AD">
      <w:pPr>
        <w:numPr>
          <w:ilvl w:val="1"/>
          <w:numId w:val="1"/>
        </w:num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FFFFF"/>
        <w:spacing w:before="100" w:beforeAutospacing="1" w:after="100" w:afterAutospacing="1" w:line="240" w:lineRule="auto"/>
        <w:ind w:left="2445" w:right="1845"/>
        <w:rPr>
          <w:rFonts w:ascii="Tahoma" w:eastAsia="Times New Roman" w:hAnsi="Tahoma" w:cs="Tahoma"/>
          <w:color w:val="3E3E3E"/>
          <w:sz w:val="20"/>
          <w:szCs w:val="20"/>
          <w:lang w:val="en" w:eastAsia="pl-PL"/>
        </w:rPr>
      </w:pPr>
      <w:r w:rsidRPr="002759AD">
        <w:rPr>
          <w:rFonts w:ascii="Tahoma" w:eastAsia="Times New Roman" w:hAnsi="Tahoma" w:cs="Tahoma"/>
          <w:color w:val="3E3E3E"/>
          <w:sz w:val="20"/>
          <w:szCs w:val="20"/>
          <w:lang w:val="en" w:eastAsia="pl-PL"/>
        </w:rPr>
        <w:t>Hierarchy: 0=Auto, 1=None, 2=1, 3=2, 4=4</w:t>
      </w:r>
    </w:p>
    <w:p w:rsidR="002759AD" w:rsidRPr="002759AD" w:rsidRDefault="002759AD" w:rsidP="002759AD">
      <w:pPr>
        <w:numPr>
          <w:ilvl w:val="1"/>
          <w:numId w:val="1"/>
        </w:num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FFFFF"/>
        <w:spacing w:before="100" w:beforeAutospacing="1" w:after="100" w:afterAutospacing="1" w:line="240" w:lineRule="auto"/>
        <w:ind w:left="2445" w:right="1845"/>
        <w:rPr>
          <w:rFonts w:ascii="Tahoma" w:eastAsia="Times New Roman" w:hAnsi="Tahoma" w:cs="Tahoma"/>
          <w:color w:val="3E3E3E"/>
          <w:sz w:val="20"/>
          <w:szCs w:val="20"/>
          <w:lang w:val="en" w:eastAsia="pl-PL"/>
        </w:rPr>
      </w:pPr>
      <w:r w:rsidRPr="002759AD">
        <w:rPr>
          <w:rFonts w:ascii="Tahoma" w:eastAsia="Times New Roman" w:hAnsi="Tahoma" w:cs="Tahoma"/>
          <w:color w:val="3E3E3E"/>
          <w:sz w:val="20"/>
          <w:szCs w:val="20"/>
          <w:lang w:val="en" w:eastAsia="pl-PL"/>
        </w:rPr>
        <w:t>Inversion: 0=Auto, 1=On, 2=Off.</w:t>
      </w:r>
    </w:p>
    <w:p w:rsidR="002759AD" w:rsidRPr="002759AD" w:rsidRDefault="002759AD" w:rsidP="002759AD">
      <w:pPr>
        <w:numPr>
          <w:ilvl w:val="1"/>
          <w:numId w:val="1"/>
        </w:num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FFFFF"/>
        <w:spacing w:before="100" w:beforeAutospacing="1" w:after="100" w:afterAutospacing="1" w:line="240" w:lineRule="auto"/>
        <w:ind w:left="2445" w:right="1845"/>
        <w:rPr>
          <w:rFonts w:ascii="Tahoma" w:eastAsia="Times New Roman" w:hAnsi="Tahoma" w:cs="Tahoma"/>
          <w:color w:val="3E3E3E"/>
          <w:sz w:val="20"/>
          <w:szCs w:val="20"/>
          <w:lang w:val="en" w:eastAsia="pl-PL"/>
        </w:rPr>
      </w:pPr>
      <w:r w:rsidRPr="002759AD">
        <w:rPr>
          <w:rFonts w:ascii="Tahoma" w:eastAsia="Times New Roman" w:hAnsi="Tahoma" w:cs="Tahoma"/>
          <w:color w:val="3E3E3E"/>
          <w:sz w:val="20"/>
          <w:szCs w:val="20"/>
          <w:lang w:val="en" w:eastAsia="pl-PL"/>
        </w:rPr>
        <w:t>Flags</w:t>
      </w:r>
    </w:p>
    <w:p w:rsidR="002759AD" w:rsidRPr="002759AD" w:rsidRDefault="002759AD" w:rsidP="002759AD">
      <w:p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FFFFF"/>
        <w:spacing w:beforeAutospacing="1" w:after="0" w:line="240" w:lineRule="auto"/>
        <w:rPr>
          <w:rFonts w:ascii="Tahoma" w:eastAsia="Times New Roman" w:hAnsi="Tahoma" w:cs="Tahoma"/>
          <w:color w:val="3E3E3E"/>
          <w:sz w:val="20"/>
          <w:szCs w:val="20"/>
          <w:lang w:val="en" w:eastAsia="pl-PL"/>
        </w:rPr>
      </w:pPr>
    </w:p>
    <w:p w:rsidR="002759AD" w:rsidRPr="002759AD" w:rsidRDefault="002759AD" w:rsidP="002759AD">
      <w:p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FFFFF"/>
        <w:spacing w:beforeAutospacing="1" w:after="0" w:line="240" w:lineRule="auto"/>
        <w:rPr>
          <w:rFonts w:ascii="Tahoma" w:eastAsia="Times New Roman" w:hAnsi="Tahoma" w:cs="Tahoma"/>
          <w:color w:val="3E3E3E"/>
          <w:sz w:val="20"/>
          <w:szCs w:val="20"/>
          <w:lang w:val="en" w:eastAsia="pl-PL"/>
        </w:rPr>
      </w:pPr>
      <w:r w:rsidRPr="002759AD">
        <w:rPr>
          <w:rFonts w:ascii="Tahoma" w:eastAsia="Times New Roman" w:hAnsi="Tahoma" w:cs="Tahoma"/>
          <w:color w:val="3E3E3E"/>
          <w:sz w:val="20"/>
          <w:szCs w:val="20"/>
          <w:lang w:val="en" w:eastAsia="pl-PL"/>
        </w:rPr>
        <w:t>Cable lines start with &lt;TAB&gt;c:</w:t>
      </w:r>
    </w:p>
    <w:p w:rsidR="002759AD" w:rsidRPr="002759AD" w:rsidRDefault="002759AD" w:rsidP="002759AD">
      <w:p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FFFFF"/>
        <w:spacing w:beforeAutospacing="1" w:after="0" w:line="240" w:lineRule="auto"/>
        <w:rPr>
          <w:rFonts w:ascii="Tahoma" w:eastAsia="Times New Roman" w:hAnsi="Tahoma" w:cs="Tahoma"/>
          <w:color w:val="3E3E3E"/>
          <w:sz w:val="20"/>
          <w:szCs w:val="20"/>
          <w:lang w:val="en" w:eastAsia="pl-PL"/>
        </w:rPr>
      </w:pPr>
    </w:p>
    <w:p w:rsidR="002759AD" w:rsidRPr="002759AD" w:rsidRDefault="002759AD" w:rsidP="002759AD">
      <w:pPr>
        <w:numPr>
          <w:ilvl w:val="1"/>
          <w:numId w:val="1"/>
        </w:num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FFFFF"/>
        <w:spacing w:before="100" w:beforeAutospacing="1" w:after="100" w:afterAutospacing="1" w:line="240" w:lineRule="auto"/>
        <w:ind w:left="2445" w:right="1845"/>
        <w:rPr>
          <w:rFonts w:ascii="Tahoma" w:eastAsia="Times New Roman" w:hAnsi="Tahoma" w:cs="Tahoma"/>
          <w:color w:val="3E3E3E"/>
          <w:sz w:val="20"/>
          <w:szCs w:val="20"/>
          <w:lang w:val="en" w:eastAsia="pl-PL"/>
        </w:rPr>
      </w:pPr>
      <w:r w:rsidRPr="002759AD">
        <w:rPr>
          <w:rFonts w:ascii="Tahoma" w:eastAsia="Times New Roman" w:hAnsi="Tahoma" w:cs="Tahoma"/>
          <w:color w:val="3E3E3E"/>
          <w:sz w:val="20"/>
          <w:szCs w:val="20"/>
          <w:lang w:val="en" w:eastAsia="pl-PL"/>
        </w:rPr>
        <w:t>Frequency in Hertz.</w:t>
      </w:r>
    </w:p>
    <w:p w:rsidR="002759AD" w:rsidRPr="002759AD" w:rsidRDefault="002759AD" w:rsidP="002759AD">
      <w:pPr>
        <w:numPr>
          <w:ilvl w:val="1"/>
          <w:numId w:val="1"/>
        </w:num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FFFFF"/>
        <w:spacing w:before="100" w:beforeAutospacing="1" w:after="100" w:afterAutospacing="1" w:line="240" w:lineRule="auto"/>
        <w:ind w:left="2445" w:right="1845"/>
        <w:rPr>
          <w:rFonts w:ascii="Tahoma" w:eastAsia="Times New Roman" w:hAnsi="Tahoma" w:cs="Tahoma"/>
          <w:color w:val="3E3E3E"/>
          <w:sz w:val="20"/>
          <w:szCs w:val="20"/>
          <w:lang w:val="en" w:eastAsia="pl-PL"/>
        </w:rPr>
      </w:pPr>
      <w:r w:rsidRPr="002759AD">
        <w:rPr>
          <w:rFonts w:ascii="Tahoma" w:eastAsia="Times New Roman" w:hAnsi="Tahoma" w:cs="Tahoma"/>
          <w:color w:val="3E3E3E"/>
          <w:sz w:val="20"/>
          <w:szCs w:val="20"/>
          <w:lang w:val="en" w:eastAsia="pl-PL"/>
        </w:rPr>
        <w:t>Symbol rate.</w:t>
      </w:r>
    </w:p>
    <w:p w:rsidR="002759AD" w:rsidRPr="002759AD" w:rsidRDefault="002759AD" w:rsidP="002759AD">
      <w:pPr>
        <w:numPr>
          <w:ilvl w:val="1"/>
          <w:numId w:val="1"/>
        </w:num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FFFFF"/>
        <w:spacing w:before="100" w:beforeAutospacing="1" w:after="100" w:afterAutospacing="1" w:line="240" w:lineRule="auto"/>
        <w:ind w:left="2445" w:right="1845"/>
        <w:rPr>
          <w:rFonts w:ascii="Tahoma" w:eastAsia="Times New Roman" w:hAnsi="Tahoma" w:cs="Tahoma"/>
          <w:color w:val="3E3E3E"/>
          <w:sz w:val="20"/>
          <w:szCs w:val="20"/>
          <w:lang w:val="en" w:eastAsia="pl-PL"/>
        </w:rPr>
      </w:pPr>
      <w:r w:rsidRPr="002759AD">
        <w:rPr>
          <w:rFonts w:ascii="Tahoma" w:eastAsia="Times New Roman" w:hAnsi="Tahoma" w:cs="Tahoma"/>
          <w:color w:val="3E3E3E"/>
          <w:sz w:val="20"/>
          <w:szCs w:val="20"/>
          <w:lang w:val="en" w:eastAsia="pl-PL"/>
        </w:rPr>
        <w:t>Inversion: 0=Auto, 1=On, 2=Off.</w:t>
      </w:r>
    </w:p>
    <w:p w:rsidR="002759AD" w:rsidRPr="002759AD" w:rsidRDefault="002759AD" w:rsidP="002759AD">
      <w:pPr>
        <w:numPr>
          <w:ilvl w:val="1"/>
          <w:numId w:val="1"/>
        </w:num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FFFFF"/>
        <w:spacing w:before="100" w:beforeAutospacing="1" w:after="100" w:afterAutospacing="1" w:line="240" w:lineRule="auto"/>
        <w:ind w:left="2445" w:right="1845"/>
        <w:rPr>
          <w:rFonts w:ascii="Tahoma" w:eastAsia="Times New Roman" w:hAnsi="Tahoma" w:cs="Tahoma"/>
          <w:color w:val="3E3E3E"/>
          <w:sz w:val="20"/>
          <w:szCs w:val="20"/>
          <w:lang w:val="en" w:eastAsia="pl-PL"/>
        </w:rPr>
      </w:pPr>
      <w:r w:rsidRPr="002759AD">
        <w:rPr>
          <w:rFonts w:ascii="Tahoma" w:eastAsia="Times New Roman" w:hAnsi="Tahoma" w:cs="Tahoma"/>
          <w:color w:val="3E3E3E"/>
          <w:sz w:val="20"/>
          <w:szCs w:val="20"/>
          <w:lang w:val="en" w:eastAsia="pl-PL"/>
        </w:rPr>
        <w:t>Modulation: 0=Auto, 1=QAM16, 2=QAM32, 3=QAM64, 4=QAM128, 5=QAM256.</w:t>
      </w:r>
    </w:p>
    <w:p w:rsidR="002759AD" w:rsidRPr="002759AD" w:rsidRDefault="002759AD" w:rsidP="002759AD">
      <w:pPr>
        <w:numPr>
          <w:ilvl w:val="1"/>
          <w:numId w:val="1"/>
        </w:num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FFFFF"/>
        <w:spacing w:before="100" w:beforeAutospacing="1" w:after="100" w:afterAutospacing="1" w:line="240" w:lineRule="auto"/>
        <w:ind w:left="2445" w:right="1845"/>
        <w:rPr>
          <w:rFonts w:ascii="Tahoma" w:eastAsia="Times New Roman" w:hAnsi="Tahoma" w:cs="Tahoma"/>
          <w:color w:val="3E3E3E"/>
          <w:sz w:val="20"/>
          <w:szCs w:val="20"/>
          <w:lang w:val="en" w:eastAsia="pl-PL"/>
        </w:rPr>
      </w:pPr>
      <w:r w:rsidRPr="002759AD">
        <w:rPr>
          <w:rFonts w:ascii="Tahoma" w:eastAsia="Times New Roman" w:hAnsi="Tahoma" w:cs="Tahoma"/>
          <w:color w:val="3E3E3E"/>
          <w:sz w:val="20"/>
          <w:szCs w:val="20"/>
          <w:lang w:val="en" w:eastAsia="pl-PL"/>
        </w:rPr>
        <w:t xml:space="preserve">Forward Error Control </w:t>
      </w:r>
      <w:proofErr w:type="spellStart"/>
      <w:r w:rsidRPr="002759AD">
        <w:rPr>
          <w:rFonts w:ascii="Tahoma" w:eastAsia="Times New Roman" w:hAnsi="Tahoma" w:cs="Tahoma"/>
          <w:color w:val="3E3E3E"/>
          <w:sz w:val="20"/>
          <w:szCs w:val="20"/>
          <w:lang w:val="en" w:eastAsia="pl-PL"/>
        </w:rPr>
        <w:t>innert</w:t>
      </w:r>
      <w:proofErr w:type="spellEnd"/>
      <w:r w:rsidRPr="002759AD">
        <w:rPr>
          <w:rFonts w:ascii="Tahoma" w:eastAsia="Times New Roman" w:hAnsi="Tahoma" w:cs="Tahoma"/>
          <w:color w:val="3E3E3E"/>
          <w:sz w:val="20"/>
          <w:szCs w:val="20"/>
          <w:lang w:val="en" w:eastAsia="pl-PL"/>
        </w:rPr>
        <w:t xml:space="preserve"> (</w:t>
      </w:r>
      <w:proofErr w:type="spellStart"/>
      <w:r w:rsidRPr="002759AD">
        <w:rPr>
          <w:rFonts w:ascii="Tahoma" w:eastAsia="Times New Roman" w:hAnsi="Tahoma" w:cs="Tahoma"/>
          <w:color w:val="3E3E3E"/>
          <w:sz w:val="20"/>
          <w:szCs w:val="20"/>
          <w:lang w:val="en" w:eastAsia="pl-PL"/>
        </w:rPr>
        <w:t>FEC_inner</w:t>
      </w:r>
      <w:proofErr w:type="spellEnd"/>
      <w:r w:rsidRPr="002759AD">
        <w:rPr>
          <w:rFonts w:ascii="Tahoma" w:eastAsia="Times New Roman" w:hAnsi="Tahoma" w:cs="Tahoma"/>
          <w:color w:val="3E3E3E"/>
          <w:sz w:val="20"/>
          <w:szCs w:val="20"/>
          <w:lang w:val="en" w:eastAsia="pl-PL"/>
        </w:rPr>
        <w:t>): 0=None, 1=Auto, 2=1/2, 3=2/3, 4=3/4, 5=5/6, 6=7/8, 7=8/9.</w:t>
      </w:r>
    </w:p>
    <w:p w:rsidR="002759AD" w:rsidRPr="002759AD" w:rsidRDefault="002759AD" w:rsidP="002759AD">
      <w:pPr>
        <w:numPr>
          <w:ilvl w:val="1"/>
          <w:numId w:val="1"/>
        </w:num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FFFFF"/>
        <w:spacing w:before="100" w:beforeAutospacing="1" w:after="100" w:afterAutospacing="1" w:line="240" w:lineRule="auto"/>
        <w:ind w:left="2445" w:right="1845"/>
        <w:rPr>
          <w:rFonts w:ascii="Tahoma" w:eastAsia="Times New Roman" w:hAnsi="Tahoma" w:cs="Tahoma"/>
          <w:color w:val="3E3E3E"/>
          <w:sz w:val="20"/>
          <w:szCs w:val="20"/>
          <w:lang w:val="en" w:eastAsia="pl-PL"/>
        </w:rPr>
      </w:pPr>
      <w:r w:rsidRPr="002759AD">
        <w:rPr>
          <w:rFonts w:ascii="Tahoma" w:eastAsia="Times New Roman" w:hAnsi="Tahoma" w:cs="Tahoma"/>
          <w:color w:val="3E3E3E"/>
          <w:sz w:val="20"/>
          <w:szCs w:val="20"/>
          <w:lang w:val="en" w:eastAsia="pl-PL"/>
        </w:rPr>
        <w:t>Flags</w:t>
      </w:r>
    </w:p>
    <w:p w:rsidR="002759AD" w:rsidRPr="002759AD" w:rsidRDefault="002759AD" w:rsidP="002759AD">
      <w:p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FFFFF"/>
        <w:spacing w:beforeAutospacing="1" w:after="0" w:line="240" w:lineRule="auto"/>
        <w:rPr>
          <w:rFonts w:ascii="Tahoma" w:eastAsia="Times New Roman" w:hAnsi="Tahoma" w:cs="Tahoma"/>
          <w:color w:val="3E3E3E"/>
          <w:sz w:val="20"/>
          <w:szCs w:val="20"/>
          <w:lang w:val="en" w:eastAsia="pl-PL"/>
        </w:rPr>
      </w:pPr>
      <w:r w:rsidRPr="002759AD">
        <w:rPr>
          <w:rFonts w:ascii="Tahoma" w:eastAsia="Times New Roman" w:hAnsi="Tahoma" w:cs="Tahoma"/>
          <w:color w:val="3E3E3E"/>
          <w:sz w:val="20"/>
          <w:szCs w:val="20"/>
          <w:lang w:val="en" w:eastAsia="pl-PL"/>
        </w:rPr>
        <w:br/>
      </w:r>
      <w:r w:rsidRPr="002759AD">
        <w:rPr>
          <w:rFonts w:ascii="Tahoma" w:eastAsia="Times New Roman" w:hAnsi="Tahoma" w:cs="Tahoma"/>
          <w:color w:val="3E3E3E"/>
          <w:sz w:val="24"/>
          <w:szCs w:val="24"/>
          <w:lang w:val="en" w:eastAsia="pl-PL"/>
        </w:rPr>
        <w:t>services section</w:t>
      </w:r>
    </w:p>
    <w:p w:rsidR="002759AD" w:rsidRPr="002759AD" w:rsidRDefault="002759AD" w:rsidP="002759AD">
      <w:p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FFFFF"/>
        <w:spacing w:beforeAutospacing="1" w:after="0" w:line="240" w:lineRule="auto"/>
        <w:rPr>
          <w:rFonts w:ascii="Tahoma" w:eastAsia="Times New Roman" w:hAnsi="Tahoma" w:cs="Tahoma"/>
          <w:color w:val="3E3E3E"/>
          <w:sz w:val="20"/>
          <w:szCs w:val="20"/>
          <w:lang w:val="en" w:eastAsia="pl-PL"/>
        </w:rPr>
      </w:pPr>
      <w:r w:rsidRPr="002759AD">
        <w:rPr>
          <w:rFonts w:ascii="Tahoma" w:eastAsia="Times New Roman" w:hAnsi="Tahoma" w:cs="Tahoma"/>
          <w:color w:val="3E3E3E"/>
          <w:sz w:val="20"/>
          <w:szCs w:val="20"/>
          <w:lang w:val="en" w:eastAsia="pl-PL"/>
        </w:rPr>
        <w:t xml:space="preserve">The section starts with the word </w:t>
      </w:r>
      <w:r w:rsidRPr="002759AD">
        <w:rPr>
          <w:rFonts w:ascii="Courier New" w:eastAsia="Times New Roman" w:hAnsi="Courier New" w:cs="Courier New"/>
          <w:b/>
          <w:bCs/>
          <w:color w:val="3E3E3E"/>
          <w:sz w:val="20"/>
          <w:szCs w:val="20"/>
          <w:lang w:val="en" w:eastAsia="pl-PL"/>
        </w:rPr>
        <w:t>services</w:t>
      </w:r>
      <w:r w:rsidRPr="002759AD">
        <w:rPr>
          <w:rFonts w:ascii="Tahoma" w:eastAsia="Times New Roman" w:hAnsi="Tahoma" w:cs="Tahoma"/>
          <w:color w:val="3E3E3E"/>
          <w:sz w:val="20"/>
          <w:szCs w:val="20"/>
          <w:lang w:val="en" w:eastAsia="pl-PL"/>
        </w:rPr>
        <w:t xml:space="preserve"> on a line by itself.</w:t>
      </w:r>
      <w:r w:rsidRPr="002759AD">
        <w:rPr>
          <w:rFonts w:ascii="Tahoma" w:eastAsia="Times New Roman" w:hAnsi="Tahoma" w:cs="Tahoma"/>
          <w:color w:val="3E3E3E"/>
          <w:sz w:val="20"/>
          <w:szCs w:val="20"/>
          <w:lang w:val="en" w:eastAsia="pl-PL"/>
        </w:rPr>
        <w:br/>
        <w:t>Followed by a three line tuple: DVB stream data, Channel name, Provider data line.</w:t>
      </w:r>
      <w:r w:rsidRPr="002759AD">
        <w:rPr>
          <w:rFonts w:ascii="Tahoma" w:eastAsia="Times New Roman" w:hAnsi="Tahoma" w:cs="Tahoma"/>
          <w:color w:val="3E3E3E"/>
          <w:sz w:val="20"/>
          <w:szCs w:val="20"/>
          <w:lang w:val="en" w:eastAsia="pl-PL"/>
        </w:rPr>
        <w:br/>
        <w:t>The DVB stream data line contains six fields:</w:t>
      </w:r>
    </w:p>
    <w:p w:rsidR="002759AD" w:rsidRPr="002759AD" w:rsidRDefault="002759AD" w:rsidP="002759AD">
      <w:p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FFFFF"/>
        <w:spacing w:beforeAutospacing="1" w:after="0" w:line="240" w:lineRule="auto"/>
        <w:rPr>
          <w:rFonts w:ascii="Tahoma" w:eastAsia="Times New Roman" w:hAnsi="Tahoma" w:cs="Tahoma"/>
          <w:color w:val="3E3E3E"/>
          <w:sz w:val="20"/>
          <w:szCs w:val="20"/>
          <w:lang w:val="en" w:eastAsia="pl-PL"/>
        </w:rPr>
      </w:pPr>
    </w:p>
    <w:p w:rsidR="002759AD" w:rsidRPr="002759AD" w:rsidRDefault="002759AD" w:rsidP="002759AD">
      <w:pPr>
        <w:numPr>
          <w:ilvl w:val="1"/>
          <w:numId w:val="1"/>
        </w:num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FFFFF"/>
        <w:spacing w:before="100" w:beforeAutospacing="1" w:after="100" w:afterAutospacing="1" w:line="240" w:lineRule="auto"/>
        <w:ind w:left="2445" w:right="1845"/>
        <w:rPr>
          <w:rFonts w:ascii="Tahoma" w:eastAsia="Times New Roman" w:hAnsi="Tahoma" w:cs="Tahoma"/>
          <w:color w:val="3E3E3E"/>
          <w:sz w:val="20"/>
          <w:szCs w:val="20"/>
          <w:lang w:val="en" w:eastAsia="pl-PL"/>
        </w:rPr>
      </w:pPr>
      <w:r w:rsidRPr="002759AD">
        <w:rPr>
          <w:rFonts w:ascii="Tahoma" w:eastAsia="Times New Roman" w:hAnsi="Tahoma" w:cs="Tahoma"/>
          <w:color w:val="3E3E3E"/>
          <w:sz w:val="20"/>
          <w:szCs w:val="20"/>
          <w:lang w:val="en" w:eastAsia="pl-PL"/>
        </w:rPr>
        <w:t>Service id (SSID value from stream) in Hex</w:t>
      </w:r>
    </w:p>
    <w:p w:rsidR="002759AD" w:rsidRPr="002759AD" w:rsidRDefault="002759AD" w:rsidP="002759AD">
      <w:pPr>
        <w:numPr>
          <w:ilvl w:val="1"/>
          <w:numId w:val="1"/>
        </w:num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FFFFF"/>
        <w:spacing w:before="100" w:beforeAutospacing="1" w:after="100" w:afterAutospacing="1" w:line="240" w:lineRule="auto"/>
        <w:ind w:left="2445" w:right="1845"/>
        <w:rPr>
          <w:rFonts w:ascii="Tahoma" w:eastAsia="Times New Roman" w:hAnsi="Tahoma" w:cs="Tahoma"/>
          <w:color w:val="3E3E3E"/>
          <w:sz w:val="20"/>
          <w:szCs w:val="20"/>
          <w:lang w:val="en" w:eastAsia="pl-PL"/>
        </w:rPr>
      </w:pPr>
      <w:r w:rsidRPr="002759AD">
        <w:rPr>
          <w:rFonts w:ascii="Tahoma" w:eastAsia="Times New Roman" w:hAnsi="Tahoma" w:cs="Tahoma"/>
          <w:color w:val="3E3E3E"/>
          <w:sz w:val="20"/>
          <w:szCs w:val="20"/>
          <w:lang w:val="en" w:eastAsia="pl-PL"/>
        </w:rPr>
        <w:t>DVB namespace in Hex.</w:t>
      </w:r>
    </w:p>
    <w:p w:rsidR="002759AD" w:rsidRPr="002759AD" w:rsidRDefault="002759AD" w:rsidP="002759AD">
      <w:pPr>
        <w:numPr>
          <w:ilvl w:val="1"/>
          <w:numId w:val="1"/>
        </w:num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FFFFF"/>
        <w:spacing w:before="100" w:beforeAutospacing="1" w:after="100" w:afterAutospacing="1" w:line="240" w:lineRule="auto"/>
        <w:ind w:left="2445" w:right="1845"/>
        <w:rPr>
          <w:rFonts w:ascii="Tahoma" w:eastAsia="Times New Roman" w:hAnsi="Tahoma" w:cs="Tahoma"/>
          <w:color w:val="3E3E3E"/>
          <w:sz w:val="20"/>
          <w:szCs w:val="20"/>
          <w:lang w:val="en" w:eastAsia="pl-PL"/>
        </w:rPr>
      </w:pPr>
      <w:r w:rsidRPr="002759AD">
        <w:rPr>
          <w:rFonts w:ascii="Tahoma" w:eastAsia="Times New Roman" w:hAnsi="Tahoma" w:cs="Tahoma"/>
          <w:color w:val="3E3E3E"/>
          <w:sz w:val="20"/>
          <w:szCs w:val="20"/>
          <w:lang w:val="en" w:eastAsia="pl-PL"/>
        </w:rPr>
        <w:t>Transport stream id in Hex</w:t>
      </w:r>
    </w:p>
    <w:p w:rsidR="002759AD" w:rsidRPr="002759AD" w:rsidRDefault="002759AD" w:rsidP="002759AD">
      <w:pPr>
        <w:numPr>
          <w:ilvl w:val="1"/>
          <w:numId w:val="1"/>
        </w:num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FFFFF"/>
        <w:spacing w:before="100" w:beforeAutospacing="1" w:after="100" w:afterAutospacing="1" w:line="240" w:lineRule="auto"/>
        <w:ind w:left="2445" w:right="1845"/>
        <w:rPr>
          <w:rFonts w:ascii="Tahoma" w:eastAsia="Times New Roman" w:hAnsi="Tahoma" w:cs="Tahoma"/>
          <w:color w:val="3E3E3E"/>
          <w:sz w:val="20"/>
          <w:szCs w:val="20"/>
          <w:lang w:val="en" w:eastAsia="pl-PL"/>
        </w:rPr>
      </w:pPr>
      <w:r w:rsidRPr="002759AD">
        <w:rPr>
          <w:rFonts w:ascii="Tahoma" w:eastAsia="Times New Roman" w:hAnsi="Tahoma" w:cs="Tahoma"/>
          <w:color w:val="3E3E3E"/>
          <w:sz w:val="20"/>
          <w:szCs w:val="20"/>
          <w:lang w:val="en" w:eastAsia="pl-PL"/>
        </w:rPr>
        <w:t>Original network id in Hex</w:t>
      </w:r>
    </w:p>
    <w:p w:rsidR="002759AD" w:rsidRPr="002759AD" w:rsidRDefault="002759AD" w:rsidP="002759AD">
      <w:pPr>
        <w:numPr>
          <w:ilvl w:val="1"/>
          <w:numId w:val="1"/>
        </w:num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FFFFF"/>
        <w:spacing w:before="100" w:beforeAutospacing="1" w:after="100" w:afterAutospacing="1" w:line="240" w:lineRule="auto"/>
        <w:ind w:left="2445" w:right="1845"/>
        <w:rPr>
          <w:rFonts w:ascii="Tahoma" w:eastAsia="Times New Roman" w:hAnsi="Tahoma" w:cs="Tahoma"/>
          <w:color w:val="3E3E3E"/>
          <w:sz w:val="20"/>
          <w:szCs w:val="20"/>
          <w:lang w:val="en" w:eastAsia="pl-PL"/>
        </w:rPr>
      </w:pPr>
      <w:r w:rsidRPr="002759AD">
        <w:rPr>
          <w:rFonts w:ascii="Tahoma" w:eastAsia="Times New Roman" w:hAnsi="Tahoma" w:cs="Tahoma"/>
          <w:color w:val="3E3E3E"/>
          <w:sz w:val="20"/>
          <w:szCs w:val="20"/>
          <w:lang w:val="en" w:eastAsia="pl-PL"/>
        </w:rPr>
        <w:t>Service type in Decimal: 1=TV, 2=Radio</w:t>
      </w:r>
    </w:p>
    <w:p w:rsidR="002759AD" w:rsidRPr="002759AD" w:rsidRDefault="002759AD" w:rsidP="002759AD">
      <w:pPr>
        <w:numPr>
          <w:ilvl w:val="1"/>
          <w:numId w:val="1"/>
        </w:num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FFFFF"/>
        <w:spacing w:before="100" w:beforeAutospacing="1" w:after="100" w:afterAutospacing="1" w:line="240" w:lineRule="auto"/>
        <w:ind w:left="2445" w:right="1845"/>
        <w:rPr>
          <w:rFonts w:ascii="Tahoma" w:eastAsia="Times New Roman" w:hAnsi="Tahoma" w:cs="Tahoma"/>
          <w:color w:val="3E3E3E"/>
          <w:sz w:val="20"/>
          <w:szCs w:val="20"/>
          <w:lang w:val="en" w:eastAsia="pl-PL"/>
        </w:rPr>
      </w:pPr>
      <w:r w:rsidRPr="002759AD">
        <w:rPr>
          <w:rFonts w:ascii="Tahoma" w:eastAsia="Times New Roman" w:hAnsi="Tahoma" w:cs="Tahoma"/>
          <w:color w:val="3E3E3E"/>
          <w:sz w:val="20"/>
          <w:szCs w:val="20"/>
          <w:lang w:val="en" w:eastAsia="pl-PL"/>
        </w:rPr>
        <w:t>Service number in Decimal.</w:t>
      </w:r>
    </w:p>
    <w:p w:rsidR="002759AD" w:rsidRPr="002759AD" w:rsidRDefault="002759AD" w:rsidP="002759AD">
      <w:p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FFFFF"/>
        <w:spacing w:beforeAutospacing="1" w:after="0" w:line="240" w:lineRule="auto"/>
        <w:rPr>
          <w:rFonts w:ascii="Tahoma" w:eastAsia="Times New Roman" w:hAnsi="Tahoma" w:cs="Tahoma"/>
          <w:color w:val="3E3E3E"/>
          <w:sz w:val="20"/>
          <w:szCs w:val="20"/>
          <w:lang w:val="en" w:eastAsia="pl-PL"/>
        </w:rPr>
      </w:pPr>
    </w:p>
    <w:p w:rsidR="002759AD" w:rsidRPr="002759AD" w:rsidRDefault="002759AD" w:rsidP="002759AD">
      <w:p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FFFFF"/>
        <w:spacing w:beforeAutospacing="1" w:after="0" w:line="240" w:lineRule="auto"/>
        <w:rPr>
          <w:rFonts w:ascii="Tahoma" w:eastAsia="Times New Roman" w:hAnsi="Tahoma" w:cs="Tahoma"/>
          <w:color w:val="3E3E3E"/>
          <w:sz w:val="20"/>
          <w:szCs w:val="20"/>
          <w:lang w:val="en" w:eastAsia="pl-PL"/>
        </w:rPr>
      </w:pPr>
      <w:r w:rsidRPr="002759AD">
        <w:rPr>
          <w:rFonts w:ascii="Tahoma" w:eastAsia="Times New Roman" w:hAnsi="Tahoma" w:cs="Tahoma"/>
          <w:color w:val="3E3E3E"/>
          <w:sz w:val="20"/>
          <w:szCs w:val="20"/>
          <w:lang w:val="en" w:eastAsia="pl-PL"/>
        </w:rPr>
        <w:t>The Channel name is on a line by itself in some character encoding (to be investigated)</w:t>
      </w:r>
      <w:r w:rsidRPr="002759AD">
        <w:rPr>
          <w:rFonts w:ascii="Tahoma" w:eastAsia="Times New Roman" w:hAnsi="Tahoma" w:cs="Tahoma"/>
          <w:color w:val="3E3E3E"/>
          <w:sz w:val="20"/>
          <w:szCs w:val="20"/>
          <w:lang w:val="en" w:eastAsia="pl-PL"/>
        </w:rPr>
        <w:br/>
        <w:t xml:space="preserve">The last line contains Provider Service data. Variable number of fields, separated by commas. Fields formed like &lt;tag&gt;:value. For example </w:t>
      </w:r>
      <w:r w:rsidRPr="002759AD">
        <w:rPr>
          <w:rFonts w:ascii="Courier New" w:eastAsia="Times New Roman" w:hAnsi="Courier New" w:cs="Courier New"/>
          <w:b/>
          <w:bCs/>
          <w:color w:val="3E3E3E"/>
          <w:sz w:val="20"/>
          <w:szCs w:val="20"/>
          <w:lang w:val="en" w:eastAsia="pl-PL"/>
        </w:rPr>
        <w:t>p:Sky Digital,c:000202,c:010282,c:020242,c:030202,c:0500 01,C:0963,C:0961,C:0960</w:t>
      </w:r>
      <w:r w:rsidRPr="002759AD">
        <w:rPr>
          <w:rFonts w:ascii="Tahoma" w:eastAsia="Times New Roman" w:hAnsi="Tahoma" w:cs="Tahoma"/>
          <w:color w:val="3E3E3E"/>
          <w:sz w:val="20"/>
          <w:szCs w:val="20"/>
          <w:lang w:val="en" w:eastAsia="pl-PL"/>
        </w:rPr>
        <w:t>.</w:t>
      </w:r>
    </w:p>
    <w:p w:rsidR="002759AD" w:rsidRPr="002759AD" w:rsidRDefault="002759AD" w:rsidP="002759AD">
      <w:p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FFFFF"/>
        <w:spacing w:beforeAutospacing="1" w:after="0" w:line="240" w:lineRule="auto"/>
        <w:rPr>
          <w:rFonts w:ascii="Tahoma" w:eastAsia="Times New Roman" w:hAnsi="Tahoma" w:cs="Tahoma"/>
          <w:color w:val="3E3E3E"/>
          <w:sz w:val="20"/>
          <w:szCs w:val="20"/>
          <w:lang w:val="en" w:eastAsia="pl-PL"/>
        </w:rPr>
      </w:pPr>
    </w:p>
    <w:p w:rsidR="002759AD" w:rsidRPr="002759AD" w:rsidRDefault="002759AD" w:rsidP="002759AD">
      <w:pPr>
        <w:numPr>
          <w:ilvl w:val="1"/>
          <w:numId w:val="1"/>
        </w:num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FFFFF"/>
        <w:spacing w:before="100" w:beforeAutospacing="1" w:after="100" w:afterAutospacing="1" w:line="240" w:lineRule="auto"/>
        <w:ind w:left="2445" w:right="1845"/>
        <w:rPr>
          <w:rFonts w:ascii="Tahoma" w:eastAsia="Times New Roman" w:hAnsi="Tahoma" w:cs="Tahoma"/>
          <w:color w:val="3E3E3E"/>
          <w:sz w:val="20"/>
          <w:szCs w:val="20"/>
          <w:lang w:val="en" w:eastAsia="pl-PL"/>
        </w:rPr>
      </w:pPr>
      <w:r w:rsidRPr="002759AD">
        <w:rPr>
          <w:rFonts w:ascii="Tahoma" w:eastAsia="Times New Roman" w:hAnsi="Tahoma" w:cs="Tahoma"/>
          <w:color w:val="3E3E3E"/>
          <w:sz w:val="20"/>
          <w:szCs w:val="20"/>
          <w:lang w:val="en" w:eastAsia="pl-PL"/>
        </w:rPr>
        <w:t>Provider name field. Field tag p: Name of provider.</w:t>
      </w:r>
    </w:p>
    <w:p w:rsidR="002759AD" w:rsidRPr="002759AD" w:rsidRDefault="002759AD" w:rsidP="002759AD">
      <w:pPr>
        <w:numPr>
          <w:ilvl w:val="1"/>
          <w:numId w:val="1"/>
        </w:num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FFFFF"/>
        <w:spacing w:before="100" w:beforeAutospacing="1" w:after="100" w:afterAutospacing="1" w:line="240" w:lineRule="auto"/>
        <w:ind w:left="2445" w:right="1845"/>
        <w:rPr>
          <w:rFonts w:ascii="Tahoma" w:eastAsia="Times New Roman" w:hAnsi="Tahoma" w:cs="Tahoma"/>
          <w:color w:val="3E3E3E"/>
          <w:sz w:val="20"/>
          <w:szCs w:val="20"/>
          <w:lang w:val="en" w:eastAsia="pl-PL"/>
        </w:rPr>
      </w:pPr>
      <w:r w:rsidRPr="002759AD">
        <w:rPr>
          <w:rFonts w:ascii="Tahoma" w:eastAsia="Times New Roman" w:hAnsi="Tahoma" w:cs="Tahoma"/>
          <w:color w:val="3E3E3E"/>
          <w:sz w:val="20"/>
          <w:szCs w:val="20"/>
          <w:lang w:val="en" w:eastAsia="pl-PL"/>
        </w:rPr>
        <w:t xml:space="preserve">Cached data. Field tag </w:t>
      </w:r>
      <w:r w:rsidRPr="002759AD">
        <w:rPr>
          <w:rFonts w:ascii="Courier New" w:eastAsia="Times New Roman" w:hAnsi="Courier New" w:cs="Courier New"/>
          <w:b/>
          <w:bCs/>
          <w:color w:val="3E3E3E"/>
          <w:sz w:val="20"/>
          <w:szCs w:val="20"/>
          <w:lang w:val="en" w:eastAsia="pl-PL"/>
        </w:rPr>
        <w:t>c:</w:t>
      </w:r>
      <w:r w:rsidRPr="002759AD">
        <w:rPr>
          <w:rFonts w:ascii="Tahoma" w:eastAsia="Times New Roman" w:hAnsi="Tahoma" w:cs="Tahoma"/>
          <w:color w:val="3E3E3E"/>
          <w:sz w:val="20"/>
          <w:szCs w:val="20"/>
          <w:lang w:val="en" w:eastAsia="pl-PL"/>
        </w:rPr>
        <w:t xml:space="preserve"> followed by two decimal digits and four hexadecimal digits. For example </w:t>
      </w:r>
      <w:r w:rsidRPr="002759AD">
        <w:rPr>
          <w:rFonts w:ascii="Courier New" w:eastAsia="Times New Roman" w:hAnsi="Courier New" w:cs="Courier New"/>
          <w:b/>
          <w:bCs/>
          <w:color w:val="3E3E3E"/>
          <w:sz w:val="20"/>
          <w:szCs w:val="20"/>
          <w:lang w:val="en" w:eastAsia="pl-PL"/>
        </w:rPr>
        <w:t>c:010282</w:t>
      </w:r>
      <w:r w:rsidRPr="002759AD">
        <w:rPr>
          <w:rFonts w:ascii="Arial" w:eastAsia="Times New Roman" w:hAnsi="Arial" w:cs="Arial"/>
          <w:color w:val="3E3E3E"/>
          <w:sz w:val="20"/>
          <w:szCs w:val="20"/>
          <w:lang w:val="en" w:eastAsia="pl-PL"/>
        </w:rPr>
        <w:t xml:space="preserve"> is </w:t>
      </w:r>
      <w:r w:rsidRPr="002759AD">
        <w:rPr>
          <w:rFonts w:ascii="Tahoma" w:eastAsia="Times New Roman" w:hAnsi="Tahoma" w:cs="Tahoma"/>
          <w:color w:val="3E3E3E"/>
          <w:sz w:val="20"/>
          <w:szCs w:val="20"/>
          <w:lang w:val="en" w:eastAsia="pl-PL"/>
        </w:rPr>
        <w:t xml:space="preserve">composed of </w:t>
      </w:r>
      <w:r w:rsidRPr="002759AD">
        <w:rPr>
          <w:rFonts w:ascii="Courier New" w:eastAsia="Times New Roman" w:hAnsi="Courier New" w:cs="Courier New"/>
          <w:b/>
          <w:bCs/>
          <w:color w:val="3E3E3E"/>
          <w:sz w:val="20"/>
          <w:szCs w:val="20"/>
          <w:lang w:val="en" w:eastAsia="pl-PL"/>
        </w:rPr>
        <w:t>01</w:t>
      </w:r>
      <w:r w:rsidRPr="002759AD">
        <w:rPr>
          <w:rFonts w:ascii="Tahoma" w:eastAsia="Times New Roman" w:hAnsi="Tahoma" w:cs="Tahoma"/>
          <w:color w:val="3E3E3E"/>
          <w:sz w:val="20"/>
          <w:szCs w:val="20"/>
          <w:lang w:val="en" w:eastAsia="pl-PL"/>
        </w:rPr>
        <w:t xml:space="preserve"> decimal cache id, </w:t>
      </w:r>
      <w:r w:rsidRPr="002759AD">
        <w:rPr>
          <w:rFonts w:ascii="Courier New" w:eastAsia="Times New Roman" w:hAnsi="Courier New" w:cs="Courier New"/>
          <w:b/>
          <w:bCs/>
          <w:color w:val="3E3E3E"/>
          <w:sz w:val="20"/>
          <w:szCs w:val="20"/>
          <w:lang w:val="en" w:eastAsia="pl-PL"/>
        </w:rPr>
        <w:t>0282</w:t>
      </w:r>
      <w:r w:rsidRPr="002759AD">
        <w:rPr>
          <w:rFonts w:ascii="Tahoma" w:eastAsia="Times New Roman" w:hAnsi="Tahoma" w:cs="Tahoma"/>
          <w:color w:val="3E3E3E"/>
          <w:sz w:val="20"/>
          <w:szCs w:val="20"/>
          <w:lang w:val="en" w:eastAsia="pl-PL"/>
        </w:rPr>
        <w:t xml:space="preserve"> hexadecimal value to cache.</w:t>
      </w:r>
    </w:p>
    <w:p w:rsidR="002759AD" w:rsidRPr="002759AD" w:rsidRDefault="002759AD" w:rsidP="002759AD">
      <w:pPr>
        <w:numPr>
          <w:ilvl w:val="1"/>
          <w:numId w:val="1"/>
        </w:num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FFFFF"/>
        <w:spacing w:before="100" w:beforeAutospacing="1" w:after="100" w:afterAutospacing="1" w:line="240" w:lineRule="auto"/>
        <w:ind w:left="2445" w:right="1845"/>
        <w:rPr>
          <w:rFonts w:ascii="Tahoma" w:eastAsia="Times New Roman" w:hAnsi="Tahoma" w:cs="Tahoma"/>
          <w:color w:val="3E3E3E"/>
          <w:sz w:val="20"/>
          <w:szCs w:val="20"/>
          <w:lang w:val="en" w:eastAsia="pl-PL"/>
        </w:rPr>
      </w:pPr>
      <w:r w:rsidRPr="002759AD">
        <w:rPr>
          <w:rFonts w:ascii="Tahoma" w:eastAsia="Times New Roman" w:hAnsi="Tahoma" w:cs="Tahoma"/>
          <w:color w:val="3E3E3E"/>
          <w:sz w:val="20"/>
          <w:szCs w:val="20"/>
          <w:lang w:val="en" w:eastAsia="pl-PL"/>
        </w:rPr>
        <w:t xml:space="preserve">Card ID (CIAD). Field tag </w:t>
      </w:r>
      <w:r w:rsidRPr="002759AD">
        <w:rPr>
          <w:rFonts w:ascii="Courier New" w:eastAsia="Times New Roman" w:hAnsi="Courier New" w:cs="Courier New"/>
          <w:b/>
          <w:bCs/>
          <w:color w:val="3E3E3E"/>
          <w:sz w:val="20"/>
          <w:szCs w:val="20"/>
          <w:lang w:val="en" w:eastAsia="pl-PL"/>
        </w:rPr>
        <w:t>C:</w:t>
      </w:r>
      <w:r w:rsidRPr="002759AD">
        <w:rPr>
          <w:rFonts w:ascii="Tahoma" w:eastAsia="Times New Roman" w:hAnsi="Tahoma" w:cs="Tahoma"/>
          <w:color w:val="3E3E3E"/>
          <w:sz w:val="20"/>
          <w:szCs w:val="20"/>
          <w:lang w:val="en" w:eastAsia="pl-PL"/>
        </w:rPr>
        <w:t xml:space="preserve"> </w:t>
      </w:r>
      <w:proofErr w:type="spellStart"/>
      <w:r w:rsidRPr="002759AD">
        <w:rPr>
          <w:rFonts w:ascii="Tahoma" w:eastAsia="Times New Roman" w:hAnsi="Tahoma" w:cs="Tahoma"/>
          <w:color w:val="3E3E3E"/>
          <w:sz w:val="20"/>
          <w:szCs w:val="20"/>
          <w:lang w:val="en" w:eastAsia="pl-PL"/>
        </w:rPr>
        <w:t>follwed</w:t>
      </w:r>
      <w:proofErr w:type="spellEnd"/>
      <w:r w:rsidRPr="002759AD">
        <w:rPr>
          <w:rFonts w:ascii="Tahoma" w:eastAsia="Times New Roman" w:hAnsi="Tahoma" w:cs="Tahoma"/>
          <w:color w:val="3E3E3E"/>
          <w:sz w:val="20"/>
          <w:szCs w:val="20"/>
          <w:lang w:val="en" w:eastAsia="pl-PL"/>
        </w:rPr>
        <w:t xml:space="preserve"> by four hexadecimal digits: Card ID. For example </w:t>
      </w:r>
      <w:r w:rsidRPr="002759AD">
        <w:rPr>
          <w:rFonts w:ascii="Courier New" w:eastAsia="Times New Roman" w:hAnsi="Courier New" w:cs="Courier New"/>
          <w:b/>
          <w:bCs/>
          <w:color w:val="3E3E3E"/>
          <w:sz w:val="20"/>
          <w:szCs w:val="20"/>
          <w:lang w:val="en" w:eastAsia="pl-PL"/>
        </w:rPr>
        <w:t>C:0100</w:t>
      </w:r>
      <w:r w:rsidRPr="002759AD">
        <w:rPr>
          <w:rFonts w:ascii="Tahoma" w:eastAsia="Times New Roman" w:hAnsi="Tahoma" w:cs="Tahoma"/>
          <w:color w:val="3E3E3E"/>
          <w:sz w:val="20"/>
          <w:szCs w:val="20"/>
          <w:lang w:val="en" w:eastAsia="pl-PL"/>
        </w:rPr>
        <w:t>.</w:t>
      </w:r>
    </w:p>
    <w:p w:rsidR="002759AD" w:rsidRPr="002759AD" w:rsidRDefault="002759AD" w:rsidP="002759AD">
      <w:pPr>
        <w:numPr>
          <w:ilvl w:val="1"/>
          <w:numId w:val="1"/>
        </w:num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FFFFF"/>
        <w:spacing w:before="100" w:beforeAutospacing="1" w:after="100" w:afterAutospacing="1" w:line="240" w:lineRule="auto"/>
        <w:ind w:left="2445" w:right="1845"/>
        <w:rPr>
          <w:rFonts w:ascii="Tahoma" w:eastAsia="Times New Roman" w:hAnsi="Tahoma" w:cs="Tahoma"/>
          <w:color w:val="3E3E3E"/>
          <w:sz w:val="20"/>
          <w:szCs w:val="20"/>
          <w:lang w:val="en" w:eastAsia="pl-PL"/>
        </w:rPr>
      </w:pPr>
      <w:r w:rsidRPr="002759AD">
        <w:rPr>
          <w:rFonts w:ascii="Tahoma" w:eastAsia="Times New Roman" w:hAnsi="Tahoma" w:cs="Tahoma"/>
          <w:color w:val="3E3E3E"/>
          <w:sz w:val="20"/>
          <w:szCs w:val="20"/>
          <w:lang w:val="en" w:eastAsia="pl-PL"/>
        </w:rPr>
        <w:t>Flag data: Field tag f: followed by hexadecimal digits.</w:t>
      </w:r>
    </w:p>
    <w:p w:rsidR="00DE0E38" w:rsidRPr="002759AD" w:rsidRDefault="00DE0E38">
      <w:pPr>
        <w:rPr>
          <w:lang w:val="en"/>
        </w:rPr>
      </w:pPr>
      <w:bookmarkStart w:id="0" w:name="_GoBack"/>
      <w:bookmarkEnd w:id="0"/>
    </w:p>
    <w:sectPr w:rsidR="00DE0E38" w:rsidRPr="002759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C321FD"/>
    <w:multiLevelType w:val="multilevel"/>
    <w:tmpl w:val="1C240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hyphenationZone w:val="425"/>
  <w:drawingGridHorizontalSpacing w:val="181"/>
  <w:drawingGridVerticalSpacing w:val="18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9AD"/>
    <w:rsid w:val="002759AD"/>
    <w:rsid w:val="00464867"/>
    <w:rsid w:val="004A304C"/>
    <w:rsid w:val="008C01E6"/>
    <w:rsid w:val="008D1482"/>
    <w:rsid w:val="008D6B01"/>
    <w:rsid w:val="00930524"/>
    <w:rsid w:val="00C2670C"/>
    <w:rsid w:val="00DE0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2019702">
      <w:bodyDiv w:val="1"/>
      <w:marLeft w:val="525"/>
      <w:marRight w:val="52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12581">
              <w:marLeft w:val="0"/>
              <w:marRight w:val="0"/>
              <w:marTop w:val="7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88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03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210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84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830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6677843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659176">
                                          <w:marLeft w:val="6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8302434">
                                          <w:marLeft w:val="6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4336087">
                                          <w:marLeft w:val="6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7644079">
                                          <w:marLeft w:val="6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9010586">
                                          <w:marLeft w:val="6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6343648">
                                          <w:marLeft w:val="6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2710162">
                                          <w:marLeft w:val="6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2770047">
                                          <w:marLeft w:val="6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1878816">
                                          <w:marLeft w:val="6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534</Words>
  <Characters>3206</Characters>
  <Application>Microsoft Office Word</Application>
  <DocSecurity>0</DocSecurity>
  <Lines>26</Lines>
  <Paragraphs>7</Paragraphs>
  <ScaleCrop>false</ScaleCrop>
  <Company/>
  <LinksUpToDate>false</LinksUpToDate>
  <CharactersWithSpaces>3733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Mariano</dc:creator>
  <cp:lastModifiedBy>Mariano</cp:lastModifiedBy>
  <cp:revision>1</cp:revision>
  <dcterms:created xsi:type="dcterms:W3CDTF">2013-11-02T17:48:00Z</dcterms:created>
  <dcterms:modified xsi:type="dcterms:W3CDTF">2013-11-02T17:49:00Z</dcterms:modified>
</cp:coreProperties>
</file>