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A580" w14:textId="77777777" w:rsidR="00FA36D5" w:rsidRDefault="00FA36D5"/>
    <w:p w14:paraId="3F36EB67" w14:textId="77777777" w:rsidR="00FA36D5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D82F053" wp14:editId="534A8681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7225" y="3551400"/>
                          <a:ext cx="3257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21379A" w14:textId="77777777" w:rsidR="00FA36D5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</w:rPr>
                              <w:t>Presupuesto</w:t>
                            </w:r>
                          </w:p>
                          <w:p w14:paraId="305EFA9E" w14:textId="77777777" w:rsidR="00FA36D5" w:rsidRDefault="00FA36D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b="0" l="0" r="0" t="0"/>
                <wp:wrapNone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8F1A855" w14:textId="77777777" w:rsidR="00FA36D5" w:rsidRDefault="00FA36D5"/>
    <w:p w14:paraId="29D39D85" w14:textId="77777777" w:rsidR="00FA36D5" w:rsidRDefault="00FA36D5">
      <w:pPr>
        <w:rPr>
          <w:rFonts w:ascii="Bahnschrift" w:eastAsia="Bahnschrift" w:hAnsi="Bahnschrift" w:cs="Bahnschrift"/>
        </w:rPr>
      </w:pPr>
    </w:p>
    <w:p w14:paraId="364ECC96" w14:textId="77777777" w:rsidR="00FA36D5" w:rsidRDefault="00FA36D5">
      <w:pPr>
        <w:rPr>
          <w:rFonts w:ascii="Bahnschrift" w:eastAsia="Bahnschrift" w:hAnsi="Bahnschrift" w:cs="Bahnschrift"/>
        </w:rPr>
      </w:pPr>
    </w:p>
    <w:tbl>
      <w:tblPr>
        <w:tblStyle w:val="a"/>
        <w:tblW w:w="1030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0"/>
        <w:gridCol w:w="1701"/>
        <w:gridCol w:w="1701"/>
        <w:gridCol w:w="850"/>
        <w:gridCol w:w="993"/>
        <w:gridCol w:w="2403"/>
      </w:tblGrid>
      <w:tr w:rsidR="00FA36D5" w14:paraId="5D73ED51" w14:textId="77777777">
        <w:trPr>
          <w:trHeight w:val="568"/>
        </w:trPr>
        <w:tc>
          <w:tcPr>
            <w:tcW w:w="2660" w:type="dxa"/>
          </w:tcPr>
          <w:p w14:paraId="080B6519" w14:textId="6ABA3757" w:rsidR="00FA36D5" w:rsidRDefault="00000000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 xml:space="preserve">Fecha: </w:t>
            </w:r>
            <w:r w:rsidR="0015499B">
              <w:rPr>
                <w:rFonts w:ascii="Bahnschrift" w:eastAsia="Bahnschrift" w:hAnsi="Bahnschrift" w:cs="Bahnschrift"/>
                <w:sz w:val="22"/>
                <w:szCs w:val="22"/>
              </w:rPr>
              <w:t>29/09/2022</w:t>
            </w:r>
          </w:p>
          <w:p w14:paraId="383211F3" w14:textId="77777777" w:rsidR="00FA36D5" w:rsidRDefault="00FA36D5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3E77503" w14:textId="77777777" w:rsidR="00FA36D5" w:rsidRDefault="00FA36D5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180D6D9" w14:textId="77777777" w:rsidR="00FA36D5" w:rsidRDefault="00FA36D5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850" w:type="dxa"/>
          </w:tcPr>
          <w:p w14:paraId="16BF05E5" w14:textId="77777777" w:rsidR="00FA36D5" w:rsidRDefault="00FA36D5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993" w:type="dxa"/>
          </w:tcPr>
          <w:p w14:paraId="3951EB79" w14:textId="77777777" w:rsidR="00FA36D5" w:rsidRDefault="00FA36D5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2403" w:type="dxa"/>
          </w:tcPr>
          <w:p w14:paraId="16C34D29" w14:textId="77777777" w:rsidR="00FA36D5" w:rsidRDefault="00FA36D5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</w:tbl>
    <w:p w14:paraId="43642AF2" w14:textId="77777777" w:rsidR="00FA36D5" w:rsidRDefault="00FA36D5">
      <w:pPr>
        <w:rPr>
          <w:rFonts w:ascii="Bahnschrift" w:eastAsia="Bahnschrift" w:hAnsi="Bahnschrift" w:cs="Bahnschrift"/>
        </w:rPr>
      </w:pPr>
      <w:bookmarkStart w:id="0" w:name="_heading=h.gjdgxs" w:colFirst="0" w:colLast="0"/>
      <w:bookmarkEnd w:id="0"/>
    </w:p>
    <w:p w14:paraId="74D05CAE" w14:textId="77777777" w:rsidR="00FA36D5" w:rsidRDefault="00000000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A quien corresponda:</w:t>
      </w:r>
    </w:p>
    <w:p w14:paraId="78806616" w14:textId="77777777" w:rsidR="00FA36D5" w:rsidRDefault="00FA36D5">
      <w:pPr>
        <w:rPr>
          <w:rFonts w:ascii="Bahnschrift" w:eastAsia="Bahnschrift" w:hAnsi="Bahnschrift" w:cs="Bahnschrift"/>
          <w:sz w:val="22"/>
          <w:szCs w:val="22"/>
        </w:rPr>
      </w:pPr>
    </w:p>
    <w:p w14:paraId="70D942F7" w14:textId="77777777" w:rsidR="00FA36D5" w:rsidRDefault="00FA36D5">
      <w:pPr>
        <w:rPr>
          <w:rFonts w:ascii="Bahnschrift" w:eastAsia="Bahnschrift" w:hAnsi="Bahnschrift" w:cs="Bahnschrift"/>
        </w:rPr>
      </w:pPr>
    </w:p>
    <w:tbl>
      <w:tblPr>
        <w:tblStyle w:val="a0"/>
        <w:tblW w:w="9440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5"/>
        <w:gridCol w:w="3539"/>
        <w:gridCol w:w="1089"/>
        <w:gridCol w:w="1061"/>
        <w:gridCol w:w="1403"/>
        <w:gridCol w:w="1563"/>
      </w:tblGrid>
      <w:tr w:rsidR="00FA36D5" w14:paraId="1660084D" w14:textId="77777777">
        <w:trPr>
          <w:trHeight w:val="383"/>
        </w:trPr>
        <w:tc>
          <w:tcPr>
            <w:tcW w:w="785" w:type="dxa"/>
            <w:shd w:val="clear" w:color="auto" w:fill="auto"/>
          </w:tcPr>
          <w:p w14:paraId="59EAEA00" w14:textId="77777777" w:rsidR="00FA36D5" w:rsidRDefault="00FA36D5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</w:tcPr>
          <w:p w14:paraId="241FEDF9" w14:textId="77777777" w:rsidR="00FA36D5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Descripción</w:t>
            </w:r>
          </w:p>
        </w:tc>
        <w:tc>
          <w:tcPr>
            <w:tcW w:w="1089" w:type="dxa"/>
          </w:tcPr>
          <w:p w14:paraId="77F9397A" w14:textId="77777777" w:rsidR="00FA36D5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Cantidad</w:t>
            </w:r>
          </w:p>
        </w:tc>
        <w:tc>
          <w:tcPr>
            <w:tcW w:w="1061" w:type="dxa"/>
            <w:shd w:val="clear" w:color="auto" w:fill="auto"/>
          </w:tcPr>
          <w:p w14:paraId="2F1EFD39" w14:textId="77777777" w:rsidR="00FA36D5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Unidad</w:t>
            </w:r>
          </w:p>
        </w:tc>
        <w:tc>
          <w:tcPr>
            <w:tcW w:w="1403" w:type="dxa"/>
            <w:shd w:val="clear" w:color="auto" w:fill="auto"/>
          </w:tcPr>
          <w:p w14:paraId="52E54FF1" w14:textId="77777777" w:rsidR="00FA36D5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Precio/ud.</w:t>
            </w:r>
          </w:p>
        </w:tc>
        <w:tc>
          <w:tcPr>
            <w:tcW w:w="1563" w:type="dxa"/>
            <w:shd w:val="clear" w:color="auto" w:fill="auto"/>
          </w:tcPr>
          <w:p w14:paraId="4238C165" w14:textId="77777777" w:rsidR="00FA36D5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Importe total</w:t>
            </w:r>
          </w:p>
        </w:tc>
      </w:tr>
      <w:tr w:rsidR="00FA36D5" w14:paraId="7D8B08E4" w14:textId="77777777">
        <w:trPr>
          <w:trHeight w:val="383"/>
        </w:trPr>
        <w:tc>
          <w:tcPr>
            <w:tcW w:w="785" w:type="dxa"/>
            <w:shd w:val="clear" w:color="auto" w:fill="auto"/>
          </w:tcPr>
          <w:p w14:paraId="7D2B25D2" w14:textId="77777777" w:rsidR="00FA36D5" w:rsidRDefault="0000000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1.</w:t>
            </w:r>
          </w:p>
        </w:tc>
        <w:tc>
          <w:tcPr>
            <w:tcW w:w="3539" w:type="dxa"/>
            <w:shd w:val="clear" w:color="auto" w:fill="auto"/>
          </w:tcPr>
          <w:p w14:paraId="7B56DDCD" w14:textId="7707B97D" w:rsidR="00FA36D5" w:rsidRDefault="0000000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Diseño</w:t>
            </w:r>
            <w:r w:rsidR="0015499B">
              <w:rPr>
                <w:rFonts w:ascii="Bahnschrift" w:eastAsia="Bahnschrift" w:hAnsi="Bahnschrift" w:cs="Bahnschrift"/>
                <w:sz w:val="20"/>
                <w:szCs w:val="20"/>
              </w:rPr>
              <w:t xml:space="preserve"> y full responsive </w:t>
            </w:r>
          </w:p>
        </w:tc>
        <w:tc>
          <w:tcPr>
            <w:tcW w:w="1089" w:type="dxa"/>
          </w:tcPr>
          <w:p w14:paraId="4E87ECB2" w14:textId="77777777" w:rsidR="00FA36D5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120</w:t>
            </w:r>
          </w:p>
        </w:tc>
        <w:tc>
          <w:tcPr>
            <w:tcW w:w="1061" w:type="dxa"/>
            <w:shd w:val="clear" w:color="auto" w:fill="auto"/>
          </w:tcPr>
          <w:p w14:paraId="4F903FCE" w14:textId="77777777" w:rsidR="00FA36D5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6BECA530" w14:textId="4515EA5A" w:rsidR="00FA36D5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15499B">
              <w:rPr>
                <w:rFonts w:ascii="Bahnschrift" w:eastAsia="Bahnschrift" w:hAnsi="Bahnschrift" w:cs="Bahnschrift"/>
                <w:sz w:val="20"/>
                <w:szCs w:val="20"/>
              </w:rPr>
              <w:t>55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0(arg)</w:t>
            </w:r>
          </w:p>
        </w:tc>
        <w:tc>
          <w:tcPr>
            <w:tcW w:w="1563" w:type="dxa"/>
            <w:shd w:val="clear" w:color="auto" w:fill="auto"/>
          </w:tcPr>
          <w:p w14:paraId="708A1D18" w14:textId="6010FE8F" w:rsidR="00FA36D5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15499B">
              <w:rPr>
                <w:rFonts w:ascii="Bahnschrift" w:eastAsia="Bahnschrift" w:hAnsi="Bahnschrift" w:cs="Bahnschrift"/>
                <w:sz w:val="20"/>
                <w:szCs w:val="20"/>
              </w:rPr>
              <w:t>6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6.000</w:t>
            </w:r>
          </w:p>
        </w:tc>
      </w:tr>
      <w:tr w:rsidR="00FA36D5" w14:paraId="2CD93083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59E117AD" w14:textId="77777777" w:rsidR="00FA36D5" w:rsidRDefault="0000000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2.</w:t>
            </w:r>
          </w:p>
        </w:tc>
        <w:tc>
          <w:tcPr>
            <w:tcW w:w="3539" w:type="dxa"/>
            <w:shd w:val="clear" w:color="auto" w:fill="auto"/>
          </w:tcPr>
          <w:p w14:paraId="2B5623A3" w14:textId="77777777" w:rsidR="00FA36D5" w:rsidRDefault="0000000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Implementación</w:t>
            </w:r>
          </w:p>
        </w:tc>
        <w:tc>
          <w:tcPr>
            <w:tcW w:w="1089" w:type="dxa"/>
          </w:tcPr>
          <w:p w14:paraId="22A1EB40" w14:textId="77777777" w:rsidR="00FA36D5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auto"/>
          </w:tcPr>
          <w:p w14:paraId="38CAB138" w14:textId="77777777" w:rsidR="00FA36D5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52FD894F" w14:textId="77777777" w:rsidR="00FA36D5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$1250 (arg)</w:t>
            </w:r>
          </w:p>
        </w:tc>
        <w:tc>
          <w:tcPr>
            <w:tcW w:w="1563" w:type="dxa"/>
            <w:shd w:val="clear" w:color="auto" w:fill="auto"/>
          </w:tcPr>
          <w:p w14:paraId="63897EFA" w14:textId="10DE1938" w:rsidR="00FA36D5" w:rsidRDefault="0015499B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$1.250</w:t>
            </w:r>
          </w:p>
        </w:tc>
      </w:tr>
    </w:tbl>
    <w:p w14:paraId="2326D673" w14:textId="77777777" w:rsidR="00FA36D5" w:rsidRDefault="00FA36D5">
      <w:pPr>
        <w:pBdr>
          <w:bottom w:val="single" w:sz="12" w:space="1" w:color="000000"/>
        </w:pBdr>
        <w:rPr>
          <w:rFonts w:ascii="Bahnschrift" w:eastAsia="Bahnschrift" w:hAnsi="Bahnschrift" w:cs="Bahnschrift"/>
          <w:sz w:val="20"/>
          <w:szCs w:val="20"/>
        </w:rPr>
      </w:pPr>
    </w:p>
    <w:p w14:paraId="23FDD0D9" w14:textId="77777777" w:rsidR="00FA36D5" w:rsidRDefault="00FA36D5">
      <w:pPr>
        <w:rPr>
          <w:rFonts w:ascii="Bahnschrift" w:eastAsia="Bahnschrift" w:hAnsi="Bahnschrift" w:cs="Bahnschrift"/>
          <w:sz w:val="20"/>
          <w:szCs w:val="20"/>
        </w:rPr>
      </w:pPr>
    </w:p>
    <w:p w14:paraId="5B41CADB" w14:textId="6C6923FB" w:rsidR="00FA36D5" w:rsidRDefault="00000000">
      <w:pPr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0"/>
          <w:szCs w:val="20"/>
        </w:rPr>
        <w:t>Subtotal sin IVA</w:t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 w:rsidR="0015499B">
        <w:rPr>
          <w:rFonts w:ascii="Bahnschrift" w:eastAsia="Bahnschrift" w:hAnsi="Bahnschrift" w:cs="Bahnschrift"/>
          <w:sz w:val="20"/>
          <w:szCs w:val="20"/>
        </w:rPr>
        <w:tab/>
        <w:t>$67250</w:t>
      </w:r>
    </w:p>
    <w:p w14:paraId="06100BFA" w14:textId="77777777" w:rsidR="00FA36D5" w:rsidRDefault="00FA36D5">
      <w:pPr>
        <w:rPr>
          <w:rFonts w:ascii="Bahnschrift" w:eastAsia="Bahnschrift" w:hAnsi="Bahnschrift" w:cs="Bahnschrift"/>
          <w:sz w:val="20"/>
          <w:szCs w:val="20"/>
        </w:rPr>
      </w:pPr>
    </w:p>
    <w:p w14:paraId="30A8362F" w14:textId="362CEF78" w:rsidR="00FA36D5" w:rsidRDefault="00000000">
      <w:pPr>
        <w:rPr>
          <w:rFonts w:ascii="Bahnschrift" w:eastAsia="Bahnschrift" w:hAnsi="Bahnschrift" w:cs="Bahnschrift"/>
          <w:b/>
          <w:sz w:val="20"/>
          <w:szCs w:val="20"/>
        </w:rPr>
      </w:pPr>
      <w:r>
        <w:rPr>
          <w:rFonts w:ascii="Bahnschrift" w:eastAsia="Bahnschrift" w:hAnsi="Bahnschrift" w:cs="Bahnschrift"/>
          <w:b/>
          <w:sz w:val="20"/>
          <w:szCs w:val="20"/>
        </w:rPr>
        <w:t>IVA 21 %.</w:t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 w:rsidR="0015499B">
        <w:rPr>
          <w:rFonts w:ascii="Bahnschrift" w:eastAsia="Bahnschrift" w:hAnsi="Bahnschrift" w:cs="Bahnschrift"/>
          <w:b/>
          <w:sz w:val="20"/>
          <w:szCs w:val="20"/>
        </w:rPr>
        <w:t>$14122,15</w:t>
      </w:r>
    </w:p>
    <w:p w14:paraId="4033840A" w14:textId="77777777" w:rsidR="00FA36D5" w:rsidRDefault="00FA36D5">
      <w:pPr>
        <w:rPr>
          <w:rFonts w:ascii="Bahnschrift" w:eastAsia="Bahnschrift" w:hAnsi="Bahnschrift" w:cs="Bahnschrift"/>
          <w:sz w:val="20"/>
          <w:szCs w:val="20"/>
        </w:rPr>
      </w:pPr>
    </w:p>
    <w:p w14:paraId="135D3ABE" w14:textId="0DEDE270" w:rsidR="00FA36D5" w:rsidRDefault="00000000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TOTAL ($ arg)</w:t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 w:rsidR="0015499B">
        <w:rPr>
          <w:rFonts w:ascii="Bahnschrift" w:eastAsia="Bahnschrift" w:hAnsi="Bahnschrift" w:cs="Bahnschrift"/>
          <w:b/>
        </w:rPr>
        <w:t>$81372.5</w:t>
      </w:r>
    </w:p>
    <w:p w14:paraId="7AA34CF5" w14:textId="77777777" w:rsidR="00FA36D5" w:rsidRDefault="00000000">
      <w:pPr>
        <w:tabs>
          <w:tab w:val="left" w:pos="945"/>
        </w:tabs>
        <w:rPr>
          <w:rFonts w:ascii="Bahnschrift" w:eastAsia="Bahnschrift" w:hAnsi="Bahnschrift" w:cs="Bahnschrif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D16E17F" wp14:editId="21D5AECA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329AC" w14:textId="77777777" w:rsidR="00FA36D5" w:rsidRDefault="00FA36D5">
                            <w:pPr>
                              <w:jc w:val="right"/>
                              <w:textDirection w:val="btLr"/>
                            </w:pPr>
                          </w:p>
                          <w:p w14:paraId="48825FC9" w14:textId="77777777" w:rsidR="00FA36D5" w:rsidRDefault="00FA36D5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434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CC4D36" w14:textId="77777777" w:rsidR="00FA36D5" w:rsidRDefault="00000000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D9F335B" wp14:editId="7F81F7D5">
                <wp:simplePos x="0" y="0"/>
                <wp:positionH relativeFrom="column">
                  <wp:posOffset>-88899</wp:posOffset>
                </wp:positionH>
                <wp:positionV relativeFrom="paragraph">
                  <wp:posOffset>266700</wp:posOffset>
                </wp:positionV>
                <wp:extent cx="6248400" cy="168910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2940213"/>
                          <a:ext cx="623887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D5DD2" w14:textId="1B99EB98" w:rsidR="00FA36D5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Este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presupuesto es válido hasta el </w:t>
                            </w:r>
                            <w:r w:rsidR="0015499B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09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/</w:t>
                            </w:r>
                            <w:r w:rsidR="0015499B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11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/202</w:t>
                            </w:r>
                            <w:r w:rsidR="0015499B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. </w:t>
                            </w:r>
                          </w:p>
                          <w:p w14:paraId="0F6530EF" w14:textId="77777777" w:rsidR="00FA36D5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La cantidad de horas de implementación van a depender de los resultados del diseño.</w:t>
                            </w:r>
                          </w:p>
                          <w:p w14:paraId="38130D07" w14:textId="77777777" w:rsidR="00FA36D5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nuevo presupuesto dejando el valor aceptado a la fecha.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F335B" id="Rectángulo 19" o:spid="_x0000_s1028" style="position:absolute;margin-left:-7pt;margin-top:21pt;width:492pt;height:1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" filled="f" stroked="f">
                <v:textbox inset="2.53958mm,1.2694mm,2.53958mm,1.2694mm">
                  <w:txbxContent>
                    <w:p w14:paraId="68DD5DD2" w14:textId="1B99EB98" w:rsidR="00FA36D5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Este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presupuesto es válido hasta el </w:t>
                      </w:r>
                      <w:r w:rsidR="0015499B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09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/</w:t>
                      </w:r>
                      <w:r w:rsidR="0015499B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11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/202</w:t>
                      </w:r>
                      <w:r w:rsidR="0015499B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. </w:t>
                      </w:r>
                    </w:p>
                    <w:p w14:paraId="0F6530EF" w14:textId="77777777" w:rsidR="00FA36D5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La cantidad de horas de implementación van a depender de los resultados del diseño.</w:t>
                      </w:r>
                    </w:p>
                    <w:p w14:paraId="38130D07" w14:textId="77777777" w:rsidR="00FA36D5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nuevo presupuesto dejando el valor aceptado a la fecha.</w:t>
                      </w:r>
                    </w:p>
                  </w:txbxContent>
                </v:textbox>
              </v:rect>
            </w:pict>
          </mc:Fallback>
        </mc:AlternateContent>
      </w:r>
    </w:p>
    <w:p w14:paraId="69BAF458" w14:textId="77777777" w:rsidR="00FA36D5" w:rsidRDefault="00FA36D5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Bahnschrift" w:eastAsia="Bahnschrift" w:hAnsi="Bahnschrift" w:cs="Bahnschrift"/>
          <w:sz w:val="22"/>
          <w:szCs w:val="22"/>
        </w:rPr>
      </w:pPr>
    </w:p>
    <w:p w14:paraId="443CCB1B" w14:textId="77777777" w:rsidR="00FA36D5" w:rsidRDefault="00FA36D5">
      <w:pPr>
        <w:rPr>
          <w:rFonts w:ascii="Bahnschrift" w:eastAsia="Bahnschrift" w:hAnsi="Bahnschrift" w:cs="Bahnschrift"/>
          <w:sz w:val="22"/>
          <w:szCs w:val="22"/>
        </w:rPr>
      </w:pPr>
    </w:p>
    <w:p w14:paraId="6B489D4D" w14:textId="77777777" w:rsidR="00FA36D5" w:rsidRDefault="00FA36D5">
      <w:pPr>
        <w:rPr>
          <w:rFonts w:ascii="Bahnschrift" w:eastAsia="Bahnschrift" w:hAnsi="Bahnschrift" w:cs="Bahnschrift"/>
          <w:sz w:val="22"/>
          <w:szCs w:val="22"/>
        </w:rPr>
      </w:pPr>
    </w:p>
    <w:p w14:paraId="5BC792A6" w14:textId="77777777" w:rsidR="00FA36D5" w:rsidRDefault="00FA36D5">
      <w:pPr>
        <w:rPr>
          <w:rFonts w:ascii="Bahnschrift" w:eastAsia="Bahnschrift" w:hAnsi="Bahnschrift" w:cs="Bahnschrift"/>
          <w:sz w:val="22"/>
          <w:szCs w:val="22"/>
        </w:rPr>
      </w:pPr>
    </w:p>
    <w:p w14:paraId="1251D7EE" w14:textId="77777777" w:rsidR="00FA36D5" w:rsidRDefault="00FA36D5">
      <w:pPr>
        <w:rPr>
          <w:rFonts w:ascii="Bahnschrift" w:eastAsia="Bahnschrift" w:hAnsi="Bahnschrift" w:cs="Bahnschrift"/>
          <w:sz w:val="22"/>
          <w:szCs w:val="22"/>
        </w:rPr>
      </w:pPr>
    </w:p>
    <w:p w14:paraId="68D56EF8" w14:textId="77777777" w:rsidR="00FA36D5" w:rsidRDefault="00FA36D5">
      <w:pPr>
        <w:rPr>
          <w:rFonts w:ascii="Bahnschrift" w:eastAsia="Bahnschrift" w:hAnsi="Bahnschrift" w:cs="Bahnschrift"/>
          <w:sz w:val="22"/>
          <w:szCs w:val="22"/>
        </w:rPr>
      </w:pPr>
    </w:p>
    <w:p w14:paraId="5F0F120F" w14:textId="77777777" w:rsidR="00FA36D5" w:rsidRDefault="00FA36D5">
      <w:pPr>
        <w:rPr>
          <w:rFonts w:ascii="Bahnschrift" w:eastAsia="Bahnschrift" w:hAnsi="Bahnschrift" w:cs="Bahnschrift"/>
          <w:sz w:val="22"/>
          <w:szCs w:val="22"/>
        </w:rPr>
      </w:pPr>
    </w:p>
    <w:p w14:paraId="6034ADDA" w14:textId="77777777" w:rsidR="00FA36D5" w:rsidRDefault="00FA36D5">
      <w:pPr>
        <w:rPr>
          <w:rFonts w:ascii="Bahnschrift" w:eastAsia="Bahnschrift" w:hAnsi="Bahnschrift" w:cs="Bahnschrift"/>
          <w:sz w:val="22"/>
          <w:szCs w:val="22"/>
        </w:rPr>
      </w:pPr>
    </w:p>
    <w:p w14:paraId="5FFE6D51" w14:textId="77777777" w:rsidR="00FA36D5" w:rsidRDefault="00000000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Les saludamos atentamente,</w:t>
      </w:r>
    </w:p>
    <w:p w14:paraId="3EB4B68F" w14:textId="067CF59E" w:rsidR="00FA36D5" w:rsidRDefault="0015499B">
      <w:pPr>
        <w:spacing w:before="240"/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2"/>
          <w:szCs w:val="22"/>
        </w:rPr>
        <w:t>Mariano Feld.</w:t>
      </w:r>
    </w:p>
    <w:p w14:paraId="35CC68A3" w14:textId="77777777" w:rsidR="00FA36D5" w:rsidRDefault="00FA36D5">
      <w:pPr>
        <w:rPr>
          <w:rFonts w:ascii="Arial" w:eastAsia="Arial" w:hAnsi="Arial" w:cs="Arial"/>
          <w:sz w:val="20"/>
          <w:szCs w:val="20"/>
        </w:rPr>
      </w:pPr>
    </w:p>
    <w:p w14:paraId="7DD70323" w14:textId="77777777" w:rsidR="00FA36D5" w:rsidRDefault="00FA36D5">
      <w:pPr>
        <w:rPr>
          <w:rFonts w:ascii="Arial" w:eastAsia="Arial" w:hAnsi="Arial" w:cs="Arial"/>
          <w:sz w:val="20"/>
          <w:szCs w:val="20"/>
        </w:rPr>
      </w:pPr>
    </w:p>
    <w:p w14:paraId="3CA05252" w14:textId="77777777" w:rsidR="00FA36D5" w:rsidRDefault="00FA36D5">
      <w:pPr>
        <w:rPr>
          <w:rFonts w:ascii="Arial" w:eastAsia="Arial" w:hAnsi="Arial" w:cs="Arial"/>
          <w:sz w:val="20"/>
          <w:szCs w:val="20"/>
        </w:rPr>
      </w:pPr>
    </w:p>
    <w:sectPr w:rsidR="00FA36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C577" w14:textId="77777777" w:rsidR="007D2E80" w:rsidRDefault="007D2E80">
      <w:r>
        <w:separator/>
      </w:r>
    </w:p>
  </w:endnote>
  <w:endnote w:type="continuationSeparator" w:id="0">
    <w:p w14:paraId="52E75E89" w14:textId="77777777" w:rsidR="007D2E80" w:rsidRDefault="007D2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52AFE" w14:textId="77777777" w:rsidR="0015499B" w:rsidRDefault="001549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879C" w14:textId="77777777" w:rsidR="00FA36D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58546D" wp14:editId="5FABA68C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l="0" t="0" r="0" b="0"/>
              <wp:wrapNone/>
              <wp:docPr id="18" name="Conector recto de flech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a1"/>
      <w:tblW w:w="9288" w:type="dxa"/>
      <w:tblInd w:w="0" w:type="dxa"/>
      <w:tblLayout w:type="fixed"/>
      <w:tblLook w:val="0400" w:firstRow="0" w:lastRow="0" w:firstColumn="0" w:lastColumn="0" w:noHBand="0" w:noVBand="1"/>
    </w:tblPr>
    <w:tblGrid>
      <w:gridCol w:w="3390"/>
      <w:gridCol w:w="2897"/>
      <w:gridCol w:w="3001"/>
    </w:tblGrid>
    <w:tr w:rsidR="00FA36D5" w14:paraId="2FC90681" w14:textId="77777777">
      <w:trPr>
        <w:trHeight w:val="712"/>
      </w:trPr>
      <w:tc>
        <w:tcPr>
          <w:tcW w:w="3390" w:type="dxa"/>
          <w:shd w:val="clear" w:color="auto" w:fill="auto"/>
        </w:tcPr>
        <w:p w14:paraId="5E8591C7" w14:textId="464D6F84" w:rsidR="00FA36D5" w:rsidRDefault="001549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3BBEB6E" wp14:editId="7B439195">
                <wp:extent cx="828675" cy="76200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7" w:type="dxa"/>
          <w:shd w:val="clear" w:color="auto" w:fill="auto"/>
        </w:tcPr>
        <w:p w14:paraId="45365888" w14:textId="77777777" w:rsidR="00FA36D5" w:rsidRDefault="00FA3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3001" w:type="dxa"/>
          <w:shd w:val="clear" w:color="auto" w:fill="auto"/>
        </w:tcPr>
        <w:p w14:paraId="50EF400F" w14:textId="25120559" w:rsidR="00FA36D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Cel</w:t>
          </w:r>
          <w:r w:rsidR="0015499B">
            <w:rPr>
              <w:rFonts w:ascii="Arial" w:eastAsia="Arial" w:hAnsi="Arial" w:cs="Arial"/>
              <w:color w:val="000000"/>
              <w:sz w:val="18"/>
              <w:szCs w:val="18"/>
            </w:rPr>
            <w:t>: 11-4449-7864</w:t>
          </w:r>
        </w:p>
        <w:p w14:paraId="05795373" w14:textId="6903B2CC" w:rsidR="00FA36D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E-Mail: </w:t>
          </w:r>
          <w:r w:rsidR="0015499B">
            <w:rPr>
              <w:rFonts w:ascii="Arial" w:eastAsia="Arial" w:hAnsi="Arial" w:cs="Arial"/>
              <w:sz w:val="18"/>
              <w:szCs w:val="18"/>
            </w:rPr>
            <w:t>marianofeld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@gmail.com</w:t>
          </w:r>
        </w:p>
        <w:p w14:paraId="1A8307A5" w14:textId="77777777" w:rsidR="00FA36D5" w:rsidRDefault="00FA3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14:paraId="4E0B5A3B" w14:textId="77777777" w:rsidR="00FA36D5" w:rsidRDefault="00FA36D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F3B4D" w14:textId="77777777" w:rsidR="0015499B" w:rsidRDefault="001549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0656" w14:textId="77777777" w:rsidR="007D2E80" w:rsidRDefault="007D2E80">
      <w:r>
        <w:separator/>
      </w:r>
    </w:p>
  </w:footnote>
  <w:footnote w:type="continuationSeparator" w:id="0">
    <w:p w14:paraId="287962A9" w14:textId="77777777" w:rsidR="007D2E80" w:rsidRDefault="007D2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A6C44" w14:textId="77777777" w:rsidR="0015499B" w:rsidRDefault="001549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1F356" w14:textId="697F70EF" w:rsidR="0015499B" w:rsidRDefault="0015499B">
    <w:pPr>
      <w:jc w:val="center"/>
      <w:rPr>
        <w:rFonts w:ascii="Bahnschrift" w:eastAsia="Bahnschrift" w:hAnsi="Bahnschrift" w:cs="Bahnschrift"/>
        <w:sz w:val="52"/>
        <w:szCs w:val="52"/>
      </w:rPr>
    </w:pPr>
    <w:r>
      <w:rPr>
        <w:noProof/>
      </w:rPr>
      <w:drawing>
        <wp:inline distT="0" distB="0" distL="0" distR="0" wp14:anchorId="1BAF1EBB" wp14:editId="3402C655">
          <wp:extent cx="828675" cy="7620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98722F" w14:textId="4D99230D" w:rsidR="00FA36D5" w:rsidRDefault="00000000">
    <w:pPr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Cel: </w:t>
    </w:r>
    <w:r w:rsidR="0015499B">
      <w:rPr>
        <w:rFonts w:ascii="Arial" w:eastAsia="Arial" w:hAnsi="Arial" w:cs="Arial"/>
        <w:sz w:val="22"/>
        <w:szCs w:val="22"/>
      </w:rPr>
      <w:t>11-4449-7864</w:t>
    </w:r>
  </w:p>
  <w:p w14:paraId="1061555C" w14:textId="2EF02B67" w:rsidR="00FA36D5" w:rsidRDefault="00000000">
    <w:pPr>
      <w:jc w:val="center"/>
      <w:rPr>
        <w:rFonts w:ascii="Bahnschrift" w:eastAsia="Bahnschrift" w:hAnsi="Bahnschrift" w:cs="Bahnschrift"/>
        <w:sz w:val="52"/>
        <w:szCs w:val="52"/>
      </w:rPr>
    </w:pPr>
    <w:r>
      <w:rPr>
        <w:rFonts w:ascii="Arial" w:eastAsia="Arial" w:hAnsi="Arial" w:cs="Arial"/>
        <w:sz w:val="22"/>
        <w:szCs w:val="22"/>
      </w:rPr>
      <w:t>E-Mail:</w:t>
    </w:r>
    <w:r w:rsidR="0015499B">
      <w:rPr>
        <w:rFonts w:ascii="Arial" w:eastAsia="Arial" w:hAnsi="Arial" w:cs="Arial"/>
        <w:sz w:val="22"/>
        <w:szCs w:val="22"/>
      </w:rPr>
      <w:t>marianofeld</w:t>
    </w:r>
    <w:r>
      <w:rPr>
        <w:rFonts w:ascii="Arial" w:eastAsia="Arial" w:hAnsi="Arial" w:cs="Arial"/>
        <w:sz w:val="22"/>
        <w:szCs w:val="22"/>
      </w:rPr>
      <w:t>@gmail.com</w:t>
    </w:r>
  </w:p>
  <w:p w14:paraId="01146D90" w14:textId="77777777" w:rsidR="00FA36D5" w:rsidRDefault="00FA36D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294F" w14:textId="77777777" w:rsidR="0015499B" w:rsidRDefault="001549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D5"/>
    <w:rsid w:val="0015499B"/>
    <w:rsid w:val="007D2E80"/>
    <w:rsid w:val="00FA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E5C54"/>
  <w15:docId w15:val="{4A1B6FBA-9F35-4B0B-922A-CBD5ECFB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8ZeGD6EDPYQji/gR8h/xA54AA==">AMUW2mWnd5vRVv1G6OTbBPvCYroxu4z/b4JMRzwPO5iYDgbQl574KeSsBy2J8LCYYaEtbSFqcsTcS/n/NweTef3MyI2pyJCYk8TifQIQn6MxCfecA1TE4CnqYrRtgsmBbRTZHsUHVji9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Feld</dc:creator>
  <cp:lastModifiedBy>Mariano Feld</cp:lastModifiedBy>
  <cp:revision>2</cp:revision>
  <dcterms:created xsi:type="dcterms:W3CDTF">2022-09-30T01:05:00Z</dcterms:created>
  <dcterms:modified xsi:type="dcterms:W3CDTF">2022-09-30T01:05:00Z</dcterms:modified>
</cp:coreProperties>
</file>