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left" w:pos="6957" w:leader="none"/>
        </w:tabs>
        <w:jc w:val="center"/>
        <w:rPr>
          <w:rFonts w:ascii="Arial" w:hAnsi="Arial" w:cs="Arial"/>
          <w:sz w:val="48"/>
        </w:rPr>
      </w:pPr>
      <w:r>
        <w:rPr>
          <w:rFonts w:cs="Arial" w:ascii="Arial" w:hAnsi="Arial"/>
          <w:sz w:val="48"/>
        </w:rPr>
      </w:r>
    </w:p>
    <w:p>
      <w:pPr>
        <w:pStyle w:val="Standard"/>
        <w:tabs>
          <w:tab w:val="left" w:pos="6957" w:leader="none"/>
        </w:tabs>
        <w:jc w:val="center"/>
        <w:rPr>
          <w:lang w:eastAsia="es-AR"/>
        </w:rPr>
      </w:pPr>
      <w:r>
        <w:rPr/>
        <w:drawing>
          <wp:inline distT="0" distB="0" distL="0" distR="0">
            <wp:extent cx="5989955" cy="788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89955" cy="788670"/>
                    </a:xfrm>
                    <a:prstGeom prst="rect">
                      <a:avLst/>
                    </a:prstGeom>
                  </pic:spPr>
                </pic:pic>
              </a:graphicData>
            </a:graphic>
          </wp:inline>
        </w:drawing>
      </w:r>
    </w:p>
    <w:p>
      <w:pPr>
        <w:pStyle w:val="Standard"/>
        <w:tabs>
          <w:tab w:val="left" w:pos="6957" w:leader="none"/>
        </w:tabs>
        <w:jc w:val="center"/>
        <w:rPr>
          <w:rFonts w:ascii="Arial" w:hAnsi="Arial" w:cs="Arial"/>
          <w:sz w:val="48"/>
        </w:rPr>
      </w:pPr>
      <w:r>
        <w:rPr>
          <w:rFonts w:cs="Arial" w:ascii="Arial" w:hAnsi="Arial"/>
          <w:sz w:val="48"/>
        </w:rPr>
      </w:r>
    </w:p>
    <w:p>
      <w:pPr>
        <w:pStyle w:val="Heading1"/>
        <w:rPr>
          <w:sz w:val="48"/>
          <w:szCs w:val="48"/>
        </w:rPr>
      </w:pPr>
      <w:r>
        <w:rPr>
          <w:sz w:val="48"/>
          <w:szCs w:val="48"/>
        </w:rPr>
      </w:r>
    </w:p>
    <w:p>
      <w:pPr>
        <w:pStyle w:val="Standard"/>
        <w:rPr>
          <w:rFonts w:ascii="Arial" w:hAnsi="Arial" w:cs="Arial"/>
          <w:sz w:val="48"/>
          <w:szCs w:val="48"/>
        </w:rPr>
      </w:pPr>
      <w:r>
        <w:rPr>
          <w:rFonts w:cs="Arial" w:ascii="Arial" w:hAnsi="Arial"/>
          <w:sz w:val="48"/>
          <w:szCs w:val="48"/>
        </w:rPr>
      </w:r>
    </w:p>
    <w:p>
      <w:pPr>
        <w:pStyle w:val="Standard"/>
        <w:jc w:val="center"/>
        <w:rPr>
          <w:rFonts w:ascii="Arial" w:hAnsi="Arial" w:cs="Arial"/>
          <w:color w:val="1F497D"/>
          <w:sz w:val="48"/>
          <w:szCs w:val="48"/>
        </w:rPr>
      </w:pPr>
      <w:r>
        <w:rPr>
          <w:rFonts w:cs="Arial" w:ascii="Arial" w:hAnsi="Arial"/>
          <w:color w:val="1F497D"/>
          <w:sz w:val="48"/>
          <w:szCs w:val="48"/>
        </w:rPr>
        <w:t>FACULTAD DE INFORMÁTICA</w:t>
      </w:r>
    </w:p>
    <w:p>
      <w:pPr>
        <w:pStyle w:val="Standard"/>
        <w:rPr>
          <w:rFonts w:ascii="Arial" w:hAnsi="Arial" w:cs="Arial"/>
          <w:color w:val="1F497D"/>
          <w:sz w:val="48"/>
          <w:szCs w:val="48"/>
        </w:rPr>
      </w:pPr>
      <w:r>
        <w:rPr>
          <w:rFonts w:cs="Arial" w:ascii="Arial" w:hAnsi="Arial"/>
          <w:color w:val="1F497D"/>
          <w:sz w:val="48"/>
          <w:szCs w:val="48"/>
        </w:rPr>
      </w:r>
    </w:p>
    <w:p>
      <w:pPr>
        <w:pStyle w:val="Standard"/>
        <w:rPr>
          <w:rFonts w:ascii="Arial" w:hAnsi="Arial" w:cs="Arial"/>
        </w:rPr>
      </w:pPr>
      <w:r>
        <w:rPr>
          <w:rFonts w:cs="Arial" w:ascii="Arial" w:hAnsi="Arial"/>
        </w:rPr>
      </w:r>
    </w:p>
    <w:p>
      <w:pPr>
        <w:pStyle w:val="Heading2"/>
        <w:rPr>
          <w:i w:val="false"/>
          <w:i w:val="false"/>
          <w:sz w:val="24"/>
          <w:szCs w:val="24"/>
          <w:lang w:eastAsia="es-AR"/>
        </w:rPr>
      </w:pPr>
      <w:r>
        <w:rPr>
          <w:i w:val="false"/>
          <w:sz w:val="24"/>
          <w:szCs w:val="24"/>
          <w:lang w:eastAsia="es-AR"/>
        </w:rPr>
        <mc:AlternateContent>
          <mc:Choice Requires="wps">
            <w:drawing>
              <wp:anchor behindDoc="0" distT="0" distB="188" distL="114300" distR="114184" simplePos="0" locked="0" layoutInCell="1" allowOverlap="1" relativeHeight="4">
                <wp:simplePos x="0" y="0"/>
                <wp:positionH relativeFrom="column">
                  <wp:posOffset>114300</wp:posOffset>
                </wp:positionH>
                <wp:positionV relativeFrom="paragraph">
                  <wp:posOffset>168910</wp:posOffset>
                </wp:positionV>
                <wp:extent cx="5746750" cy="12700"/>
                <wp:effectExtent l="38100" t="38100" r="45201" b="44897"/>
                <wp:wrapNone/>
                <wp:docPr id="2" name="Straight Connector 2"/>
                <a:graphic xmlns:a="http://schemas.openxmlformats.org/drawingml/2006/main">
                  <a:graphicData uri="http://schemas.microsoft.com/office/word/2010/wordprocessingShape">
                    <wps:wsp>
                      <wps:cNvSpPr/>
                      <wps:spPr>
                        <a:xfrm flipH="1" flipV="1">
                          <a:off x="0" y="0"/>
                          <a:ext cx="5745960" cy="13320"/>
                        </a:xfrm>
                        <a:prstGeom prst="line">
                          <a:avLst/>
                        </a:prstGeom>
                        <a:ln w="31680">
                          <a:solidFill>
                            <a:srgbClr val="4f81bd"/>
                          </a:solidFill>
                          <a:miter/>
                        </a:ln>
                      </wps:spPr>
                      <wps:style>
                        <a:lnRef idx="0"/>
                        <a:fillRef idx="0"/>
                        <a:effectRef idx="0"/>
                        <a:fontRef idx="minor"/>
                      </wps:style>
                      <wps:bodyPr/>
                    </wps:wsp>
                  </a:graphicData>
                </a:graphic>
              </wp:anchor>
            </w:drawing>
          </mc:Choice>
          <mc:Fallback>
            <w:pict>
              <v:line id="shape_0" from="9pt,12.85pt" to="461.4pt,13.85pt" ID="Straight Connector 2" stroked="t" style="position:absolute;flip:xy">
                <v:stroke color="#4f81bd" weight="31680" joinstyle="miter" endcap="flat"/>
                <v:fill o:detectmouseclick="t" on="false"/>
              </v:line>
            </w:pict>
          </mc:Fallback>
        </mc:AlternateContent>
      </w:r>
    </w:p>
    <w:p>
      <w:pPr>
        <w:pStyle w:val="Standard"/>
        <w:jc w:val="center"/>
        <w:rPr/>
      </w:pPr>
      <w:r>
        <w:rPr>
          <w:rFonts w:cs="Arial" w:ascii="Arial" w:hAnsi="Arial"/>
          <w:b/>
          <w:color w:val="17365D"/>
          <w:sz w:val="52"/>
          <w:szCs w:val="52"/>
        </w:rPr>
        <w:t>Trabajo de Campo (68)</w:t>
      </w:r>
    </w:p>
    <w:p>
      <w:pPr>
        <w:pStyle w:val="Standard"/>
        <w:rPr>
          <w:rFonts w:ascii="Arial" w:hAnsi="Arial" w:cs="Arial"/>
          <w:b/>
          <w:b/>
          <w:color w:val="17365D"/>
          <w:sz w:val="52"/>
          <w:szCs w:val="52"/>
        </w:rPr>
      </w:pPr>
      <w:r>
        <w:rPr>
          <w:rFonts w:cs="Arial" w:ascii="Arial" w:hAnsi="Arial"/>
          <w:b/>
          <w:color w:val="17365D"/>
          <w:sz w:val="52"/>
          <w:szCs w:val="52"/>
        </w:rPr>
      </w:r>
    </w:p>
    <w:p>
      <w:pPr>
        <w:pStyle w:val="Standard"/>
        <w:jc w:val="center"/>
        <w:rPr>
          <w:rFonts w:ascii="Arial" w:hAnsi="Arial" w:cs="Arial"/>
          <w:sz w:val="36"/>
        </w:rPr>
      </w:pPr>
      <w:r>
        <w:rPr>
          <w:rFonts w:cs="Arial" w:ascii="Arial" w:hAnsi="Arial"/>
          <w:sz w:val="36"/>
        </w:rPr>
        <w:t>Año 2017</w:t>
      </w:r>
    </w:p>
    <w:p>
      <w:pPr>
        <w:pStyle w:val="Standard"/>
        <w:rPr>
          <w:rFonts w:ascii="Arial" w:hAnsi="Arial" w:cs="Arial"/>
          <w:sz w:val="36"/>
          <w:lang w:eastAsia="es-AR"/>
        </w:rPr>
      </w:pPr>
      <w:r>
        <w:rPr>
          <w:rFonts w:cs="Arial" w:ascii="Arial" w:hAnsi="Arial"/>
          <w:sz w:val="36"/>
          <w:lang w:eastAsia="es-AR"/>
        </w:rPr>
        <mc:AlternateContent>
          <mc:Choice Requires="wps">
            <w:drawing>
              <wp:anchor behindDoc="0" distT="0" distB="-101" distL="114300" distR="114427" simplePos="0" locked="0" layoutInCell="1" allowOverlap="1" relativeHeight="2">
                <wp:simplePos x="0" y="0"/>
                <wp:positionH relativeFrom="column">
                  <wp:posOffset>114300</wp:posOffset>
                </wp:positionH>
                <wp:positionV relativeFrom="paragraph">
                  <wp:posOffset>107315</wp:posOffset>
                </wp:positionV>
                <wp:extent cx="5708650" cy="10795"/>
                <wp:effectExtent l="38100" t="38100" r="44958" b="28041"/>
                <wp:wrapNone/>
                <wp:docPr id="3" name="Straight Connector 3"/>
                <a:graphic xmlns:a="http://schemas.openxmlformats.org/drawingml/2006/main">
                  <a:graphicData uri="http://schemas.microsoft.com/office/word/2010/wordprocessingShape">
                    <wps:wsp>
                      <wps:cNvSpPr/>
                      <wps:spPr>
                        <a:xfrm flipH="1">
                          <a:off x="0" y="0"/>
                          <a:ext cx="5708160" cy="9000"/>
                        </a:xfrm>
                        <a:prstGeom prst="line">
                          <a:avLst/>
                        </a:prstGeom>
                        <a:ln w="31680">
                          <a:solidFill>
                            <a:srgbClr val="4f81bd"/>
                          </a:solidFill>
                          <a:miter/>
                        </a:ln>
                      </wps:spPr>
                      <wps:style>
                        <a:lnRef idx="0"/>
                        <a:fillRef idx="0"/>
                        <a:effectRef idx="0"/>
                        <a:fontRef idx="minor"/>
                      </wps:style>
                      <wps:bodyPr/>
                    </wps:wsp>
                  </a:graphicData>
                </a:graphic>
              </wp:anchor>
            </w:drawing>
          </mc:Choice>
          <mc:Fallback>
            <w:pict>
              <v:line id="shape_0" from="9pt,8.1pt" to="458.4pt,8.75pt" ID="Straight Connector 3" stroked="t" style="position:absolute;flip:x">
                <v:stroke color="#4f81bd" weight="31680" joinstyle="miter" endcap="flat"/>
                <v:fill o:detectmouseclick="t" on="false"/>
              </v:line>
            </w:pict>
          </mc:Fallback>
        </mc:AlternateContent>
      </w:r>
    </w:p>
    <w:p>
      <w:pPr>
        <w:pStyle w:val="Heading3"/>
        <w:rPr>
          <w:sz w:val="36"/>
        </w:rPr>
      </w:pPr>
      <w:r>
        <w:rPr>
          <w:sz w:val="36"/>
        </w:rPr>
      </w:r>
    </w:p>
    <w:p>
      <w:pPr>
        <w:pStyle w:val="Standard"/>
        <w:jc w:val="center"/>
        <w:rPr>
          <w:rFonts w:ascii="Arial" w:hAnsi="Arial" w:cs="Arial"/>
          <w:b/>
          <w:b/>
          <w:sz w:val="40"/>
          <w:szCs w:val="40"/>
        </w:rPr>
      </w:pPr>
      <w:r>
        <w:rPr>
          <w:rFonts w:cs="Arial" w:ascii="Arial" w:hAnsi="Arial"/>
          <w:b/>
          <w:sz w:val="40"/>
          <w:szCs w:val="40"/>
        </w:rPr>
        <w:t>Propuestas para Examen Final</w:t>
      </w:r>
    </w:p>
    <w:p>
      <w:pPr>
        <w:pStyle w:val="Standard"/>
        <w:rPr>
          <w:rFonts w:ascii="Arial" w:hAnsi="Arial" w:cs="Arial"/>
          <w:b/>
          <w:b/>
          <w:sz w:val="40"/>
          <w:szCs w:val="40"/>
        </w:rPr>
      </w:pPr>
      <w:r>
        <w:rPr>
          <w:rFonts w:cs="Arial" w:ascii="Arial" w:hAnsi="Arial"/>
          <w:b/>
          <w:sz w:val="40"/>
          <w:szCs w:val="40"/>
        </w:rPr>
      </w:r>
    </w:p>
    <w:p>
      <w:pPr>
        <w:pStyle w:val="Standard"/>
        <w:jc w:val="center"/>
        <w:rPr>
          <w:rFonts w:ascii="Arial" w:hAnsi="Arial" w:cs="Arial"/>
          <w:sz w:val="36"/>
          <w:szCs w:val="40"/>
        </w:rPr>
      </w:pPr>
      <w:r>
        <w:rPr>
          <w:rFonts w:cs="Arial" w:ascii="Arial" w:hAnsi="Arial"/>
          <w:sz w:val="36"/>
          <w:szCs w:val="40"/>
        </w:rPr>
      </w:r>
    </w:p>
    <w:p>
      <w:pPr>
        <w:pStyle w:val="Standard"/>
        <w:rPr/>
      </w:pPr>
      <w:r>
        <w:rPr>
          <w:rFonts w:cs="Arial" w:ascii="Arial" w:hAnsi="Arial"/>
          <w:b/>
          <w:bCs/>
          <w:sz w:val="36"/>
        </w:rPr>
        <w:t>Profesores:</w:t>
      </w:r>
      <w:r>
        <w:rPr>
          <w:rFonts w:cs="Arial" w:ascii="Arial" w:hAnsi="Arial"/>
          <w:sz w:val="36"/>
        </w:rPr>
        <w:t xml:space="preserve">  </w:t>
      </w:r>
    </w:p>
    <w:p>
      <w:pPr>
        <w:pStyle w:val="Standard"/>
        <w:numPr>
          <w:ilvl w:val="0"/>
          <w:numId w:val="2"/>
        </w:numPr>
        <w:rPr/>
      </w:pPr>
      <w:r>
        <w:rPr>
          <w:rFonts w:cs="Arial" w:ascii="Arial" w:hAnsi="Arial"/>
          <w:color w:val="000000"/>
          <w:sz w:val="36"/>
          <w:szCs w:val="36"/>
        </w:rPr>
        <w:t>Capuya, Mara</w:t>
      </w:r>
    </w:p>
    <w:p>
      <w:pPr>
        <w:pStyle w:val="Standard"/>
        <w:numPr>
          <w:ilvl w:val="0"/>
          <w:numId w:val="1"/>
        </w:numPr>
        <w:rPr/>
      </w:pPr>
      <w:r>
        <w:rPr>
          <w:rFonts w:cs="Arial" w:ascii="Arial" w:hAnsi="Arial"/>
          <w:color w:val="000000"/>
          <w:sz w:val="36"/>
          <w:szCs w:val="36"/>
        </w:rPr>
        <w:t>Amilivia, Alberto</w:t>
      </w:r>
    </w:p>
    <w:p>
      <w:pPr>
        <w:pStyle w:val="Standard"/>
        <w:rPr>
          <w:rFonts w:ascii="Arial" w:hAnsi="Arial" w:cs="Arial"/>
          <w:b/>
          <w:b/>
          <w:bCs/>
          <w:color w:val="000000"/>
          <w:sz w:val="36"/>
          <w:szCs w:val="36"/>
        </w:rPr>
      </w:pPr>
      <w:r>
        <w:rPr>
          <w:rFonts w:cs="Arial" w:ascii="Arial" w:hAnsi="Arial"/>
          <w:b/>
          <w:bCs/>
          <w:color w:val="000000"/>
          <w:sz w:val="36"/>
          <w:szCs w:val="36"/>
        </w:rPr>
      </w:r>
    </w:p>
    <w:p>
      <w:pPr>
        <w:pStyle w:val="Standard"/>
        <w:rPr/>
      </w:pPr>
      <w:r>
        <w:rPr>
          <w:rFonts w:cs="Arial" w:ascii="Arial" w:hAnsi="Arial"/>
          <w:b/>
          <w:bCs/>
          <w:sz w:val="36"/>
        </w:rPr>
        <w:t>Alumno :</w:t>
      </w:r>
    </w:p>
    <w:p>
      <w:pPr>
        <w:pStyle w:val="Standard"/>
        <w:rPr>
          <w:rFonts w:ascii="Arial" w:hAnsi="Arial" w:cs="Arial"/>
          <w:sz w:val="36"/>
        </w:rPr>
      </w:pPr>
      <w:r>
        <w:rPr>
          <w:rFonts w:cs="Arial" w:ascii="Arial" w:hAnsi="Arial"/>
          <w:sz w:val="36"/>
        </w:rPr>
      </w:r>
    </w:p>
    <w:p>
      <w:pPr>
        <w:pStyle w:val="Standard"/>
        <w:rPr/>
      </w:pPr>
      <w:r>
        <w:rPr>
          <w:rFonts w:cs="Arial" w:ascii="Arial" w:hAnsi="Arial"/>
          <w:sz w:val="36"/>
        </w:rPr>
        <w:tab/>
        <w:t>Gambino</w:t>
      </w:r>
      <w:r>
        <w:rPr>
          <w:rFonts w:cs="Arial" w:ascii="Arial" w:hAnsi="Arial"/>
          <w:color w:val="000000"/>
          <w:sz w:val="36"/>
          <w:szCs w:val="36"/>
        </w:rPr>
        <w:t>, Mariano   -   31012540</w:t>
      </w:r>
    </w:p>
    <w:p>
      <w:pPr>
        <w:pStyle w:val="Standard"/>
        <w:rPr>
          <w:rFonts w:ascii="Arial" w:hAnsi="Arial" w:cs="Arial"/>
          <w:color w:val="000000"/>
          <w:sz w:val="36"/>
          <w:szCs w:val="36"/>
        </w:rPr>
      </w:pPr>
      <w:r>
        <w:rPr>
          <w:rFonts w:cs="Arial" w:ascii="Arial" w:hAnsi="Arial"/>
          <w:color w:val="000000"/>
          <w:sz w:val="36"/>
          <w:szCs w:val="36"/>
        </w:rPr>
      </w:r>
    </w:p>
    <w:p>
      <w:pPr>
        <w:pStyle w:val="Standard"/>
        <w:rPr>
          <w:rFonts w:ascii="Arial" w:hAnsi="Arial" w:cs="Arial"/>
          <w:color w:val="000000"/>
          <w:sz w:val="36"/>
          <w:szCs w:val="36"/>
        </w:rPr>
      </w:pPr>
      <w:r>
        <w:rPr>
          <w:rFonts w:cs="Arial" w:ascii="Arial" w:hAnsi="Arial"/>
          <w:color w:val="000000"/>
          <w:sz w:val="36"/>
          <w:szCs w:val="36"/>
        </w:rPr>
      </w:r>
    </w:p>
    <w:p>
      <w:pPr>
        <w:pStyle w:val="Standard"/>
        <w:rPr>
          <w:rFonts w:ascii="Arial" w:hAnsi="Arial" w:cs="Arial"/>
          <w:color w:val="000000"/>
          <w:sz w:val="36"/>
          <w:szCs w:val="36"/>
        </w:rPr>
      </w:pPr>
      <w:r>
        <w:rPr>
          <w:rFonts w:cs="Arial" w:ascii="Arial" w:hAnsi="Arial"/>
          <w:color w:val="000000"/>
          <w:sz w:val="36"/>
          <w:szCs w:val="36"/>
        </w:rPr>
      </w:r>
    </w:p>
    <w:p>
      <w:pPr>
        <w:pStyle w:val="Standard"/>
        <w:rPr>
          <w:rFonts w:ascii="Arial" w:hAnsi="Arial" w:cs="Arial"/>
          <w:color w:val="000000"/>
          <w:sz w:val="36"/>
          <w:szCs w:val="36"/>
        </w:rPr>
      </w:pPr>
      <w:r>
        <w:rPr>
          <w:rFonts w:cs="Arial" w:ascii="Arial" w:hAnsi="Arial"/>
          <w:color w:val="000000"/>
          <w:sz w:val="36"/>
          <w:szCs w:val="36"/>
        </w:rPr>
      </w:r>
    </w:p>
    <w:p>
      <w:pPr>
        <w:pStyle w:val="Heading1"/>
        <w:jc w:val="both"/>
        <w:rPr>
          <w:sz w:val="36"/>
          <w:szCs w:val="36"/>
        </w:rPr>
      </w:pPr>
      <w:r>
        <w:rPr>
          <w:color w:val="000000"/>
          <w:sz w:val="36"/>
          <w:szCs w:val="36"/>
        </w:rPr>
        <w:t>Presentación de Propuestas</w:t>
      </w:r>
    </w:p>
    <w:p>
      <w:pPr>
        <w:pStyle w:val="Standard"/>
        <w:jc w:val="both"/>
        <w:rPr>
          <w:rFonts w:ascii="Arial" w:hAnsi="Arial" w:cs="Arial"/>
          <w:color w:val="000000"/>
          <w:sz w:val="36"/>
          <w:szCs w:val="36"/>
        </w:rPr>
      </w:pPr>
      <w:r>
        <w:rPr>
          <w:rFonts w:cs="Arial" w:ascii="Arial" w:hAnsi="Arial"/>
          <w:color w:val="000000"/>
          <w:sz w:val="36"/>
          <w:szCs w:val="36"/>
        </w:rPr>
      </w:r>
    </w:p>
    <w:p>
      <w:pPr>
        <w:pStyle w:val="Standard"/>
        <w:rPr>
          <w:rFonts w:ascii="Arial" w:hAnsi="Arial"/>
        </w:rPr>
      </w:pPr>
      <w:r>
        <w:rPr>
          <w:rFonts w:ascii="Arial" w:hAnsi="Arial"/>
          <w:b/>
          <w:bCs/>
          <w:sz w:val="32"/>
          <w:szCs w:val="32"/>
        </w:rPr>
        <w:t>1</w:t>
      </w:r>
      <w:r>
        <w:rPr>
          <w:rFonts w:ascii="Arial" w:hAnsi="Arial"/>
          <w:b/>
          <w:bCs/>
        </w:rPr>
        <w:t xml:space="preserve"> –</w:t>
      </w:r>
      <w:r>
        <w:rPr>
          <w:rFonts w:ascii="Arial" w:hAnsi="Arial"/>
          <w:sz w:val="32"/>
          <w:szCs w:val="32"/>
        </w:rPr>
        <w:t xml:space="preserve"> </w:t>
      </w:r>
      <w:r>
        <w:rPr>
          <w:rFonts w:ascii="Arial" w:hAnsi="Arial"/>
          <w:b/>
          <w:bCs/>
          <w:sz w:val="32"/>
          <w:szCs w:val="32"/>
        </w:rPr>
        <w:t>Notificaciones y Avisos de exámenes rendidos</w:t>
      </w:r>
    </w:p>
    <w:p>
      <w:pPr>
        <w:pStyle w:val="Standard"/>
        <w:rPr>
          <w:rFonts w:ascii="Arial" w:hAnsi="Arial"/>
        </w:rPr>
      </w:pPr>
      <w:r>
        <w:rPr>
          <w:rFonts w:ascii="Arial" w:hAnsi="Arial"/>
        </w:rPr>
      </w:r>
    </w:p>
    <w:p>
      <w:pPr>
        <w:pStyle w:val="Standard"/>
        <w:rPr>
          <w:rFonts w:ascii="Arial" w:hAnsi="Arial"/>
        </w:rPr>
      </w:pPr>
      <w:r>
        <w:rPr>
          <w:rFonts w:ascii="Arial" w:hAnsi="Arial"/>
        </w:rPr>
        <w:t>Un profesor de una universidad determinada tiene la necesidad de dar aviso de alguna eventualidad y además quiere informar las notas de los exámenes parciales a sus alumnos sin tener la necesidad de pedirle el número de teléfono a cada uno (para no contactarlos por whatsapp), tampoco ir a la universidad a dar la nota y así evitar que los alumnos solo fueran a la universidad para retirar la nota pudiendo obtenerla con anterioridad.</w:t>
      </w:r>
    </w:p>
    <w:p>
      <w:pPr>
        <w:pStyle w:val="Standard"/>
        <w:rPr>
          <w:rFonts w:ascii="Arial" w:hAnsi="Arial"/>
        </w:rPr>
      </w:pPr>
      <w:r>
        <w:rPr>
          <w:rFonts w:ascii="Arial" w:hAnsi="Arial"/>
        </w:rPr>
      </w:r>
    </w:p>
    <w:p>
      <w:pPr>
        <w:pStyle w:val="Standard"/>
        <w:rPr>
          <w:rFonts w:ascii="Arial" w:hAnsi="Arial"/>
        </w:rPr>
      </w:pPr>
      <w:r>
        <w:rPr>
          <w:rFonts w:ascii="Arial" w:hAnsi="Arial"/>
        </w:rPr>
        <w:t>Por esto mismo se propone desarrollar una aplicación mobile en donde el profesor pueda darse de alta, especificando la universidad, crear una entrada o materia univoca y el alumno por medio de la misma pueda suscribirse a la/s materia/s.</w:t>
      </w:r>
    </w:p>
    <w:p>
      <w:pPr>
        <w:pStyle w:val="Standard"/>
        <w:rPr>
          <w:rFonts w:ascii="Arial" w:hAnsi="Arial"/>
        </w:rPr>
      </w:pPr>
      <w:r>
        <w:rPr>
          <w:rFonts w:ascii="Arial" w:hAnsi="Arial"/>
        </w:rPr>
        <w:t>Previamente aceptada la suscripción por el profesor, el alumno podrá recibir notificaciones de la nota del examen.</w:t>
      </w:r>
    </w:p>
    <w:p>
      <w:pPr>
        <w:pStyle w:val="Standard"/>
        <w:rPr>
          <w:rFonts w:ascii="Arial" w:hAnsi="Arial"/>
        </w:rPr>
      </w:pPr>
      <w:r>
        <w:rPr>
          <w:rFonts w:ascii="Arial" w:hAnsi="Arial"/>
        </w:rPr>
      </w:r>
    </w:p>
    <w:p>
      <w:pPr>
        <w:pStyle w:val="Standard"/>
        <w:rPr>
          <w:rFonts w:ascii="Arial" w:hAnsi="Arial"/>
        </w:rPr>
      </w:pPr>
      <w:r>
        <w:rPr>
          <w:rFonts w:ascii="Arial" w:hAnsi="Arial"/>
        </w:rPr>
        <w:t>Además el profesor podrá</w:t>
        <w:tab/>
        <w:t xml:space="preserve"> dar un aviso grupal o individual en el caso que sea necesario por cualquier eventualidad, por ejemplo: si se retrasa por algún problema específico o nombrar alguna bibliografía que no se especificó en la clase.</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b/>
          <w:bCs/>
          <w:sz w:val="32"/>
          <w:szCs w:val="32"/>
        </w:rPr>
        <w:t xml:space="preserve">2 </w:t>
      </w:r>
      <w:r>
        <w:rPr>
          <w:rFonts w:ascii="Arial" w:hAnsi="Arial"/>
          <w:b/>
          <w:bCs/>
        </w:rPr>
        <w:t>-</w:t>
      </w:r>
      <w:r>
        <w:rPr>
          <w:rFonts w:ascii="Arial" w:hAnsi="Arial"/>
          <w:sz w:val="32"/>
          <w:szCs w:val="32"/>
        </w:rPr>
        <w:t xml:space="preserve"> </w:t>
      </w:r>
      <w:r>
        <w:rPr>
          <w:rFonts w:ascii="Arial" w:hAnsi="Arial"/>
          <w:b/>
          <w:bCs/>
          <w:sz w:val="32"/>
          <w:szCs w:val="32"/>
        </w:rPr>
        <w:t>Oferta de servicios</w:t>
      </w:r>
    </w:p>
    <w:p>
      <w:pPr>
        <w:pStyle w:val="Standard"/>
        <w:rPr>
          <w:rFonts w:ascii="Arial" w:hAnsi="Arial"/>
        </w:rPr>
      </w:pPr>
      <w:r>
        <w:rPr>
          <w:rFonts w:ascii="Arial" w:hAnsi="Arial"/>
        </w:rPr>
      </w:r>
    </w:p>
    <w:p>
      <w:pPr>
        <w:pStyle w:val="Standard"/>
        <w:rPr>
          <w:rFonts w:ascii="Arial" w:hAnsi="Arial"/>
        </w:rPr>
      </w:pPr>
      <w:r>
        <w:rPr>
          <w:rFonts w:ascii="Arial" w:hAnsi="Arial"/>
        </w:rPr>
        <w:t>Soy un gasista/albañil/electricista/etc y tengo la necesidad de promocionar mis servicios y que las personas que la necesitan me puedan ubicar según su cercanía (Pcia, Localidad, Barrio).</w:t>
      </w:r>
    </w:p>
    <w:p>
      <w:pPr>
        <w:pStyle w:val="Standard"/>
        <w:rPr>
          <w:rFonts w:ascii="Arial" w:hAnsi="Arial"/>
        </w:rPr>
      </w:pPr>
      <w:r>
        <w:rPr>
          <w:rFonts w:ascii="Arial" w:hAnsi="Arial"/>
        </w:rPr>
      </w:r>
    </w:p>
    <w:p>
      <w:pPr>
        <w:pStyle w:val="Standard"/>
        <w:rPr>
          <w:rFonts w:ascii="Arial" w:hAnsi="Arial"/>
        </w:rPr>
      </w:pPr>
      <w:r>
        <w:rPr>
          <w:rFonts w:ascii="Arial" w:hAnsi="Arial"/>
        </w:rPr>
        <w:t>Ante esta necesidad se propone desarrollar una aplicación mobile para que como profesional o trabajador de oficio pueda brindar mis servicios, pero a su vez, poder buscar otros.</w:t>
      </w:r>
    </w:p>
    <w:p>
      <w:pPr>
        <w:pStyle w:val="Standard"/>
        <w:rPr>
          <w:rFonts w:ascii="Arial" w:hAnsi="Arial"/>
        </w:rPr>
      </w:pPr>
      <w:r>
        <w:rPr>
          <w:rFonts w:ascii="Arial" w:hAnsi="Arial"/>
        </w:rPr>
      </w:r>
    </w:p>
    <w:p>
      <w:pPr>
        <w:pStyle w:val="Standard"/>
        <w:rPr>
          <w:rFonts w:ascii="Arial" w:hAnsi="Arial"/>
        </w:rPr>
      </w:pPr>
      <w:r>
        <w:rPr>
          <w:rFonts w:ascii="Arial" w:hAnsi="Arial"/>
        </w:rPr>
        <w:t>Esta aplicación permitirá que un usuario que necesite de mis servicios me contacte, seleccione un turno pero además se pueda calificar el servicio, recomendarlo y también aquellas personas que quieran obtener dicho servicio se puedan contactar con otras que ya lo utilizaron y así tener una opinión del mismo.</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b/>
          <w:bCs/>
          <w:sz w:val="32"/>
          <w:szCs w:val="32"/>
        </w:rPr>
        <w:t xml:space="preserve">3 </w:t>
      </w:r>
      <w:r>
        <w:rPr>
          <w:rFonts w:ascii="Arial" w:hAnsi="Arial"/>
        </w:rPr>
        <w:t>-</w:t>
      </w:r>
      <w:r>
        <w:rPr>
          <w:rFonts w:ascii="Arial" w:hAnsi="Arial"/>
          <w:sz w:val="32"/>
          <w:szCs w:val="32"/>
        </w:rPr>
        <w:t xml:space="preserve"> </w:t>
      </w:r>
      <w:r>
        <w:rPr>
          <w:rFonts w:ascii="Arial" w:hAnsi="Arial"/>
          <w:b/>
          <w:bCs/>
          <w:sz w:val="32"/>
          <w:szCs w:val="32"/>
        </w:rPr>
        <w:t>Almacén de productos comestibles</w:t>
      </w:r>
    </w:p>
    <w:p>
      <w:pPr>
        <w:pStyle w:val="Standard"/>
        <w:rPr>
          <w:rFonts w:ascii="Arial" w:hAnsi="Arial"/>
        </w:rPr>
      </w:pPr>
      <w:r>
        <w:rPr>
          <w:rFonts w:ascii="Arial" w:hAnsi="Arial"/>
        </w:rPr>
      </w:r>
    </w:p>
    <w:p>
      <w:pPr>
        <w:pStyle w:val="Standard"/>
        <w:rPr>
          <w:rFonts w:ascii="Arial" w:hAnsi="Arial"/>
        </w:rPr>
      </w:pPr>
      <w:r>
        <w:rPr>
          <w:rFonts w:ascii="Arial" w:hAnsi="Arial"/>
        </w:rPr>
        <w:t>En la vida cotidiana sucede muchas veces que necesitamos, una cantidad de alimentos para subsistir y a la hora de hacer las compras, por general, compramos un producto que tenga el precio más barato y como no conocemos en ese momento donde se consigue más barato la mayoría de las veces se recurre a catálogos, revistas de distintos súper/hipermercados o sugerencia de algún amigo, vecino o familiar.</w:t>
      </w:r>
    </w:p>
    <w:p>
      <w:pPr>
        <w:pStyle w:val="Standard"/>
        <w:rPr>
          <w:rFonts w:ascii="Arial" w:hAnsi="Arial"/>
        </w:rPr>
      </w:pPr>
      <w:r>
        <w:rPr>
          <w:rFonts w:ascii="Arial" w:hAnsi="Arial"/>
        </w:rPr>
      </w:r>
    </w:p>
    <w:p>
      <w:pPr>
        <w:pStyle w:val="Standard"/>
        <w:rPr>
          <w:rFonts w:ascii="Arial" w:hAnsi="Arial"/>
        </w:rPr>
      </w:pPr>
      <w:r>
        <w:rPr>
          <w:rFonts w:ascii="Arial" w:hAnsi="Arial"/>
        </w:rPr>
        <w:t>Para ello se propone desarrollar una aplicación mobile en donde los usuarios puedan ingresar un producto, poner el precio, en que almacén o súper/hipermercado lo compró, hasta cuando dura la promoción (si existiera alguna) pero también poder calificarlo o darle puntos de calidad.</w:t>
      </w:r>
    </w:p>
    <w:p>
      <w:pPr>
        <w:pStyle w:val="Standard"/>
        <w:rPr>
          <w:rFonts w:ascii="Arial" w:hAnsi="Arial"/>
        </w:rPr>
      </w:pPr>
      <w:r>
        <w:rPr>
          <w:rFonts w:ascii="Arial" w:hAnsi="Arial"/>
        </w:rPr>
      </w:r>
    </w:p>
    <w:p>
      <w:pPr>
        <w:pStyle w:val="Standard"/>
        <w:rPr>
          <w:rFonts w:ascii="Arial" w:hAnsi="Arial"/>
        </w:rPr>
      </w:pPr>
      <w:r>
        <w:rPr>
          <w:rFonts w:ascii="Arial" w:hAnsi="Arial"/>
        </w:rPr>
        <w:t>Otras de las funciones es que pueda buscar un producto por su nombre o marca como también acceder a las características del mismo pasando la cámara de fotos (como lector de código de barras) por el código de barras.</w:t>
      </w:r>
    </w:p>
    <w:p>
      <w:pPr>
        <w:pStyle w:val="Standard"/>
        <w:rPr>
          <w:rFonts w:ascii="Arial" w:hAnsi="Arial"/>
        </w:rPr>
      </w:pPr>
      <w:r>
        <w:rPr>
          <w:rFonts w:ascii="Arial" w:hAnsi="Arial"/>
        </w:rPr>
      </w:r>
    </w:p>
    <w:p>
      <w:pPr>
        <w:pStyle w:val="Standard"/>
        <w:rPr>
          <w:rFonts w:ascii="Arial" w:hAnsi="Arial"/>
        </w:rPr>
      </w:pPr>
      <w:r>
        <w:rPr>
          <w:rFonts w:ascii="Arial" w:hAnsi="Arial"/>
        </w:rPr>
        <w:t>En sí, la aplicación consiste en que los usuarios vayan retroalimentando y actualizando los productos para que a la hora de hacer la lista de compras se consigan más barato y se pueda optimizar el bolsillo.</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b/>
          <w:bCs/>
          <w:sz w:val="32"/>
          <w:szCs w:val="32"/>
        </w:rPr>
        <w:t>4</w:t>
      </w:r>
      <w:r>
        <w:rPr>
          <w:rFonts w:ascii="Arial" w:hAnsi="Arial"/>
          <w:sz w:val="32"/>
          <w:szCs w:val="32"/>
        </w:rPr>
        <w:t xml:space="preserve"> </w:t>
      </w:r>
      <w:r>
        <w:rPr>
          <w:rFonts w:ascii="Arial" w:hAnsi="Arial"/>
        </w:rPr>
        <w:t xml:space="preserve">- </w:t>
      </w:r>
      <w:r>
        <w:rPr>
          <w:rFonts w:ascii="Arial" w:hAnsi="Arial"/>
          <w:b/>
          <w:bCs/>
          <w:sz w:val="32"/>
          <w:szCs w:val="32"/>
        </w:rPr>
        <w:t>Vecinos en Alerta</w:t>
      </w:r>
    </w:p>
    <w:p>
      <w:pPr>
        <w:pStyle w:val="Standard"/>
        <w:rPr>
          <w:rFonts w:ascii="Arial" w:hAnsi="Arial"/>
        </w:rPr>
      </w:pPr>
      <w:r>
        <w:rPr>
          <w:rFonts w:ascii="Arial" w:hAnsi="Arial"/>
        </w:rPr>
      </w:r>
    </w:p>
    <w:p>
      <w:pPr>
        <w:pStyle w:val="Standard"/>
        <w:rPr>
          <w:rFonts w:ascii="Arial" w:hAnsi="Arial"/>
        </w:rPr>
      </w:pPr>
      <w:r>
        <w:rPr>
          <w:rFonts w:ascii="Arial" w:hAnsi="Arial"/>
        </w:rPr>
        <w:t>Un grupo de vecinos tiene la necesidad de estar en alerta ante potenciales robos/siniestro y necesitan estar informados sobre robos, actividad sospechosa, etc.</w:t>
      </w:r>
    </w:p>
    <w:p>
      <w:pPr>
        <w:pStyle w:val="Standard"/>
        <w:rPr>
          <w:rFonts w:ascii="Arial" w:hAnsi="Arial"/>
        </w:rPr>
      </w:pPr>
      <w:r>
        <w:rPr>
          <w:rFonts w:ascii="Arial" w:hAnsi="Arial"/>
        </w:rPr>
      </w:r>
    </w:p>
    <w:p>
      <w:pPr>
        <w:pStyle w:val="Standard"/>
        <w:rPr>
          <w:rFonts w:ascii="Arial" w:hAnsi="Arial"/>
        </w:rPr>
      </w:pPr>
      <w:r>
        <w:rPr>
          <w:rFonts w:ascii="Arial" w:hAnsi="Arial"/>
        </w:rPr>
        <w:t>Además, quieren tener la posibilidad de avisarse mutuamente, pero a su vez tener un botón de pánico de rápido acceso para avisar a los contactos seleccionados y al grupo de vecinos que están en alerta, como también tener la posibilidad de avisar a la policía con un acceso directo.</w:t>
      </w:r>
    </w:p>
    <w:p>
      <w:pPr>
        <w:pStyle w:val="Standard"/>
        <w:rPr>
          <w:rFonts w:ascii="Arial" w:hAnsi="Arial"/>
        </w:rPr>
      </w:pPr>
      <w:r>
        <w:rPr>
          <w:rFonts w:ascii="Arial" w:hAnsi="Arial"/>
        </w:rPr>
      </w:r>
    </w:p>
    <w:p>
      <w:pPr>
        <w:pStyle w:val="Standard"/>
        <w:rPr>
          <w:rFonts w:ascii="Arial" w:hAnsi="Arial"/>
        </w:rPr>
      </w:pPr>
      <w:r>
        <w:rPr>
          <w:rFonts w:ascii="Arial" w:hAnsi="Arial"/>
        </w:rPr>
        <w:t>Para ello, se propone desarrollar una aplicación mobile para que los vecinos se puedan, según la asignación de un administrador, crear un grupo de alerta, según la calle en donde viven los vecinos, crear mensajes automáticos de alerta, seleccionar un grupo de vecinos al que quiera que le lleguen los mensajes y además tener un rápido acceso a un botón de pánico para dar aviso de inmediato, a vecinos, familiares y den aviso a la policía.</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b/>
          <w:bCs/>
          <w:sz w:val="32"/>
          <w:szCs w:val="32"/>
        </w:rPr>
        <w:t xml:space="preserve">5 </w:t>
      </w:r>
      <w:r>
        <w:rPr>
          <w:rFonts w:ascii="Arial" w:hAnsi="Arial"/>
          <w:b/>
          <w:bCs/>
        </w:rPr>
        <w:t>–</w:t>
      </w:r>
      <w:r>
        <w:rPr>
          <w:rFonts w:ascii="Arial" w:hAnsi="Arial"/>
        </w:rPr>
        <w:t xml:space="preserve"> </w:t>
      </w:r>
      <w:r>
        <w:rPr>
          <w:rFonts w:ascii="Arial" w:hAnsi="Arial"/>
          <w:b/>
          <w:bCs/>
          <w:sz w:val="32"/>
          <w:szCs w:val="32"/>
        </w:rPr>
        <w:t>Tu cena inteligente</w:t>
      </w:r>
    </w:p>
    <w:p>
      <w:pPr>
        <w:pStyle w:val="Standard"/>
        <w:rPr>
          <w:rFonts w:ascii="Arial" w:hAnsi="Arial"/>
        </w:rPr>
      </w:pPr>
      <w:r>
        <w:rPr>
          <w:rFonts w:ascii="Arial" w:hAnsi="Arial"/>
        </w:rPr>
      </w:r>
    </w:p>
    <w:p>
      <w:pPr>
        <w:pStyle w:val="Standard"/>
        <w:rPr>
          <w:rFonts w:ascii="Arial" w:hAnsi="Arial"/>
        </w:rPr>
      </w:pPr>
      <w:r>
        <w:rPr>
          <w:rFonts w:ascii="Arial" w:hAnsi="Arial"/>
        </w:rPr>
        <w:t>Llega la noche y no sabemos que cenar, miramos la alacena y la heladera, tenemos pocos productos alimenticios, pero tampoco se nos ocurre que cocinar.</w:t>
      </w:r>
    </w:p>
    <w:p>
      <w:pPr>
        <w:pStyle w:val="Standard"/>
        <w:rPr>
          <w:rFonts w:ascii="Arial" w:hAnsi="Arial"/>
        </w:rPr>
      </w:pPr>
      <w:r>
        <w:rPr>
          <w:rFonts w:ascii="Arial" w:hAnsi="Arial"/>
        </w:rPr>
      </w:r>
    </w:p>
    <w:p>
      <w:pPr>
        <w:pStyle w:val="Standard"/>
        <w:rPr>
          <w:rFonts w:ascii="Arial" w:hAnsi="Arial"/>
        </w:rPr>
      </w:pPr>
      <w:r>
        <w:rPr>
          <w:rFonts w:ascii="Arial" w:hAnsi="Arial"/>
        </w:rPr>
        <w:t>Para ello se propone desarrollar una aplicación mobile que, dado la selección de productos disponibles, para cocinar, la misma sugiere una receta o una receta más próxima a alcanzar.</w:t>
      </w:r>
    </w:p>
    <w:p>
      <w:pPr>
        <w:pStyle w:val="Standard"/>
        <w:rPr>
          <w:rFonts w:ascii="Arial" w:hAnsi="Arial"/>
        </w:rPr>
      </w:pPr>
      <w:r>
        <w:rPr>
          <w:rFonts w:ascii="Arial" w:hAnsi="Arial"/>
        </w:rPr>
      </w:r>
    </w:p>
    <w:p>
      <w:pPr>
        <w:pStyle w:val="Standard"/>
        <w:rPr>
          <w:rFonts w:ascii="Arial" w:hAnsi="Arial"/>
        </w:rPr>
      </w:pPr>
      <w:r>
        <w:rPr>
          <w:rFonts w:ascii="Arial" w:hAnsi="Arial"/>
        </w:rPr>
        <w:t>Además, dar la posibilidad de agregar recetas, poner puntuación a otras y así retroalimentar la base de datos para dar una mayor efectividad en los resultados.</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b/>
          <w:bCs/>
          <w:sz w:val="32"/>
          <w:szCs w:val="32"/>
        </w:rPr>
        <w:t>6</w:t>
      </w:r>
      <w:r>
        <w:rPr>
          <w:rFonts w:ascii="Arial" w:hAnsi="Arial"/>
          <w:sz w:val="32"/>
          <w:szCs w:val="32"/>
        </w:rPr>
        <w:t xml:space="preserve"> –</w:t>
      </w:r>
      <w:r>
        <w:rPr>
          <w:rFonts w:ascii="Arial" w:hAnsi="Arial"/>
        </w:rPr>
        <w:t xml:space="preserve"> </w:t>
      </w:r>
      <w:r>
        <w:rPr>
          <w:rFonts w:ascii="Arial" w:hAnsi="Arial"/>
          <w:b/>
          <w:bCs/>
          <w:sz w:val="32"/>
          <w:szCs w:val="32"/>
        </w:rPr>
        <w:t>Aula Inteligente</w:t>
      </w:r>
    </w:p>
    <w:p>
      <w:pPr>
        <w:pStyle w:val="Standard"/>
        <w:rPr>
          <w:rFonts w:ascii="Arial" w:hAnsi="Arial"/>
        </w:rPr>
      </w:pPr>
      <w:r>
        <w:rPr>
          <w:rFonts w:ascii="Arial" w:hAnsi="Arial"/>
        </w:rPr>
      </w:r>
    </w:p>
    <w:p>
      <w:pPr>
        <w:pStyle w:val="Standard"/>
        <w:rPr>
          <w:rFonts w:ascii="Arial" w:hAnsi="Arial"/>
        </w:rPr>
      </w:pPr>
      <w:r>
        <w:rPr>
          <w:rFonts w:ascii="Arial" w:hAnsi="Arial"/>
        </w:rPr>
        <w:t>Un alumno de la universidad quiere ir a la clase de una determinada materia, pero el mismo no está seguro en donde se está dictando.</w:t>
      </w:r>
    </w:p>
    <w:p>
      <w:pPr>
        <w:pStyle w:val="Standard"/>
        <w:rPr>
          <w:rFonts w:ascii="Arial" w:hAnsi="Arial"/>
        </w:rPr>
      </w:pPr>
      <w:r>
        <w:rPr>
          <w:rFonts w:ascii="Arial" w:hAnsi="Arial"/>
        </w:rPr>
      </w:r>
    </w:p>
    <w:p>
      <w:pPr>
        <w:pStyle w:val="Standard"/>
        <w:rPr>
          <w:rFonts w:ascii="Arial" w:hAnsi="Arial"/>
        </w:rPr>
      </w:pPr>
      <w:r>
        <w:rPr>
          <w:rFonts w:ascii="Arial" w:hAnsi="Arial"/>
        </w:rPr>
        <w:t>Para ello se propone desarrollar una aplicación mobile que dado la puerta de un aula, al enfocar con la cámara de foto sobre el número de la puerta del aula, según la fecha y la hora, el alumno podrá obtener información de la materia que se está dando en ese momento, a qué carrera pertenece como también el nombre del profesor que se encuentre dictándola.</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b/>
          <w:bCs/>
          <w:sz w:val="32"/>
          <w:szCs w:val="32"/>
        </w:rPr>
        <w:t>7</w:t>
      </w:r>
      <w:r>
        <w:rPr>
          <w:rFonts w:ascii="Arial" w:hAnsi="Arial"/>
          <w:b/>
          <w:bCs/>
        </w:rPr>
        <w:t xml:space="preserve"> </w:t>
      </w:r>
      <w:r>
        <w:rPr>
          <w:rFonts w:ascii="Arial" w:hAnsi="Arial"/>
        </w:rPr>
        <w:t xml:space="preserve">- </w:t>
      </w:r>
      <w:r>
        <w:rPr>
          <w:rFonts w:ascii="Arial" w:hAnsi="Arial"/>
          <w:b/>
          <w:bCs/>
          <w:sz w:val="32"/>
          <w:szCs w:val="32"/>
        </w:rPr>
        <w:t>Geolocalización de Fotos</w:t>
      </w:r>
    </w:p>
    <w:p>
      <w:pPr>
        <w:pStyle w:val="Standard"/>
        <w:rPr>
          <w:rFonts w:ascii="Arial" w:hAnsi="Arial"/>
        </w:rPr>
      </w:pPr>
      <w:r>
        <w:rPr>
          <w:rFonts w:ascii="Arial" w:hAnsi="Arial"/>
        </w:rPr>
      </w:r>
    </w:p>
    <w:p>
      <w:pPr>
        <w:pStyle w:val="Standard"/>
        <w:rPr>
          <w:rFonts w:ascii="Arial" w:hAnsi="Arial"/>
        </w:rPr>
      </w:pPr>
      <w:r>
        <w:rPr>
          <w:rFonts w:ascii="Arial" w:hAnsi="Arial"/>
        </w:rPr>
        <w:t>Una persona está de vacaciones y toma muchas fotos de varios lugares por donde pasó o recorrió, al momento de volver a ver las fotos, quiere saber en que lugar obtuvo las fotos con la fecha y la hora.</w:t>
      </w:r>
    </w:p>
    <w:p>
      <w:pPr>
        <w:pStyle w:val="Standard"/>
        <w:rPr>
          <w:rFonts w:ascii="Arial" w:hAnsi="Arial"/>
        </w:rPr>
      </w:pPr>
      <w:r>
        <w:rPr>
          <w:rFonts w:ascii="Arial" w:hAnsi="Arial"/>
        </w:rPr>
      </w:r>
    </w:p>
    <w:p>
      <w:pPr>
        <w:pStyle w:val="Standard"/>
        <w:rPr>
          <w:rFonts w:ascii="Arial" w:hAnsi="Arial"/>
        </w:rPr>
      </w:pPr>
      <w:r>
        <w:rPr>
          <w:rFonts w:ascii="Arial" w:hAnsi="Arial"/>
        </w:rPr>
        <w:t>Para ello se propone una aplicación mobile que pueda tomar fotos, registrar su geolocalización para luego saber en dónde</w:t>
      </w:r>
      <w:bookmarkStart w:id="0" w:name="_GoBack"/>
      <w:bookmarkEnd w:id="0"/>
      <w:r>
        <w:rPr>
          <w:rFonts w:ascii="Arial" w:hAnsi="Arial"/>
        </w:rPr>
        <w:t xml:space="preserve"> fueron tomadas. Y a su vez pudiendo ubicarlas en un mapa.</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numPr>
          <w:ilvl w:val="0"/>
          <w:numId w:val="0"/>
        </w:numPr>
        <w:spacing w:before="0" w:after="60"/>
        <w:jc w:val="both"/>
        <w:outlineLvl w:val="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170" w:hanging="360"/>
      </w:pPr>
      <w:rPr>
        <w:rFonts w:ascii="Arial" w:hAnsi="Arial" w:cs="Arial" w:hint="default"/>
        <w:rFonts w:cs="Aria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2">
    <w:lvl w:ilvl="0">
      <w:numFmt w:val="bullet"/>
      <w:lvlText w:val="-"/>
      <w:lvlJc w:val="left"/>
      <w:pPr>
        <w:ind w:left="1170" w:hanging="360"/>
      </w:pPr>
      <w:rPr>
        <w:rFonts w:ascii="Arial" w:hAnsi="Arial" w:cs="Arial" w:hint="default"/>
        <w:rFonts w:cs="Aria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false"/>
  <w:compat>
    <w:compatSetting w:name="compatibilityMode" w:uri="http://schemas.microsoft.com/office/word" w:val="15"/>
  </w:compat>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AR"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s-AR" w:eastAsia="zh-CN" w:bidi="hi-IN"/>
    </w:rPr>
  </w:style>
  <w:style w:type="paragraph" w:styleId="Heading1">
    <w:name w:val="Heading 1"/>
    <w:qFormat/>
    <w:pPr>
      <w:keepNext/>
      <w:widowControl w:val="false"/>
      <w:spacing w:before="240" w:after="60"/>
      <w:outlineLvl w:val="0"/>
    </w:pPr>
    <w:rPr>
      <w:rFonts w:ascii="Arial" w:hAnsi="Arial" w:eastAsia="Arial" w:cs="Arial"/>
      <w:b/>
      <w:bCs/>
      <w:color w:val="auto"/>
      <w:sz w:val="32"/>
      <w:szCs w:val="32"/>
      <w:lang w:val="es-AR" w:eastAsia="zh-CN" w:bidi="hi-IN"/>
    </w:rPr>
  </w:style>
  <w:style w:type="paragraph" w:styleId="Heading2">
    <w:name w:val="Heading 2"/>
    <w:qFormat/>
    <w:pPr>
      <w:keepNext/>
      <w:widowControl w:val="false"/>
      <w:spacing w:before="240" w:after="60"/>
      <w:outlineLvl w:val="1"/>
    </w:pPr>
    <w:rPr>
      <w:rFonts w:ascii="Arial" w:hAnsi="Arial" w:eastAsia="Arial" w:cs="Arial"/>
      <w:b/>
      <w:bCs/>
      <w:i/>
      <w:iCs/>
      <w:color w:val="auto"/>
      <w:sz w:val="28"/>
      <w:szCs w:val="28"/>
      <w:lang w:val="es-AR" w:eastAsia="zh-CN" w:bidi="hi-IN"/>
    </w:rPr>
  </w:style>
  <w:style w:type="paragraph" w:styleId="Heading3">
    <w:name w:val="Heading 3"/>
    <w:qFormat/>
    <w:pPr>
      <w:keepNext/>
      <w:widowControl w:val="false"/>
      <w:spacing w:before="240" w:after="60"/>
      <w:outlineLvl w:val="2"/>
    </w:pPr>
    <w:rPr>
      <w:rFonts w:ascii="Arial" w:hAnsi="Arial" w:eastAsia="Arial" w:cs="Arial"/>
      <w:b/>
      <w:bCs/>
      <w:color w:val="auto"/>
      <w:sz w:val="26"/>
      <w:szCs w:val="26"/>
      <w:lang w:val="es-AR" w:eastAsia="zh-CN" w:bidi="hi-IN"/>
    </w:rPr>
  </w:style>
  <w:style w:type="character" w:styleId="DefaultParagraphFont" w:default="1">
    <w:name w:val="Default Paragraph Font"/>
    <w:uiPriority w:val="1"/>
    <w:semiHidden/>
    <w:unhideWhenUsed/>
    <w:qFormat/>
    <w:rPr/>
  </w:style>
  <w:style w:type="character" w:styleId="WW8Num12z0" w:customStyle="1">
    <w:name w:val="WW8Num12z0"/>
    <w:qFormat/>
    <w:rPr>
      <w:rFonts w:ascii="Arial" w:hAnsi="Arial" w:eastAsia="Times New Roman" w:cs="Arial"/>
    </w:rPr>
  </w:style>
  <w:style w:type="character" w:styleId="WW8Num12z1" w:customStyle="1">
    <w:name w:val="WW8Num12z1"/>
    <w:qFormat/>
    <w:rPr>
      <w:rFonts w:ascii="Courier New" w:hAnsi="Courier New" w:eastAsia="Courier New" w:cs="Courier New"/>
    </w:rPr>
  </w:style>
  <w:style w:type="character" w:styleId="WW8Num12z2" w:customStyle="1">
    <w:name w:val="WW8Num12z2"/>
    <w:qFormat/>
    <w:rPr>
      <w:rFonts w:ascii="Wingdings" w:hAnsi="Wingdings" w:eastAsia="Wingdings" w:cs="Wingdings"/>
    </w:rPr>
  </w:style>
  <w:style w:type="character" w:styleId="WW8Num12z3" w:customStyle="1">
    <w:name w:val="WW8Num12z3"/>
    <w:qFormat/>
    <w:rPr>
      <w:rFonts w:ascii="Symbol" w:hAnsi="Symbol" w:eastAsia="Symbol" w:cs="Symbol"/>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Times New Roman"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s-A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extbodyindent" w:customStyle="1">
    <w:name w:val="Text body indent"/>
    <w:basedOn w:val="Textbody1"/>
    <w:qFormat/>
    <w:pPr>
      <w:ind w:left="283" w:hanging="0"/>
    </w:pPr>
    <w:rPr/>
  </w:style>
  <w:style w:type="numbering" w:styleId="NoList" w:default="1">
    <w:name w:val="No List"/>
    <w:uiPriority w:val="99"/>
    <w:semiHidden/>
    <w:unhideWhenUsed/>
    <w:qFormat/>
  </w:style>
  <w:style w:type="numbering" w:styleId="WW8Num12" w:customStyle="1">
    <w:name w:val="WW8Num1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4</Pages>
  <Words>909</Words>
  <Characters>4540</Characters>
  <CharactersWithSpaces>5420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2017-10-17T14:50:00Z</dcterms:created>
  <dc:creator/>
  <dc:description/>
  <dc:language>es-AR</dc:language>
  <cp:lastModifiedBy/>
  <dcterms:modified xsi:type="dcterms:W3CDTF">2017-10-18T00:07:13Z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