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8" w:space="0" w:color="EEE80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36349" w:rsidTr="009C0558">
        <w:tc>
          <w:tcPr>
            <w:tcW w:w="10790" w:type="dxa"/>
            <w:shd w:val="clear" w:color="auto" w:fill="auto"/>
          </w:tcPr>
          <w:p w:rsidR="00336349" w:rsidRPr="00A249D6" w:rsidRDefault="00A249D6" w:rsidP="00A249D6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32"/>
                <w:szCs w:val="32"/>
              </w:rPr>
              <w:t xml:space="preserve">                                                                         </w:t>
            </w:r>
            <w:r w:rsidR="00336349" w:rsidRPr="00A249D6">
              <w:rPr>
                <w:rFonts w:ascii="Verdana" w:hAnsi="Verdana" w:cs="Arial"/>
                <w:color w:val="002060"/>
                <w:sz w:val="18"/>
                <w:szCs w:val="18"/>
              </w:rPr>
              <w:t>Examen de Ingreso</w:t>
            </w:r>
          </w:p>
          <w:p w:rsidR="00336349" w:rsidRDefault="00336349" w:rsidP="00336349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                                                           </w:t>
            </w:r>
            <w:r w:rsidR="00DA5782">
              <w:rPr>
                <w:rFonts w:ascii="Arial" w:hAnsi="Arial" w:cs="Arial"/>
                <w:noProof/>
                <w:sz w:val="32"/>
                <w:szCs w:val="32"/>
                <w:lang w:eastAsia="es-AR"/>
              </w:rPr>
              <w:drawing>
                <wp:inline distT="0" distB="0" distL="0" distR="0">
                  <wp:extent cx="985520" cy="449397"/>
                  <wp:effectExtent l="0" t="0" r="5080" b="825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mercadolibr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0" cy="47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6349" w:rsidRPr="00A249D6" w:rsidRDefault="00336349">
            <w:pPr>
              <w:rPr>
                <w:rFonts w:ascii="Verdana" w:hAnsi="Verdana" w:cs="Arial"/>
                <w:sz w:val="32"/>
                <w:szCs w:val="32"/>
              </w:rPr>
            </w:pPr>
            <w:r w:rsidRPr="00A249D6">
              <w:rPr>
                <w:rFonts w:ascii="Verdana" w:hAnsi="Verdana" w:cs="Arial"/>
                <w:color w:val="002060"/>
                <w:sz w:val="32"/>
                <w:szCs w:val="32"/>
              </w:rPr>
              <w:t>Desafío Planeta Cesa</w:t>
            </w:r>
            <w:r w:rsidR="00D70813">
              <w:rPr>
                <w:rFonts w:ascii="Verdana" w:hAnsi="Verdana" w:cs="Arial"/>
                <w:color w:val="002060"/>
                <w:sz w:val="32"/>
                <w:szCs w:val="32"/>
              </w:rPr>
              <w:t>r</w:t>
            </w:r>
          </w:p>
        </w:tc>
      </w:tr>
    </w:tbl>
    <w:p w:rsidR="00227D78" w:rsidRDefault="00227D78">
      <w:pPr>
        <w:rPr>
          <w:rFonts w:ascii="Arial" w:hAnsi="Arial" w:cs="Arial"/>
          <w:sz w:val="32"/>
          <w:szCs w:val="32"/>
        </w:rPr>
      </w:pPr>
    </w:p>
    <w:p w:rsidR="0055091C" w:rsidRPr="00D70813" w:rsidRDefault="00D70813">
      <w:pPr>
        <w:rPr>
          <w:rFonts w:ascii="Arial" w:hAnsi="Arial" w:cs="Arial"/>
          <w:b/>
          <w:sz w:val="28"/>
          <w:szCs w:val="28"/>
        </w:rPr>
      </w:pPr>
      <w:r w:rsidRPr="00D70813">
        <w:rPr>
          <w:rFonts w:ascii="Arial" w:hAnsi="Arial" w:cs="Arial"/>
          <w:b/>
          <w:sz w:val="28"/>
          <w:szCs w:val="28"/>
        </w:rPr>
        <w:t>Objetivo</w:t>
      </w:r>
    </w:p>
    <w:p w:rsidR="00D70813" w:rsidRPr="00D70813" w:rsidRDefault="00D70813">
      <w:pPr>
        <w:rPr>
          <w:rFonts w:ascii="Verdana" w:hAnsi="Verdana" w:cs="Arial"/>
        </w:rPr>
      </w:pPr>
      <w:r>
        <w:rPr>
          <w:rFonts w:ascii="Verdana" w:hAnsi="Verdana" w:cs="Arial"/>
        </w:rPr>
        <w:t>Analizar el problema de los planetas</w:t>
      </w:r>
      <w:r w:rsidR="00671623">
        <w:rPr>
          <w:rFonts w:ascii="Verdana" w:hAnsi="Verdana" w:cs="Arial"/>
        </w:rPr>
        <w:t xml:space="preserve"> en cuanto a la predicción del clima</w:t>
      </w:r>
      <w:r>
        <w:rPr>
          <w:rFonts w:ascii="Verdana" w:hAnsi="Verdana" w:cs="Arial"/>
        </w:rPr>
        <w:t xml:space="preserve"> y plantear una solución.</w:t>
      </w:r>
    </w:p>
    <w:p w:rsidR="00D70813" w:rsidRDefault="00D70813">
      <w:pPr>
        <w:rPr>
          <w:rFonts w:ascii="Arial" w:hAnsi="Arial" w:cs="Arial"/>
        </w:rPr>
      </w:pPr>
    </w:p>
    <w:p w:rsidR="00D70813" w:rsidRDefault="00D70813">
      <w:pPr>
        <w:rPr>
          <w:rFonts w:ascii="Arial" w:hAnsi="Arial" w:cs="Arial"/>
          <w:b/>
          <w:sz w:val="28"/>
          <w:szCs w:val="28"/>
        </w:rPr>
      </w:pPr>
      <w:r w:rsidRPr="00D70813">
        <w:rPr>
          <w:rFonts w:ascii="Arial" w:hAnsi="Arial" w:cs="Arial"/>
          <w:b/>
          <w:sz w:val="28"/>
          <w:szCs w:val="28"/>
        </w:rPr>
        <w:t>Análisis</w:t>
      </w:r>
    </w:p>
    <w:p w:rsidR="00D96725" w:rsidRDefault="00671623">
      <w:pPr>
        <w:rPr>
          <w:rFonts w:ascii="Verdana" w:hAnsi="Verdana" w:cs="Arial"/>
        </w:rPr>
      </w:pPr>
      <w:r>
        <w:rPr>
          <w:rFonts w:ascii="Verdana" w:hAnsi="Verdana" w:cs="Arial"/>
        </w:rPr>
        <w:t>Según el problema planteado</w:t>
      </w:r>
      <w:r w:rsidR="00EC68F0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como datos de análisis tenemos la velocidad angular de cada planeta para saber su desplazamiento en la órbita</w:t>
      </w:r>
      <w:r w:rsidR="002721CD">
        <w:rPr>
          <w:rFonts w:ascii="Verdana" w:hAnsi="Verdana" w:cs="Arial"/>
        </w:rPr>
        <w:t>, la distancia con respecto al sol</w:t>
      </w:r>
      <w:r>
        <w:rPr>
          <w:rFonts w:ascii="Verdana" w:hAnsi="Verdana" w:cs="Arial"/>
        </w:rPr>
        <w:t xml:space="preserve"> y según la posición de cada</w:t>
      </w:r>
      <w:r w:rsidR="008E23E3">
        <w:rPr>
          <w:rFonts w:ascii="Verdana" w:hAnsi="Verdana" w:cs="Arial"/>
        </w:rPr>
        <w:t xml:space="preserve"> uno</w:t>
      </w:r>
      <w:r>
        <w:rPr>
          <w:rFonts w:ascii="Verdana" w:hAnsi="Verdana" w:cs="Arial"/>
        </w:rPr>
        <w:t xml:space="preserve">, en su conjunto, podemos predecir el estado del tiempo o clima. </w:t>
      </w:r>
    </w:p>
    <w:p w:rsidR="00671623" w:rsidRDefault="008E23E3">
      <w:pPr>
        <w:rPr>
          <w:rFonts w:ascii="Verdana" w:hAnsi="Verdana" w:cs="Arial"/>
        </w:rPr>
      </w:pPr>
      <w:r>
        <w:rPr>
          <w:rFonts w:ascii="Verdana" w:hAnsi="Verdana" w:cs="Arial"/>
        </w:rPr>
        <w:t>Pero para saber la posición de cada planeta debemos tener algunas consideraciones a tomar en cuenta.</w:t>
      </w:r>
    </w:p>
    <w:p w:rsidR="00D96725" w:rsidRDefault="002721CD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En primer lugar se plantea ubicar el diagrama (figura 1) en </w:t>
      </w:r>
      <w:r w:rsidR="003828DC">
        <w:rPr>
          <w:rFonts w:ascii="Verdana" w:hAnsi="Verdana" w:cs="Arial"/>
        </w:rPr>
        <w:t>un sistema</w:t>
      </w:r>
      <w:r>
        <w:rPr>
          <w:rFonts w:ascii="Verdana" w:hAnsi="Verdana" w:cs="Arial"/>
        </w:rPr>
        <w:t xml:space="preserve"> </w:t>
      </w:r>
      <w:r w:rsidR="003828DC">
        <w:rPr>
          <w:rFonts w:ascii="Verdana" w:hAnsi="Verdana" w:cs="Arial"/>
        </w:rPr>
        <w:t>bi</w:t>
      </w:r>
      <w:r>
        <w:rPr>
          <w:rFonts w:ascii="Verdana" w:hAnsi="Verdana" w:cs="Arial"/>
        </w:rPr>
        <w:t>dimension</w:t>
      </w:r>
      <w:r w:rsidR="003828DC">
        <w:rPr>
          <w:rFonts w:ascii="Verdana" w:hAnsi="Verdana" w:cs="Arial"/>
        </w:rPr>
        <w:t>al</w:t>
      </w:r>
      <w:r>
        <w:rPr>
          <w:rFonts w:ascii="Verdana" w:hAnsi="Verdana" w:cs="Arial"/>
        </w:rPr>
        <w:t xml:space="preserve"> llamado </w:t>
      </w:r>
      <w:r w:rsidR="003828DC">
        <w:rPr>
          <w:rFonts w:ascii="Verdana" w:hAnsi="Verdana" w:cs="Arial"/>
        </w:rPr>
        <w:t xml:space="preserve">plano </w:t>
      </w:r>
      <w:r>
        <w:rPr>
          <w:rFonts w:ascii="Verdana" w:hAnsi="Verdana" w:cs="Arial"/>
        </w:rPr>
        <w:t>cartesiano, en donde el mismo, tiene dos ejes, un eje X</w:t>
      </w:r>
      <w:r w:rsidR="003828DC">
        <w:rPr>
          <w:rFonts w:ascii="Verdana" w:hAnsi="Verdana" w:cs="Arial"/>
        </w:rPr>
        <w:t xml:space="preserve"> (horizontal)</w:t>
      </w:r>
      <w:r>
        <w:rPr>
          <w:rFonts w:ascii="Verdana" w:hAnsi="Verdana" w:cs="Arial"/>
        </w:rPr>
        <w:t xml:space="preserve"> y un eje Y</w:t>
      </w:r>
      <w:r w:rsidR="003828DC">
        <w:rPr>
          <w:rFonts w:ascii="Verdana" w:hAnsi="Verdana" w:cs="Arial"/>
        </w:rPr>
        <w:t xml:space="preserve"> (vertical)</w:t>
      </w:r>
      <w:r>
        <w:rPr>
          <w:rFonts w:ascii="Verdana" w:hAnsi="Verdana" w:cs="Arial"/>
        </w:rPr>
        <w:t>.</w:t>
      </w:r>
    </w:p>
    <w:p w:rsidR="00D70813" w:rsidRDefault="00D96725" w:rsidP="00D96725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7CE93DAB" wp14:editId="262DAE9B">
            <wp:extent cx="1362075" cy="134240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233" cy="137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DC" w:rsidRDefault="002721CD" w:rsidP="003828DC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Figura 1</w:t>
      </w:r>
    </w:p>
    <w:p w:rsidR="003828DC" w:rsidRDefault="003828DC" w:rsidP="003828D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Un punto en el plano se compone de coordenadas, por ejemplo P </w:t>
      </w:r>
      <w:r w:rsidR="00642340">
        <w:rPr>
          <w:rFonts w:ascii="Verdana" w:hAnsi="Verdana" w:cs="Arial"/>
        </w:rPr>
        <w:t>= (</w:t>
      </w:r>
      <w:proofErr w:type="gramStart"/>
      <w:r w:rsidR="00642340">
        <w:rPr>
          <w:rFonts w:ascii="Verdana" w:hAnsi="Verdana" w:cs="Arial"/>
        </w:rPr>
        <w:t>x ;</w:t>
      </w:r>
      <w:proofErr w:type="gramEnd"/>
      <w:r w:rsidR="00642340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y) y los punto de intersección de los ejes (rectas) se lo conoce como el origen de coordenadas (0,0) como se muestra en la figura 2.</w:t>
      </w:r>
    </w:p>
    <w:p w:rsidR="003828DC" w:rsidRDefault="003828DC" w:rsidP="003828DC">
      <w:pPr>
        <w:jc w:val="center"/>
        <w:rPr>
          <w:rFonts w:ascii="Verdana" w:hAnsi="Verdana" w:cs="Arial"/>
        </w:rPr>
      </w:pPr>
      <w:r>
        <w:rPr>
          <w:noProof/>
          <w:lang w:eastAsia="es-AR"/>
        </w:rPr>
        <w:drawing>
          <wp:inline distT="0" distB="0" distL="0" distR="0" wp14:anchorId="742E4787" wp14:editId="66F10123">
            <wp:extent cx="2018828" cy="197124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647" cy="20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DC" w:rsidRDefault="003828DC" w:rsidP="003828DC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Figura 2</w:t>
      </w:r>
    </w:p>
    <w:p w:rsidR="007E7321" w:rsidRDefault="003828DC" w:rsidP="003828DC">
      <w:p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Con esto se</w:t>
      </w:r>
      <w:r w:rsidR="007E7321">
        <w:rPr>
          <w:rFonts w:ascii="Verdana" w:hAnsi="Verdana" w:cs="Arial"/>
        </w:rPr>
        <w:t xml:space="preserve"> puede</w:t>
      </w:r>
      <w:r>
        <w:rPr>
          <w:rFonts w:ascii="Verdana" w:hAnsi="Verdana" w:cs="Arial"/>
        </w:rPr>
        <w:t xml:space="preserve"> ubicar al </w:t>
      </w:r>
      <w:r w:rsidR="007E7321">
        <w:rPr>
          <w:rFonts w:ascii="Verdana" w:hAnsi="Verdana" w:cs="Arial"/>
        </w:rPr>
        <w:t>s</w:t>
      </w:r>
      <w:r>
        <w:rPr>
          <w:rFonts w:ascii="Verdana" w:hAnsi="Verdana" w:cs="Arial"/>
        </w:rPr>
        <w:t xml:space="preserve">ol en el origen de coordenadas, es decir en el punto x=0 </w:t>
      </w:r>
      <w:r w:rsidR="007E7321">
        <w:rPr>
          <w:rFonts w:ascii="Verdana" w:hAnsi="Verdana" w:cs="Arial"/>
        </w:rPr>
        <w:t>e</w:t>
      </w:r>
      <w:r>
        <w:rPr>
          <w:rFonts w:ascii="Verdana" w:hAnsi="Verdana" w:cs="Arial"/>
        </w:rPr>
        <w:t xml:space="preserve"> y=0</w:t>
      </w:r>
      <w:r w:rsidR="007E7321">
        <w:rPr>
          <w:rFonts w:ascii="Verdana" w:hAnsi="Verdana" w:cs="Arial"/>
        </w:rPr>
        <w:t xml:space="preserve"> y por otra parte cada planeta </w:t>
      </w:r>
      <w:r w:rsidR="004F7BB2">
        <w:rPr>
          <w:rFonts w:ascii="Verdana" w:hAnsi="Verdana" w:cs="Arial"/>
        </w:rPr>
        <w:t>representa</w:t>
      </w:r>
      <w:r w:rsidR="007E7321">
        <w:rPr>
          <w:rFonts w:ascii="Verdana" w:hAnsi="Verdana" w:cs="Arial"/>
        </w:rPr>
        <w:t xml:space="preserve"> un punto en el plano.</w:t>
      </w:r>
    </w:p>
    <w:p w:rsidR="003828DC" w:rsidRDefault="007E7321" w:rsidP="003828DC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Sabemos que la distancia con respecto al sol del planeta </w:t>
      </w:r>
      <w:proofErr w:type="spellStart"/>
      <w:r>
        <w:rPr>
          <w:rFonts w:ascii="Verdana" w:hAnsi="Verdana" w:cs="Arial"/>
        </w:rPr>
        <w:t>Ferengi</w:t>
      </w:r>
      <w:proofErr w:type="spellEnd"/>
      <w:r>
        <w:rPr>
          <w:rFonts w:ascii="Verdana" w:hAnsi="Verdana" w:cs="Arial"/>
        </w:rPr>
        <w:t xml:space="preserve"> es 500km, de </w:t>
      </w:r>
      <w:proofErr w:type="spellStart"/>
      <w:r>
        <w:rPr>
          <w:rFonts w:ascii="Verdana" w:hAnsi="Verdana" w:cs="Arial"/>
        </w:rPr>
        <w:t>Betasoide</w:t>
      </w:r>
      <w:proofErr w:type="spellEnd"/>
      <w:r>
        <w:rPr>
          <w:rFonts w:ascii="Verdana" w:hAnsi="Verdana" w:cs="Arial"/>
        </w:rPr>
        <w:t xml:space="preserve"> es de 2000 km y Vulcano es de 1000km.</w:t>
      </w:r>
    </w:p>
    <w:p w:rsidR="007E7321" w:rsidRDefault="007E7321" w:rsidP="003828DC">
      <w:pPr>
        <w:rPr>
          <w:rFonts w:ascii="Verdana" w:hAnsi="Verdana" w:cs="Arial"/>
        </w:rPr>
      </w:pPr>
      <w:r>
        <w:rPr>
          <w:rFonts w:ascii="Verdana" w:hAnsi="Verdana" w:cs="Arial"/>
        </w:rPr>
        <w:t>Si lo llevamos a escala como en la figura 2 y considerando la figura 1 como estado inicial se puede plantear que los puntos iniciales son:</w:t>
      </w:r>
    </w:p>
    <w:p w:rsidR="007E7321" w:rsidRDefault="007E7321" w:rsidP="007E7321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Psol</w:t>
      </w:r>
      <w:proofErr w:type="spellEnd"/>
      <w:r>
        <w:rPr>
          <w:rFonts w:ascii="Verdana" w:hAnsi="Verdana" w:cs="Arial"/>
        </w:rPr>
        <w:t xml:space="preserve"> = (0</w:t>
      </w:r>
      <w:r w:rsidR="0094226E">
        <w:rPr>
          <w:rFonts w:ascii="Verdana" w:hAnsi="Verdana" w:cs="Arial"/>
        </w:rPr>
        <w:t xml:space="preserve"> ; </w:t>
      </w:r>
      <w:r>
        <w:rPr>
          <w:rFonts w:ascii="Verdana" w:hAnsi="Verdana" w:cs="Arial"/>
        </w:rPr>
        <w:t>0)</w:t>
      </w:r>
    </w:p>
    <w:p w:rsidR="007E7321" w:rsidRDefault="007E7321" w:rsidP="007E7321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Pferengi</w:t>
      </w:r>
      <w:proofErr w:type="spellEnd"/>
      <w:r>
        <w:rPr>
          <w:rFonts w:ascii="Verdana" w:hAnsi="Verdana" w:cs="Arial"/>
        </w:rPr>
        <w:t xml:space="preserve"> = (0</w:t>
      </w:r>
      <w:r w:rsidR="0094226E">
        <w:rPr>
          <w:rFonts w:ascii="Verdana" w:hAnsi="Verdana" w:cs="Arial"/>
        </w:rPr>
        <w:t xml:space="preserve"> ; </w:t>
      </w:r>
      <w:r>
        <w:rPr>
          <w:rFonts w:ascii="Verdana" w:hAnsi="Verdana" w:cs="Arial"/>
        </w:rPr>
        <w:t>5)</w:t>
      </w:r>
    </w:p>
    <w:p w:rsidR="007E7321" w:rsidRDefault="007E7321" w:rsidP="007E7321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Pbetasoide</w:t>
      </w:r>
      <w:proofErr w:type="spellEnd"/>
      <w:r>
        <w:rPr>
          <w:rFonts w:ascii="Verdana" w:hAnsi="Verdana" w:cs="Arial"/>
        </w:rPr>
        <w:t xml:space="preserve"> = (0</w:t>
      </w:r>
      <w:r w:rsidR="0094226E">
        <w:rPr>
          <w:rFonts w:ascii="Verdana" w:hAnsi="Verdana" w:cs="Arial"/>
        </w:rPr>
        <w:t xml:space="preserve"> ; </w:t>
      </w:r>
      <w:r>
        <w:rPr>
          <w:rFonts w:ascii="Verdana" w:hAnsi="Verdana" w:cs="Arial"/>
        </w:rPr>
        <w:t>20)</w:t>
      </w:r>
    </w:p>
    <w:p w:rsidR="007E7321" w:rsidRPr="007E7321" w:rsidRDefault="007E7321" w:rsidP="007E7321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P</w:t>
      </w:r>
      <w:r w:rsidR="00650016">
        <w:rPr>
          <w:rFonts w:ascii="Verdana" w:hAnsi="Verdana" w:cs="Arial"/>
        </w:rPr>
        <w:t>vulcano</w:t>
      </w:r>
      <w:proofErr w:type="spellEnd"/>
      <w:r w:rsidR="00650016">
        <w:rPr>
          <w:rFonts w:ascii="Verdana" w:hAnsi="Verdana" w:cs="Arial"/>
        </w:rPr>
        <w:t xml:space="preserve"> = (0</w:t>
      </w:r>
      <w:r w:rsidR="0094226E">
        <w:rPr>
          <w:rFonts w:ascii="Verdana" w:hAnsi="Verdana" w:cs="Arial"/>
        </w:rPr>
        <w:t xml:space="preserve"> ; </w:t>
      </w:r>
      <w:r w:rsidR="00650016">
        <w:rPr>
          <w:rFonts w:ascii="Verdana" w:hAnsi="Verdana" w:cs="Arial"/>
        </w:rPr>
        <w:t>10)</w:t>
      </w:r>
      <w:r>
        <w:rPr>
          <w:rFonts w:ascii="Verdana" w:hAnsi="Verdana" w:cs="Arial"/>
        </w:rPr>
        <w:t xml:space="preserve"> </w:t>
      </w:r>
    </w:p>
    <w:p w:rsidR="00650016" w:rsidRDefault="00650016" w:rsidP="003828DC">
      <w:pPr>
        <w:rPr>
          <w:rFonts w:ascii="Verdana" w:hAnsi="Verdana" w:cs="Arial"/>
        </w:rPr>
      </w:pPr>
    </w:p>
    <w:p w:rsidR="007E7321" w:rsidRDefault="00650016" w:rsidP="003828DC">
      <w:pPr>
        <w:rPr>
          <w:rFonts w:ascii="Verdana" w:hAnsi="Verdana" w:cs="Arial"/>
        </w:rPr>
      </w:pPr>
      <w:r>
        <w:rPr>
          <w:rFonts w:ascii="Verdana" w:hAnsi="Verdana" w:cs="Arial"/>
        </w:rPr>
        <w:t>Además</w:t>
      </w:r>
      <w:r w:rsidR="007E7321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los planetas se desplazan en orbitas circulares</w:t>
      </w:r>
      <w:r w:rsidR="006D3A35">
        <w:rPr>
          <w:rFonts w:ascii="Verdana" w:hAnsi="Verdana" w:cs="Arial"/>
        </w:rPr>
        <w:t xml:space="preserve"> y como todo circulo tiene un radio que se forma con la distancia</w:t>
      </w:r>
      <w:r w:rsidR="004F7BB2">
        <w:rPr>
          <w:rFonts w:ascii="Verdana" w:hAnsi="Verdana" w:cs="Arial"/>
        </w:rPr>
        <w:t xml:space="preserve"> del punto</w:t>
      </w:r>
      <w:r w:rsidR="006D3A35">
        <w:rPr>
          <w:rFonts w:ascii="Verdana" w:hAnsi="Verdana" w:cs="Arial"/>
        </w:rPr>
        <w:t xml:space="preserve"> respecto al </w:t>
      </w:r>
      <w:r w:rsidR="004F7BB2">
        <w:rPr>
          <w:rFonts w:ascii="Verdana" w:hAnsi="Verdana" w:cs="Arial"/>
        </w:rPr>
        <w:t>origen de coordenadas (sol)</w:t>
      </w:r>
      <w:r w:rsidR="006D3A35">
        <w:rPr>
          <w:rFonts w:ascii="Verdana" w:hAnsi="Verdana" w:cs="Arial"/>
        </w:rPr>
        <w:t xml:space="preserve"> y por ello</w:t>
      </w:r>
      <w:r>
        <w:rPr>
          <w:rFonts w:ascii="Verdana" w:hAnsi="Verdana" w:cs="Arial"/>
        </w:rPr>
        <w:t xml:space="preserve"> podemos deducir que el radio de cada círculo es el siguiente:</w:t>
      </w:r>
    </w:p>
    <w:p w:rsidR="00650016" w:rsidRDefault="00650016" w:rsidP="00650016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Ferengi</w:t>
      </w:r>
      <w:proofErr w:type="spellEnd"/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ab/>
        <w:t>r=5</w:t>
      </w:r>
    </w:p>
    <w:p w:rsidR="00650016" w:rsidRDefault="00650016" w:rsidP="00650016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Betasoide</w:t>
      </w:r>
      <w:proofErr w:type="spellEnd"/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ab/>
        <w:t>r=20</w:t>
      </w:r>
    </w:p>
    <w:p w:rsidR="00650016" w:rsidRDefault="00650016" w:rsidP="00650016">
      <w:pPr>
        <w:pStyle w:val="Prrafodelista"/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Vulcano </w:t>
      </w:r>
      <w:r>
        <w:rPr>
          <w:rFonts w:ascii="Verdana" w:hAnsi="Verdana" w:cs="Arial"/>
        </w:rPr>
        <w:tab/>
        <w:t xml:space="preserve">r=10 </w:t>
      </w:r>
    </w:p>
    <w:p w:rsidR="00650016" w:rsidRDefault="00650016" w:rsidP="00650016">
      <w:pPr>
        <w:rPr>
          <w:rFonts w:ascii="Verdana" w:hAnsi="Verdana" w:cs="Arial"/>
        </w:rPr>
      </w:pPr>
    </w:p>
    <w:p w:rsidR="00650016" w:rsidRDefault="00650016" w:rsidP="00650016">
      <w:pPr>
        <w:rPr>
          <w:rFonts w:ascii="Verdana" w:hAnsi="Verdana" w:cs="Arial"/>
        </w:rPr>
      </w:pPr>
      <w:r>
        <w:rPr>
          <w:rFonts w:ascii="Verdana" w:hAnsi="Verdana" w:cs="Arial"/>
        </w:rPr>
        <w:t>En la figura 3 se puede visualizar un círculo con su radio.</w:t>
      </w:r>
    </w:p>
    <w:p w:rsidR="00464571" w:rsidRDefault="00464571" w:rsidP="00650016">
      <w:pPr>
        <w:rPr>
          <w:rFonts w:ascii="Verdana" w:hAnsi="Verdana" w:cs="Arial"/>
        </w:rPr>
      </w:pPr>
    </w:p>
    <w:p w:rsidR="00650016" w:rsidRDefault="00650016" w:rsidP="00650016">
      <w:pPr>
        <w:rPr>
          <w:rFonts w:ascii="Verdana" w:hAnsi="Verdana" w:cs="Arial"/>
        </w:rPr>
      </w:pPr>
    </w:p>
    <w:p w:rsidR="00650016" w:rsidRPr="00650016" w:rsidRDefault="00650016" w:rsidP="00650016">
      <w:pPr>
        <w:jc w:val="center"/>
        <w:rPr>
          <w:rFonts w:ascii="Verdana" w:hAnsi="Verdana" w:cs="Arial"/>
        </w:rPr>
      </w:pPr>
      <w:r>
        <w:rPr>
          <w:noProof/>
          <w:lang w:eastAsia="es-AR"/>
        </w:rPr>
        <w:drawing>
          <wp:inline distT="0" distB="0" distL="0" distR="0" wp14:anchorId="29B80308" wp14:editId="5CB793D3">
            <wp:extent cx="1276350" cy="1276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016" w:rsidRDefault="00650016" w:rsidP="00650016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Figura 3</w:t>
      </w:r>
    </w:p>
    <w:p w:rsidR="00BA0744" w:rsidRDefault="00BA0744" w:rsidP="00BA0744">
      <w:pPr>
        <w:rPr>
          <w:rFonts w:ascii="Verdana" w:hAnsi="Verdana" w:cs="Arial"/>
        </w:rPr>
      </w:pPr>
    </w:p>
    <w:p w:rsidR="00464571" w:rsidRDefault="00464571" w:rsidP="00BA0744">
      <w:pPr>
        <w:rPr>
          <w:rFonts w:ascii="Verdana" w:hAnsi="Verdana" w:cs="Arial"/>
        </w:rPr>
      </w:pPr>
    </w:p>
    <w:p w:rsidR="00650016" w:rsidRDefault="00BA0744" w:rsidP="00BA074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 partir de las premisas </w:t>
      </w:r>
      <w:r w:rsidR="004F7BB2">
        <w:rPr>
          <w:rFonts w:ascii="Verdana" w:hAnsi="Verdana" w:cs="Arial"/>
        </w:rPr>
        <w:t xml:space="preserve">planteadas cada planeta </w:t>
      </w:r>
      <w:r w:rsidR="00EC68F0">
        <w:rPr>
          <w:rFonts w:ascii="Verdana" w:hAnsi="Verdana" w:cs="Arial"/>
        </w:rPr>
        <w:t xml:space="preserve">se </w:t>
      </w:r>
      <w:r w:rsidR="004F7BB2">
        <w:rPr>
          <w:rFonts w:ascii="Verdana" w:hAnsi="Verdana" w:cs="Arial"/>
        </w:rPr>
        <w:t>desplaza</w:t>
      </w:r>
      <w:r w:rsidR="00EC68F0">
        <w:rPr>
          <w:rFonts w:ascii="Verdana" w:hAnsi="Verdana" w:cs="Arial"/>
        </w:rPr>
        <w:t xml:space="preserve"> a</w:t>
      </w:r>
      <w:r w:rsidR="004F7BB2">
        <w:rPr>
          <w:rFonts w:ascii="Verdana" w:hAnsi="Verdana" w:cs="Arial"/>
        </w:rPr>
        <w:t xml:space="preserve"> un</w:t>
      </w:r>
      <w:r w:rsidR="00EC68F0">
        <w:rPr>
          <w:rFonts w:ascii="Verdana" w:hAnsi="Verdana" w:cs="Arial"/>
        </w:rPr>
        <w:t>a velocidad angular determinada.</w:t>
      </w:r>
    </w:p>
    <w:p w:rsidR="004F7BB2" w:rsidRDefault="004F7BB2" w:rsidP="00BA0744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Por </w:t>
      </w:r>
      <w:r w:rsidR="00464571">
        <w:rPr>
          <w:rFonts w:ascii="Verdana" w:hAnsi="Verdana" w:cs="Arial"/>
        </w:rPr>
        <w:t>día</w:t>
      </w:r>
      <w:r>
        <w:rPr>
          <w:rFonts w:ascii="Verdana" w:hAnsi="Verdana" w:cs="Arial"/>
        </w:rPr>
        <w:t xml:space="preserve">, en sentido horario, el planeta </w:t>
      </w:r>
      <w:proofErr w:type="spellStart"/>
      <w:r>
        <w:rPr>
          <w:rFonts w:ascii="Verdana" w:hAnsi="Verdana" w:cs="Arial"/>
        </w:rPr>
        <w:t>Ferengi</w:t>
      </w:r>
      <w:proofErr w:type="spellEnd"/>
      <w:r>
        <w:rPr>
          <w:rFonts w:ascii="Verdana" w:hAnsi="Verdana" w:cs="Arial"/>
        </w:rPr>
        <w:t xml:space="preserve"> </w:t>
      </w:r>
      <w:r w:rsidR="00EC68F0">
        <w:rPr>
          <w:rFonts w:ascii="Verdana" w:hAnsi="Verdana" w:cs="Arial"/>
        </w:rPr>
        <w:t xml:space="preserve">se </w:t>
      </w:r>
      <w:r>
        <w:rPr>
          <w:rFonts w:ascii="Verdana" w:hAnsi="Verdana" w:cs="Arial"/>
        </w:rPr>
        <w:t xml:space="preserve">desplaza 1 grado, </w:t>
      </w:r>
      <w:proofErr w:type="spellStart"/>
      <w:r>
        <w:rPr>
          <w:rFonts w:ascii="Verdana" w:hAnsi="Verdana" w:cs="Arial"/>
        </w:rPr>
        <w:t>Betasoide</w:t>
      </w:r>
      <w:proofErr w:type="spellEnd"/>
      <w:r>
        <w:rPr>
          <w:rFonts w:ascii="Verdana" w:hAnsi="Verdana" w:cs="Arial"/>
        </w:rPr>
        <w:t xml:space="preserve"> 3 grados y Vulcano en sentido</w:t>
      </w:r>
      <w:r w:rsidR="00464571">
        <w:rPr>
          <w:rFonts w:ascii="Verdana" w:hAnsi="Verdana" w:cs="Arial"/>
        </w:rPr>
        <w:t xml:space="preserve"> anti-horario 5 grados.</w:t>
      </w:r>
    </w:p>
    <w:p w:rsidR="00464571" w:rsidRDefault="00464571" w:rsidP="00BA0744">
      <w:pPr>
        <w:rPr>
          <w:rFonts w:ascii="Verdana" w:hAnsi="Verdana" w:cs="Arial"/>
        </w:rPr>
      </w:pPr>
    </w:p>
    <w:p w:rsidR="00464571" w:rsidRDefault="00464571" w:rsidP="00BA0744">
      <w:pPr>
        <w:rPr>
          <w:rFonts w:ascii="Verdana" w:hAnsi="Verdana" w:cs="Arial"/>
        </w:rPr>
      </w:pPr>
    </w:p>
    <w:p w:rsidR="00464571" w:rsidRDefault="00464571" w:rsidP="00BA0744">
      <w:pPr>
        <w:rPr>
          <w:rFonts w:ascii="Verdana" w:hAnsi="Verdana" w:cs="Arial"/>
        </w:rPr>
      </w:pPr>
    </w:p>
    <w:p w:rsidR="00464571" w:rsidRDefault="00464571" w:rsidP="00BA0744">
      <w:pPr>
        <w:rPr>
          <w:rFonts w:ascii="Verdana" w:hAnsi="Verdana" w:cs="Arial"/>
        </w:rPr>
      </w:pPr>
    </w:p>
    <w:p w:rsidR="00464571" w:rsidRDefault="00464571" w:rsidP="00BA0744">
      <w:pPr>
        <w:rPr>
          <w:rFonts w:ascii="Verdana" w:hAnsi="Verdana" w:cs="Arial"/>
        </w:rPr>
      </w:pPr>
      <w:r>
        <w:rPr>
          <w:rFonts w:ascii="Verdana" w:hAnsi="Verdana" w:cs="Arial"/>
        </w:rPr>
        <w:t>Para poder ubicar, el primer día, los puntos en el plano</w:t>
      </w:r>
      <w:r w:rsidR="00642340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según el grado de desplazamiento</w:t>
      </w:r>
      <w:r w:rsidR="00642340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hay que tener en cuenta la figura 4 que representa las coordenadas polares.</w:t>
      </w:r>
    </w:p>
    <w:p w:rsidR="00464571" w:rsidRDefault="003835F5" w:rsidP="0046457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  <w:lang w:eastAsia="es-AR"/>
        </w:rPr>
        <w:drawing>
          <wp:inline distT="0" distB="0" distL="0" distR="0" wp14:anchorId="7EBB99D9" wp14:editId="2DDC1F96">
            <wp:extent cx="2182100" cy="2182100"/>
            <wp:effectExtent l="0" t="0" r="889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233" cy="21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71" w:rsidRDefault="00464571" w:rsidP="00464571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Figura 4</w:t>
      </w:r>
    </w:p>
    <w:p w:rsidR="00464571" w:rsidRDefault="00464571" w:rsidP="0046457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Observando la figura 4 se puede ver que el radio de cada planeta con respecto al eje </w:t>
      </w:r>
      <w:r w:rsidR="00DF2EB8">
        <w:rPr>
          <w:rFonts w:ascii="Verdana" w:hAnsi="Verdana" w:cs="Arial"/>
        </w:rPr>
        <w:t>X</w:t>
      </w:r>
      <w:r>
        <w:rPr>
          <w:rFonts w:ascii="Verdana" w:hAnsi="Verdana" w:cs="Arial"/>
        </w:rPr>
        <w:t xml:space="preserve"> forma un ángulo</w:t>
      </w:r>
      <w:r w:rsidR="00C9310F">
        <w:rPr>
          <w:rFonts w:ascii="Verdana" w:hAnsi="Verdana" w:cs="Arial"/>
        </w:rPr>
        <w:t>.</w:t>
      </w:r>
    </w:p>
    <w:p w:rsidR="00464571" w:rsidRDefault="00464571" w:rsidP="0046457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Entonces el primer </w:t>
      </w:r>
      <w:r w:rsidR="00C9310F">
        <w:rPr>
          <w:rFonts w:ascii="Verdana" w:hAnsi="Verdana" w:cs="Arial"/>
        </w:rPr>
        <w:t>día</w:t>
      </w:r>
      <w:r w:rsidR="00FE51AC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322B52">
        <w:rPr>
          <w:rFonts w:ascii="Verdana" w:hAnsi="Verdana" w:cs="Arial"/>
        </w:rPr>
        <w:t>al desplazarse 1</w:t>
      </w:r>
      <w:r w:rsidR="00C9310F">
        <w:rPr>
          <w:rFonts w:ascii="Verdana" w:hAnsi="Verdana" w:cs="Arial"/>
        </w:rPr>
        <w:t xml:space="preserve"> grado en sentido horario</w:t>
      </w:r>
      <w:r w:rsidR="00FE51AC">
        <w:rPr>
          <w:rFonts w:ascii="Verdana" w:hAnsi="Verdana" w:cs="Arial"/>
        </w:rPr>
        <w:t>,</w:t>
      </w:r>
      <w:r w:rsidR="00C9310F">
        <w:rPr>
          <w:rFonts w:ascii="Verdana" w:hAnsi="Verdana" w:cs="Arial"/>
        </w:rPr>
        <w:t xml:space="preserve"> </w:t>
      </w:r>
      <w:r w:rsidR="00FE51AC">
        <w:rPr>
          <w:rFonts w:ascii="Verdana" w:hAnsi="Verdana" w:cs="Arial"/>
        </w:rPr>
        <w:t>el radio d</w:t>
      </w:r>
      <w:r w:rsidR="00C9310F">
        <w:rPr>
          <w:rFonts w:ascii="Verdana" w:hAnsi="Verdana" w:cs="Arial"/>
        </w:rPr>
        <w:t xml:space="preserve">el </w:t>
      </w:r>
      <w:r>
        <w:rPr>
          <w:rFonts w:ascii="Verdana" w:hAnsi="Verdana" w:cs="Arial"/>
        </w:rPr>
        <w:t xml:space="preserve">planeta </w:t>
      </w:r>
      <w:proofErr w:type="spellStart"/>
      <w:r>
        <w:rPr>
          <w:rFonts w:ascii="Verdana" w:hAnsi="Verdana" w:cs="Arial"/>
        </w:rPr>
        <w:t>Ferengi</w:t>
      </w:r>
      <w:proofErr w:type="spellEnd"/>
      <w:r w:rsidR="00C9310F">
        <w:rPr>
          <w:rFonts w:ascii="Verdana" w:hAnsi="Verdana" w:cs="Arial"/>
        </w:rPr>
        <w:t xml:space="preserve"> </w:t>
      </w:r>
      <w:r w:rsidR="000F41A8">
        <w:rPr>
          <w:rFonts w:ascii="Verdana" w:hAnsi="Verdana" w:cs="Arial"/>
        </w:rPr>
        <w:t>forma un ángulo 8</w:t>
      </w:r>
      <w:r w:rsidR="00322B52">
        <w:rPr>
          <w:rFonts w:ascii="Verdana" w:hAnsi="Verdana" w:cs="Arial"/>
        </w:rPr>
        <w:t>9</w:t>
      </w:r>
      <w:r w:rsidR="000F41A8">
        <w:rPr>
          <w:rFonts w:ascii="Verdana" w:hAnsi="Verdana" w:cs="Arial"/>
        </w:rPr>
        <w:t>° con respecto al eje X.</w:t>
      </w:r>
    </w:p>
    <w:p w:rsidR="000F41A8" w:rsidRDefault="000F41A8" w:rsidP="00464571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Y Como deducimos el </w:t>
      </w:r>
      <w:proofErr w:type="gramStart"/>
      <w:r w:rsidR="00322B52">
        <w:rPr>
          <w:rFonts w:ascii="Verdana" w:hAnsi="Verdana" w:cs="Arial"/>
        </w:rPr>
        <w:t>ángulo</w:t>
      </w:r>
      <w:r w:rsidR="00FE51AC">
        <w:rPr>
          <w:rFonts w:ascii="Verdana" w:hAnsi="Verdana" w:cs="Arial"/>
        </w:rPr>
        <w:t xml:space="preserve"> </w:t>
      </w:r>
      <w:r w:rsidR="00322B52">
        <w:rPr>
          <w:rFonts w:ascii="Verdana" w:hAnsi="Verdana" w:cs="Arial"/>
        </w:rPr>
        <w:t>?</w:t>
      </w:r>
      <w:proofErr w:type="gramEnd"/>
    </w:p>
    <w:p w:rsidR="00322B52" w:rsidRDefault="000F41A8" w:rsidP="00464571">
      <w:pPr>
        <w:rPr>
          <w:rFonts w:ascii="Verdana" w:hAnsi="Verdana" w:cs="Arial"/>
        </w:rPr>
      </w:pPr>
      <w:r>
        <w:rPr>
          <w:rFonts w:ascii="Verdana" w:hAnsi="Verdana" w:cs="Arial"/>
        </w:rPr>
        <w:t>Como inicialmente el punto se encuentra en el eje Y</w:t>
      </w:r>
      <w:r w:rsidR="00322B52">
        <w:rPr>
          <w:rFonts w:ascii="Verdana" w:hAnsi="Verdana" w:cs="Arial"/>
        </w:rPr>
        <w:t>, según la figura 4, el ángulo inicial es de 90° por lo tanto si se desplaza en sentido horario 3 grados, se realiza el siguiente cálculo:</w:t>
      </w:r>
    </w:p>
    <w:p w:rsidR="00322B52" w:rsidRPr="00322B52" w:rsidRDefault="002C1495" w:rsidP="00322B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Verdana" w:hAnsi="Verdana" w:cs="Arial"/>
        </w:rPr>
        <w:t>Ferengi</w:t>
      </w:r>
      <w:proofErr w:type="spellEnd"/>
      <w:r w:rsidRPr="00322B52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-&gt; </w:t>
      </w:r>
      <w:r w:rsidR="00322B52" w:rsidRPr="00322B52">
        <w:rPr>
          <w:rFonts w:ascii="Verdana" w:hAnsi="Verdana" w:cs="Arial"/>
        </w:rPr>
        <w:t xml:space="preserve">90° - </w:t>
      </w:r>
      <w:r w:rsidR="00322B52">
        <w:rPr>
          <w:rFonts w:ascii="Verdana" w:hAnsi="Verdana" w:cs="Arial"/>
        </w:rPr>
        <w:t>1</w:t>
      </w:r>
      <w:r w:rsidR="00322B52" w:rsidRPr="00322B52">
        <w:rPr>
          <w:rFonts w:ascii="Verdana" w:hAnsi="Verdana" w:cs="Arial"/>
        </w:rPr>
        <w:t>° = 8</w:t>
      </w:r>
      <w:r w:rsidR="00322B52">
        <w:rPr>
          <w:rFonts w:ascii="Verdana" w:hAnsi="Verdana" w:cs="Arial"/>
        </w:rPr>
        <w:t>9</w:t>
      </w:r>
      <w:r w:rsidR="00322B52" w:rsidRPr="00322B52">
        <w:rPr>
          <w:rFonts w:ascii="Verdana" w:hAnsi="Verdana" w:cs="Arial"/>
        </w:rPr>
        <w:t>°</w:t>
      </w:r>
    </w:p>
    <w:p w:rsidR="00322B52" w:rsidRPr="00322B52" w:rsidRDefault="00322B52" w:rsidP="00322B5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Verdana" w:hAnsi="Verdana" w:cs="Arial"/>
        </w:rPr>
        <w:t>Si seguimos esta lógica para el resto de las planetas:</w:t>
      </w:r>
    </w:p>
    <w:p w:rsidR="00322B52" w:rsidRPr="00322B52" w:rsidRDefault="00322B52" w:rsidP="00322B5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Verdana" w:hAnsi="Verdana" w:cs="Arial"/>
        </w:rPr>
        <w:t>Betasoide</w:t>
      </w:r>
      <w:proofErr w:type="spellEnd"/>
      <w:r>
        <w:rPr>
          <w:rFonts w:ascii="Verdana" w:hAnsi="Verdana" w:cs="Arial"/>
        </w:rPr>
        <w:t xml:space="preserve"> -&gt; 90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- 3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= 87</w:t>
      </w:r>
      <w:r w:rsidRPr="00322B52">
        <w:rPr>
          <w:rFonts w:ascii="Verdana" w:hAnsi="Verdana" w:cs="Arial"/>
        </w:rPr>
        <w:t>°</w:t>
      </w:r>
    </w:p>
    <w:p w:rsidR="00322B52" w:rsidRPr="00322B52" w:rsidRDefault="00322B52" w:rsidP="00322B52">
      <w:pPr>
        <w:pStyle w:val="Prrafodelista"/>
        <w:numPr>
          <w:ilvl w:val="1"/>
          <w:numId w:val="2"/>
        </w:numPr>
        <w:rPr>
          <w:rFonts w:ascii="Arial" w:hAnsi="Arial" w:cs="Arial"/>
          <w:b/>
          <w:sz w:val="28"/>
          <w:szCs w:val="28"/>
        </w:rPr>
      </w:pPr>
      <w:r>
        <w:rPr>
          <w:rFonts w:ascii="Verdana" w:hAnsi="Verdana" w:cs="Arial"/>
        </w:rPr>
        <w:t>Vulcano -&gt; 90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+ 5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= 95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(sumamos porque el desplazamiento es en sentido anti-horario y según la figura 4 hacia la izquierda el grado de los </w:t>
      </w:r>
      <w:r w:rsidR="002C1495">
        <w:rPr>
          <w:rFonts w:ascii="Verdana" w:hAnsi="Verdana" w:cs="Arial"/>
        </w:rPr>
        <w:t>ángulos</w:t>
      </w:r>
      <w:r>
        <w:rPr>
          <w:rFonts w:ascii="Verdana" w:hAnsi="Verdana" w:cs="Arial"/>
        </w:rPr>
        <w:t xml:space="preserve"> crecen).</w:t>
      </w:r>
    </w:p>
    <w:p w:rsidR="00322B52" w:rsidRDefault="00322B52" w:rsidP="00322B52">
      <w:pPr>
        <w:rPr>
          <w:rFonts w:ascii="Arial" w:hAnsi="Arial" w:cs="Arial"/>
          <w:b/>
          <w:sz w:val="28"/>
          <w:szCs w:val="28"/>
        </w:rPr>
      </w:pPr>
    </w:p>
    <w:p w:rsidR="00E56DC1" w:rsidRDefault="00DF2EB8" w:rsidP="00322B52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Teniendo </w:t>
      </w:r>
      <w:r w:rsidR="003835F5">
        <w:rPr>
          <w:rFonts w:ascii="Verdana" w:hAnsi="Verdana" w:cs="Arial"/>
        </w:rPr>
        <w:t>el grado de los ángulos</w:t>
      </w:r>
      <w:r>
        <w:rPr>
          <w:rFonts w:ascii="Verdana" w:hAnsi="Verdana" w:cs="Arial"/>
        </w:rPr>
        <w:t xml:space="preserve"> y </w:t>
      </w:r>
      <w:r w:rsidR="003835F5">
        <w:rPr>
          <w:rFonts w:ascii="Verdana" w:hAnsi="Verdana" w:cs="Arial"/>
        </w:rPr>
        <w:t xml:space="preserve">el </w:t>
      </w:r>
      <w:r>
        <w:rPr>
          <w:rFonts w:ascii="Verdana" w:hAnsi="Verdana" w:cs="Arial"/>
        </w:rPr>
        <w:t>radio podemos calcular los</w:t>
      </w:r>
      <w:r w:rsidR="002119AE">
        <w:rPr>
          <w:rFonts w:ascii="Verdana" w:hAnsi="Verdana" w:cs="Arial"/>
        </w:rPr>
        <w:t xml:space="preserve"> puntos (</w:t>
      </w:r>
      <w:proofErr w:type="spellStart"/>
      <w:r w:rsidR="002119AE">
        <w:rPr>
          <w:rFonts w:ascii="Verdana" w:hAnsi="Verdana" w:cs="Arial"/>
        </w:rPr>
        <w:t>x</w:t>
      </w:r>
      <w:proofErr w:type="gramStart"/>
      <w:r w:rsidR="002119AE">
        <w:rPr>
          <w:rFonts w:ascii="Verdana" w:hAnsi="Verdana" w:cs="Arial"/>
        </w:rPr>
        <w:t>,y</w:t>
      </w:r>
      <w:proofErr w:type="spellEnd"/>
      <w:proofErr w:type="gramEnd"/>
      <w:r w:rsidR="002119AE">
        <w:rPr>
          <w:rFonts w:ascii="Verdana" w:hAnsi="Verdana" w:cs="Arial"/>
        </w:rPr>
        <w:t xml:space="preserve">) de cada planeta aplicando </w:t>
      </w:r>
      <w:r w:rsidR="002C1495">
        <w:rPr>
          <w:rFonts w:ascii="Verdana" w:hAnsi="Verdana" w:cs="Arial"/>
        </w:rPr>
        <w:t xml:space="preserve">el teorema de </w:t>
      </w:r>
      <w:r w:rsidR="001F3863">
        <w:rPr>
          <w:rFonts w:ascii="Verdana" w:hAnsi="Verdana" w:cs="Arial"/>
        </w:rPr>
        <w:t>Pitágoras</w:t>
      </w:r>
      <w:r w:rsidR="002C1495">
        <w:rPr>
          <w:rFonts w:ascii="Verdana" w:hAnsi="Verdana" w:cs="Arial"/>
        </w:rPr>
        <w:t xml:space="preserve"> por identidades trigonométricas</w:t>
      </w:r>
      <w:r w:rsidR="00E56DC1">
        <w:rPr>
          <w:rFonts w:ascii="Verdana" w:hAnsi="Verdana" w:cs="Arial"/>
        </w:rPr>
        <w:t>:</w:t>
      </w:r>
    </w:p>
    <w:p w:rsidR="00322B52" w:rsidRDefault="00E56DC1" w:rsidP="00322B52">
      <w:pPr>
        <w:rPr>
          <w:rFonts w:ascii="Verdana" w:hAnsi="Verdana" w:cs="Arial"/>
        </w:rPr>
      </w:pPr>
      <w:r>
        <w:rPr>
          <w:rFonts w:ascii="Verdana" w:hAnsi="Verdana" w:cs="Arial"/>
        </w:rPr>
        <w:tab/>
      </w:r>
      <w:r w:rsidR="007D7E8A">
        <w:rPr>
          <w:rFonts w:ascii="Verdana" w:hAnsi="Verdana" w:cs="Arial"/>
        </w:rPr>
        <w:t>x</w:t>
      </w:r>
      <w:r>
        <w:rPr>
          <w:rFonts w:ascii="Verdana" w:hAnsi="Verdana" w:cs="Arial"/>
        </w:rPr>
        <w:t xml:space="preserve"> = </w:t>
      </w:r>
      <w:r w:rsidR="008B15A3">
        <w:rPr>
          <w:rFonts w:ascii="Verdana" w:hAnsi="Verdana" w:cs="Arial"/>
        </w:rPr>
        <w:t xml:space="preserve">r </w:t>
      </w:r>
      <w:proofErr w:type="spellStart"/>
      <w:r w:rsidR="008B15A3">
        <w:rPr>
          <w:rFonts w:ascii="Verdana" w:hAnsi="Verdana" w:cs="Arial"/>
        </w:rPr>
        <w:t>cos</w:t>
      </w:r>
      <w:proofErr w:type="spellEnd"/>
      <w:r w:rsidR="007D7E8A">
        <w:rPr>
          <w:rFonts w:ascii="Verdana" w:hAnsi="Verdana" w:cs="Arial"/>
        </w:rPr>
        <w:t xml:space="preserve"> α </w:t>
      </w:r>
    </w:p>
    <w:p w:rsidR="007D7E8A" w:rsidRDefault="007D7E8A" w:rsidP="007D7E8A">
      <w:pPr>
        <w:ind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y = r </w:t>
      </w:r>
      <w:proofErr w:type="spellStart"/>
      <w:r>
        <w:rPr>
          <w:rFonts w:ascii="Verdana" w:hAnsi="Verdana" w:cs="Arial"/>
        </w:rPr>
        <w:t>sen</w:t>
      </w:r>
      <w:proofErr w:type="spellEnd"/>
      <w:r>
        <w:rPr>
          <w:rFonts w:ascii="Verdana" w:hAnsi="Verdana" w:cs="Arial"/>
        </w:rPr>
        <w:t xml:space="preserve"> α</w:t>
      </w:r>
    </w:p>
    <w:p w:rsidR="007D7E8A" w:rsidRDefault="007D7E8A" w:rsidP="007D7E8A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Por ejemplo para el planeta </w:t>
      </w:r>
      <w:proofErr w:type="spellStart"/>
      <w:r>
        <w:rPr>
          <w:rFonts w:ascii="Verdana" w:hAnsi="Verdana" w:cs="Arial"/>
        </w:rPr>
        <w:t>Ferengi</w:t>
      </w:r>
      <w:proofErr w:type="spellEnd"/>
      <w:r>
        <w:rPr>
          <w:rFonts w:ascii="Verdana" w:hAnsi="Verdana" w:cs="Arial"/>
        </w:rPr>
        <w:t xml:space="preserve"> las coordenadas son:</w:t>
      </w:r>
    </w:p>
    <w:p w:rsidR="00322B52" w:rsidRDefault="007D7E8A" w:rsidP="007D7E8A">
      <w:pPr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x= 5 * </w:t>
      </w:r>
      <w:proofErr w:type="spellStart"/>
      <w:r>
        <w:rPr>
          <w:rFonts w:ascii="Verdana" w:hAnsi="Verdana" w:cs="Arial"/>
        </w:rPr>
        <w:t>cos</w:t>
      </w:r>
      <w:proofErr w:type="spellEnd"/>
      <w:r>
        <w:rPr>
          <w:rFonts w:ascii="Verdana" w:hAnsi="Verdana" w:cs="Arial"/>
        </w:rPr>
        <w:t xml:space="preserve"> </w:t>
      </w:r>
      <w:r w:rsidRPr="00322B52">
        <w:rPr>
          <w:rFonts w:ascii="Verdana" w:hAnsi="Verdana" w:cs="Arial"/>
        </w:rPr>
        <w:t>8</w:t>
      </w:r>
      <w:r>
        <w:rPr>
          <w:rFonts w:ascii="Verdana" w:hAnsi="Verdana" w:cs="Arial"/>
        </w:rPr>
        <w:t>9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= 0,087</w:t>
      </w:r>
    </w:p>
    <w:p w:rsidR="007D7E8A" w:rsidRDefault="007D7E8A" w:rsidP="007D7E8A">
      <w:pPr>
        <w:ind w:firstLine="708"/>
        <w:rPr>
          <w:rFonts w:ascii="Verdana" w:hAnsi="Verdana" w:cs="Arial"/>
        </w:rPr>
      </w:pPr>
      <w:r>
        <w:rPr>
          <w:rFonts w:ascii="Verdana" w:hAnsi="Verdana" w:cs="Arial"/>
        </w:rPr>
        <w:t xml:space="preserve">y= 5 * </w:t>
      </w:r>
      <w:proofErr w:type="spellStart"/>
      <w:r>
        <w:rPr>
          <w:rFonts w:ascii="Verdana" w:hAnsi="Verdana" w:cs="Arial"/>
        </w:rPr>
        <w:t>sen</w:t>
      </w:r>
      <w:proofErr w:type="spellEnd"/>
      <w:r>
        <w:rPr>
          <w:rFonts w:ascii="Verdana" w:hAnsi="Verdana" w:cs="Arial"/>
        </w:rPr>
        <w:t xml:space="preserve"> </w:t>
      </w:r>
      <w:r w:rsidRPr="00322B52">
        <w:rPr>
          <w:rFonts w:ascii="Verdana" w:hAnsi="Verdana" w:cs="Arial"/>
        </w:rPr>
        <w:t>8</w:t>
      </w:r>
      <w:r>
        <w:rPr>
          <w:rFonts w:ascii="Verdana" w:hAnsi="Verdana" w:cs="Arial"/>
        </w:rPr>
        <w:t>9</w:t>
      </w:r>
      <w:r w:rsidRPr="00322B52">
        <w:rPr>
          <w:rFonts w:ascii="Verdana" w:hAnsi="Verdana" w:cs="Arial"/>
        </w:rPr>
        <w:t>°</w:t>
      </w:r>
      <w:r>
        <w:rPr>
          <w:rFonts w:ascii="Verdana" w:hAnsi="Verdana" w:cs="Arial"/>
        </w:rPr>
        <w:t xml:space="preserve"> = 4,999</w:t>
      </w:r>
    </w:p>
    <w:p w:rsidR="007D7E8A" w:rsidRDefault="007D7E8A" w:rsidP="007D7E8A">
      <w:p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Con lo cual el punto en el plano para </w:t>
      </w:r>
      <w:proofErr w:type="spellStart"/>
      <w:r>
        <w:rPr>
          <w:rFonts w:ascii="Verdana" w:hAnsi="Verdana" w:cs="Arial"/>
        </w:rPr>
        <w:t>Ferengi</w:t>
      </w:r>
      <w:proofErr w:type="spellEnd"/>
      <w:r>
        <w:rPr>
          <w:rFonts w:ascii="Verdana" w:hAnsi="Verdana" w:cs="Arial"/>
        </w:rPr>
        <w:t xml:space="preserve"> es de P</w:t>
      </w:r>
      <w:proofErr w:type="gramStart"/>
      <w:r>
        <w:rPr>
          <w:rFonts w:ascii="Verdana" w:hAnsi="Verdana" w:cs="Arial"/>
        </w:rPr>
        <w:t>=(</w:t>
      </w:r>
      <w:proofErr w:type="gramEnd"/>
      <w:r>
        <w:rPr>
          <w:rFonts w:ascii="Verdana" w:hAnsi="Verdana" w:cs="Arial"/>
        </w:rPr>
        <w:t>0,0087 ; 4,999)</w:t>
      </w:r>
    </w:p>
    <w:p w:rsidR="00FE51AC" w:rsidRDefault="00FE51AC" w:rsidP="007D7E8A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Si aplicamos </w:t>
      </w:r>
      <w:r w:rsidR="00EC68F0">
        <w:rPr>
          <w:rFonts w:ascii="Verdana" w:hAnsi="Verdana" w:cs="Arial"/>
        </w:rPr>
        <w:t xml:space="preserve">lo </w:t>
      </w:r>
      <w:r>
        <w:rPr>
          <w:rFonts w:ascii="Verdana" w:hAnsi="Verdana" w:cs="Arial"/>
        </w:rPr>
        <w:t>anterior para el resto de los planetas vamos a obtener las coordenadas x e y.</w:t>
      </w:r>
    </w:p>
    <w:p w:rsidR="00C21EBE" w:rsidRDefault="00C21EBE" w:rsidP="007D7E8A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Al tener cada punto podemos aplicar </w:t>
      </w:r>
      <w:r w:rsidR="00B34DF7">
        <w:rPr>
          <w:rFonts w:ascii="Verdana" w:hAnsi="Verdana" w:cs="Arial"/>
        </w:rPr>
        <w:t xml:space="preserve">una </w:t>
      </w:r>
      <w:r>
        <w:rPr>
          <w:rFonts w:ascii="Verdana" w:hAnsi="Verdana" w:cs="Arial"/>
        </w:rPr>
        <w:t xml:space="preserve">ecuación </w:t>
      </w:r>
      <w:r w:rsidR="00B34DF7">
        <w:rPr>
          <w:rFonts w:ascii="Verdana" w:hAnsi="Verdana" w:cs="Arial"/>
        </w:rPr>
        <w:t>para saber si</w:t>
      </w:r>
      <w:r>
        <w:rPr>
          <w:rFonts w:ascii="Verdana" w:hAnsi="Verdana" w:cs="Arial"/>
        </w:rPr>
        <w:t xml:space="preserve"> los tres puntos están alineados</w:t>
      </w:r>
      <w:r w:rsidR="00FE51AC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para ello aplicamos lo siguiente:</w:t>
      </w:r>
    </w:p>
    <w:p w:rsidR="00FE51AC" w:rsidRDefault="00C21EBE" w:rsidP="00C21EBE">
      <w:pPr>
        <w:pStyle w:val="Prrafodelista"/>
        <w:rPr>
          <w:rFonts w:ascii="Verdana" w:hAnsi="Verdana" w:cs="Arial"/>
        </w:rPr>
      </w:pPr>
      <w:r>
        <w:rPr>
          <w:rFonts w:ascii="Verdana" w:hAnsi="Verdana" w:cs="Arial"/>
        </w:rPr>
        <w:t>Conociendo previamente esto p1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(x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, y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), p2(x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, y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) y p3(x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3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, y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3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)</w:t>
      </w:r>
      <w:r w:rsidR="00FE51AC" w:rsidRPr="00C21EBE">
        <w:rPr>
          <w:rFonts w:ascii="Verdana" w:hAnsi="Verdana" w:cs="Arial"/>
        </w:rPr>
        <w:t xml:space="preserve"> </w:t>
      </w:r>
    </w:p>
    <w:p w:rsidR="00C21EBE" w:rsidRDefault="00C21EBE" w:rsidP="00C21EBE">
      <w:pPr>
        <w:pStyle w:val="Prrafodelista"/>
        <w:rPr>
          <w:rFonts w:ascii="Verdana" w:hAnsi="Verdana" w:cs="Arial"/>
        </w:rPr>
      </w:pPr>
    </w:p>
    <w:p w:rsidR="00C21EBE" w:rsidRDefault="00C21EBE" w:rsidP="00C21EBE">
      <w:pPr>
        <w:pStyle w:val="Prrafodelista"/>
        <w:jc w:val="center"/>
        <w:rPr>
          <w:rFonts w:ascii="Verdana" w:hAnsi="Verdana" w:cs="Arial"/>
        </w:rPr>
      </w:pPr>
      <w:r>
        <w:rPr>
          <w:noProof/>
          <w:lang w:eastAsia="es-AR"/>
        </w:rPr>
        <w:drawing>
          <wp:inline distT="0" distB="0" distL="0" distR="0" wp14:anchorId="53C0BFD4" wp14:editId="29022DD0">
            <wp:extent cx="1390650" cy="590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B7" w:rsidRDefault="006878B7" w:rsidP="00C21EBE">
      <w:pPr>
        <w:pStyle w:val="Prrafodelista"/>
        <w:jc w:val="center"/>
        <w:rPr>
          <w:rFonts w:ascii="Verdana" w:hAnsi="Verdana" w:cs="Arial"/>
        </w:rPr>
      </w:pPr>
    </w:p>
    <w:p w:rsidR="00C21EBE" w:rsidRDefault="0048303E" w:rsidP="0048303E">
      <w:pPr>
        <w:rPr>
          <w:rFonts w:ascii="Verdana" w:hAnsi="Verdana" w:cs="Arial"/>
        </w:rPr>
      </w:pPr>
      <w:r w:rsidRPr="0048303E">
        <w:rPr>
          <w:rFonts w:ascii="Verdana" w:hAnsi="Verdana" w:cs="Arial"/>
        </w:rPr>
        <w:t>Si se aplica la igualdad</w:t>
      </w:r>
      <w:r w:rsidR="00C82A60">
        <w:rPr>
          <w:rFonts w:ascii="Verdana" w:hAnsi="Verdana" w:cs="Arial"/>
        </w:rPr>
        <w:t>,</w:t>
      </w:r>
      <w:r w:rsidRPr="0048303E">
        <w:rPr>
          <w:rFonts w:ascii="Verdana" w:hAnsi="Verdana" w:cs="Arial"/>
        </w:rPr>
        <w:t xml:space="preserve"> los planetas están alineados</w:t>
      </w:r>
      <w:r>
        <w:rPr>
          <w:rFonts w:ascii="Verdana" w:hAnsi="Verdana" w:cs="Arial"/>
        </w:rPr>
        <w:t xml:space="preserve"> sino forman un </w:t>
      </w:r>
      <w:r w:rsidR="00815DBD">
        <w:rPr>
          <w:rFonts w:ascii="Verdana" w:hAnsi="Verdana" w:cs="Arial"/>
        </w:rPr>
        <w:t>triángulo</w:t>
      </w:r>
      <w:r>
        <w:rPr>
          <w:rFonts w:ascii="Verdana" w:hAnsi="Verdana" w:cs="Arial"/>
        </w:rPr>
        <w:t>.</w:t>
      </w:r>
    </w:p>
    <w:p w:rsidR="0048303E" w:rsidRDefault="0048303E" w:rsidP="0048303E">
      <w:pP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</w:pPr>
      <w:r>
        <w:rPr>
          <w:rFonts w:ascii="Verdana" w:hAnsi="Verdana" w:cs="Arial"/>
        </w:rPr>
        <w:t>Para saber si están alineado</w:t>
      </w:r>
      <w:r w:rsidR="00C82A60">
        <w:rPr>
          <w:rFonts w:ascii="Verdana" w:hAnsi="Verdana" w:cs="Arial"/>
        </w:rPr>
        <w:t>s</w:t>
      </w:r>
      <w:r>
        <w:rPr>
          <w:rFonts w:ascii="Verdana" w:hAnsi="Verdana" w:cs="Arial"/>
        </w:rPr>
        <w:t xml:space="preserve"> con respecto al sol se pude aplicar la misma ecuación pero tenien</w:t>
      </w:r>
      <w:r w:rsidR="00815DBD">
        <w:rPr>
          <w:rFonts w:ascii="Verdana" w:hAnsi="Verdana" w:cs="Arial"/>
        </w:rPr>
        <w:t>do</w:t>
      </w:r>
      <w:r>
        <w:rPr>
          <w:rFonts w:ascii="Verdana" w:hAnsi="Verdana" w:cs="Arial"/>
        </w:rPr>
        <w:t xml:space="preserve"> en cuenta el </w:t>
      </w:r>
      <w:r w:rsidR="00815DBD">
        <w:rPr>
          <w:rFonts w:ascii="Verdana" w:hAnsi="Verdana" w:cs="Arial"/>
        </w:rPr>
        <w:t>punto (0</w:t>
      </w:r>
      <w:proofErr w:type="gramStart"/>
      <w:r w:rsidR="00815DBD">
        <w:rPr>
          <w:rFonts w:ascii="Verdana" w:hAnsi="Verdana" w:cs="Arial"/>
        </w:rPr>
        <w:t>;0</w:t>
      </w:r>
      <w:proofErr w:type="gramEnd"/>
      <w:r w:rsidR="00815DBD">
        <w:rPr>
          <w:rFonts w:ascii="Verdana" w:hAnsi="Verdana" w:cs="Arial"/>
        </w:rPr>
        <w:t xml:space="preserve">) -&gt; </w:t>
      </w:r>
      <w:r>
        <w:rPr>
          <w:rFonts w:ascii="Verdana" w:hAnsi="Verdana" w:cs="Arial"/>
        </w:rPr>
        <w:t>p0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(x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0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, y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0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 xml:space="preserve">), </w:t>
      </w:r>
      <w:r>
        <w:rPr>
          <w:rFonts w:ascii="Verdana" w:hAnsi="Verdana" w:cs="Arial"/>
        </w:rPr>
        <w:t>p1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(x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, y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1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), p2(x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, y</w:t>
      </w:r>
      <w:r>
        <w:rPr>
          <w:rFonts w:ascii="Verdana" w:hAnsi="Verdana"/>
          <w:color w:val="000000"/>
          <w:spacing w:val="20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)</w:t>
      </w:r>
      <w:r w:rsidR="00815DBD"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  <w:t>.</w:t>
      </w:r>
    </w:p>
    <w:p w:rsidR="00815DBD" w:rsidRDefault="00815DBD" w:rsidP="0048303E">
      <w:pPr>
        <w:rPr>
          <w:rFonts w:ascii="Verdana" w:hAnsi="Verdana"/>
          <w:color w:val="000000"/>
          <w:spacing w:val="20"/>
          <w:sz w:val="20"/>
          <w:szCs w:val="20"/>
          <w:shd w:val="clear" w:color="auto" w:fill="FFFFFF"/>
        </w:rPr>
      </w:pPr>
      <w:r>
        <w:rPr>
          <w:rFonts w:ascii="Verdana" w:hAnsi="Verdana" w:cs="Arial"/>
        </w:rPr>
        <w:t>Si están alineados respecto al sol sabemos que ese día es de sequía sino cumple con las condiciones óptimas de presión y temperatura.</w:t>
      </w:r>
    </w:p>
    <w:p w:rsidR="00815DBD" w:rsidRDefault="00815DBD" w:rsidP="00815DBD">
      <w:pPr>
        <w:rPr>
          <w:rFonts w:ascii="Verdana" w:hAnsi="Verdana" w:cs="Arial"/>
        </w:rPr>
      </w:pPr>
      <w:r>
        <w:rPr>
          <w:rFonts w:ascii="Verdana" w:hAnsi="Verdana" w:cs="Arial"/>
        </w:rPr>
        <w:t>Si forman un triángulo hay que verificar si el sol (0</w:t>
      </w:r>
      <w:proofErr w:type="gramStart"/>
      <w:r>
        <w:rPr>
          <w:rFonts w:ascii="Verdana" w:hAnsi="Verdana" w:cs="Arial"/>
        </w:rPr>
        <w:t>;0</w:t>
      </w:r>
      <w:proofErr w:type="gramEnd"/>
      <w:r>
        <w:rPr>
          <w:rFonts w:ascii="Verdana" w:hAnsi="Verdana" w:cs="Arial"/>
        </w:rPr>
        <w:t xml:space="preserve">) está contenido en la misma, para ello </w:t>
      </w:r>
      <w:r w:rsidR="00C47075">
        <w:rPr>
          <w:rFonts w:ascii="Verdana" w:hAnsi="Verdana" w:cs="Arial"/>
        </w:rPr>
        <w:t>tenemos que saber</w:t>
      </w:r>
      <w:r>
        <w:rPr>
          <w:rFonts w:ascii="Verdana" w:hAnsi="Verdana" w:cs="Arial"/>
        </w:rPr>
        <w:t xml:space="preserve"> lo siguiente:</w:t>
      </w:r>
    </w:p>
    <w:p w:rsidR="00C47075" w:rsidRPr="00AA48E9" w:rsidRDefault="00C47075" w:rsidP="00C47075">
      <w:pPr>
        <w:pStyle w:val="parrafo"/>
        <w:spacing w:line="300" w:lineRule="atLeast"/>
        <w:ind w:firstLine="300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Dado un triángulo ABC y un punto P del plano, P está en el interior de este triángulo si la orientación de los triángulos ABP, BCP y CAP es la misma que la orientación del triángulo ABC.</w:t>
      </w:r>
    </w:p>
    <w:p w:rsidR="00C47075" w:rsidRPr="00AA48E9" w:rsidRDefault="00C47075" w:rsidP="00C47075">
      <w:pPr>
        <w:pStyle w:val="parrafo"/>
        <w:spacing w:line="300" w:lineRule="atLeast"/>
        <w:ind w:firstLine="300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Considerando el triángulo ABC de la Figura 5, el punto Q no está en el triángulo. Esto se puede verificar computacionalmente observando que el triángulo ABQ tiene orientación contraria al triángulo ABC. Los triángulos ABP, CAP y BCP sí mantienen la orientación, así que se puede establecer que P está en el interior del triángulo.</w:t>
      </w:r>
    </w:p>
    <w:p w:rsidR="00815DBD" w:rsidRDefault="00C47075" w:rsidP="00C47075">
      <w:pPr>
        <w:jc w:val="center"/>
        <w:rPr>
          <w:rFonts w:ascii="Verdana" w:hAnsi="Verdana" w:cs="Arial"/>
        </w:rPr>
      </w:pPr>
      <w:r>
        <w:rPr>
          <w:rFonts w:ascii="Verdana" w:hAnsi="Verdana" w:cs="Arial"/>
          <w:noProof/>
          <w:lang w:eastAsia="es-AR"/>
        </w:rPr>
        <w:drawing>
          <wp:inline distT="0" distB="0" distL="0" distR="0">
            <wp:extent cx="1562100" cy="19526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Teorema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0D" w:rsidRDefault="0073290D" w:rsidP="0073290D">
      <w:pPr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Figura 5</w:t>
      </w:r>
    </w:p>
    <w:p w:rsidR="0073290D" w:rsidRDefault="0073290D" w:rsidP="00C47075">
      <w:pPr>
        <w:jc w:val="center"/>
        <w:rPr>
          <w:rFonts w:ascii="Verdana" w:hAnsi="Verdana" w:cs="Arial"/>
        </w:rPr>
      </w:pPr>
    </w:p>
    <w:p w:rsidR="0073290D" w:rsidRDefault="0073290D" w:rsidP="00C47075">
      <w:pPr>
        <w:jc w:val="center"/>
        <w:rPr>
          <w:rFonts w:ascii="Verdana" w:hAnsi="Verdana" w:cs="Arial"/>
        </w:rPr>
      </w:pPr>
    </w:p>
    <w:p w:rsidR="0073290D" w:rsidRDefault="0073290D" w:rsidP="00C47075">
      <w:pPr>
        <w:jc w:val="center"/>
        <w:rPr>
          <w:rFonts w:ascii="Verdana" w:hAnsi="Verdana" w:cs="Arial"/>
        </w:rPr>
      </w:pPr>
    </w:p>
    <w:p w:rsidR="0073290D" w:rsidRDefault="0073290D" w:rsidP="00C47075">
      <w:pPr>
        <w:jc w:val="center"/>
        <w:rPr>
          <w:rFonts w:ascii="Verdana" w:hAnsi="Verdana" w:cs="Arial"/>
        </w:rPr>
      </w:pPr>
    </w:p>
    <w:p w:rsidR="00C47075" w:rsidRPr="00AA48E9" w:rsidRDefault="00C47075" w:rsidP="00C47075">
      <w:pPr>
        <w:pStyle w:val="parrafo"/>
        <w:spacing w:line="300" w:lineRule="atLeast"/>
        <w:ind w:firstLine="300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La orientación de un triángulo es la misma que la orientación de sus tres vértices, así que se puede establecer un algoritmo sencillo para decidir si un punto está o no en el interior de un triángulo.</w:t>
      </w:r>
    </w:p>
    <w:p w:rsidR="00C47075" w:rsidRPr="00AA48E9" w:rsidRDefault="00C47075" w:rsidP="00C47075">
      <w:pPr>
        <w:pStyle w:val="parrafo"/>
        <w:spacing w:line="300" w:lineRule="atLeast"/>
        <w:ind w:firstLine="300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Considerando el triángulo A1A2A3 y el punto P, el algoritmo queda como se muestra a continuación:</w:t>
      </w:r>
    </w:p>
    <w:p w:rsidR="00C47075" w:rsidRPr="00AA48E9" w:rsidRDefault="00C47075" w:rsidP="00C47075">
      <w:pPr>
        <w:pStyle w:val="parrafo"/>
        <w:spacing w:line="300" w:lineRule="atLeast"/>
        <w:ind w:firstLine="300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1. Calcular la orientación del triángulo A1A2A3.</w:t>
      </w:r>
    </w:p>
    <w:p w:rsidR="00C47075" w:rsidRPr="00AA48E9" w:rsidRDefault="00C47075" w:rsidP="00C47075">
      <w:pPr>
        <w:pStyle w:val="lista1"/>
        <w:spacing w:before="0" w:beforeAutospacing="0"/>
        <w:ind w:left="525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El cálculo de la orientación de un triángulo se puede realizar según la siguiente fórmula:</w:t>
      </w:r>
    </w:p>
    <w:p w:rsidR="00C47075" w:rsidRPr="00AA48E9" w:rsidRDefault="00C47075" w:rsidP="00C47075">
      <w:pPr>
        <w:pStyle w:val="NormalWeb"/>
        <w:jc w:val="center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(A1.x - A3.x) * (A2.y - A3.y) - (A1.y - A3.y) * (A2.x - A3.x)</w:t>
      </w:r>
    </w:p>
    <w:p w:rsidR="00C47075" w:rsidRPr="00AA48E9" w:rsidRDefault="00C47075" w:rsidP="00C47075">
      <w:pPr>
        <w:pStyle w:val="NormalWeb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 </w:t>
      </w:r>
    </w:p>
    <w:p w:rsidR="00C47075" w:rsidRPr="00AA48E9" w:rsidRDefault="00C47075" w:rsidP="00C47075">
      <w:pPr>
        <w:pStyle w:val="lista1"/>
        <w:spacing w:before="0" w:beforeAutospacing="0"/>
        <w:ind w:left="525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Si el resultado es mayor o igual que 0, la orientación del triángulo será positiva. En caso contrario, la orientación del triángulo será negativa.</w:t>
      </w:r>
    </w:p>
    <w:p w:rsidR="00C47075" w:rsidRPr="00AA48E9" w:rsidRDefault="00C47075" w:rsidP="00C47075">
      <w:pPr>
        <w:pStyle w:val="parrafo"/>
        <w:spacing w:line="300" w:lineRule="atLeast"/>
        <w:ind w:firstLine="300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2. Calcular la orientación de los triángulos que forma el punto P con los vértices del triángulo A1A2A3.</w:t>
      </w:r>
    </w:p>
    <w:p w:rsidR="00C47075" w:rsidRPr="00AA48E9" w:rsidRDefault="00C47075" w:rsidP="00C47075">
      <w:pPr>
        <w:pStyle w:val="lista1"/>
        <w:spacing w:before="0" w:beforeAutospacing="0"/>
        <w:ind w:left="525"/>
        <w:jc w:val="both"/>
        <w:rPr>
          <w:rFonts w:ascii="Verdana" w:eastAsiaTheme="minorHAnsi" w:hAnsi="Verdana" w:cs="Arial"/>
          <w:sz w:val="20"/>
          <w:szCs w:val="20"/>
          <w:lang w:eastAsia="en-US"/>
        </w:rPr>
      </w:pPr>
      <w:bookmarkStart w:id="0" w:name="_GoBack"/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Se calcula la orientación de los triángulos A1A2P, A2A3P, A3A1P</w:t>
      </w:r>
      <w:bookmarkEnd w:id="0"/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, con el método explicado en el punto 1.</w:t>
      </w:r>
    </w:p>
    <w:p w:rsidR="00C47075" w:rsidRPr="00AA48E9" w:rsidRDefault="00C47075" w:rsidP="00AA48E9">
      <w:pPr>
        <w:pStyle w:val="parrafo"/>
        <w:spacing w:line="300" w:lineRule="atLeast"/>
        <w:ind w:firstLine="300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3. En el caso de que la orientación del triángulo A1A2A3 sea positiva.</w:t>
      </w:r>
    </w:p>
    <w:p w:rsidR="00C47075" w:rsidRPr="00AA48E9" w:rsidRDefault="00C47075" w:rsidP="00AA48E9">
      <w:pPr>
        <w:pStyle w:val="lista1"/>
        <w:spacing w:before="0" w:beforeAutospacing="0"/>
        <w:ind w:left="525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Si las orientaciones de los tres triángulos que tienen como vértice el punto P, calculadas en el punto 2,</w:t>
      </w:r>
      <w:r w:rsidR="00AA48E9">
        <w:rPr>
          <w:rFonts w:ascii="Verdana" w:eastAsiaTheme="minorHAnsi" w:hAnsi="Verdana" w:cs="Arial"/>
          <w:sz w:val="20"/>
          <w:szCs w:val="20"/>
          <w:lang w:eastAsia="en-US"/>
        </w:rPr>
        <w:t xml:space="preserve"> </w:t>
      </w: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son positivas el punto está dentro del triángulo.</w:t>
      </w:r>
      <w:r w:rsidRPr="00AA48E9">
        <w:rPr>
          <w:rFonts w:ascii="Verdana" w:eastAsiaTheme="minorHAnsi" w:hAnsi="Verdana" w:cs="Arial"/>
          <w:sz w:val="20"/>
          <w:szCs w:val="20"/>
          <w:lang w:eastAsia="en-US"/>
        </w:rPr>
        <w:br/>
        <w:t>En caso contrario el punto está situado fuera del triángulo</w:t>
      </w:r>
    </w:p>
    <w:p w:rsidR="00C47075" w:rsidRPr="00AA48E9" w:rsidRDefault="00C47075" w:rsidP="00AA48E9">
      <w:pPr>
        <w:pStyle w:val="parrafo"/>
        <w:spacing w:line="300" w:lineRule="atLeast"/>
        <w:ind w:firstLine="300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4. En el caso de que la orientación del triángulo A1A2A3 sea negativa:</w:t>
      </w:r>
    </w:p>
    <w:p w:rsidR="00C47075" w:rsidRDefault="00C47075" w:rsidP="00AA48E9">
      <w:pPr>
        <w:pStyle w:val="lista1"/>
        <w:spacing w:before="0" w:beforeAutospacing="0"/>
        <w:ind w:left="525"/>
        <w:rPr>
          <w:rFonts w:ascii="Verdana" w:eastAsiaTheme="minorHAnsi" w:hAnsi="Verdana" w:cs="Arial"/>
          <w:sz w:val="20"/>
          <w:szCs w:val="20"/>
          <w:lang w:eastAsia="en-US"/>
        </w:rPr>
      </w:pPr>
      <w:r w:rsidRPr="00AA48E9">
        <w:rPr>
          <w:rFonts w:ascii="Verdana" w:eastAsiaTheme="minorHAnsi" w:hAnsi="Verdana" w:cs="Arial"/>
          <w:sz w:val="20"/>
          <w:szCs w:val="20"/>
          <w:lang w:eastAsia="en-US"/>
        </w:rPr>
        <w:t>Si las orientaciones de los tres triángulos que triángulos que tienen como vértice el punto P son negativas, el punto está dentro del triángulo</w:t>
      </w:r>
      <w:r w:rsidRPr="00AA48E9">
        <w:rPr>
          <w:rFonts w:ascii="Verdana" w:eastAsiaTheme="minorHAnsi" w:hAnsi="Verdana" w:cs="Arial"/>
          <w:sz w:val="20"/>
          <w:szCs w:val="20"/>
          <w:lang w:eastAsia="en-US"/>
        </w:rPr>
        <w:br/>
        <w:t>En caso contrario el punto está situado fuera del triángulo.</w:t>
      </w:r>
    </w:p>
    <w:p w:rsidR="006C0D0B" w:rsidRPr="00AA48E9" w:rsidRDefault="006C0D0B" w:rsidP="00AA48E9">
      <w:pPr>
        <w:pStyle w:val="lista1"/>
        <w:spacing w:before="0" w:beforeAutospacing="0"/>
        <w:ind w:left="525"/>
        <w:rPr>
          <w:rFonts w:ascii="Verdana" w:eastAsiaTheme="minorHAnsi" w:hAnsi="Verdana" w:cs="Arial"/>
          <w:sz w:val="20"/>
          <w:szCs w:val="20"/>
          <w:lang w:eastAsia="en-US"/>
        </w:rPr>
      </w:pPr>
    </w:p>
    <w:p w:rsidR="00C47075" w:rsidRDefault="006C0D0B" w:rsidP="00C47075">
      <w:pPr>
        <w:rPr>
          <w:rFonts w:ascii="Verdana" w:hAnsi="Verdana" w:cs="Arial"/>
        </w:rPr>
      </w:pPr>
      <w:r>
        <w:rPr>
          <w:rFonts w:ascii="Verdana" w:hAnsi="Verdana" w:cs="Arial"/>
        </w:rPr>
        <w:t>Si esto se cumple ese día es de lluvia sino podemos deducir que esta nublado.</w:t>
      </w:r>
    </w:p>
    <w:p w:rsidR="00242611" w:rsidRDefault="00242611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6B1B00" w:rsidRDefault="006B1B00" w:rsidP="00C47075">
      <w:pPr>
        <w:rPr>
          <w:rFonts w:ascii="Verdana" w:hAnsi="Verdana" w:cs="Arial"/>
        </w:rPr>
      </w:pPr>
    </w:p>
    <w:p w:rsidR="00242611" w:rsidRDefault="00242611" w:rsidP="00C47075">
      <w:p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 xml:space="preserve">Para saber cuál es el pico máximo de lluvia tenemos que calcular el perímetro del </w:t>
      </w:r>
      <w:r w:rsidR="008A4C84">
        <w:rPr>
          <w:rFonts w:ascii="Verdana" w:hAnsi="Verdana" w:cs="Arial"/>
        </w:rPr>
        <w:t>triángulo</w:t>
      </w:r>
      <w:r>
        <w:rPr>
          <w:rFonts w:ascii="Verdana" w:hAnsi="Verdana" w:cs="Arial"/>
        </w:rPr>
        <w:t xml:space="preserve"> aplica</w:t>
      </w:r>
      <w:r w:rsidR="009B33B1">
        <w:rPr>
          <w:rFonts w:ascii="Verdana" w:hAnsi="Verdana" w:cs="Arial"/>
        </w:rPr>
        <w:t>ndo</w:t>
      </w:r>
      <w:r>
        <w:rPr>
          <w:rFonts w:ascii="Verdana" w:hAnsi="Verdana" w:cs="Arial"/>
        </w:rPr>
        <w:t xml:space="preserve"> lo siguiente</w:t>
      </w:r>
      <w:r w:rsidR="006B1B00">
        <w:rPr>
          <w:rFonts w:ascii="Verdana" w:hAnsi="Verdana" w:cs="Arial"/>
        </w:rPr>
        <w:t>, según la figura 5</w:t>
      </w:r>
      <w:r>
        <w:rPr>
          <w:rFonts w:ascii="Verdana" w:hAnsi="Verdana" w:cs="Arial"/>
        </w:rPr>
        <w:t>:</w:t>
      </w:r>
    </w:p>
    <w:p w:rsidR="00242611" w:rsidRDefault="006B1B00" w:rsidP="00C47075">
      <w:pPr>
        <w:rPr>
          <w:rFonts w:ascii="Verdana" w:hAnsi="Verdana" w:cs="Arial"/>
        </w:rPr>
      </w:pP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Perímetro = Suma de los lados = </w:t>
      </w:r>
      <w:proofErr w:type="spellStart"/>
      <w:r>
        <w:rPr>
          <w:rFonts w:ascii="Verdana" w:hAnsi="Verdana" w:cs="Arial"/>
        </w:rPr>
        <w:t>LadoAB</w:t>
      </w:r>
      <w:proofErr w:type="spellEnd"/>
      <w:r>
        <w:rPr>
          <w:rFonts w:ascii="Verdana" w:hAnsi="Verdana" w:cs="Arial"/>
        </w:rPr>
        <w:t xml:space="preserve"> + </w:t>
      </w:r>
      <w:proofErr w:type="spellStart"/>
      <w:r>
        <w:rPr>
          <w:rFonts w:ascii="Verdana" w:hAnsi="Verdana" w:cs="Arial"/>
        </w:rPr>
        <w:t>LadoAC</w:t>
      </w:r>
      <w:proofErr w:type="spellEnd"/>
      <w:r>
        <w:rPr>
          <w:rFonts w:ascii="Verdana" w:hAnsi="Verdana" w:cs="Arial"/>
        </w:rPr>
        <w:t xml:space="preserve"> + </w:t>
      </w:r>
      <w:proofErr w:type="spellStart"/>
      <w:r>
        <w:rPr>
          <w:rFonts w:ascii="Verdana" w:hAnsi="Verdana" w:cs="Arial"/>
        </w:rPr>
        <w:t>LadoBC</w:t>
      </w:r>
      <w:proofErr w:type="spellEnd"/>
    </w:p>
    <w:p w:rsidR="006B1B00" w:rsidRDefault="006B1B00" w:rsidP="00C47075">
      <w:pPr>
        <w:rPr>
          <w:rFonts w:ascii="Verdana" w:hAnsi="Verdana" w:cs="Arial"/>
        </w:rPr>
      </w:pPr>
      <w:r>
        <w:rPr>
          <w:rFonts w:ascii="Verdana" w:hAnsi="Verdana" w:cs="Arial"/>
        </w:rPr>
        <w:t>Pero como tenemos puntos (</w:t>
      </w:r>
      <w:proofErr w:type="spellStart"/>
      <w:r>
        <w:rPr>
          <w:rFonts w:ascii="Verdana" w:hAnsi="Verdana" w:cs="Arial"/>
        </w:rPr>
        <w:t>x</w:t>
      </w:r>
      <w:proofErr w:type="gramStart"/>
      <w:r>
        <w:rPr>
          <w:rFonts w:ascii="Verdana" w:hAnsi="Verdana" w:cs="Arial"/>
        </w:rPr>
        <w:t>,y</w:t>
      </w:r>
      <w:proofErr w:type="spellEnd"/>
      <w:proofErr w:type="gramEnd"/>
      <w:r>
        <w:rPr>
          <w:rFonts w:ascii="Verdana" w:hAnsi="Verdana" w:cs="Arial"/>
        </w:rPr>
        <w:t>) hay que calcular los lados y para ello hay que hacer lo siguiente:</w:t>
      </w:r>
    </w:p>
    <w:p w:rsidR="006B1B00" w:rsidRDefault="006B1B00" w:rsidP="006B1B00">
      <w:pPr>
        <w:jc w:val="center"/>
        <w:rPr>
          <w:rFonts w:ascii="Verdana" w:hAnsi="Verdana" w:cs="Arial"/>
        </w:rPr>
      </w:pPr>
      <w:r>
        <w:rPr>
          <w:noProof/>
          <w:lang w:eastAsia="es-AR"/>
        </w:rPr>
        <w:drawing>
          <wp:inline distT="0" distB="0" distL="0" distR="0" wp14:anchorId="26665CF3" wp14:editId="11773CD7">
            <wp:extent cx="2317990" cy="509367"/>
            <wp:effectExtent l="0" t="0" r="635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5035" cy="5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B00" w:rsidRDefault="006B1B00" w:rsidP="006B1B00">
      <w:pPr>
        <w:rPr>
          <w:rFonts w:ascii="Verdana" w:hAnsi="Verdana" w:cs="Arial"/>
        </w:rPr>
      </w:pPr>
      <w:r>
        <w:rPr>
          <w:rFonts w:ascii="Verdana" w:hAnsi="Verdana" w:cs="Arial"/>
        </w:rPr>
        <w:t>Se aplica la ecuación por cada uno de los lados y luego se suman. A medida que van pasando los días, si ese día es de lluvia hay que compararlo con el mayor día de lluvia según el perímetro y si cumple con la condición mantenerlo como el máximo.</w:t>
      </w:r>
    </w:p>
    <w:p w:rsidR="006B1B00" w:rsidRDefault="006B1B00" w:rsidP="00C47075">
      <w:pPr>
        <w:rPr>
          <w:rFonts w:ascii="Verdana" w:hAnsi="Verdana" w:cs="Arial"/>
        </w:rPr>
      </w:pPr>
    </w:p>
    <w:p w:rsidR="006C0D0B" w:rsidRPr="006F1759" w:rsidRDefault="006F1759" w:rsidP="00C47075">
      <w:pPr>
        <w:rPr>
          <w:rFonts w:ascii="Verdana" w:hAnsi="Verdana" w:cs="Arial"/>
        </w:rPr>
      </w:pPr>
      <w:r>
        <w:rPr>
          <w:rFonts w:ascii="Verdana" w:hAnsi="Verdana" w:cs="Arial"/>
        </w:rPr>
        <w:t>Todo lo explicado anteriormente abarca solo para el primer día, como hay que predecir el clima en los próximos 10 años y un año</w:t>
      </w:r>
      <w:r w:rsidR="005A1724">
        <w:rPr>
          <w:rFonts w:ascii="Verdana" w:hAnsi="Verdana" w:cs="Arial"/>
        </w:rPr>
        <w:t xml:space="preserve"> para el planeta </w:t>
      </w:r>
      <w:proofErr w:type="spellStart"/>
      <w:r w:rsidR="009E6A1A">
        <w:rPr>
          <w:rFonts w:ascii="Verdana" w:hAnsi="Verdana" w:cs="Arial"/>
        </w:rPr>
        <w:t>Vulvano</w:t>
      </w:r>
      <w:proofErr w:type="spellEnd"/>
      <w:r>
        <w:rPr>
          <w:rFonts w:ascii="Verdana" w:hAnsi="Verdana" w:cs="Arial"/>
        </w:rPr>
        <w:t xml:space="preserve"> tiene </w:t>
      </w:r>
      <w:r w:rsidR="009E6A1A">
        <w:rPr>
          <w:rFonts w:ascii="Verdana" w:hAnsi="Verdana" w:cs="Arial"/>
        </w:rPr>
        <w:t>72</w:t>
      </w:r>
      <w:r>
        <w:rPr>
          <w:rFonts w:ascii="Verdana" w:hAnsi="Verdana" w:cs="Arial"/>
        </w:rPr>
        <w:t xml:space="preserve"> días</w:t>
      </w:r>
      <w:r w:rsidR="009E6A1A">
        <w:rPr>
          <w:rFonts w:ascii="Verdana" w:hAnsi="Verdana" w:cs="Arial"/>
        </w:rPr>
        <w:t xml:space="preserve"> (360°/5°</w:t>
      </w:r>
      <w:proofErr w:type="gramStart"/>
      <w:r w:rsidR="009E6A1A">
        <w:rPr>
          <w:rFonts w:ascii="Verdana" w:hAnsi="Verdana" w:cs="Arial"/>
        </w:rPr>
        <w:t xml:space="preserve">) </w:t>
      </w:r>
      <w:r>
        <w:rPr>
          <w:rFonts w:ascii="Verdana" w:hAnsi="Verdana" w:cs="Arial"/>
        </w:rPr>
        <w:t>,</w:t>
      </w:r>
      <w:proofErr w:type="gramEnd"/>
      <w:r>
        <w:rPr>
          <w:rFonts w:ascii="Verdana" w:hAnsi="Verdana" w:cs="Arial"/>
        </w:rPr>
        <w:t xml:space="preserve"> hay que repetir el procedimiento </w:t>
      </w:r>
      <w:r w:rsidR="009E6A1A">
        <w:rPr>
          <w:rFonts w:ascii="Verdana" w:hAnsi="Verdana" w:cs="Arial"/>
        </w:rPr>
        <w:t>720</w:t>
      </w:r>
      <w:r>
        <w:rPr>
          <w:rFonts w:ascii="Verdana" w:hAnsi="Verdana" w:cs="Arial"/>
        </w:rPr>
        <w:t xml:space="preserve"> veces (días), guardand</w:t>
      </w:r>
      <w:r w:rsidR="00E44123">
        <w:rPr>
          <w:rFonts w:ascii="Verdana" w:hAnsi="Verdana" w:cs="Arial"/>
        </w:rPr>
        <w:t>o el estado del clima, verificando</w:t>
      </w:r>
      <w:r>
        <w:rPr>
          <w:rFonts w:ascii="Verdana" w:hAnsi="Verdana" w:cs="Arial"/>
        </w:rPr>
        <w:t xml:space="preserve"> si ese </w:t>
      </w:r>
      <w:r w:rsidR="00E44123">
        <w:rPr>
          <w:rFonts w:ascii="Verdana" w:hAnsi="Verdana" w:cs="Arial"/>
        </w:rPr>
        <w:t>estado</w:t>
      </w:r>
      <w:r>
        <w:rPr>
          <w:rFonts w:ascii="Verdana" w:hAnsi="Verdana" w:cs="Arial"/>
        </w:rPr>
        <w:t xml:space="preserve"> se repite consecutivamente para poder obtener el periodo (rangos de </w:t>
      </w:r>
      <w:r w:rsidR="008A4C84">
        <w:rPr>
          <w:rFonts w:ascii="Verdana" w:hAnsi="Verdana" w:cs="Arial"/>
        </w:rPr>
        <w:t>días</w:t>
      </w:r>
      <w:r>
        <w:rPr>
          <w:rFonts w:ascii="Verdana" w:hAnsi="Verdana" w:cs="Arial"/>
        </w:rPr>
        <w:t xml:space="preserve"> que se repitió el estado)</w:t>
      </w:r>
      <w:r w:rsidR="00242611">
        <w:rPr>
          <w:rFonts w:ascii="Verdana" w:hAnsi="Verdana" w:cs="Arial"/>
        </w:rPr>
        <w:t xml:space="preserve"> e ir calculando el pico máximo de lluvia.</w:t>
      </w:r>
    </w:p>
    <w:sectPr w:rsidR="006C0D0B" w:rsidRPr="006F1759" w:rsidSect="00DA5782"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701" w:rsidRDefault="00081701" w:rsidP="001B357C">
      <w:pPr>
        <w:spacing w:after="0" w:line="240" w:lineRule="auto"/>
      </w:pPr>
      <w:r>
        <w:separator/>
      </w:r>
    </w:p>
  </w:endnote>
  <w:endnote w:type="continuationSeparator" w:id="0">
    <w:p w:rsidR="00081701" w:rsidRDefault="00081701" w:rsidP="001B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57C" w:rsidRDefault="001B357C">
    <w:pPr>
      <w:pStyle w:val="Piedepgina"/>
    </w:pPr>
    <w:r>
      <w:t xml:space="preserve">Mariano </w:t>
    </w:r>
    <w:proofErr w:type="spellStart"/>
    <w:r>
      <w:t>Gambino</w:t>
    </w:r>
    <w:proofErr w:type="spellEnd"/>
  </w:p>
  <w:p w:rsidR="001B357C" w:rsidRDefault="001B357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701" w:rsidRDefault="00081701" w:rsidP="001B357C">
      <w:pPr>
        <w:spacing w:after="0" w:line="240" w:lineRule="auto"/>
      </w:pPr>
      <w:r>
        <w:separator/>
      </w:r>
    </w:p>
  </w:footnote>
  <w:footnote w:type="continuationSeparator" w:id="0">
    <w:p w:rsidR="00081701" w:rsidRDefault="00081701" w:rsidP="001B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64C3F"/>
    <w:multiLevelType w:val="hybridMultilevel"/>
    <w:tmpl w:val="B07889E0"/>
    <w:lvl w:ilvl="0" w:tplc="ABD22B98"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B589C"/>
    <w:multiLevelType w:val="hybridMultilevel"/>
    <w:tmpl w:val="4224D62C"/>
    <w:lvl w:ilvl="0" w:tplc="7B5274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78"/>
    <w:rsid w:val="00081701"/>
    <w:rsid w:val="000F41A8"/>
    <w:rsid w:val="001B357C"/>
    <w:rsid w:val="001F3863"/>
    <w:rsid w:val="002119AE"/>
    <w:rsid w:val="00227D78"/>
    <w:rsid w:val="00242611"/>
    <w:rsid w:val="002721CD"/>
    <w:rsid w:val="002C1495"/>
    <w:rsid w:val="00322B52"/>
    <w:rsid w:val="00336349"/>
    <w:rsid w:val="00346A1D"/>
    <w:rsid w:val="003828DC"/>
    <w:rsid w:val="003835F5"/>
    <w:rsid w:val="00464571"/>
    <w:rsid w:val="0048303E"/>
    <w:rsid w:val="004F7BB2"/>
    <w:rsid w:val="0055091C"/>
    <w:rsid w:val="005A1724"/>
    <w:rsid w:val="006341F1"/>
    <w:rsid w:val="00642340"/>
    <w:rsid w:val="00650016"/>
    <w:rsid w:val="00671623"/>
    <w:rsid w:val="006878B7"/>
    <w:rsid w:val="006B1B00"/>
    <w:rsid w:val="006C0D0B"/>
    <w:rsid w:val="006D3A35"/>
    <w:rsid w:val="006F1759"/>
    <w:rsid w:val="0073290D"/>
    <w:rsid w:val="007A7498"/>
    <w:rsid w:val="007D7E8A"/>
    <w:rsid w:val="007E7321"/>
    <w:rsid w:val="00815DBD"/>
    <w:rsid w:val="008A4C84"/>
    <w:rsid w:val="008B15A3"/>
    <w:rsid w:val="008E23E3"/>
    <w:rsid w:val="008F573F"/>
    <w:rsid w:val="0094226E"/>
    <w:rsid w:val="009B33B1"/>
    <w:rsid w:val="009C0558"/>
    <w:rsid w:val="009E6A1A"/>
    <w:rsid w:val="00A249D6"/>
    <w:rsid w:val="00AA48E9"/>
    <w:rsid w:val="00AD18DA"/>
    <w:rsid w:val="00B34DF7"/>
    <w:rsid w:val="00BA0744"/>
    <w:rsid w:val="00C21EBE"/>
    <w:rsid w:val="00C47075"/>
    <w:rsid w:val="00C82A60"/>
    <w:rsid w:val="00C9310F"/>
    <w:rsid w:val="00D23450"/>
    <w:rsid w:val="00D70813"/>
    <w:rsid w:val="00D96725"/>
    <w:rsid w:val="00DA5782"/>
    <w:rsid w:val="00DB6942"/>
    <w:rsid w:val="00DF126D"/>
    <w:rsid w:val="00DF2EB8"/>
    <w:rsid w:val="00E44123"/>
    <w:rsid w:val="00E56DC1"/>
    <w:rsid w:val="00E8714D"/>
    <w:rsid w:val="00EC68F0"/>
    <w:rsid w:val="00F46826"/>
    <w:rsid w:val="00FE51AC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CCB52B3-87AC-4FCC-98B8-94AAB1ED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69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36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634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3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B35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57C"/>
  </w:style>
  <w:style w:type="paragraph" w:styleId="Piedepgina">
    <w:name w:val="footer"/>
    <w:basedOn w:val="Normal"/>
    <w:link w:val="PiedepginaCar"/>
    <w:uiPriority w:val="99"/>
    <w:unhideWhenUsed/>
    <w:rsid w:val="001B35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57C"/>
  </w:style>
  <w:style w:type="paragraph" w:customStyle="1" w:styleId="parrafo">
    <w:name w:val="parrafo"/>
    <w:basedOn w:val="Normal"/>
    <w:rsid w:val="00C4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C47075"/>
  </w:style>
  <w:style w:type="paragraph" w:customStyle="1" w:styleId="lista1">
    <w:name w:val="lista1"/>
    <w:basedOn w:val="Normal"/>
    <w:rsid w:val="00C4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47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38</cp:revision>
  <cp:lastPrinted>2017-06-01T02:56:00Z</cp:lastPrinted>
  <dcterms:created xsi:type="dcterms:W3CDTF">2017-06-01T00:08:00Z</dcterms:created>
  <dcterms:modified xsi:type="dcterms:W3CDTF">2017-06-09T04:46:00Z</dcterms:modified>
</cp:coreProperties>
</file>