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rtl w:val="0"/>
        </w:rPr>
      </w:r>
    </w:p>
    <w:p w:rsidR="00000000" w:rsidDel="00000000" w:rsidP="00000000" w:rsidRDefault="00000000" w:rsidRPr="00000000" w14:paraId="00000003">
      <w:pPr>
        <w:jc w:val="center"/>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56"/>
          <w:szCs w:val="5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56"/>
          <w:szCs w:val="56"/>
          <w:rtl w:val="0"/>
        </w:rPr>
        <w:t xml:space="preserve">ACADEMY7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36"/>
          <w:szCs w:val="36"/>
          <w:rtl w:val="0"/>
        </w:rPr>
        <w:t xml:space="preserve">Documento de Avance del Proyecto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6"/>
          <w:szCs w:val="26"/>
          <w:rtl w:val="0"/>
        </w:rPr>
        <w:t xml:space="preserve">Metodología Ágil Scrum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rHeight w:val="991.2536621093751" w:hRule="atLeast"/>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09">
            <w:pPr>
              <w:rPr>
                <w:sz w:val="24"/>
                <w:szCs w:val="24"/>
              </w:rPr>
            </w:pPr>
            <w:r w:rsidDel="00000000" w:rsidR="00000000" w:rsidRPr="00000000">
              <w:rPr>
                <w:rFonts w:ascii="Arial" w:cs="Arial" w:eastAsia="Arial" w:hAnsi="Arial"/>
                <w:b w:val="1"/>
                <w:bCs w:val="1"/>
                <w:sz w:val="24"/>
                <w:szCs w:val="24"/>
                <w:rtl w:val="0"/>
              </w:rPr>
              <w:t xml:space="preserv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sz w:val="24"/>
                <w:szCs w:val="24"/>
              </w:rPr>
            </w:pPr>
            <w:r w:rsidDel="00000000" w:rsidR="00000000" w:rsidRPr="00000000">
              <w:rPr>
                <w:rFonts w:ascii="Arial" w:cs="Arial" w:eastAsia="Arial" w:hAnsi="Arial"/>
                <w:b w:val="0"/>
                <w:bCs w:val="0"/>
                <w:sz w:val="24"/>
                <w:szCs w:val="24"/>
                <w:rtl w:val="0"/>
              </w:rPr>
              <w:t xml:space="preserve">ACADEMY7 – Plataforma Digital Académica</w:t>
            </w:r>
            <w:r w:rsidDel="00000000" w:rsidR="00000000" w:rsidRPr="00000000">
              <w:rPr>
                <w:rtl w:val="0"/>
              </w:rPr>
            </w:r>
          </w:p>
        </w:tc>
      </w:tr>
      <w:tr>
        <w:trPr>
          <w:cantSplit w:val="0"/>
          <w:trHeight w:val="916.2536621093751" w:hRule="atLeast"/>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0B">
            <w:pPr>
              <w:rPr>
                <w:sz w:val="24"/>
                <w:szCs w:val="24"/>
              </w:rPr>
            </w:pPr>
            <w:r w:rsidDel="00000000" w:rsidR="00000000" w:rsidRPr="00000000">
              <w:rPr>
                <w:rFonts w:ascii="Arial" w:cs="Arial" w:eastAsia="Arial" w:hAnsi="Arial"/>
                <w:b w:val="1"/>
                <w:bCs w:val="1"/>
                <w:sz w:val="24"/>
                <w:szCs w:val="24"/>
                <w:rtl w:val="0"/>
              </w:rPr>
              <w:t xml:space="preserve">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sz w:val="24"/>
                <w:szCs w:val="24"/>
              </w:rPr>
            </w:pPr>
            <w:r w:rsidDel="00000000" w:rsidR="00000000" w:rsidRPr="00000000">
              <w:rPr>
                <w:rFonts w:ascii="Arial" w:cs="Arial" w:eastAsia="Arial" w:hAnsi="Arial"/>
                <w:b w:val="0"/>
                <w:bCs w:val="0"/>
                <w:sz w:val="24"/>
                <w:szCs w:val="24"/>
                <w:rtl w:val="0"/>
              </w:rPr>
              <w:t xml:space="preserve">Ingeniería en Informática</w:t>
            </w:r>
            <w:r w:rsidDel="00000000" w:rsidR="00000000" w:rsidRPr="00000000">
              <w:rPr>
                <w:rtl w:val="0"/>
              </w:rPr>
            </w:r>
          </w:p>
        </w:tc>
      </w:tr>
      <w:tr>
        <w:trPr>
          <w:cantSplit w:val="0"/>
          <w:trHeight w:val="1156.2536621093752" w:hRule="atLeast"/>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0D">
            <w:pPr>
              <w:rPr>
                <w:sz w:val="24"/>
                <w:szCs w:val="24"/>
              </w:rPr>
            </w:pPr>
            <w:r w:rsidDel="00000000" w:rsidR="00000000" w:rsidRPr="00000000">
              <w:rPr>
                <w:rFonts w:ascii="Arial" w:cs="Arial" w:eastAsia="Arial" w:hAnsi="Arial"/>
                <w:b w:val="1"/>
                <w:bCs w:val="1"/>
                <w:sz w:val="24"/>
                <w:szCs w:val="24"/>
                <w:rtl w:val="0"/>
              </w:rPr>
              <w:t xml:space="preserve">Sede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sz w:val="24"/>
                <w:szCs w:val="24"/>
              </w:rPr>
            </w:pPr>
            <w:r w:rsidDel="00000000" w:rsidR="00000000" w:rsidRPr="00000000">
              <w:rPr>
                <w:rFonts w:ascii="Arial" w:cs="Arial" w:eastAsia="Arial" w:hAnsi="Arial"/>
                <w:b w:val="0"/>
                <w:bCs w:val="0"/>
                <w:sz w:val="24"/>
                <w:szCs w:val="24"/>
                <w:rtl w:val="0"/>
              </w:rPr>
              <w:t xml:space="preserve">Duoc UC San Joaquín</w:t>
            </w: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0F">
            <w:pPr>
              <w:rPr>
                <w:sz w:val="24"/>
                <w:szCs w:val="24"/>
              </w:rPr>
            </w:pPr>
            <w:r w:rsidDel="00000000" w:rsidR="00000000" w:rsidRPr="00000000">
              <w:rPr>
                <w:rFonts w:ascii="Arial" w:cs="Arial" w:eastAsia="Arial" w:hAnsi="Arial"/>
                <w:b w:val="1"/>
                <w:bCs w:val="1"/>
                <w:sz w:val="24"/>
                <w:szCs w:val="24"/>
                <w:rtl w:val="0"/>
              </w:rPr>
              <w:t xml:space="preserve">Integrantes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sz w:val="24"/>
                <w:szCs w:val="24"/>
              </w:rPr>
            </w:pPr>
            <w:r w:rsidDel="00000000" w:rsidR="00000000" w:rsidRPr="00000000">
              <w:rPr>
                <w:rFonts w:ascii="Arial" w:cs="Arial" w:eastAsia="Arial" w:hAnsi="Arial"/>
                <w:b w:val="0"/>
                <w:bCs w:val="0"/>
                <w:sz w:val="24"/>
                <w:szCs w:val="24"/>
                <w:rtl w:val="0"/>
              </w:rPr>
              <w:t xml:space="preserve">Alex Hernández y Mariano Lobos</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sz w:val="36"/>
          <w:szCs w:val="36"/>
        </w:rPr>
      </w:pPr>
      <w:r w:rsidDel="00000000" w:rsidR="00000000" w:rsidRPr="00000000">
        <w:rPr>
          <w:sz w:val="36"/>
          <w:szCs w:val="36"/>
          <w:rtl w:val="0"/>
        </w:rPr>
        <w:t xml:space="preserve">1. Introducción</w:t>
      </w:r>
    </w:p>
    <w:p w:rsidR="00000000" w:rsidDel="00000000" w:rsidP="00000000" w:rsidRDefault="00000000" w:rsidRPr="00000000" w14:paraId="00000015">
      <w:pPr>
        <w:rPr>
          <w:sz w:val="24"/>
          <w:szCs w:val="24"/>
        </w:rPr>
      </w:pPr>
      <w:r w:rsidDel="00000000" w:rsidR="00000000" w:rsidRPr="00000000">
        <w:rPr>
          <w:sz w:val="24"/>
          <w:szCs w:val="24"/>
          <w:rtl w:val="0"/>
        </w:rPr>
        <w:t xml:space="preserve">ACADEMY7 es una propuesta de plataforma digital académica orientada a reemplazar el uso de libros de clase físicos en instituciones educativas de menor tamaño. El proyecto busca centralizar información como calificaciones, asistencia, observaciones y evaluaciones, facilitando el acceso a la información por parte de docentes, inspectores, estudiantes y apoderados.</w:t>
      </w:r>
    </w:p>
    <w:p w:rsidR="00000000" w:rsidDel="00000000" w:rsidP="00000000" w:rsidRDefault="00000000" w:rsidRPr="00000000" w14:paraId="00000016">
      <w:pPr>
        <w:rPr>
          <w:sz w:val="24"/>
          <w:szCs w:val="24"/>
        </w:rPr>
      </w:pPr>
      <w:r w:rsidDel="00000000" w:rsidR="00000000" w:rsidRPr="00000000">
        <w:rPr>
          <w:sz w:val="24"/>
          <w:szCs w:val="24"/>
          <w:rtl w:val="0"/>
        </w:rPr>
        <w:t xml:space="preserve">El presente documento corresponde a un avance del proyecto y se enfoca en los elementos necesarios para evidenciar el trabajo realizado bajo una metodología ágil Scrum. Por tratarse de una entrega de avance, no se incorporan pruebas QA ni un informe de resultados finales.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rPr>
          <w:sz w:val="36"/>
          <w:szCs w:val="36"/>
        </w:rPr>
      </w:pPr>
      <w:r w:rsidDel="00000000" w:rsidR="00000000" w:rsidRPr="00000000">
        <w:rPr>
          <w:sz w:val="36"/>
          <w:szCs w:val="36"/>
          <w:rtl w:val="0"/>
        </w:rPr>
        <w:t xml:space="preserve">2. Problema y contexto</w:t>
      </w:r>
    </w:p>
    <w:p w:rsidR="00000000" w:rsidDel="00000000" w:rsidP="00000000" w:rsidRDefault="00000000" w:rsidRPr="00000000" w14:paraId="0000001A">
      <w:pPr>
        <w:rPr>
          <w:sz w:val="24"/>
          <w:szCs w:val="24"/>
        </w:rPr>
      </w:pPr>
      <w:r w:rsidDel="00000000" w:rsidR="00000000" w:rsidRPr="00000000">
        <w:rPr>
          <w:sz w:val="24"/>
          <w:szCs w:val="24"/>
          <w:rtl w:val="0"/>
        </w:rPr>
        <w:t xml:space="preserve">En instituciones educativas de menor tamaño todavía pueden existir procesos académicos gestionados mediante registros físicos. Esta situación puede generar retrasos en la actualización de información, riesgo de pérdida de registros y dificultades para mantener informados a los distintos actores de la comunidad educativa.</w:t>
      </w:r>
    </w:p>
    <w:p w:rsidR="00000000" w:rsidDel="00000000" w:rsidP="00000000" w:rsidRDefault="00000000" w:rsidRPr="00000000" w14:paraId="0000001B">
      <w:pPr>
        <w:rPr>
          <w:sz w:val="24"/>
          <w:szCs w:val="24"/>
        </w:rPr>
      </w:pPr>
      <w:r w:rsidDel="00000000" w:rsidR="00000000" w:rsidRPr="00000000">
        <w:rPr>
          <w:sz w:val="24"/>
          <w:szCs w:val="24"/>
          <w:rtl w:val="0"/>
        </w:rPr>
        <w:t xml:space="preserve">ACADEMY7 propone transformar este proceso en una solución web centralizada, permitiendo que la información académica pueda ser registrada y consultada de manera más rápida y ordenada.</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rPr>
          <w:sz w:val="36"/>
          <w:szCs w:val="36"/>
        </w:rPr>
      </w:pPr>
      <w:r w:rsidDel="00000000" w:rsidR="00000000" w:rsidRPr="00000000">
        <w:rPr>
          <w:sz w:val="36"/>
          <w:szCs w:val="36"/>
          <w:rtl w:val="0"/>
        </w:rPr>
        <w:t xml:space="preserve">3. Visión del producto</w:t>
      </w:r>
    </w:p>
    <w:p w:rsidR="00000000" w:rsidDel="00000000" w:rsidP="00000000" w:rsidRDefault="00000000" w:rsidRPr="00000000" w14:paraId="0000001F">
      <w:pPr>
        <w:rPr>
          <w:sz w:val="24"/>
          <w:szCs w:val="24"/>
        </w:rPr>
      </w:pPr>
      <w:r w:rsidDel="00000000" w:rsidR="00000000" w:rsidRPr="00000000">
        <w:rPr>
          <w:sz w:val="24"/>
          <w:szCs w:val="24"/>
          <w:rtl w:val="0"/>
        </w:rPr>
        <w:t xml:space="preserve">ACADEMY7 busca convertirse en una plataforma web que centralice la gestión académica de una institución educativa, entregando distintas vistas según el tipo de usuario. La solución contempla principalmente la gestión académica, comunicación y seguridad de la información.</w:t>
      </w:r>
    </w:p>
    <w:p w:rsidR="00000000" w:rsidDel="00000000" w:rsidP="00000000" w:rsidRDefault="00000000" w:rsidRPr="00000000" w14:paraId="00000020">
      <w:pPr>
        <w:rPr>
          <w:sz w:val="24"/>
          <w:szCs w:val="24"/>
        </w:rPr>
      </w:pPr>
      <w:r w:rsidDel="00000000" w:rsidR="00000000" w:rsidRPr="00000000">
        <w:rPr>
          <w:sz w:val="24"/>
          <w:szCs w:val="24"/>
          <w:rtl w:val="0"/>
        </w:rPr>
        <w:t xml:space="preserve">La propuesta de valor consiste en disminuir la dependencia de registros físicos y facilitar el acceso a información académica actualizada desde una plataforma única.</w:t>
      </w:r>
    </w:p>
    <w:p w:rsidR="00000000" w:rsidDel="00000000" w:rsidP="00000000" w:rsidRDefault="00000000" w:rsidRPr="00000000" w14:paraId="00000021">
      <w:pPr>
        <w:pStyle w:val="Heading1"/>
        <w:rPr>
          <w:sz w:val="36"/>
          <w:szCs w:val="36"/>
        </w:rPr>
      </w:pPr>
      <w:r w:rsidDel="00000000" w:rsidR="00000000" w:rsidRPr="00000000">
        <w:rPr>
          <w:sz w:val="36"/>
          <w:szCs w:val="36"/>
          <w:rtl w:val="0"/>
        </w:rPr>
        <w:t xml:space="preserve">4. Objetivos</w:t>
      </w:r>
    </w:p>
    <w:p w:rsidR="00000000" w:rsidDel="00000000" w:rsidP="00000000" w:rsidRDefault="00000000" w:rsidRPr="00000000" w14:paraId="00000022">
      <w:pPr>
        <w:pStyle w:val="Heading2"/>
        <w:rPr/>
      </w:pPr>
      <w:r w:rsidDel="00000000" w:rsidR="00000000" w:rsidRPr="00000000">
        <w:rPr>
          <w:rtl w:val="0"/>
        </w:rPr>
        <w:t xml:space="preserve">4.1 Objetivo general</w:t>
      </w:r>
    </w:p>
    <w:p w:rsidR="00000000" w:rsidDel="00000000" w:rsidP="00000000" w:rsidRDefault="00000000" w:rsidRPr="00000000" w14:paraId="00000023">
      <w:pPr>
        <w:rPr>
          <w:sz w:val="24"/>
          <w:szCs w:val="24"/>
        </w:rPr>
      </w:pPr>
      <w:r w:rsidDel="00000000" w:rsidR="00000000" w:rsidRPr="00000000">
        <w:rPr>
          <w:sz w:val="24"/>
          <w:szCs w:val="24"/>
          <w:rtl w:val="0"/>
        </w:rPr>
        <w:t xml:space="preserve">Diseñar, desarrollar e implementar ACADEMY7, una plataforma web que sustituya el uso de libros de clase físicos, permitiendo gestionar y consultar información académica de forma centralizada.</w:t>
      </w:r>
    </w:p>
    <w:p w:rsidR="00000000" w:rsidDel="00000000" w:rsidP="00000000" w:rsidRDefault="00000000" w:rsidRPr="00000000" w14:paraId="00000024">
      <w:pPr>
        <w:pStyle w:val="Heading2"/>
        <w:rPr/>
      </w:pPr>
      <w:r w:rsidDel="00000000" w:rsidR="00000000" w:rsidRPr="00000000">
        <w:rPr>
          <w:rtl w:val="0"/>
        </w:rPr>
        <w:t xml:space="preserve">4.2 Objetivos específicos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Digitalizar los registros académicos relacionados con calificaciones, asistencia y observaciones.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la comunicación entre docentes, administrativos, estudiantes y apoderados mediante información y reportes.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mecanismos de autenticación y protección de la información académica.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una interfaz web intuitiva y accesible para los distintos tipos de usuarios.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progresivamente las funcionalidades mediante Sprints y entregas incrementales.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2C">
      <w:pPr>
        <w:pStyle w:val="Heading1"/>
        <w:rPr>
          <w:sz w:val="36"/>
          <w:szCs w:val="36"/>
        </w:rPr>
      </w:pPr>
      <w:r w:rsidDel="00000000" w:rsidR="00000000" w:rsidRPr="00000000">
        <w:rPr>
          <w:sz w:val="36"/>
          <w:szCs w:val="36"/>
          <w:rtl w:val="0"/>
        </w:rPr>
        <w:t xml:space="preserve">5. Alcance del proyecto</w:t>
      </w:r>
    </w:p>
    <w:p w:rsidR="00000000" w:rsidDel="00000000" w:rsidP="00000000" w:rsidRDefault="00000000" w:rsidRPr="00000000" w14:paraId="0000002D">
      <w:pPr>
        <w:rPr>
          <w:sz w:val="24"/>
          <w:szCs w:val="24"/>
        </w:rPr>
      </w:pPr>
      <w:r w:rsidDel="00000000" w:rsidR="00000000" w:rsidRPr="00000000">
        <w:rPr>
          <w:sz w:val="24"/>
          <w:szCs w:val="24"/>
          <w:rtl w:val="0"/>
        </w:rPr>
        <w:t xml:space="preserve">El alcance del avance considera las funcionalidades y componentes principales que forman parte de la propuesta: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y acceso según tipo de usuario.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para docentes.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para estudiantes.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para apoderados.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información académica.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 de calificaciones, asistencia y observaciones.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evaluaciones.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Horarios asociados a las clases de los docentes.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Calendario de evaluaciones.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Comunicación mediante notificaciones y reportes.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Persistencia de información mediante base de datos.</w:t>
      </w:r>
    </w:p>
    <w:p w:rsidR="00000000" w:rsidDel="00000000" w:rsidP="00000000" w:rsidRDefault="00000000" w:rsidRPr="00000000" w14:paraId="00000039">
      <w:pPr>
        <w:rPr>
          <w:sz w:val="24"/>
          <w:szCs w:val="24"/>
        </w:rPr>
      </w:pPr>
      <w:r w:rsidDel="00000000" w:rsidR="00000000" w:rsidRPr="00000000">
        <w:rPr>
          <w:sz w:val="24"/>
          <w:szCs w:val="24"/>
          <w:rtl w:val="0"/>
        </w:rPr>
        <w:t xml:space="preserve">Para esta etapa se prioriza demostrar el avance funcional y la organización del desarrollo. Las actividades de QA, pruebas formales y resultados de validación quedan fuera de este documento de avance.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1"/>
        <w:rPr>
          <w:sz w:val="36"/>
          <w:szCs w:val="36"/>
        </w:rPr>
      </w:pPr>
      <w:r w:rsidDel="00000000" w:rsidR="00000000" w:rsidRPr="00000000">
        <w:rPr>
          <w:sz w:val="36"/>
          <w:szCs w:val="36"/>
          <w:rtl w:val="0"/>
        </w:rPr>
        <w:t xml:space="preserve">6. Usuarios y roles del sistema</w:t>
      </w:r>
    </w:p>
    <w:tbl>
      <w:tblPr>
        <w:tblStyle w:val="Table2"/>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3D">
            <w:pPr>
              <w:rPr>
                <w:sz w:val="24"/>
                <w:szCs w:val="24"/>
              </w:rPr>
            </w:pPr>
            <w:r w:rsidDel="00000000" w:rsidR="00000000" w:rsidRPr="00000000">
              <w:rPr>
                <w:rFonts w:ascii="Arial" w:cs="Arial" w:eastAsia="Arial" w:hAnsi="Arial"/>
                <w:b w:val="1"/>
                <w:bCs w:val="1"/>
                <w:sz w:val="24"/>
                <w:szCs w:val="24"/>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3E">
            <w:pPr>
              <w:rPr>
                <w:sz w:val="24"/>
                <w:szCs w:val="24"/>
              </w:rPr>
            </w:pPr>
            <w:r w:rsidDel="00000000" w:rsidR="00000000" w:rsidRPr="00000000">
              <w:rPr>
                <w:rFonts w:ascii="Arial" w:cs="Arial" w:eastAsia="Arial" w:hAnsi="Arial"/>
                <w:b w:val="1"/>
                <w:bCs w:val="1"/>
                <w:sz w:val="24"/>
                <w:szCs w:val="24"/>
                <w:rtl w:val="0"/>
              </w:rPr>
              <w:t xml:space="preserve">Necesidad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3F">
            <w:pPr>
              <w:rPr>
                <w:sz w:val="24"/>
                <w:szCs w:val="24"/>
              </w:rPr>
            </w:pPr>
            <w:r w:rsidDel="00000000" w:rsidR="00000000" w:rsidRPr="00000000">
              <w:rPr>
                <w:rFonts w:ascii="Arial" w:cs="Arial" w:eastAsia="Arial" w:hAnsi="Arial"/>
                <w:b w:val="1"/>
                <w:bCs w:val="1"/>
                <w:sz w:val="24"/>
                <w:szCs w:val="24"/>
                <w:rtl w:val="0"/>
              </w:rPr>
              <w:t xml:space="preserve">Funcionalidades principales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sz w:val="24"/>
                <w:szCs w:val="24"/>
              </w:rPr>
            </w:pPr>
            <w:r w:rsidDel="00000000" w:rsidR="00000000" w:rsidRPr="00000000">
              <w:rPr>
                <w:rFonts w:ascii="Arial" w:cs="Arial" w:eastAsia="Arial" w:hAnsi="Arial"/>
                <w:b w:val="0"/>
                <w:bCs w:val="0"/>
                <w:sz w:val="24"/>
                <w:szCs w:val="24"/>
                <w:rtl w:val="0"/>
              </w:rPr>
              <w:t xml:space="preserve">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sz w:val="24"/>
                <w:szCs w:val="24"/>
              </w:rPr>
            </w:pPr>
            <w:r w:rsidDel="00000000" w:rsidR="00000000" w:rsidRPr="00000000">
              <w:rPr>
                <w:rFonts w:ascii="Arial" w:cs="Arial" w:eastAsia="Arial" w:hAnsi="Arial"/>
                <w:b w:val="0"/>
                <w:bCs w:val="0"/>
                <w:sz w:val="24"/>
                <w:szCs w:val="24"/>
                <w:rtl w:val="0"/>
              </w:rPr>
              <w:t xml:space="preserve">Gestionar información de sus clases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sz w:val="24"/>
                <w:szCs w:val="24"/>
              </w:rPr>
            </w:pPr>
            <w:r w:rsidDel="00000000" w:rsidR="00000000" w:rsidRPr="00000000">
              <w:rPr>
                <w:rFonts w:ascii="Arial" w:cs="Arial" w:eastAsia="Arial" w:hAnsi="Arial"/>
                <w:b w:val="0"/>
                <w:bCs w:val="0"/>
                <w:sz w:val="24"/>
                <w:szCs w:val="24"/>
                <w:rtl w:val="0"/>
              </w:rPr>
              <w:t xml:space="preserve">Consultar/gestionar información académica, visualizar horario y calendario de evaluaciones.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sz w:val="24"/>
                <w:szCs w:val="24"/>
              </w:rPr>
            </w:pPr>
            <w:r w:rsidDel="00000000" w:rsidR="00000000" w:rsidRPr="00000000">
              <w:rPr>
                <w:rFonts w:ascii="Arial" w:cs="Arial" w:eastAsia="Arial" w:hAnsi="Arial"/>
                <w:b w:val="0"/>
                <w:bCs w:val="0"/>
                <w:sz w:val="24"/>
                <w:szCs w:val="24"/>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sz w:val="24"/>
                <w:szCs w:val="24"/>
              </w:rPr>
            </w:pPr>
            <w:r w:rsidDel="00000000" w:rsidR="00000000" w:rsidRPr="00000000">
              <w:rPr>
                <w:rFonts w:ascii="Arial" w:cs="Arial" w:eastAsia="Arial" w:hAnsi="Arial"/>
                <w:b w:val="0"/>
                <w:bCs w:val="0"/>
                <w:sz w:val="24"/>
                <w:szCs w:val="24"/>
                <w:rtl w:val="0"/>
              </w:rPr>
              <w:t xml:space="preserve">Consultar su información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sz w:val="24"/>
                <w:szCs w:val="24"/>
              </w:rPr>
            </w:pPr>
            <w:r w:rsidDel="00000000" w:rsidR="00000000" w:rsidRPr="00000000">
              <w:rPr>
                <w:rFonts w:ascii="Arial" w:cs="Arial" w:eastAsia="Arial" w:hAnsi="Arial"/>
                <w:b w:val="0"/>
                <w:bCs w:val="0"/>
                <w:sz w:val="24"/>
                <w:szCs w:val="24"/>
                <w:rtl w:val="0"/>
              </w:rPr>
              <w:t xml:space="preserve">Visualizar calificaciones, asistencia, evaluaciones y otra información académica.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sz w:val="24"/>
                <w:szCs w:val="24"/>
              </w:rPr>
            </w:pPr>
            <w:r w:rsidDel="00000000" w:rsidR="00000000" w:rsidRPr="00000000">
              <w:rPr>
                <w:rFonts w:ascii="Arial" w:cs="Arial" w:eastAsia="Arial" w:hAnsi="Arial"/>
                <w:b w:val="0"/>
                <w:bCs w:val="0"/>
                <w:sz w:val="24"/>
                <w:szCs w:val="24"/>
                <w:rtl w:val="0"/>
              </w:rPr>
              <w:t xml:space="preserve">Apoderado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rPr>
                <w:sz w:val="24"/>
                <w:szCs w:val="24"/>
              </w:rPr>
            </w:pPr>
            <w:r w:rsidDel="00000000" w:rsidR="00000000" w:rsidRPr="00000000">
              <w:rPr>
                <w:rFonts w:ascii="Arial" w:cs="Arial" w:eastAsia="Arial" w:hAnsi="Arial"/>
                <w:b w:val="0"/>
                <w:bCs w:val="0"/>
                <w:sz w:val="24"/>
                <w:szCs w:val="24"/>
                <w:rtl w:val="0"/>
              </w:rPr>
              <w:t xml:space="preserve">Conocer el avance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sz w:val="24"/>
                <w:szCs w:val="24"/>
              </w:rPr>
            </w:pPr>
            <w:r w:rsidDel="00000000" w:rsidR="00000000" w:rsidRPr="00000000">
              <w:rPr>
                <w:rFonts w:ascii="Arial" w:cs="Arial" w:eastAsia="Arial" w:hAnsi="Arial"/>
                <w:b w:val="0"/>
                <w:bCs w:val="0"/>
                <w:sz w:val="24"/>
                <w:szCs w:val="24"/>
                <w:rtl w:val="0"/>
              </w:rPr>
              <w:t xml:space="preserve">Consultar información académica asociada al estudiante.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sz w:val="24"/>
                <w:szCs w:val="24"/>
              </w:rPr>
            </w:pPr>
            <w:r w:rsidDel="00000000" w:rsidR="00000000" w:rsidRPr="00000000">
              <w:rPr>
                <w:rFonts w:ascii="Arial" w:cs="Arial" w:eastAsia="Arial" w:hAnsi="Arial"/>
                <w:b w:val="0"/>
                <w:bCs w:val="0"/>
                <w:sz w:val="24"/>
                <w:szCs w:val="24"/>
                <w:rtl w:val="0"/>
              </w:rPr>
              <w:t xml:space="preserve">Inspector / 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sz w:val="24"/>
                <w:szCs w:val="24"/>
              </w:rPr>
            </w:pPr>
            <w:r w:rsidDel="00000000" w:rsidR="00000000" w:rsidRPr="00000000">
              <w:rPr>
                <w:rFonts w:ascii="Arial" w:cs="Arial" w:eastAsia="Arial" w:hAnsi="Arial"/>
                <w:b w:val="0"/>
                <w:bCs w:val="0"/>
                <w:sz w:val="24"/>
                <w:szCs w:val="24"/>
                <w:rtl w:val="0"/>
              </w:rPr>
              <w:t xml:space="preserve">Supervisar información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sz w:val="24"/>
                <w:szCs w:val="24"/>
              </w:rPr>
            </w:pPr>
            <w:r w:rsidDel="00000000" w:rsidR="00000000" w:rsidRPr="00000000">
              <w:rPr>
                <w:rFonts w:ascii="Arial" w:cs="Arial" w:eastAsia="Arial" w:hAnsi="Arial"/>
                <w:b w:val="0"/>
                <w:bCs w:val="0"/>
                <w:sz w:val="24"/>
                <w:szCs w:val="24"/>
                <w:rtl w:val="0"/>
              </w:rPr>
              <w:t xml:space="preserve">Acceder a información centralizada y apoyar la gestión institucional.</w:t>
            </w:r>
            <w:r w:rsidDel="00000000" w:rsidR="00000000" w:rsidRPr="00000000">
              <w:rPr>
                <w:rtl w:val="0"/>
              </w:rPr>
            </w:r>
          </w:p>
        </w:tc>
      </w:tr>
    </w:tbl>
    <w:p w:rsidR="00000000" w:rsidDel="00000000" w:rsidP="00000000" w:rsidRDefault="00000000" w:rsidRPr="00000000" w14:paraId="0000004C">
      <w:pPr>
        <w:pStyle w:val="Heading1"/>
        <w:rPr>
          <w:sz w:val="36"/>
          <w:szCs w:val="36"/>
        </w:rPr>
      </w:pPr>
      <w:r w:rsidDel="00000000" w:rsidR="00000000" w:rsidRPr="00000000">
        <w:rPr>
          <w:rtl w:val="0"/>
        </w:rPr>
      </w:r>
    </w:p>
    <w:p w:rsidR="00000000" w:rsidDel="00000000" w:rsidP="00000000" w:rsidRDefault="00000000" w:rsidRPr="00000000" w14:paraId="0000004D">
      <w:pPr>
        <w:pStyle w:val="Heading1"/>
        <w:rPr>
          <w:sz w:val="36"/>
          <w:szCs w:val="36"/>
        </w:rPr>
      </w:pPr>
      <w:r w:rsidDel="00000000" w:rsidR="00000000" w:rsidRPr="00000000">
        <w:rPr>
          <w:rtl w:val="0"/>
        </w:rPr>
      </w:r>
    </w:p>
    <w:p w:rsidR="00000000" w:rsidDel="00000000" w:rsidP="00000000" w:rsidRDefault="00000000" w:rsidRPr="00000000" w14:paraId="0000004E">
      <w:pPr>
        <w:pStyle w:val="Heading1"/>
        <w:rPr>
          <w:sz w:val="36"/>
          <w:szCs w:val="36"/>
        </w:rPr>
      </w:pPr>
      <w:r w:rsidDel="00000000" w:rsidR="00000000" w:rsidRPr="00000000">
        <w:rPr>
          <w:rtl w:val="0"/>
        </w:rPr>
      </w:r>
    </w:p>
    <w:p w:rsidR="00000000" w:rsidDel="00000000" w:rsidP="00000000" w:rsidRDefault="00000000" w:rsidRPr="00000000" w14:paraId="0000004F">
      <w:pPr>
        <w:pStyle w:val="Heading1"/>
        <w:rPr>
          <w:sz w:val="36"/>
          <w:szCs w:val="36"/>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sz w:val="36"/>
          <w:szCs w:val="36"/>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sz w:val="36"/>
          <w:szCs w:val="36"/>
        </w:rPr>
      </w:pPr>
      <w:r w:rsidDel="00000000" w:rsidR="00000000" w:rsidRPr="00000000">
        <w:rPr>
          <w:sz w:val="36"/>
          <w:szCs w:val="36"/>
          <w:rtl w:val="0"/>
        </w:rPr>
        <w:t xml:space="preserve">7. Requerimientos funcionales</w:t>
      </w:r>
    </w:p>
    <w:tbl>
      <w:tblPr>
        <w:tblStyle w:val="Table3"/>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6">
            <w:pPr>
              <w:rPr>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7">
            <w:pPr>
              <w:rPr>
                <w:sz w:val="24"/>
                <w:szCs w:val="24"/>
              </w:rPr>
            </w:pPr>
            <w:r w:rsidDel="00000000" w:rsidR="00000000" w:rsidRPr="00000000">
              <w:rPr>
                <w:rFonts w:ascii="Arial" w:cs="Arial" w:eastAsia="Arial" w:hAnsi="Arial"/>
                <w:b w:val="1"/>
                <w:bCs w:val="1"/>
                <w:sz w:val="24"/>
                <w:szCs w:val="24"/>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8">
            <w:pPr>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sz w:val="24"/>
                <w:szCs w:val="24"/>
              </w:rPr>
            </w:pPr>
            <w:r w:rsidDel="00000000" w:rsidR="00000000" w:rsidRPr="00000000">
              <w:rPr>
                <w:rFonts w:ascii="Arial" w:cs="Arial" w:eastAsia="Arial" w:hAnsi="Arial"/>
                <w:b w:val="0"/>
                <w:bCs w:val="0"/>
                <w:sz w:val="24"/>
                <w:szCs w:val="24"/>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sz w:val="24"/>
                <w:szCs w:val="24"/>
              </w:rPr>
            </w:pPr>
            <w:r w:rsidDel="00000000" w:rsidR="00000000" w:rsidRPr="00000000">
              <w:rPr>
                <w:rFonts w:ascii="Arial" w:cs="Arial" w:eastAsia="Arial" w:hAnsi="Arial"/>
                <w:b w:val="0"/>
                <w:bCs w:val="0"/>
                <w:sz w:val="24"/>
                <w:szCs w:val="24"/>
                <w:rtl w:val="0"/>
              </w:rPr>
              <w:t xml:space="preserve">Autenticación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24"/>
                <w:szCs w:val="24"/>
              </w:rPr>
            </w:pPr>
            <w:r w:rsidDel="00000000" w:rsidR="00000000" w:rsidRPr="00000000">
              <w:rPr>
                <w:rFonts w:ascii="Arial" w:cs="Arial" w:eastAsia="Arial" w:hAnsi="Arial"/>
                <w:b w:val="0"/>
                <w:bCs w:val="0"/>
                <w:sz w:val="24"/>
                <w:szCs w:val="24"/>
                <w:rtl w:val="0"/>
              </w:rPr>
              <w:t xml:space="preserve">El sistema debe permitir el acceso mediante credenciales y diferenciar el tipo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sz w:val="24"/>
                <w:szCs w:val="24"/>
              </w:rPr>
            </w:pPr>
            <w:r w:rsidDel="00000000" w:rsidR="00000000" w:rsidRPr="00000000">
              <w:rPr>
                <w:rFonts w:ascii="Arial" w:cs="Arial" w:eastAsia="Arial" w:hAnsi="Arial"/>
                <w:b w:val="0"/>
                <w:bCs w:val="0"/>
                <w:sz w:val="24"/>
                <w:szCs w:val="24"/>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sz w:val="24"/>
                <w:szCs w:val="24"/>
              </w:rPr>
            </w:pPr>
            <w:r w:rsidDel="00000000" w:rsidR="00000000" w:rsidRPr="00000000">
              <w:rPr>
                <w:rFonts w:ascii="Arial" w:cs="Arial" w:eastAsia="Arial" w:hAnsi="Arial"/>
                <w:b w:val="0"/>
                <w:bCs w:val="0"/>
                <w:sz w:val="24"/>
                <w:szCs w:val="24"/>
                <w:rtl w:val="0"/>
              </w:rPr>
              <w:t xml:space="preserve">Gestión de perfiles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sz w:val="24"/>
                <w:szCs w:val="24"/>
              </w:rPr>
            </w:pPr>
            <w:r w:rsidDel="00000000" w:rsidR="00000000" w:rsidRPr="00000000">
              <w:rPr>
                <w:rFonts w:ascii="Arial" w:cs="Arial" w:eastAsia="Arial" w:hAnsi="Arial"/>
                <w:b w:val="0"/>
                <w:bCs w:val="0"/>
                <w:sz w:val="24"/>
                <w:szCs w:val="24"/>
                <w:rtl w:val="0"/>
              </w:rPr>
              <w:t xml:space="preserve">El sistema debe mostrar funcionalidades de acuerdo con el perfil del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sz w:val="24"/>
                <w:szCs w:val="24"/>
              </w:rPr>
            </w:pPr>
            <w:r w:rsidDel="00000000" w:rsidR="00000000" w:rsidRPr="00000000">
              <w:rPr>
                <w:rFonts w:ascii="Arial" w:cs="Arial" w:eastAsia="Arial" w:hAnsi="Arial"/>
                <w:b w:val="0"/>
                <w:bCs w:val="0"/>
                <w:sz w:val="24"/>
                <w:szCs w:val="24"/>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sz w:val="24"/>
                <w:szCs w:val="24"/>
              </w:rPr>
            </w:pPr>
            <w:r w:rsidDel="00000000" w:rsidR="00000000" w:rsidRPr="00000000">
              <w:rPr>
                <w:rFonts w:ascii="Arial" w:cs="Arial" w:eastAsia="Arial" w:hAnsi="Arial"/>
                <w:b w:val="0"/>
                <w:bCs w:val="0"/>
                <w:sz w:val="24"/>
                <w:szCs w:val="24"/>
                <w:rtl w:val="0"/>
              </w:rPr>
              <w:t xml:space="preserve">Gestión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sz w:val="24"/>
                <w:szCs w:val="24"/>
              </w:rPr>
            </w:pPr>
            <w:r w:rsidDel="00000000" w:rsidR="00000000" w:rsidRPr="00000000">
              <w:rPr>
                <w:rFonts w:ascii="Arial" w:cs="Arial" w:eastAsia="Arial" w:hAnsi="Arial"/>
                <w:b w:val="0"/>
                <w:bCs w:val="0"/>
                <w:sz w:val="24"/>
                <w:szCs w:val="24"/>
                <w:rtl w:val="0"/>
              </w:rPr>
              <w:t xml:space="preserve">El sistema debe permitir registrar y consultar información académica.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sz w:val="24"/>
                <w:szCs w:val="24"/>
              </w:rPr>
            </w:pPr>
            <w:r w:rsidDel="00000000" w:rsidR="00000000" w:rsidRPr="00000000">
              <w:rPr>
                <w:rFonts w:ascii="Arial" w:cs="Arial" w:eastAsia="Arial" w:hAnsi="Arial"/>
                <w:b w:val="0"/>
                <w:bCs w:val="0"/>
                <w:sz w:val="24"/>
                <w:szCs w:val="24"/>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sz w:val="24"/>
                <w:szCs w:val="24"/>
              </w:rPr>
            </w:pPr>
            <w:r w:rsidDel="00000000" w:rsidR="00000000" w:rsidRPr="00000000">
              <w:rPr>
                <w:rFonts w:ascii="Arial" w:cs="Arial" w:eastAsia="Arial" w:hAnsi="Arial"/>
                <w:b w:val="0"/>
                <w:bCs w:val="0"/>
                <w:sz w:val="24"/>
                <w:szCs w:val="24"/>
                <w:rtl w:val="0"/>
              </w:rPr>
              <w:t xml:space="preserve">Calificaciones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sz w:val="24"/>
                <w:szCs w:val="24"/>
              </w:rPr>
            </w:pPr>
            <w:r w:rsidDel="00000000" w:rsidR="00000000" w:rsidRPr="00000000">
              <w:rPr>
                <w:rFonts w:ascii="Arial" w:cs="Arial" w:eastAsia="Arial" w:hAnsi="Arial"/>
                <w:b w:val="0"/>
                <w:bCs w:val="0"/>
                <w:sz w:val="24"/>
                <w:szCs w:val="24"/>
                <w:rtl w:val="0"/>
              </w:rPr>
              <w:t xml:space="preserve">El sistema debe permitir consultar y gestionar calificaciones.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sz w:val="24"/>
                <w:szCs w:val="24"/>
              </w:rPr>
            </w:pPr>
            <w:r w:rsidDel="00000000" w:rsidR="00000000" w:rsidRPr="00000000">
              <w:rPr>
                <w:rFonts w:ascii="Arial" w:cs="Arial" w:eastAsia="Arial" w:hAnsi="Arial"/>
                <w:b w:val="0"/>
                <w:bCs w:val="0"/>
                <w:sz w:val="24"/>
                <w:szCs w:val="24"/>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sz w:val="24"/>
                <w:szCs w:val="24"/>
              </w:rPr>
            </w:pPr>
            <w:r w:rsidDel="00000000" w:rsidR="00000000" w:rsidRPr="00000000">
              <w:rPr>
                <w:rFonts w:ascii="Arial" w:cs="Arial" w:eastAsia="Arial" w:hAnsi="Arial"/>
                <w:b w:val="0"/>
                <w:bCs w:val="0"/>
                <w:sz w:val="24"/>
                <w:szCs w:val="24"/>
                <w:rtl w:val="0"/>
              </w:rPr>
              <w:t xml:space="preserve">Asistencia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sz w:val="24"/>
                <w:szCs w:val="24"/>
              </w:rPr>
            </w:pPr>
            <w:r w:rsidDel="00000000" w:rsidR="00000000" w:rsidRPr="00000000">
              <w:rPr>
                <w:rFonts w:ascii="Arial" w:cs="Arial" w:eastAsia="Arial" w:hAnsi="Arial"/>
                <w:b w:val="0"/>
                <w:bCs w:val="0"/>
                <w:sz w:val="24"/>
                <w:szCs w:val="24"/>
                <w:rtl w:val="0"/>
              </w:rPr>
              <w:t xml:space="preserve">El sistema debe permitir registrar y consultar asistencia.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sz w:val="24"/>
                <w:szCs w:val="24"/>
              </w:rPr>
            </w:pPr>
            <w:r w:rsidDel="00000000" w:rsidR="00000000" w:rsidRPr="00000000">
              <w:rPr>
                <w:rFonts w:ascii="Arial" w:cs="Arial" w:eastAsia="Arial" w:hAnsi="Arial"/>
                <w:b w:val="0"/>
                <w:bCs w:val="0"/>
                <w:sz w:val="24"/>
                <w:szCs w:val="24"/>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sz w:val="24"/>
                <w:szCs w:val="24"/>
              </w:rPr>
            </w:pPr>
            <w:r w:rsidDel="00000000" w:rsidR="00000000" w:rsidRPr="00000000">
              <w:rPr>
                <w:rFonts w:ascii="Arial" w:cs="Arial" w:eastAsia="Arial" w:hAnsi="Arial"/>
                <w:b w:val="0"/>
                <w:bCs w:val="0"/>
                <w:sz w:val="24"/>
                <w:szCs w:val="24"/>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sz w:val="24"/>
                <w:szCs w:val="24"/>
              </w:rPr>
            </w:pPr>
            <w:r w:rsidDel="00000000" w:rsidR="00000000" w:rsidRPr="00000000">
              <w:rPr>
                <w:rFonts w:ascii="Arial" w:cs="Arial" w:eastAsia="Arial" w:hAnsi="Arial"/>
                <w:b w:val="0"/>
                <w:bCs w:val="0"/>
                <w:sz w:val="24"/>
                <w:szCs w:val="24"/>
                <w:rtl w:val="0"/>
              </w:rPr>
              <w:t xml:space="preserve">El sistema debe permitir registrar y consultar observaciones académicas.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sz w:val="24"/>
                <w:szCs w:val="24"/>
              </w:rPr>
            </w:pPr>
            <w:r w:rsidDel="00000000" w:rsidR="00000000" w:rsidRPr="00000000">
              <w:rPr>
                <w:rFonts w:ascii="Arial" w:cs="Arial" w:eastAsia="Arial" w:hAnsi="Arial"/>
                <w:b w:val="0"/>
                <w:bCs w:val="0"/>
                <w:sz w:val="24"/>
                <w:szCs w:val="24"/>
                <w:rtl w:val="0"/>
              </w:rPr>
              <w:t xml:space="preserve">RF07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sz w:val="24"/>
                <w:szCs w:val="24"/>
              </w:rPr>
            </w:pPr>
            <w:r w:rsidDel="00000000" w:rsidR="00000000" w:rsidRPr="00000000">
              <w:rPr>
                <w:rFonts w:ascii="Arial" w:cs="Arial" w:eastAsia="Arial" w:hAnsi="Arial"/>
                <w:b w:val="0"/>
                <w:bCs w:val="0"/>
                <w:sz w:val="24"/>
                <w:szCs w:val="24"/>
                <w:rtl w:val="0"/>
              </w:rPr>
              <w:t xml:space="preserve">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sz w:val="24"/>
                <w:szCs w:val="24"/>
              </w:rPr>
            </w:pPr>
            <w:r w:rsidDel="00000000" w:rsidR="00000000" w:rsidRPr="00000000">
              <w:rPr>
                <w:rFonts w:ascii="Arial" w:cs="Arial" w:eastAsia="Arial" w:hAnsi="Arial"/>
                <w:b w:val="0"/>
                <w:bCs w:val="0"/>
                <w:sz w:val="24"/>
                <w:szCs w:val="24"/>
                <w:rtl w:val="0"/>
              </w:rPr>
              <w:t xml:space="preserve">El sistema debe permitir gestionar y consultar evaluaciones.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sz w:val="24"/>
                <w:szCs w:val="24"/>
              </w:rPr>
            </w:pPr>
            <w:r w:rsidDel="00000000" w:rsidR="00000000" w:rsidRPr="00000000">
              <w:rPr>
                <w:rFonts w:ascii="Arial" w:cs="Arial" w:eastAsia="Arial" w:hAnsi="Arial"/>
                <w:b w:val="0"/>
                <w:bCs w:val="0"/>
                <w:sz w:val="24"/>
                <w:szCs w:val="24"/>
                <w:rtl w:val="0"/>
              </w:rPr>
              <w:t xml:space="preserve">RF08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sz w:val="24"/>
                <w:szCs w:val="24"/>
              </w:rPr>
            </w:pPr>
            <w:r w:rsidDel="00000000" w:rsidR="00000000" w:rsidRPr="00000000">
              <w:rPr>
                <w:rFonts w:ascii="Arial" w:cs="Arial" w:eastAsia="Arial" w:hAnsi="Arial"/>
                <w:b w:val="0"/>
                <w:bCs w:val="0"/>
                <w:sz w:val="24"/>
                <w:szCs w:val="24"/>
                <w:rtl w:val="0"/>
              </w:rPr>
              <w:t xml:space="preserve">Horario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sz w:val="24"/>
                <w:szCs w:val="24"/>
              </w:rPr>
            </w:pPr>
            <w:r w:rsidDel="00000000" w:rsidR="00000000" w:rsidRPr="00000000">
              <w:rPr>
                <w:rFonts w:ascii="Arial" w:cs="Arial" w:eastAsia="Arial" w:hAnsi="Arial"/>
                <w:b w:val="0"/>
                <w:bCs w:val="0"/>
                <w:sz w:val="24"/>
                <w:szCs w:val="24"/>
                <w:rtl w:val="0"/>
              </w:rPr>
              <w:t xml:space="preserve">El sistema debe permitir al docente visualizar el horario correspondiente a sus clases.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sz w:val="24"/>
                <w:szCs w:val="24"/>
              </w:rPr>
            </w:pPr>
            <w:r w:rsidDel="00000000" w:rsidR="00000000" w:rsidRPr="00000000">
              <w:rPr>
                <w:rFonts w:ascii="Arial" w:cs="Arial" w:eastAsia="Arial" w:hAnsi="Arial"/>
                <w:b w:val="0"/>
                <w:bCs w:val="0"/>
                <w:sz w:val="24"/>
                <w:szCs w:val="24"/>
                <w:rtl w:val="0"/>
              </w:rPr>
              <w:t xml:space="preserve">RF09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sz w:val="24"/>
                <w:szCs w:val="24"/>
              </w:rPr>
            </w:pPr>
            <w:r w:rsidDel="00000000" w:rsidR="00000000" w:rsidRPr="00000000">
              <w:rPr>
                <w:rFonts w:ascii="Arial" w:cs="Arial" w:eastAsia="Arial" w:hAnsi="Arial"/>
                <w:b w:val="0"/>
                <w:bCs w:val="0"/>
                <w:sz w:val="24"/>
                <w:szCs w:val="24"/>
                <w:rtl w:val="0"/>
              </w:rPr>
              <w:t xml:space="preserve">Calendario de 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sz w:val="24"/>
                <w:szCs w:val="24"/>
              </w:rPr>
            </w:pPr>
            <w:r w:rsidDel="00000000" w:rsidR="00000000" w:rsidRPr="00000000">
              <w:rPr>
                <w:rFonts w:ascii="Arial" w:cs="Arial" w:eastAsia="Arial" w:hAnsi="Arial"/>
                <w:b w:val="0"/>
                <w:bCs w:val="0"/>
                <w:sz w:val="24"/>
                <w:szCs w:val="24"/>
                <w:rtl w:val="0"/>
              </w:rPr>
              <w:t xml:space="preserve">El sistema debe mostrar las fechas de evaluaciones asociadas al calendario académico.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sz w:val="24"/>
                <w:szCs w:val="24"/>
              </w:rPr>
            </w:pPr>
            <w:r w:rsidDel="00000000" w:rsidR="00000000" w:rsidRPr="00000000">
              <w:rPr>
                <w:rFonts w:ascii="Arial" w:cs="Arial" w:eastAsia="Arial" w:hAnsi="Arial"/>
                <w:b w:val="0"/>
                <w:bCs w:val="0"/>
                <w:sz w:val="24"/>
                <w:szCs w:val="24"/>
                <w:rtl w:val="0"/>
              </w:rPr>
              <w:t xml:space="preserve">RF10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sz w:val="24"/>
                <w:szCs w:val="24"/>
              </w:rPr>
            </w:pPr>
            <w:r w:rsidDel="00000000" w:rsidR="00000000" w:rsidRPr="00000000">
              <w:rPr>
                <w:rFonts w:ascii="Arial" w:cs="Arial" w:eastAsia="Arial" w:hAnsi="Arial"/>
                <w:b w:val="0"/>
                <w:bCs w:val="0"/>
                <w:sz w:val="24"/>
                <w:szCs w:val="24"/>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sz w:val="24"/>
                <w:szCs w:val="24"/>
              </w:rPr>
            </w:pPr>
            <w:r w:rsidDel="00000000" w:rsidR="00000000" w:rsidRPr="00000000">
              <w:rPr>
                <w:rFonts w:ascii="Arial" w:cs="Arial" w:eastAsia="Arial" w:hAnsi="Arial"/>
                <w:b w:val="0"/>
                <w:bCs w:val="0"/>
                <w:sz w:val="24"/>
                <w:szCs w:val="24"/>
                <w:rtl w:val="0"/>
              </w:rPr>
              <w:t xml:space="preserve">El sistema debe permitir disponer de información, notificaciones o reportes para apoyar la comunicación.</w:t>
            </w:r>
            <w:r w:rsidDel="00000000" w:rsidR="00000000" w:rsidRPr="00000000">
              <w:rPr>
                <w:rtl w:val="0"/>
              </w:rPr>
            </w:r>
          </w:p>
        </w:tc>
      </w:tr>
    </w:tbl>
    <w:p w:rsidR="00000000" w:rsidDel="00000000" w:rsidP="00000000" w:rsidRDefault="00000000" w:rsidRPr="00000000" w14:paraId="00000077">
      <w:pPr>
        <w:pStyle w:val="Heading1"/>
        <w:rPr>
          <w:sz w:val="36"/>
          <w:szCs w:val="36"/>
        </w:rPr>
      </w:pPr>
      <w:r w:rsidDel="00000000" w:rsidR="00000000" w:rsidRPr="00000000">
        <w:rPr>
          <w:rtl w:val="0"/>
        </w:rPr>
      </w:r>
    </w:p>
    <w:p w:rsidR="00000000" w:rsidDel="00000000" w:rsidP="00000000" w:rsidRDefault="00000000" w:rsidRPr="00000000" w14:paraId="00000078">
      <w:pPr>
        <w:pStyle w:val="Heading1"/>
        <w:rPr>
          <w:sz w:val="36"/>
          <w:szCs w:val="36"/>
        </w:rPr>
      </w:pPr>
      <w:r w:rsidDel="00000000" w:rsidR="00000000" w:rsidRPr="00000000">
        <w:rPr>
          <w:rtl w:val="0"/>
        </w:rPr>
      </w:r>
    </w:p>
    <w:p w:rsidR="00000000" w:rsidDel="00000000" w:rsidP="00000000" w:rsidRDefault="00000000" w:rsidRPr="00000000" w14:paraId="00000079">
      <w:pPr>
        <w:pStyle w:val="Heading1"/>
        <w:rPr>
          <w:sz w:val="36"/>
          <w:szCs w:val="36"/>
        </w:rPr>
      </w:pPr>
      <w:r w:rsidDel="00000000" w:rsidR="00000000" w:rsidRPr="00000000">
        <w:rPr>
          <w:rtl w:val="0"/>
        </w:rPr>
      </w:r>
    </w:p>
    <w:p w:rsidR="00000000" w:rsidDel="00000000" w:rsidP="00000000" w:rsidRDefault="00000000" w:rsidRPr="00000000" w14:paraId="0000007A">
      <w:pPr>
        <w:pStyle w:val="Heading1"/>
        <w:rPr>
          <w:sz w:val="36"/>
          <w:szCs w:val="36"/>
        </w:rPr>
      </w:pPr>
      <w:r w:rsidDel="00000000" w:rsidR="00000000" w:rsidRPr="00000000">
        <w:rPr>
          <w:rtl w:val="0"/>
        </w:rPr>
      </w:r>
    </w:p>
    <w:p w:rsidR="00000000" w:rsidDel="00000000" w:rsidP="00000000" w:rsidRDefault="00000000" w:rsidRPr="00000000" w14:paraId="0000007B">
      <w:pPr>
        <w:pStyle w:val="Heading1"/>
        <w:rPr>
          <w:sz w:val="36"/>
          <w:szCs w:val="36"/>
        </w:rPr>
      </w:pPr>
      <w:r w:rsidDel="00000000" w:rsidR="00000000" w:rsidRPr="00000000">
        <w:rPr>
          <w:sz w:val="36"/>
          <w:szCs w:val="36"/>
          <w:rtl w:val="0"/>
        </w:rPr>
        <w:t xml:space="preserve">8. Requerimientos no funcionales</w:t>
      </w:r>
    </w:p>
    <w:tbl>
      <w:tblPr>
        <w:tblStyle w:val="Table4"/>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7C">
            <w:pPr>
              <w:rPr>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7D">
            <w:pPr>
              <w:rPr>
                <w:sz w:val="24"/>
                <w:szCs w:val="24"/>
              </w:rPr>
            </w:pPr>
            <w:r w:rsidDel="00000000" w:rsidR="00000000" w:rsidRPr="00000000">
              <w:rPr>
                <w:rFonts w:ascii="Arial" w:cs="Arial" w:eastAsia="Arial" w:hAnsi="Arial"/>
                <w:b w:val="1"/>
                <w:b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7E">
            <w:pPr>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rPr>
                <w:sz w:val="24"/>
                <w:szCs w:val="24"/>
              </w:rPr>
            </w:pPr>
            <w:r w:rsidDel="00000000" w:rsidR="00000000" w:rsidRPr="00000000">
              <w:rPr>
                <w:rFonts w:ascii="Arial" w:cs="Arial" w:eastAsia="Arial" w:hAnsi="Arial"/>
                <w:b w:val="0"/>
                <w:bCs w:val="0"/>
                <w:sz w:val="24"/>
                <w:szCs w:val="24"/>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rPr>
                <w:sz w:val="24"/>
                <w:szCs w:val="24"/>
              </w:rPr>
            </w:pPr>
            <w:r w:rsidDel="00000000" w:rsidR="00000000" w:rsidRPr="00000000">
              <w:rPr>
                <w:rFonts w:ascii="Arial" w:cs="Arial" w:eastAsia="Arial" w:hAnsi="Arial"/>
                <w:b w:val="0"/>
                <w:bCs w:val="0"/>
                <w:sz w:val="24"/>
                <w:szCs w:val="24"/>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sz w:val="24"/>
                <w:szCs w:val="24"/>
              </w:rPr>
            </w:pPr>
            <w:r w:rsidDel="00000000" w:rsidR="00000000" w:rsidRPr="00000000">
              <w:rPr>
                <w:rFonts w:ascii="Arial" w:cs="Arial" w:eastAsia="Arial" w:hAnsi="Arial"/>
                <w:b w:val="0"/>
                <w:bCs w:val="0"/>
                <w:sz w:val="24"/>
                <w:szCs w:val="24"/>
                <w:rtl w:val="0"/>
              </w:rPr>
              <w:t xml:space="preserve">La información académica debe ser accesible únicamente a usuarios autorizados.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rPr>
                <w:sz w:val="24"/>
                <w:szCs w:val="24"/>
              </w:rPr>
            </w:pPr>
            <w:r w:rsidDel="00000000" w:rsidR="00000000" w:rsidRPr="00000000">
              <w:rPr>
                <w:rFonts w:ascii="Arial" w:cs="Arial" w:eastAsia="Arial" w:hAnsi="Arial"/>
                <w:b w:val="0"/>
                <w:bCs w:val="0"/>
                <w:sz w:val="24"/>
                <w:szCs w:val="24"/>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rPr>
                <w:sz w:val="24"/>
                <w:szCs w:val="24"/>
              </w:rPr>
            </w:pPr>
            <w:r w:rsidDel="00000000" w:rsidR="00000000" w:rsidRPr="00000000">
              <w:rPr>
                <w:rFonts w:ascii="Arial" w:cs="Arial" w:eastAsia="Arial" w:hAnsi="Arial"/>
                <w:b w:val="0"/>
                <w:bCs w:val="0"/>
                <w:sz w:val="24"/>
                <w:szCs w:val="24"/>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rPr>
                <w:sz w:val="24"/>
                <w:szCs w:val="24"/>
              </w:rPr>
            </w:pPr>
            <w:r w:rsidDel="00000000" w:rsidR="00000000" w:rsidRPr="00000000">
              <w:rPr>
                <w:rFonts w:ascii="Arial" w:cs="Arial" w:eastAsia="Arial" w:hAnsi="Arial"/>
                <w:b w:val="0"/>
                <w:bCs w:val="0"/>
                <w:sz w:val="24"/>
                <w:szCs w:val="24"/>
                <w:rtl w:val="0"/>
              </w:rPr>
              <w:t xml:space="preserve">La interfaz debe ser clara e intuitiva para los distintos perfiles.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sz w:val="24"/>
                <w:szCs w:val="24"/>
              </w:rPr>
            </w:pPr>
            <w:r w:rsidDel="00000000" w:rsidR="00000000" w:rsidRPr="00000000">
              <w:rPr>
                <w:rFonts w:ascii="Arial" w:cs="Arial" w:eastAsia="Arial" w:hAnsi="Arial"/>
                <w:b w:val="0"/>
                <w:bCs w:val="0"/>
                <w:sz w:val="24"/>
                <w:szCs w:val="24"/>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sz w:val="24"/>
                <w:szCs w:val="24"/>
              </w:rPr>
            </w:pPr>
            <w:r w:rsidDel="00000000" w:rsidR="00000000" w:rsidRPr="00000000">
              <w:rPr>
                <w:rFonts w:ascii="Arial" w:cs="Arial" w:eastAsia="Arial" w:hAnsi="Arial"/>
                <w:b w:val="0"/>
                <w:bCs w:val="0"/>
                <w:sz w:val="24"/>
                <w:szCs w:val="24"/>
                <w:rtl w:val="0"/>
              </w:rPr>
              <w:t xml:space="preserve">Accesibilidad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rPr>
                <w:sz w:val="24"/>
                <w:szCs w:val="24"/>
              </w:rPr>
            </w:pPr>
            <w:r w:rsidDel="00000000" w:rsidR="00000000" w:rsidRPr="00000000">
              <w:rPr>
                <w:rFonts w:ascii="Arial" w:cs="Arial" w:eastAsia="Arial" w:hAnsi="Arial"/>
                <w:b w:val="0"/>
                <w:bCs w:val="0"/>
                <w:sz w:val="24"/>
                <w:szCs w:val="24"/>
                <w:rtl w:val="0"/>
              </w:rPr>
              <w:t xml:space="preserve">La plataforma debe poder utilizarse desde un navegador web.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rPr>
                <w:sz w:val="24"/>
                <w:szCs w:val="24"/>
              </w:rPr>
            </w:pPr>
            <w:r w:rsidDel="00000000" w:rsidR="00000000" w:rsidRPr="00000000">
              <w:rPr>
                <w:rFonts w:ascii="Arial" w:cs="Arial" w:eastAsia="Arial" w:hAnsi="Arial"/>
                <w:b w:val="0"/>
                <w:bCs w:val="0"/>
                <w:sz w:val="24"/>
                <w:szCs w:val="24"/>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rPr>
                <w:sz w:val="24"/>
                <w:szCs w:val="24"/>
              </w:rPr>
            </w:pPr>
            <w:r w:rsidDel="00000000" w:rsidR="00000000" w:rsidRPr="00000000">
              <w:rPr>
                <w:rFonts w:ascii="Arial" w:cs="Arial" w:eastAsia="Arial" w:hAnsi="Arial"/>
                <w:b w:val="0"/>
                <w:bCs w:val="0"/>
                <w:sz w:val="24"/>
                <w:szCs w:val="24"/>
                <w:rtl w:val="0"/>
              </w:rPr>
              <w:t xml:space="preserve">Disponibilidad de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rPr>
                <w:sz w:val="24"/>
                <w:szCs w:val="24"/>
              </w:rPr>
            </w:pPr>
            <w:r w:rsidDel="00000000" w:rsidR="00000000" w:rsidRPr="00000000">
              <w:rPr>
                <w:rFonts w:ascii="Arial" w:cs="Arial" w:eastAsia="Arial" w:hAnsi="Arial"/>
                <w:b w:val="0"/>
                <w:bCs w:val="0"/>
                <w:sz w:val="24"/>
                <w:szCs w:val="24"/>
                <w:rtl w:val="0"/>
              </w:rPr>
              <w:t xml:space="preserve">La información registrada debe mantenerse centralizada y disponible para su consulta.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rPr>
                <w:sz w:val="24"/>
                <w:szCs w:val="24"/>
              </w:rPr>
            </w:pPr>
            <w:r w:rsidDel="00000000" w:rsidR="00000000" w:rsidRPr="00000000">
              <w:rPr>
                <w:rFonts w:ascii="Arial" w:cs="Arial" w:eastAsia="Arial" w:hAnsi="Arial"/>
                <w:b w:val="0"/>
                <w:bCs w:val="0"/>
                <w:sz w:val="24"/>
                <w:szCs w:val="24"/>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sz w:val="24"/>
                <w:szCs w:val="24"/>
              </w:rPr>
            </w:pPr>
            <w:r w:rsidDel="00000000" w:rsidR="00000000" w:rsidRPr="00000000">
              <w:rPr>
                <w:rFonts w:ascii="Arial" w:cs="Arial" w:eastAsia="Arial" w:hAnsi="Arial"/>
                <w:b w:val="0"/>
                <w:bCs w:val="0"/>
                <w:sz w:val="24"/>
                <w:szCs w:val="24"/>
                <w:rtl w:val="0"/>
              </w:rPr>
              <w:t xml:space="preserve">Respaldo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rPr>
                <w:sz w:val="24"/>
                <w:szCs w:val="24"/>
              </w:rPr>
            </w:pPr>
            <w:r w:rsidDel="00000000" w:rsidR="00000000" w:rsidRPr="00000000">
              <w:rPr>
                <w:rFonts w:ascii="Arial" w:cs="Arial" w:eastAsia="Arial" w:hAnsi="Arial"/>
                <w:b w:val="0"/>
                <w:bCs w:val="0"/>
                <w:sz w:val="24"/>
                <w:szCs w:val="24"/>
                <w:rtl w:val="0"/>
              </w:rPr>
              <w:t xml:space="preserve">La solución debe considerar mecanismos de respaldo de los datos.</w:t>
            </w:r>
            <w:r w:rsidDel="00000000" w:rsidR="00000000" w:rsidRPr="00000000">
              <w:rPr>
                <w:rtl w:val="0"/>
              </w:rPr>
            </w:r>
          </w:p>
        </w:tc>
      </w:tr>
    </w:tbl>
    <w:p w:rsidR="00000000" w:rsidDel="00000000" w:rsidP="00000000" w:rsidRDefault="00000000" w:rsidRPr="00000000" w14:paraId="0000008E">
      <w:pPr>
        <w:pStyle w:val="Heading1"/>
        <w:rPr>
          <w:sz w:val="36"/>
          <w:szCs w:val="36"/>
        </w:rPr>
      </w:pPr>
      <w:r w:rsidDel="00000000" w:rsidR="00000000" w:rsidRPr="00000000">
        <w:rPr>
          <w:sz w:val="36"/>
          <w:szCs w:val="36"/>
          <w:rtl w:val="0"/>
        </w:rPr>
        <w:t xml:space="preserve">9. Épicas</w:t>
      </w:r>
    </w:p>
    <w:tbl>
      <w:tblPr>
        <w:tblStyle w:val="Table5"/>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F">
            <w:pPr>
              <w:rPr>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90">
            <w:pPr>
              <w:rPr>
                <w:sz w:val="24"/>
                <w:szCs w:val="24"/>
              </w:rPr>
            </w:pPr>
            <w:r w:rsidDel="00000000" w:rsidR="00000000" w:rsidRPr="00000000">
              <w:rPr>
                <w:rFonts w:ascii="Arial" w:cs="Arial" w:eastAsia="Arial" w:hAnsi="Arial"/>
                <w:b w:val="1"/>
                <w:bCs w:val="1"/>
                <w:sz w:val="24"/>
                <w:szCs w:val="24"/>
                <w:rtl w:val="0"/>
              </w:rPr>
              <w:t xml:space="preserve">Épica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91">
            <w:pPr>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rPr>
                <w:sz w:val="24"/>
                <w:szCs w:val="24"/>
              </w:rPr>
            </w:pPr>
            <w:r w:rsidDel="00000000" w:rsidR="00000000" w:rsidRPr="00000000">
              <w:rPr>
                <w:rFonts w:ascii="Arial" w:cs="Arial" w:eastAsia="Arial" w:hAnsi="Arial"/>
                <w:b w:val="0"/>
                <w:bCs w:val="0"/>
                <w:sz w:val="24"/>
                <w:szCs w:val="24"/>
                <w:rtl w:val="0"/>
              </w:rPr>
              <w:t xml:space="preserve">ÉP-01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sz w:val="24"/>
                <w:szCs w:val="24"/>
              </w:rPr>
            </w:pPr>
            <w:r w:rsidDel="00000000" w:rsidR="00000000" w:rsidRPr="00000000">
              <w:rPr>
                <w:rFonts w:ascii="Arial" w:cs="Arial" w:eastAsia="Arial" w:hAnsi="Arial"/>
                <w:b w:val="0"/>
                <w:bCs w:val="0"/>
                <w:sz w:val="24"/>
                <w:szCs w:val="24"/>
                <w:rtl w:val="0"/>
              </w:rPr>
              <w:t xml:space="preserve">Acceso y perfiles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sz w:val="24"/>
                <w:szCs w:val="24"/>
              </w:rPr>
            </w:pPr>
            <w:r w:rsidDel="00000000" w:rsidR="00000000" w:rsidRPr="00000000">
              <w:rPr>
                <w:rFonts w:ascii="Arial" w:cs="Arial" w:eastAsia="Arial" w:hAnsi="Arial"/>
                <w:b w:val="0"/>
                <w:bCs w:val="0"/>
                <w:sz w:val="24"/>
                <w:szCs w:val="24"/>
                <w:rtl w:val="0"/>
              </w:rPr>
              <w:t xml:space="preserve">Permitir el acceso al sistema y mostrar funcionalidades según el tipo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rPr>
                <w:sz w:val="24"/>
                <w:szCs w:val="24"/>
              </w:rPr>
            </w:pPr>
            <w:r w:rsidDel="00000000" w:rsidR="00000000" w:rsidRPr="00000000">
              <w:rPr>
                <w:rFonts w:ascii="Arial" w:cs="Arial" w:eastAsia="Arial" w:hAnsi="Arial"/>
                <w:b w:val="0"/>
                <w:bCs w:val="0"/>
                <w:sz w:val="24"/>
                <w:szCs w:val="24"/>
                <w:rtl w:val="0"/>
              </w:rPr>
              <w:t xml:space="preserve">ÉP-02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rPr>
                <w:sz w:val="24"/>
                <w:szCs w:val="24"/>
              </w:rPr>
            </w:pPr>
            <w:r w:rsidDel="00000000" w:rsidR="00000000" w:rsidRPr="00000000">
              <w:rPr>
                <w:rFonts w:ascii="Arial" w:cs="Arial" w:eastAsia="Arial" w:hAnsi="Arial"/>
                <w:b w:val="0"/>
                <w:bCs w:val="0"/>
                <w:sz w:val="24"/>
                <w:szCs w:val="24"/>
                <w:rtl w:val="0"/>
              </w:rPr>
              <w:t xml:space="preserve">Gestión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sz w:val="24"/>
                <w:szCs w:val="24"/>
              </w:rPr>
            </w:pPr>
            <w:r w:rsidDel="00000000" w:rsidR="00000000" w:rsidRPr="00000000">
              <w:rPr>
                <w:rFonts w:ascii="Arial" w:cs="Arial" w:eastAsia="Arial" w:hAnsi="Arial"/>
                <w:b w:val="0"/>
                <w:bCs w:val="0"/>
                <w:sz w:val="24"/>
                <w:szCs w:val="24"/>
                <w:rtl w:val="0"/>
              </w:rPr>
              <w:t xml:space="preserve">Centralizar calificaciones, asistencia, observaciones y evaluaciones.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sz w:val="24"/>
                <w:szCs w:val="24"/>
              </w:rPr>
            </w:pPr>
            <w:r w:rsidDel="00000000" w:rsidR="00000000" w:rsidRPr="00000000">
              <w:rPr>
                <w:rFonts w:ascii="Arial" w:cs="Arial" w:eastAsia="Arial" w:hAnsi="Arial"/>
                <w:b w:val="0"/>
                <w:bCs w:val="0"/>
                <w:sz w:val="24"/>
                <w:szCs w:val="24"/>
                <w:rtl w:val="0"/>
              </w:rPr>
              <w:t xml:space="preserve">ÉP-03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sz w:val="24"/>
                <w:szCs w:val="24"/>
              </w:rPr>
            </w:pPr>
            <w:r w:rsidDel="00000000" w:rsidR="00000000" w:rsidRPr="00000000">
              <w:rPr>
                <w:rFonts w:ascii="Arial" w:cs="Arial" w:eastAsia="Arial" w:hAnsi="Arial"/>
                <w:b w:val="0"/>
                <w:bCs w:val="0"/>
                <w:sz w:val="24"/>
                <w:szCs w:val="24"/>
                <w:rtl w:val="0"/>
              </w:rPr>
              <w:t xml:space="preserve">Vista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sz w:val="24"/>
                <w:szCs w:val="24"/>
              </w:rPr>
            </w:pPr>
            <w:r w:rsidDel="00000000" w:rsidR="00000000" w:rsidRPr="00000000">
              <w:rPr>
                <w:rFonts w:ascii="Arial" w:cs="Arial" w:eastAsia="Arial" w:hAnsi="Arial"/>
                <w:b w:val="0"/>
                <w:bCs w:val="0"/>
                <w:sz w:val="24"/>
                <w:szCs w:val="24"/>
                <w:rtl w:val="0"/>
              </w:rPr>
              <w:t xml:space="preserve">Entregar al docente herramientas para visualizar y gestionar su actividad académica.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sz w:val="24"/>
                <w:szCs w:val="24"/>
              </w:rPr>
            </w:pPr>
            <w:r w:rsidDel="00000000" w:rsidR="00000000" w:rsidRPr="00000000">
              <w:rPr>
                <w:rFonts w:ascii="Arial" w:cs="Arial" w:eastAsia="Arial" w:hAnsi="Arial"/>
                <w:b w:val="0"/>
                <w:bCs w:val="0"/>
                <w:sz w:val="24"/>
                <w:szCs w:val="24"/>
                <w:rtl w:val="0"/>
              </w:rPr>
              <w:t xml:space="preserve">ÉP-04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sz w:val="24"/>
                <w:szCs w:val="24"/>
              </w:rPr>
            </w:pPr>
            <w:r w:rsidDel="00000000" w:rsidR="00000000" w:rsidRPr="00000000">
              <w:rPr>
                <w:rFonts w:ascii="Arial" w:cs="Arial" w:eastAsia="Arial" w:hAnsi="Arial"/>
                <w:b w:val="0"/>
                <w:bCs w:val="0"/>
                <w:sz w:val="24"/>
                <w:szCs w:val="24"/>
                <w:rtl w:val="0"/>
              </w:rPr>
              <w:t xml:space="preserve">Vista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sz w:val="24"/>
                <w:szCs w:val="24"/>
              </w:rPr>
            </w:pPr>
            <w:r w:rsidDel="00000000" w:rsidR="00000000" w:rsidRPr="00000000">
              <w:rPr>
                <w:rFonts w:ascii="Arial" w:cs="Arial" w:eastAsia="Arial" w:hAnsi="Arial"/>
                <w:b w:val="0"/>
                <w:bCs w:val="0"/>
                <w:sz w:val="24"/>
                <w:szCs w:val="24"/>
                <w:rtl w:val="0"/>
              </w:rPr>
              <w:t xml:space="preserve">Permitir al estudiante consultar su información académica.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rPr>
                <w:sz w:val="24"/>
                <w:szCs w:val="24"/>
              </w:rPr>
            </w:pPr>
            <w:r w:rsidDel="00000000" w:rsidR="00000000" w:rsidRPr="00000000">
              <w:rPr>
                <w:rFonts w:ascii="Arial" w:cs="Arial" w:eastAsia="Arial" w:hAnsi="Arial"/>
                <w:b w:val="0"/>
                <w:bCs w:val="0"/>
                <w:sz w:val="24"/>
                <w:szCs w:val="24"/>
                <w:rtl w:val="0"/>
              </w:rPr>
              <w:t xml:space="preserve">ÉP-05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rPr>
                <w:sz w:val="24"/>
                <w:szCs w:val="24"/>
              </w:rPr>
            </w:pPr>
            <w:r w:rsidDel="00000000" w:rsidR="00000000" w:rsidRPr="00000000">
              <w:rPr>
                <w:rFonts w:ascii="Arial" w:cs="Arial" w:eastAsia="Arial" w:hAnsi="Arial"/>
                <w:b w:val="0"/>
                <w:bCs w:val="0"/>
                <w:sz w:val="24"/>
                <w:szCs w:val="24"/>
                <w:rtl w:val="0"/>
              </w:rPr>
              <w:t xml:space="preserve">Vista apoderado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sz w:val="24"/>
                <w:szCs w:val="24"/>
              </w:rPr>
            </w:pPr>
            <w:r w:rsidDel="00000000" w:rsidR="00000000" w:rsidRPr="00000000">
              <w:rPr>
                <w:rFonts w:ascii="Arial" w:cs="Arial" w:eastAsia="Arial" w:hAnsi="Arial"/>
                <w:b w:val="0"/>
                <w:bCs w:val="0"/>
                <w:sz w:val="24"/>
                <w:szCs w:val="24"/>
                <w:rtl w:val="0"/>
              </w:rPr>
              <w:t xml:space="preserve">Permitir al apoderado consultar información académica del estudiante.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sz w:val="24"/>
                <w:szCs w:val="24"/>
              </w:rPr>
            </w:pPr>
            <w:r w:rsidDel="00000000" w:rsidR="00000000" w:rsidRPr="00000000">
              <w:rPr>
                <w:rFonts w:ascii="Arial" w:cs="Arial" w:eastAsia="Arial" w:hAnsi="Arial"/>
                <w:b w:val="0"/>
                <w:bCs w:val="0"/>
                <w:sz w:val="24"/>
                <w:szCs w:val="24"/>
                <w:rtl w:val="0"/>
              </w:rPr>
              <w:t xml:space="preserve">ÉP-06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rPr>
                <w:sz w:val="24"/>
                <w:szCs w:val="24"/>
              </w:rPr>
            </w:pPr>
            <w:r w:rsidDel="00000000" w:rsidR="00000000" w:rsidRPr="00000000">
              <w:rPr>
                <w:rFonts w:ascii="Arial" w:cs="Arial" w:eastAsia="Arial" w:hAnsi="Arial"/>
                <w:b w:val="0"/>
                <w:bCs w:val="0"/>
                <w:sz w:val="24"/>
                <w:szCs w:val="24"/>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sz w:val="24"/>
                <w:szCs w:val="24"/>
              </w:rPr>
            </w:pPr>
            <w:r w:rsidDel="00000000" w:rsidR="00000000" w:rsidRPr="00000000">
              <w:rPr>
                <w:rFonts w:ascii="Arial" w:cs="Arial" w:eastAsia="Arial" w:hAnsi="Arial"/>
                <w:b w:val="0"/>
                <w:bCs w:val="0"/>
                <w:sz w:val="24"/>
                <w:szCs w:val="24"/>
                <w:rtl w:val="0"/>
              </w:rPr>
              <w:t xml:space="preserve">Facilitar notificaciones y reportes asociados a la actividad académica.</w:t>
            </w:r>
            <w:r w:rsidDel="00000000" w:rsidR="00000000" w:rsidRPr="00000000">
              <w:rPr>
                <w:rtl w:val="0"/>
              </w:rPr>
            </w:r>
          </w:p>
        </w:tc>
      </w:tr>
    </w:tbl>
    <w:p w:rsidR="00000000" w:rsidDel="00000000" w:rsidP="00000000" w:rsidRDefault="00000000" w:rsidRPr="00000000" w14:paraId="000000A4">
      <w:pPr>
        <w:pStyle w:val="Heading1"/>
        <w:rPr>
          <w:sz w:val="36"/>
          <w:szCs w:val="36"/>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sz w:val="36"/>
          <w:szCs w:val="36"/>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sz w:val="36"/>
          <w:szCs w:val="36"/>
        </w:rPr>
      </w:pPr>
      <w:r w:rsidDel="00000000" w:rsidR="00000000" w:rsidRPr="00000000">
        <w:rPr>
          <w:sz w:val="36"/>
          <w:szCs w:val="36"/>
          <w:rtl w:val="0"/>
        </w:rPr>
        <w:t xml:space="preserve">10. Historias de usuario</w:t>
      </w:r>
    </w:p>
    <w:tbl>
      <w:tblPr>
        <w:tblStyle w:val="Table6"/>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AB">
            <w:pPr>
              <w:rPr>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AC">
            <w:pPr>
              <w:rPr>
                <w:sz w:val="24"/>
                <w:szCs w:val="24"/>
              </w:rPr>
            </w:pPr>
            <w:r w:rsidDel="00000000" w:rsidR="00000000" w:rsidRPr="00000000">
              <w:rPr>
                <w:rFonts w:ascii="Arial" w:cs="Arial" w:eastAsia="Arial" w:hAnsi="Arial"/>
                <w:b w:val="1"/>
                <w:bCs w:val="1"/>
                <w:sz w:val="24"/>
                <w:szCs w:val="24"/>
                <w:rtl w:val="0"/>
              </w:rPr>
              <w:t xml:space="preserve">Épica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AD">
            <w:pPr>
              <w:rPr>
                <w:sz w:val="24"/>
                <w:szCs w:val="24"/>
              </w:rPr>
            </w:pPr>
            <w:r w:rsidDel="00000000" w:rsidR="00000000" w:rsidRPr="00000000">
              <w:rPr>
                <w:rFonts w:ascii="Arial" w:cs="Arial" w:eastAsia="Arial" w:hAnsi="Arial"/>
                <w:b w:val="1"/>
                <w:bCs w:val="1"/>
                <w:sz w:val="24"/>
                <w:szCs w:val="24"/>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AE">
            <w:pPr>
              <w:rPr>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sz w:val="24"/>
                <w:szCs w:val="24"/>
              </w:rPr>
            </w:pPr>
            <w:r w:rsidDel="00000000" w:rsidR="00000000" w:rsidRPr="00000000">
              <w:rPr>
                <w:rFonts w:ascii="Arial" w:cs="Arial" w:eastAsia="Arial" w:hAnsi="Arial"/>
                <w:b w:val="0"/>
                <w:bCs w:val="0"/>
                <w:sz w:val="24"/>
                <w:szCs w:val="24"/>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rPr>
                <w:sz w:val="24"/>
                <w:szCs w:val="24"/>
              </w:rPr>
            </w:pPr>
            <w:r w:rsidDel="00000000" w:rsidR="00000000" w:rsidRPr="00000000">
              <w:rPr>
                <w:rFonts w:ascii="Arial" w:cs="Arial" w:eastAsia="Arial" w:hAnsi="Arial"/>
                <w:b w:val="0"/>
                <w:bCs w:val="0"/>
                <w:sz w:val="24"/>
                <w:szCs w:val="24"/>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rPr>
                <w:sz w:val="24"/>
                <w:szCs w:val="24"/>
              </w:rPr>
            </w:pPr>
            <w:r w:rsidDel="00000000" w:rsidR="00000000" w:rsidRPr="00000000">
              <w:rPr>
                <w:rFonts w:ascii="Arial" w:cs="Arial" w:eastAsia="Arial" w:hAnsi="Arial"/>
                <w:b w:val="0"/>
                <w:bCs w:val="0"/>
                <w:sz w:val="24"/>
                <w:szCs w:val="24"/>
                <w:rtl w:val="0"/>
              </w:rPr>
              <w:t xml:space="preserve">Como usuario, quiero iniciar sesión para acceder a las funciones correspondientes a mi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rPr>
                <w:sz w:val="24"/>
                <w:szCs w:val="24"/>
              </w:rPr>
            </w:pPr>
            <w:r w:rsidDel="00000000" w:rsidR="00000000" w:rsidRPr="00000000">
              <w:rPr>
                <w:rFonts w:ascii="Arial" w:cs="Arial" w:eastAsia="Arial" w:hAnsi="Arial"/>
                <w:b w:val="0"/>
                <w:bCs w:val="0"/>
                <w:sz w:val="24"/>
                <w:szCs w:val="24"/>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sz w:val="24"/>
                <w:szCs w:val="24"/>
              </w:rPr>
            </w:pPr>
            <w:r w:rsidDel="00000000" w:rsidR="00000000" w:rsidRPr="00000000">
              <w:rPr>
                <w:rFonts w:ascii="Arial" w:cs="Arial" w:eastAsia="Arial" w:hAnsi="Arial"/>
                <w:b w:val="0"/>
                <w:bCs w:val="0"/>
                <w:sz w:val="24"/>
                <w:szCs w:val="24"/>
                <w:rtl w:val="0"/>
              </w:rPr>
              <w:t xml:space="preserve">Perfil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sz w:val="24"/>
                <w:szCs w:val="24"/>
              </w:rPr>
            </w:pPr>
            <w:r w:rsidDel="00000000" w:rsidR="00000000" w:rsidRPr="00000000">
              <w:rPr>
                <w:rFonts w:ascii="Arial" w:cs="Arial" w:eastAsia="Arial" w:hAnsi="Arial"/>
                <w:b w:val="0"/>
                <w:bCs w:val="0"/>
                <w:sz w:val="24"/>
                <w:szCs w:val="24"/>
                <w:rtl w:val="0"/>
              </w:rPr>
              <w:t xml:space="preserve">Como usuario, quiero visualizar una vista acorde a mi rol para acceder a información relevante.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sz w:val="24"/>
                <w:szCs w:val="24"/>
              </w:rPr>
            </w:pPr>
            <w:r w:rsidDel="00000000" w:rsidR="00000000" w:rsidRPr="00000000">
              <w:rPr>
                <w:rFonts w:ascii="Arial" w:cs="Arial" w:eastAsia="Arial" w:hAnsi="Arial"/>
                <w:b w:val="0"/>
                <w:bCs w:val="0"/>
                <w:sz w:val="24"/>
                <w:szCs w:val="24"/>
                <w:rtl w:val="0"/>
              </w:rPr>
              <w:t xml:space="preserve">HU03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sz w:val="24"/>
                <w:szCs w:val="24"/>
              </w:rPr>
            </w:pPr>
            <w:r w:rsidDel="00000000" w:rsidR="00000000" w:rsidRPr="00000000">
              <w:rPr>
                <w:rFonts w:ascii="Arial" w:cs="Arial" w:eastAsia="Arial" w:hAnsi="Arial"/>
                <w:b w:val="0"/>
                <w:bCs w:val="0"/>
                <w:sz w:val="24"/>
                <w:szCs w:val="24"/>
                <w:rtl w:val="0"/>
              </w:rPr>
              <w:t xml:space="preserve">Información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rPr>
                <w:sz w:val="24"/>
                <w:szCs w:val="24"/>
              </w:rPr>
            </w:pPr>
            <w:r w:rsidDel="00000000" w:rsidR="00000000" w:rsidRPr="00000000">
              <w:rPr>
                <w:rFonts w:ascii="Arial" w:cs="Arial" w:eastAsia="Arial" w:hAnsi="Arial"/>
                <w:b w:val="0"/>
                <w:bCs w:val="0"/>
                <w:sz w:val="24"/>
                <w:szCs w:val="24"/>
                <w:rtl w:val="0"/>
              </w:rPr>
              <w:t xml:space="preserve">Como usuario autorizado, quiero consultar información académica para conocer el estado del proceso educativo.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sz w:val="24"/>
                <w:szCs w:val="24"/>
              </w:rPr>
            </w:pPr>
            <w:r w:rsidDel="00000000" w:rsidR="00000000" w:rsidRPr="00000000">
              <w:rPr>
                <w:rFonts w:ascii="Arial" w:cs="Arial" w:eastAsia="Arial" w:hAnsi="Arial"/>
                <w:b w:val="0"/>
                <w:bCs w:val="0"/>
                <w:sz w:val="24"/>
                <w:szCs w:val="24"/>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sz w:val="24"/>
                <w:szCs w:val="24"/>
              </w:rPr>
            </w:pPr>
            <w:r w:rsidDel="00000000" w:rsidR="00000000" w:rsidRPr="00000000">
              <w:rPr>
                <w:rFonts w:ascii="Arial" w:cs="Arial" w:eastAsia="Arial" w:hAnsi="Arial"/>
                <w:b w:val="0"/>
                <w:bCs w:val="0"/>
                <w:sz w:val="24"/>
                <w:szCs w:val="24"/>
                <w:rtl w:val="0"/>
              </w:rPr>
              <w:t xml:space="preserve">Calificaciones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sz w:val="24"/>
                <w:szCs w:val="24"/>
              </w:rPr>
            </w:pPr>
            <w:r w:rsidDel="00000000" w:rsidR="00000000" w:rsidRPr="00000000">
              <w:rPr>
                <w:rFonts w:ascii="Arial" w:cs="Arial" w:eastAsia="Arial" w:hAnsi="Arial"/>
                <w:b w:val="0"/>
                <w:bCs w:val="0"/>
                <w:sz w:val="24"/>
                <w:szCs w:val="24"/>
                <w:rtl w:val="0"/>
              </w:rPr>
              <w:t xml:space="preserve">Como estudiante/apoderado, quiero consultar calificaciones para conocer el rendimiento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sz w:val="24"/>
                <w:szCs w:val="24"/>
              </w:rPr>
            </w:pPr>
            <w:r w:rsidDel="00000000" w:rsidR="00000000" w:rsidRPr="00000000">
              <w:rPr>
                <w:rFonts w:ascii="Arial" w:cs="Arial" w:eastAsia="Arial" w:hAnsi="Arial"/>
                <w:b w:val="0"/>
                <w:bCs w:val="0"/>
                <w:sz w:val="24"/>
                <w:szCs w:val="24"/>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sz w:val="24"/>
                <w:szCs w:val="24"/>
              </w:rPr>
            </w:pPr>
            <w:r w:rsidDel="00000000" w:rsidR="00000000" w:rsidRPr="00000000">
              <w:rPr>
                <w:rFonts w:ascii="Arial" w:cs="Arial" w:eastAsia="Arial" w:hAnsi="Arial"/>
                <w:b w:val="0"/>
                <w:bCs w:val="0"/>
                <w:sz w:val="24"/>
                <w:szCs w:val="24"/>
                <w:rtl w:val="0"/>
              </w:rPr>
              <w:t xml:space="preserve">Asistencia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sz w:val="24"/>
                <w:szCs w:val="24"/>
              </w:rPr>
            </w:pPr>
            <w:r w:rsidDel="00000000" w:rsidR="00000000" w:rsidRPr="00000000">
              <w:rPr>
                <w:rFonts w:ascii="Arial" w:cs="Arial" w:eastAsia="Arial" w:hAnsi="Arial"/>
                <w:b w:val="0"/>
                <w:bCs w:val="0"/>
                <w:sz w:val="24"/>
                <w:szCs w:val="24"/>
                <w:rtl w:val="0"/>
              </w:rPr>
              <w:t xml:space="preserve">Como usuario autorizado, quiero consultar asistencia para conocer la participación del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sz w:val="24"/>
                <w:szCs w:val="24"/>
              </w:rPr>
            </w:pPr>
            <w:r w:rsidDel="00000000" w:rsidR="00000000" w:rsidRPr="00000000">
              <w:rPr>
                <w:rFonts w:ascii="Arial" w:cs="Arial" w:eastAsia="Arial" w:hAnsi="Arial"/>
                <w:b w:val="0"/>
                <w:bCs w:val="0"/>
                <w:sz w:val="24"/>
                <w:szCs w:val="24"/>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sz w:val="24"/>
                <w:szCs w:val="24"/>
              </w:rPr>
            </w:pPr>
            <w:r w:rsidDel="00000000" w:rsidR="00000000" w:rsidRPr="00000000">
              <w:rPr>
                <w:rFonts w:ascii="Arial" w:cs="Arial" w:eastAsia="Arial" w:hAnsi="Arial"/>
                <w:b w:val="0"/>
                <w:bCs w:val="0"/>
                <w:sz w:val="24"/>
                <w:szCs w:val="24"/>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rPr>
                <w:sz w:val="24"/>
                <w:szCs w:val="24"/>
              </w:rPr>
            </w:pPr>
            <w:r w:rsidDel="00000000" w:rsidR="00000000" w:rsidRPr="00000000">
              <w:rPr>
                <w:rFonts w:ascii="Arial" w:cs="Arial" w:eastAsia="Arial" w:hAnsi="Arial"/>
                <w:b w:val="0"/>
                <w:bCs w:val="0"/>
                <w:sz w:val="24"/>
                <w:szCs w:val="24"/>
                <w:rtl w:val="0"/>
              </w:rPr>
              <w:t xml:space="preserve">Como usuario autorizado, quiero consultar observaciones para conocer información relevante del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rPr>
                <w:sz w:val="24"/>
                <w:szCs w:val="24"/>
              </w:rPr>
            </w:pPr>
            <w:r w:rsidDel="00000000" w:rsidR="00000000" w:rsidRPr="00000000">
              <w:rPr>
                <w:rFonts w:ascii="Arial" w:cs="Arial" w:eastAsia="Arial" w:hAnsi="Arial"/>
                <w:b w:val="0"/>
                <w:bCs w:val="0"/>
                <w:sz w:val="24"/>
                <w:szCs w:val="24"/>
                <w:rtl w:val="0"/>
              </w:rPr>
              <w:t xml:space="preserve">HU07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rPr>
                <w:sz w:val="24"/>
                <w:szCs w:val="24"/>
              </w:rPr>
            </w:pPr>
            <w:r w:rsidDel="00000000" w:rsidR="00000000" w:rsidRPr="00000000">
              <w:rPr>
                <w:rFonts w:ascii="Arial" w:cs="Arial" w:eastAsia="Arial" w:hAnsi="Arial"/>
                <w:b w:val="0"/>
                <w:bCs w:val="0"/>
                <w:sz w:val="24"/>
                <w:szCs w:val="24"/>
                <w:rtl w:val="0"/>
              </w:rPr>
              <w:t xml:space="preserve">Gestión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sz w:val="24"/>
                <w:szCs w:val="24"/>
              </w:rPr>
            </w:pPr>
            <w:r w:rsidDel="00000000" w:rsidR="00000000" w:rsidRPr="00000000">
              <w:rPr>
                <w:rFonts w:ascii="Arial" w:cs="Arial" w:eastAsia="Arial" w:hAnsi="Arial"/>
                <w:b w:val="0"/>
                <w:bCs w:val="0"/>
                <w:sz w:val="24"/>
                <w:szCs w:val="24"/>
                <w:rtl w:val="0"/>
              </w:rPr>
              <w:t xml:space="preserve">Como docente, quiero visualizar mis clases y su información para organizar mi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sz w:val="24"/>
                <w:szCs w:val="24"/>
              </w:rPr>
            </w:pPr>
            <w:r w:rsidDel="00000000" w:rsidR="00000000" w:rsidRPr="00000000">
              <w:rPr>
                <w:rFonts w:ascii="Arial" w:cs="Arial" w:eastAsia="Arial" w:hAnsi="Arial"/>
                <w:b w:val="0"/>
                <w:bCs w:val="0"/>
                <w:sz w:val="24"/>
                <w:szCs w:val="24"/>
                <w:rtl w:val="0"/>
              </w:rPr>
              <w:t xml:space="preserve">HU08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sz w:val="24"/>
                <w:szCs w:val="24"/>
              </w:rPr>
            </w:pPr>
            <w:r w:rsidDel="00000000" w:rsidR="00000000" w:rsidRPr="00000000">
              <w:rPr>
                <w:rFonts w:ascii="Arial" w:cs="Arial" w:eastAsia="Arial" w:hAnsi="Arial"/>
                <w:b w:val="0"/>
                <w:bCs w:val="0"/>
                <w:sz w:val="24"/>
                <w:szCs w:val="24"/>
                <w:rtl w:val="0"/>
              </w:rPr>
              <w:t xml:space="preserve">Horario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24"/>
                <w:szCs w:val="24"/>
              </w:rPr>
            </w:pPr>
            <w:r w:rsidDel="00000000" w:rsidR="00000000" w:rsidRPr="00000000">
              <w:rPr>
                <w:rFonts w:ascii="Arial" w:cs="Arial" w:eastAsia="Arial" w:hAnsi="Arial"/>
                <w:b w:val="0"/>
                <w:bCs w:val="0"/>
                <w:sz w:val="24"/>
                <w:szCs w:val="24"/>
                <w:rtl w:val="0"/>
              </w:rPr>
              <w:t xml:space="preserve">Como docente, quiero visualizar mi horario para conocer cuándo y dónde realizo mis clases.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sz w:val="24"/>
                <w:szCs w:val="24"/>
              </w:rPr>
            </w:pPr>
            <w:r w:rsidDel="00000000" w:rsidR="00000000" w:rsidRPr="00000000">
              <w:rPr>
                <w:rFonts w:ascii="Arial" w:cs="Arial" w:eastAsia="Arial" w:hAnsi="Arial"/>
                <w:b w:val="0"/>
                <w:bCs w:val="0"/>
                <w:sz w:val="24"/>
                <w:szCs w:val="24"/>
                <w:rtl w:val="0"/>
              </w:rPr>
              <w:t xml:space="preserve">HU09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sz w:val="24"/>
                <w:szCs w:val="24"/>
              </w:rPr>
            </w:pPr>
            <w:r w:rsidDel="00000000" w:rsidR="00000000" w:rsidRPr="00000000">
              <w:rPr>
                <w:rFonts w:ascii="Arial" w:cs="Arial" w:eastAsia="Arial" w:hAnsi="Arial"/>
                <w:b w:val="0"/>
                <w:bCs w:val="0"/>
                <w:sz w:val="24"/>
                <w:szCs w:val="24"/>
                <w:rtl w:val="0"/>
              </w:rPr>
              <w:t xml:space="preserve">Calendario de 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sz w:val="24"/>
                <w:szCs w:val="24"/>
              </w:rPr>
            </w:pPr>
            <w:r w:rsidDel="00000000" w:rsidR="00000000" w:rsidRPr="00000000">
              <w:rPr>
                <w:rFonts w:ascii="Arial" w:cs="Arial" w:eastAsia="Arial" w:hAnsi="Arial"/>
                <w:b w:val="0"/>
                <w:bCs w:val="0"/>
                <w:sz w:val="24"/>
                <w:szCs w:val="24"/>
                <w:rtl w:val="0"/>
              </w:rPr>
              <w:t xml:space="preserve">Como docente, quiero visualizar fechas de evaluaciones para organizar mis actividades académicas.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sz w:val="24"/>
                <w:szCs w:val="24"/>
              </w:rPr>
            </w:pPr>
            <w:r w:rsidDel="00000000" w:rsidR="00000000" w:rsidRPr="00000000">
              <w:rPr>
                <w:rFonts w:ascii="Arial" w:cs="Arial" w:eastAsia="Arial" w:hAnsi="Arial"/>
                <w:b w:val="0"/>
                <w:bCs w:val="0"/>
                <w:sz w:val="24"/>
                <w:szCs w:val="24"/>
                <w:rtl w:val="0"/>
              </w:rPr>
              <w:t xml:space="preserve">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24"/>
                <w:szCs w:val="24"/>
              </w:rPr>
            </w:pPr>
            <w:r w:rsidDel="00000000" w:rsidR="00000000" w:rsidRPr="00000000">
              <w:rPr>
                <w:rFonts w:ascii="Arial" w:cs="Arial" w:eastAsia="Arial" w:hAnsi="Arial"/>
                <w:b w:val="0"/>
                <w:bCs w:val="0"/>
                <w:sz w:val="24"/>
                <w:szCs w:val="24"/>
                <w:rtl w:val="0"/>
              </w:rPr>
              <w:t xml:space="preserve">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rPr>
                <w:sz w:val="24"/>
                <w:szCs w:val="24"/>
              </w:rPr>
            </w:pPr>
            <w:r w:rsidDel="00000000" w:rsidR="00000000" w:rsidRPr="00000000">
              <w:rPr>
                <w:rFonts w:ascii="Arial" w:cs="Arial" w:eastAsia="Arial" w:hAnsi="Arial"/>
                <w:b w:val="0"/>
                <w:bCs w:val="0"/>
                <w:sz w:val="24"/>
                <w:szCs w:val="24"/>
                <w:rtl w:val="0"/>
              </w:rPr>
              <w:t xml:space="preserve">Como estudiante, quiero consultar mis evaluaciones para conocer las actividades académicas programadas.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sz w:val="24"/>
                <w:szCs w:val="24"/>
              </w:rPr>
            </w:pPr>
            <w:r w:rsidDel="00000000" w:rsidR="00000000" w:rsidRPr="00000000">
              <w:rPr>
                <w:rFonts w:ascii="Arial" w:cs="Arial" w:eastAsia="Arial" w:hAnsi="Arial"/>
                <w:b w:val="0"/>
                <w:bCs w:val="0"/>
                <w:sz w:val="24"/>
                <w:szCs w:val="24"/>
                <w:rtl w:val="0"/>
              </w:rPr>
              <w:t xml:space="preserve">HU11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sz w:val="24"/>
                <w:szCs w:val="24"/>
              </w:rPr>
            </w:pPr>
            <w:r w:rsidDel="00000000" w:rsidR="00000000" w:rsidRPr="00000000">
              <w:rPr>
                <w:rFonts w:ascii="Arial" w:cs="Arial" w:eastAsia="Arial" w:hAnsi="Arial"/>
                <w:b w:val="0"/>
                <w:bCs w:val="0"/>
                <w:sz w:val="24"/>
                <w:szCs w:val="24"/>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24"/>
                <w:szCs w:val="24"/>
              </w:rPr>
            </w:pPr>
            <w:r w:rsidDel="00000000" w:rsidR="00000000" w:rsidRPr="00000000">
              <w:rPr>
                <w:rFonts w:ascii="Arial" w:cs="Arial" w:eastAsia="Arial" w:hAnsi="Arial"/>
                <w:b w:val="0"/>
                <w:bCs w:val="0"/>
                <w:sz w:val="24"/>
                <w:szCs w:val="24"/>
                <w:rtl w:val="0"/>
              </w:rPr>
              <w:t xml:space="preserve">Como usuario, quiero recibir información o notificaciones para mantenerme informado.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sz w:val="24"/>
                <w:szCs w:val="24"/>
              </w:rPr>
            </w:pPr>
            <w:r w:rsidDel="00000000" w:rsidR="00000000" w:rsidRPr="00000000">
              <w:rPr>
                <w:rFonts w:ascii="Arial" w:cs="Arial" w:eastAsia="Arial" w:hAnsi="Arial"/>
                <w:b w:val="0"/>
                <w:bCs w:val="0"/>
                <w:sz w:val="24"/>
                <w:szCs w:val="24"/>
                <w:rtl w:val="0"/>
              </w:rPr>
              <w:t xml:space="preserve">HU12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24"/>
                <w:szCs w:val="24"/>
              </w:rPr>
            </w:pPr>
            <w:r w:rsidDel="00000000" w:rsidR="00000000" w:rsidRPr="00000000">
              <w:rPr>
                <w:rFonts w:ascii="Arial" w:cs="Arial" w:eastAsia="Arial" w:hAnsi="Arial"/>
                <w:b w:val="0"/>
                <w:bCs w:val="0"/>
                <w:sz w:val="24"/>
                <w:szCs w:val="24"/>
                <w:rtl w:val="0"/>
              </w:rPr>
              <w:t xml:space="preserve">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sz w:val="24"/>
                <w:szCs w:val="24"/>
              </w:rPr>
            </w:pPr>
            <w:r w:rsidDel="00000000" w:rsidR="00000000" w:rsidRPr="00000000">
              <w:rPr>
                <w:rFonts w:ascii="Arial" w:cs="Arial" w:eastAsia="Arial" w:hAnsi="Arial"/>
                <w:b w:val="0"/>
                <w:bCs w:val="0"/>
                <w:sz w:val="24"/>
                <w:szCs w:val="24"/>
                <w:rtl w:val="0"/>
              </w:rPr>
              <w:t xml:space="preserve">Como usuario autorizado, quiero consultar reportes para obtener una visión resumida de la información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r>
    </w:tbl>
    <w:p w:rsidR="00000000" w:rsidDel="00000000" w:rsidP="00000000" w:rsidRDefault="00000000" w:rsidRPr="00000000" w14:paraId="000000DF">
      <w:pPr>
        <w:pStyle w:val="Heading1"/>
        <w:rPr>
          <w:sz w:val="36"/>
          <w:szCs w:val="36"/>
        </w:rPr>
      </w:pPr>
      <w:r w:rsidDel="00000000" w:rsidR="00000000" w:rsidRPr="00000000">
        <w:rPr>
          <w:rtl w:val="0"/>
        </w:rPr>
      </w:r>
    </w:p>
    <w:p w:rsidR="00000000" w:rsidDel="00000000" w:rsidP="00000000" w:rsidRDefault="00000000" w:rsidRPr="00000000" w14:paraId="000000E0">
      <w:pPr>
        <w:pStyle w:val="Heading1"/>
        <w:rPr>
          <w:sz w:val="36"/>
          <w:szCs w:val="36"/>
        </w:rPr>
      </w:pPr>
      <w:r w:rsidDel="00000000" w:rsidR="00000000" w:rsidRPr="00000000">
        <w:rPr>
          <w:rtl w:val="0"/>
        </w:rPr>
      </w:r>
    </w:p>
    <w:p w:rsidR="00000000" w:rsidDel="00000000" w:rsidP="00000000" w:rsidRDefault="00000000" w:rsidRPr="00000000" w14:paraId="000000E1">
      <w:pPr>
        <w:pStyle w:val="Heading1"/>
        <w:rPr>
          <w:sz w:val="36"/>
          <w:szCs w:val="36"/>
        </w:rPr>
      </w:pPr>
      <w:r w:rsidDel="00000000" w:rsidR="00000000" w:rsidRPr="00000000">
        <w:rPr>
          <w:sz w:val="36"/>
          <w:szCs w:val="36"/>
          <w:rtl w:val="0"/>
        </w:rPr>
        <w:t xml:space="preserve">11. Product Backlog inicial</w:t>
      </w:r>
    </w:p>
    <w:tbl>
      <w:tblPr>
        <w:tblStyle w:val="Table7"/>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2">
            <w:pPr>
              <w:rPr>
                <w:sz w:val="24"/>
                <w:szCs w:val="24"/>
              </w:rPr>
            </w:pPr>
            <w:r w:rsidDel="00000000" w:rsidR="00000000" w:rsidRPr="00000000">
              <w:rPr>
                <w:rFonts w:ascii="Arial" w:cs="Arial" w:eastAsia="Arial" w:hAnsi="Arial"/>
                <w:b w:val="1"/>
                <w:bCs w:val="1"/>
                <w:sz w:val="24"/>
                <w:szCs w:val="24"/>
                <w:rtl w:val="0"/>
              </w:rPr>
              <w:t xml:space="preserve">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3">
            <w:pPr>
              <w:rPr>
                <w:sz w:val="24"/>
                <w:szCs w:val="24"/>
              </w:rPr>
            </w:pPr>
            <w:r w:rsidDel="00000000" w:rsidR="00000000" w:rsidRPr="00000000">
              <w:rPr>
                <w:rFonts w:ascii="Arial" w:cs="Arial" w:eastAsia="Arial" w:hAnsi="Arial"/>
                <w:b w:val="1"/>
                <w:bCs w:val="1"/>
                <w:sz w:val="24"/>
                <w:szCs w:val="24"/>
                <w:rtl w:val="0"/>
              </w:rPr>
              <w:t xml:space="preserve">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4">
            <w:pPr>
              <w:rPr>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5">
            <w:pPr>
              <w:rPr>
                <w:sz w:val="24"/>
                <w:szCs w:val="24"/>
              </w:rPr>
            </w:pPr>
            <w:r w:rsidDel="00000000" w:rsidR="00000000" w:rsidRPr="00000000">
              <w:rPr>
                <w:rFonts w:ascii="Arial" w:cs="Arial" w:eastAsia="Arial" w:hAnsi="Arial"/>
                <w:b w:val="1"/>
                <w:bCs w:val="1"/>
                <w:sz w:val="24"/>
                <w:szCs w:val="24"/>
                <w:rtl w:val="0"/>
              </w:rPr>
              <w:t xml:space="preserv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E6">
            <w:pPr>
              <w:rPr>
                <w:sz w:val="24"/>
                <w:szCs w:val="24"/>
              </w:rPr>
            </w:pPr>
            <w:r w:rsidDel="00000000" w:rsidR="00000000" w:rsidRPr="00000000">
              <w:rPr>
                <w:rFonts w:ascii="Arial" w:cs="Arial" w:eastAsia="Arial" w:hAnsi="Arial"/>
                <w:b w:val="1"/>
                <w:bCs w:val="1"/>
                <w:sz w:val="24"/>
                <w:szCs w:val="24"/>
                <w:rtl w:val="0"/>
              </w:rPr>
              <w:t xml:space="preserve">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sz w:val="24"/>
                <w:szCs w:val="24"/>
              </w:rPr>
            </w:pPr>
            <w:r w:rsidDel="00000000" w:rsidR="00000000" w:rsidRPr="00000000">
              <w:rPr>
                <w:rFonts w:ascii="Arial" w:cs="Arial" w:eastAsia="Arial" w:hAnsi="Arial"/>
                <w:b w:val="0"/>
                <w:bCs w:val="0"/>
                <w:sz w:val="24"/>
                <w:szCs w:val="24"/>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sz w:val="24"/>
                <w:szCs w:val="24"/>
              </w:rPr>
            </w:pPr>
            <w:r w:rsidDel="00000000" w:rsidR="00000000" w:rsidRPr="00000000">
              <w:rPr>
                <w:rFonts w:ascii="Arial" w:cs="Arial" w:eastAsia="Arial" w:hAnsi="Arial"/>
                <w:b w:val="0"/>
                <w:bCs w:val="0"/>
                <w:sz w:val="24"/>
                <w:szCs w:val="24"/>
                <w:rtl w:val="0"/>
              </w:rPr>
              <w:t xml:space="preserve">Login y 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sz w:val="24"/>
                <w:szCs w:val="24"/>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sz w:val="24"/>
                <w:szCs w:val="24"/>
              </w:rPr>
            </w:pPr>
            <w:r w:rsidDel="00000000" w:rsidR="00000000" w:rsidRPr="00000000">
              <w:rPr>
                <w:rFonts w:ascii="Arial" w:cs="Arial" w:eastAsia="Arial" w:hAnsi="Arial"/>
                <w:b w:val="0"/>
                <w:bCs w:val="0"/>
                <w:sz w:val="24"/>
                <w:szCs w:val="24"/>
                <w:rtl w:val="0"/>
              </w:rPr>
              <w:t xml:space="preserve">Sprint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sz w:val="24"/>
                <w:szCs w:val="24"/>
              </w:rPr>
            </w:pPr>
            <w:r w:rsidDel="00000000" w:rsidR="00000000" w:rsidRPr="00000000">
              <w:rPr>
                <w:rFonts w:ascii="Arial" w:cs="Arial" w:eastAsia="Arial" w:hAnsi="Arial"/>
                <w:b w:val="0"/>
                <w:bCs w:val="0"/>
                <w:sz w:val="24"/>
                <w:szCs w:val="24"/>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sz w:val="24"/>
                <w:szCs w:val="24"/>
              </w:rPr>
            </w:pPr>
            <w:r w:rsidDel="00000000" w:rsidR="00000000" w:rsidRPr="00000000">
              <w:rPr>
                <w:rFonts w:ascii="Arial" w:cs="Arial" w:eastAsia="Arial" w:hAnsi="Arial"/>
                <w:b w:val="0"/>
                <w:bCs w:val="0"/>
                <w:sz w:val="24"/>
                <w:szCs w:val="24"/>
                <w:rtl w:val="0"/>
              </w:rPr>
              <w:t xml:space="preserve">Perfiles y vistas por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sz w:val="24"/>
                <w:szCs w:val="24"/>
              </w:rPr>
            </w:pPr>
            <w:r w:rsidDel="00000000" w:rsidR="00000000" w:rsidRPr="00000000">
              <w:rPr>
                <w:rFonts w:ascii="Arial" w:cs="Arial" w:eastAsia="Arial" w:hAnsi="Arial"/>
                <w:b w:val="0"/>
                <w:bCs w:val="0"/>
                <w:sz w:val="24"/>
                <w:szCs w:val="24"/>
                <w:rtl w:val="0"/>
              </w:rPr>
              <w:t xml:space="preserve">Sprint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sz w:val="24"/>
                <w:szCs w:val="24"/>
              </w:rPr>
            </w:pPr>
            <w:r w:rsidDel="00000000" w:rsidR="00000000" w:rsidRPr="00000000">
              <w:rPr>
                <w:rFonts w:ascii="Arial" w:cs="Arial" w:eastAsia="Arial" w:hAnsi="Arial"/>
                <w:b w:val="0"/>
                <w:bCs w:val="0"/>
                <w:sz w:val="24"/>
                <w:szCs w:val="24"/>
                <w:rtl w:val="0"/>
              </w:rPr>
              <w:t xml:space="preserve">HU03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rPr>
                <w:sz w:val="24"/>
                <w:szCs w:val="24"/>
              </w:rPr>
            </w:pPr>
            <w:r w:rsidDel="00000000" w:rsidR="00000000" w:rsidRPr="00000000">
              <w:rPr>
                <w:rFonts w:ascii="Arial" w:cs="Arial" w:eastAsia="Arial" w:hAnsi="Arial"/>
                <w:b w:val="0"/>
                <w:bCs w:val="0"/>
                <w:sz w:val="24"/>
                <w:szCs w:val="24"/>
                <w:rtl w:val="0"/>
              </w:rPr>
              <w:t xml:space="preserve">Información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sz w:val="24"/>
                <w:szCs w:val="24"/>
              </w:rPr>
            </w:pPr>
            <w:r w:rsidDel="00000000" w:rsidR="00000000" w:rsidRPr="00000000">
              <w:rPr>
                <w:rFonts w:ascii="Arial" w:cs="Arial" w:eastAsia="Arial" w:hAnsi="Arial"/>
                <w:b w:val="0"/>
                <w:bCs w:val="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sz w:val="24"/>
                <w:szCs w:val="24"/>
              </w:rPr>
            </w:pPr>
            <w:r w:rsidDel="00000000" w:rsidR="00000000" w:rsidRPr="00000000">
              <w:rPr>
                <w:rFonts w:ascii="Arial" w:cs="Arial" w:eastAsia="Arial" w:hAnsi="Arial"/>
                <w:b w:val="0"/>
                <w:bCs w:val="0"/>
                <w:sz w:val="24"/>
                <w:szCs w:val="24"/>
                <w:rtl w:val="0"/>
              </w:rPr>
              <w:t xml:space="preserve">Sprint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sz w:val="24"/>
                <w:szCs w:val="24"/>
              </w:rPr>
            </w:pPr>
            <w:r w:rsidDel="00000000" w:rsidR="00000000" w:rsidRPr="00000000">
              <w:rPr>
                <w:rFonts w:ascii="Arial" w:cs="Arial" w:eastAsia="Arial" w:hAnsi="Arial"/>
                <w:b w:val="0"/>
                <w:bCs w:val="0"/>
                <w:sz w:val="24"/>
                <w:szCs w:val="24"/>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sz w:val="24"/>
                <w:szCs w:val="24"/>
              </w:rPr>
            </w:pPr>
            <w:r w:rsidDel="00000000" w:rsidR="00000000" w:rsidRPr="00000000">
              <w:rPr>
                <w:rFonts w:ascii="Arial" w:cs="Arial" w:eastAsia="Arial" w:hAnsi="Arial"/>
                <w:b w:val="0"/>
                <w:bCs w:val="0"/>
                <w:sz w:val="24"/>
                <w:szCs w:val="24"/>
                <w:rtl w:val="0"/>
              </w:rPr>
              <w:t xml:space="preserve">Calificaciones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rPr>
                <w:sz w:val="24"/>
                <w:szCs w:val="24"/>
              </w:rPr>
            </w:pPr>
            <w:r w:rsidDel="00000000" w:rsidR="00000000" w:rsidRPr="00000000">
              <w:rPr>
                <w:rFonts w:ascii="Arial" w:cs="Arial" w:eastAsia="Arial" w:hAnsi="Arial"/>
                <w:b w:val="0"/>
                <w:bCs w:val="0"/>
                <w:sz w:val="24"/>
                <w:szCs w:val="24"/>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rPr>
                <w:sz w:val="24"/>
                <w:szCs w:val="24"/>
              </w:rPr>
            </w:pPr>
            <w:r w:rsidDel="00000000" w:rsidR="00000000" w:rsidRPr="00000000">
              <w:rPr>
                <w:rFonts w:ascii="Arial" w:cs="Arial" w:eastAsia="Arial" w:hAnsi="Arial"/>
                <w:b w:val="0"/>
                <w:bCs w:val="0"/>
                <w:sz w:val="24"/>
                <w:szCs w:val="24"/>
                <w:rtl w:val="0"/>
              </w:rPr>
              <w:t xml:space="preserve">Asistencia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sz w:val="24"/>
                <w:szCs w:val="24"/>
              </w:rPr>
            </w:pPr>
            <w:r w:rsidDel="00000000" w:rsidR="00000000" w:rsidRPr="00000000">
              <w:rPr>
                <w:rFonts w:ascii="Arial" w:cs="Arial" w:eastAsia="Arial" w:hAnsi="Arial"/>
                <w:b w:val="0"/>
                <w:bCs w:val="0"/>
                <w:sz w:val="24"/>
                <w:szCs w:val="24"/>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sz w:val="24"/>
                <w:szCs w:val="24"/>
              </w:rPr>
            </w:pPr>
            <w:r w:rsidDel="00000000" w:rsidR="00000000" w:rsidRPr="00000000">
              <w:rPr>
                <w:rFonts w:ascii="Arial" w:cs="Arial" w:eastAsia="Arial" w:hAnsi="Arial"/>
                <w:b w:val="0"/>
                <w:bCs w:val="0"/>
                <w:sz w:val="24"/>
                <w:szCs w:val="24"/>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sz w:val="24"/>
                <w:szCs w:val="24"/>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sz w:val="24"/>
                <w:szCs w:val="24"/>
              </w:rPr>
            </w:pPr>
            <w:r w:rsidDel="00000000" w:rsidR="00000000" w:rsidRPr="00000000">
              <w:rPr>
                <w:rFonts w:ascii="Arial" w:cs="Arial" w:eastAsia="Arial" w:hAnsi="Arial"/>
                <w:b w:val="0"/>
                <w:bCs w:val="0"/>
                <w:sz w:val="24"/>
                <w:szCs w:val="24"/>
                <w:rtl w:val="0"/>
              </w:rPr>
              <w:t xml:space="preserve">HU07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sz w:val="24"/>
                <w:szCs w:val="24"/>
              </w:rPr>
            </w:pPr>
            <w:r w:rsidDel="00000000" w:rsidR="00000000" w:rsidRPr="00000000">
              <w:rPr>
                <w:rFonts w:ascii="Arial" w:cs="Arial" w:eastAsia="Arial" w:hAnsi="Arial"/>
                <w:b w:val="0"/>
                <w:bCs w:val="0"/>
                <w:sz w:val="24"/>
                <w:szCs w:val="24"/>
                <w:rtl w:val="0"/>
              </w:rPr>
              <w:t xml:space="preserve">Vista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rPr>
                <w:sz w:val="24"/>
                <w:szCs w:val="24"/>
              </w:rPr>
            </w:pPr>
            <w:r w:rsidDel="00000000" w:rsidR="00000000" w:rsidRPr="00000000">
              <w:rPr>
                <w:rFonts w:ascii="Arial" w:cs="Arial" w:eastAsia="Arial" w:hAnsi="Arial"/>
                <w:b w:val="0"/>
                <w:bCs w:val="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rPr>
                <w:sz w:val="24"/>
                <w:szCs w:val="24"/>
              </w:rPr>
            </w:pPr>
            <w:r w:rsidDel="00000000" w:rsidR="00000000" w:rsidRPr="00000000">
              <w:rPr>
                <w:rFonts w:ascii="Arial" w:cs="Arial" w:eastAsia="Arial" w:hAnsi="Arial"/>
                <w:b w:val="0"/>
                <w:bCs w:val="0"/>
                <w:sz w:val="24"/>
                <w:szCs w:val="24"/>
                <w:rtl w:val="0"/>
              </w:rPr>
              <w:t xml:space="preserve">HU08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rPr>
                <w:sz w:val="24"/>
                <w:szCs w:val="24"/>
              </w:rPr>
            </w:pPr>
            <w:r w:rsidDel="00000000" w:rsidR="00000000" w:rsidRPr="00000000">
              <w:rPr>
                <w:rFonts w:ascii="Arial" w:cs="Arial" w:eastAsia="Arial" w:hAnsi="Arial"/>
                <w:b w:val="0"/>
                <w:bCs w:val="0"/>
                <w:sz w:val="24"/>
                <w:szCs w:val="24"/>
                <w:rtl w:val="0"/>
              </w:rPr>
              <w:t xml:space="preserve">Horario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sz w:val="24"/>
                <w:szCs w:val="24"/>
              </w:rPr>
            </w:pPr>
            <w:r w:rsidDel="00000000" w:rsidR="00000000" w:rsidRPr="00000000">
              <w:rPr>
                <w:rFonts w:ascii="Arial" w:cs="Arial" w:eastAsia="Arial" w:hAnsi="Arial"/>
                <w:b w:val="0"/>
                <w:bCs w:val="0"/>
                <w:sz w:val="24"/>
                <w:szCs w:val="24"/>
                <w:rtl w:val="0"/>
              </w:rPr>
              <w:t xml:space="preserve">Sprint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sz w:val="24"/>
                <w:szCs w:val="24"/>
              </w:rPr>
            </w:pPr>
            <w:r w:rsidDel="00000000" w:rsidR="00000000" w:rsidRPr="00000000">
              <w:rPr>
                <w:rFonts w:ascii="Arial" w:cs="Arial" w:eastAsia="Arial" w:hAnsi="Arial"/>
                <w:b w:val="0"/>
                <w:bCs w:val="0"/>
                <w:sz w:val="24"/>
                <w:szCs w:val="24"/>
                <w:rtl w:val="0"/>
              </w:rPr>
              <w:t xml:space="preserve">HU09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sz w:val="24"/>
                <w:szCs w:val="24"/>
              </w:rPr>
            </w:pPr>
            <w:r w:rsidDel="00000000" w:rsidR="00000000" w:rsidRPr="00000000">
              <w:rPr>
                <w:rFonts w:ascii="Arial" w:cs="Arial" w:eastAsia="Arial" w:hAnsi="Arial"/>
                <w:b w:val="0"/>
                <w:bCs w:val="0"/>
                <w:sz w:val="24"/>
                <w:szCs w:val="24"/>
                <w:rtl w:val="0"/>
              </w:rPr>
              <w:t xml:space="preserve">Calendario de 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sz w:val="24"/>
                <w:szCs w:val="24"/>
              </w:rPr>
            </w:pPr>
            <w:r w:rsidDel="00000000" w:rsidR="00000000" w:rsidRPr="00000000">
              <w:rPr>
                <w:rFonts w:ascii="Arial" w:cs="Arial" w:eastAsia="Arial" w:hAnsi="Arial"/>
                <w:b w:val="0"/>
                <w:bCs w:val="0"/>
                <w:sz w:val="24"/>
                <w:szCs w:val="24"/>
                <w:rtl w:val="0"/>
              </w:rPr>
              <w:t xml:space="preserve">Sprint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rPr>
                <w:sz w:val="24"/>
                <w:szCs w:val="24"/>
              </w:rPr>
            </w:pPr>
            <w:r w:rsidDel="00000000" w:rsidR="00000000" w:rsidRPr="00000000">
              <w:rPr>
                <w:rFonts w:ascii="Arial" w:cs="Arial" w:eastAsia="Arial" w:hAnsi="Arial"/>
                <w:b w:val="0"/>
                <w:bCs w:val="0"/>
                <w:sz w:val="24"/>
                <w:szCs w:val="24"/>
                <w:rtl w:val="0"/>
              </w:rPr>
              <w:t xml:space="preserve">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rPr>
                <w:sz w:val="24"/>
                <w:szCs w:val="24"/>
              </w:rPr>
            </w:pPr>
            <w:r w:rsidDel="00000000" w:rsidR="00000000" w:rsidRPr="00000000">
              <w:rPr>
                <w:rFonts w:ascii="Arial" w:cs="Arial" w:eastAsia="Arial" w:hAnsi="Arial"/>
                <w:b w:val="0"/>
                <w:bCs w:val="0"/>
                <w:sz w:val="24"/>
                <w:szCs w:val="24"/>
                <w:rtl w:val="0"/>
              </w:rPr>
              <w:t xml:space="preserve">Vista estudiante y evaluaciones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sz w:val="24"/>
                <w:szCs w:val="24"/>
              </w:rPr>
            </w:pPr>
            <w:r w:rsidDel="00000000" w:rsidR="00000000" w:rsidRPr="00000000">
              <w:rPr>
                <w:rFonts w:ascii="Arial" w:cs="Arial" w:eastAsia="Arial" w:hAnsi="Arial"/>
                <w:b w:val="0"/>
                <w:bCs w:val="0"/>
                <w:sz w:val="24"/>
                <w:szCs w:val="24"/>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sz w:val="24"/>
                <w:szCs w:val="24"/>
              </w:rPr>
            </w:pPr>
            <w:r w:rsidDel="00000000" w:rsidR="00000000" w:rsidRPr="00000000">
              <w:rPr>
                <w:rFonts w:ascii="Arial" w:cs="Arial" w:eastAsia="Arial" w:hAnsi="Arial"/>
                <w:b w:val="0"/>
                <w:bCs w:val="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sz w:val="24"/>
                <w:szCs w:val="24"/>
              </w:rPr>
            </w:pPr>
            <w:r w:rsidDel="00000000" w:rsidR="00000000" w:rsidRPr="00000000">
              <w:rPr>
                <w:rFonts w:ascii="Arial" w:cs="Arial" w:eastAsia="Arial" w:hAnsi="Arial"/>
                <w:b w:val="0"/>
                <w:bCs w:val="0"/>
                <w:sz w:val="24"/>
                <w:szCs w:val="24"/>
                <w:rtl w:val="0"/>
              </w:rPr>
              <w:t xml:space="preserve">Sprint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sz w:val="24"/>
                <w:szCs w:val="24"/>
              </w:rPr>
            </w:pPr>
            <w:r w:rsidDel="00000000" w:rsidR="00000000" w:rsidRPr="00000000">
              <w:rPr>
                <w:rFonts w:ascii="Arial" w:cs="Arial" w:eastAsia="Arial" w:hAnsi="Arial"/>
                <w:b w:val="0"/>
                <w:bCs w:val="0"/>
                <w:sz w:val="24"/>
                <w:szCs w:val="24"/>
                <w:rtl w:val="0"/>
              </w:rPr>
              <w:t xml:space="preserve">HU11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sz w:val="24"/>
                <w:szCs w:val="24"/>
              </w:rPr>
            </w:pPr>
            <w:r w:rsidDel="00000000" w:rsidR="00000000" w:rsidRPr="00000000">
              <w:rPr>
                <w:rFonts w:ascii="Arial" w:cs="Arial" w:eastAsia="Arial" w:hAnsi="Arial"/>
                <w:b w:val="0"/>
                <w:bCs w:val="0"/>
                <w:sz w:val="24"/>
                <w:szCs w:val="24"/>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sz w:val="24"/>
                <w:szCs w:val="24"/>
              </w:rPr>
            </w:pPr>
            <w:r w:rsidDel="00000000" w:rsidR="00000000" w:rsidRPr="00000000">
              <w:rPr>
                <w:rFonts w:ascii="Arial" w:cs="Arial" w:eastAsia="Arial" w:hAnsi="Arial"/>
                <w:b w:val="0"/>
                <w:bCs w:val="0"/>
                <w:sz w:val="24"/>
                <w:szCs w:val="24"/>
                <w:rtl w:val="0"/>
              </w:rPr>
              <w:t xml:space="preserve">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sz w:val="24"/>
                <w:szCs w:val="24"/>
              </w:rPr>
            </w:pPr>
            <w:r w:rsidDel="00000000" w:rsidR="00000000" w:rsidRPr="00000000">
              <w:rPr>
                <w:rFonts w:ascii="Arial" w:cs="Arial" w:eastAsia="Arial" w:hAnsi="Arial"/>
                <w:b w:val="0"/>
                <w:bCs w:val="0"/>
                <w:sz w:val="24"/>
                <w:szCs w:val="24"/>
                <w:rtl w:val="0"/>
              </w:rPr>
              <w:t xml:space="preserve">HU12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sz w:val="24"/>
                <w:szCs w:val="24"/>
              </w:rPr>
            </w:pPr>
            <w:r w:rsidDel="00000000" w:rsidR="00000000" w:rsidRPr="00000000">
              <w:rPr>
                <w:rFonts w:ascii="Arial" w:cs="Arial" w:eastAsia="Arial" w:hAnsi="Arial"/>
                <w:b w:val="0"/>
                <w:bCs w:val="0"/>
                <w:sz w:val="24"/>
                <w:szCs w:val="24"/>
                <w:rtl w:val="0"/>
              </w:rPr>
              <w:t xml:space="preserve">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rPr>
                <w:sz w:val="24"/>
                <w:szCs w:val="24"/>
              </w:rPr>
            </w:pPr>
            <w:r w:rsidDel="00000000" w:rsidR="00000000" w:rsidRPr="00000000">
              <w:rPr>
                <w:rFonts w:ascii="Arial" w:cs="Arial" w:eastAsia="Arial" w:hAnsi="Arial"/>
                <w:b w:val="0"/>
                <w:bCs w:val="0"/>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sz w:val="24"/>
                <w:szCs w:val="24"/>
              </w:rPr>
            </w:pPr>
            <w:r w:rsidDel="00000000" w:rsidR="00000000" w:rsidRPr="00000000">
              <w:rPr>
                <w:rFonts w:ascii="Arial" w:cs="Arial" w:eastAsia="Arial" w:hAnsi="Arial"/>
                <w:b w:val="0"/>
                <w:bCs w:val="0"/>
                <w:sz w:val="24"/>
                <w:szCs w:val="24"/>
                <w:rtl w:val="0"/>
              </w:rPr>
              <w:t xml:space="preserve">Sprint 4</w:t>
            </w:r>
            <w:r w:rsidDel="00000000" w:rsidR="00000000" w:rsidRPr="00000000">
              <w:rPr>
                <w:rtl w:val="0"/>
              </w:rPr>
            </w:r>
          </w:p>
        </w:tc>
      </w:tr>
    </w:tbl>
    <w:p w:rsidR="00000000" w:rsidDel="00000000" w:rsidP="00000000" w:rsidRDefault="00000000" w:rsidRPr="00000000" w14:paraId="00000123">
      <w:pPr>
        <w:rPr>
          <w:sz w:val="24"/>
          <w:szCs w:val="24"/>
        </w:rPr>
      </w:pPr>
      <w:r w:rsidDel="00000000" w:rsidR="00000000" w:rsidRPr="00000000">
        <w:rPr>
          <w:sz w:val="24"/>
          <w:szCs w:val="24"/>
          <w:rtl w:val="0"/>
        </w:rPr>
        <w:t xml:space="preserve">La estimación se presenta como una planificación inicial utilizando puntos de historia. Los valores pueden ajustarse durante la planificación de cada Sprint según el avance real del equipo.</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pStyle w:val="Heading1"/>
        <w:rPr>
          <w:sz w:val="36"/>
          <w:szCs w:val="36"/>
        </w:rPr>
      </w:pPr>
      <w:r w:rsidDel="00000000" w:rsidR="00000000" w:rsidRPr="00000000">
        <w:rPr>
          <w:sz w:val="36"/>
          <w:szCs w:val="36"/>
          <w:rtl w:val="0"/>
        </w:rPr>
        <w:t xml:space="preserve">12. Planificación de Sprints</w:t>
      </w:r>
    </w:p>
    <w:tbl>
      <w:tblPr>
        <w:tblStyle w:val="Table8"/>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27">
            <w:pPr>
              <w:rPr>
                <w:sz w:val="24"/>
                <w:szCs w:val="24"/>
              </w:rPr>
            </w:pPr>
            <w:r w:rsidDel="00000000" w:rsidR="00000000" w:rsidRPr="00000000">
              <w:rPr>
                <w:rFonts w:ascii="Arial" w:cs="Arial" w:eastAsia="Arial" w:hAnsi="Arial"/>
                <w:b w:val="1"/>
                <w:bCs w:val="1"/>
                <w:sz w:val="24"/>
                <w:szCs w:val="24"/>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28">
            <w:pPr>
              <w:rPr>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29">
            <w:pPr>
              <w:rPr>
                <w:sz w:val="24"/>
                <w:szCs w:val="24"/>
              </w:rPr>
            </w:pPr>
            <w:r w:rsidDel="00000000" w:rsidR="00000000" w:rsidRPr="00000000">
              <w:rPr>
                <w:rFonts w:ascii="Arial" w:cs="Arial" w:eastAsia="Arial" w:hAnsi="Arial"/>
                <w:b w:val="1"/>
                <w:bCs w:val="1"/>
                <w:sz w:val="24"/>
                <w:szCs w:val="24"/>
                <w:rtl w:val="0"/>
              </w:rPr>
              <w:t xml:space="preserve">Trabajo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12A">
            <w:pPr>
              <w:rPr>
                <w:sz w:val="24"/>
                <w:szCs w:val="24"/>
              </w:rPr>
            </w:pPr>
            <w:r w:rsidDel="00000000" w:rsidR="00000000" w:rsidRPr="00000000">
              <w:rPr>
                <w:rFonts w:ascii="Arial" w:cs="Arial" w:eastAsia="Arial" w:hAnsi="Arial"/>
                <w:b w:val="1"/>
                <w:bCs w:val="1"/>
                <w:sz w:val="24"/>
                <w:szCs w:val="24"/>
                <w:rtl w:val="0"/>
              </w:rPr>
              <w:t xml:space="preserve">Incremento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sz w:val="24"/>
                <w:szCs w:val="24"/>
              </w:rPr>
            </w:pPr>
            <w:r w:rsidDel="00000000" w:rsidR="00000000" w:rsidRPr="00000000">
              <w:rPr>
                <w:rFonts w:ascii="Arial" w:cs="Arial" w:eastAsia="Arial" w:hAnsi="Arial"/>
                <w:b w:val="0"/>
                <w:bCs w:val="0"/>
                <w:sz w:val="24"/>
                <w:szCs w:val="24"/>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sz w:val="24"/>
                <w:szCs w:val="24"/>
              </w:rPr>
            </w:pPr>
            <w:r w:rsidDel="00000000" w:rsidR="00000000" w:rsidRPr="00000000">
              <w:rPr>
                <w:rFonts w:ascii="Arial" w:cs="Arial" w:eastAsia="Arial" w:hAnsi="Arial"/>
                <w:b w:val="0"/>
                <w:bCs w:val="0"/>
                <w:sz w:val="24"/>
                <w:szCs w:val="24"/>
                <w:rtl w:val="0"/>
              </w:rPr>
              <w:t xml:space="preserve">Base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sz w:val="24"/>
                <w:szCs w:val="24"/>
              </w:rPr>
            </w:pPr>
            <w:r w:rsidDel="00000000" w:rsidR="00000000" w:rsidRPr="00000000">
              <w:rPr>
                <w:rFonts w:ascii="Arial" w:cs="Arial" w:eastAsia="Arial" w:hAnsi="Arial"/>
                <w:b w:val="0"/>
                <w:bCs w:val="0"/>
                <w:sz w:val="24"/>
                <w:szCs w:val="24"/>
                <w:rtl w:val="0"/>
              </w:rPr>
              <w:t xml:space="preserve">Autenticación, perfiles y estructura inicial de las vistas.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rPr>
                <w:sz w:val="24"/>
                <w:szCs w:val="24"/>
              </w:rPr>
            </w:pPr>
            <w:r w:rsidDel="00000000" w:rsidR="00000000" w:rsidRPr="00000000">
              <w:rPr>
                <w:rFonts w:ascii="Arial" w:cs="Arial" w:eastAsia="Arial" w:hAnsi="Arial"/>
                <w:b w:val="0"/>
                <w:bCs w:val="0"/>
                <w:sz w:val="24"/>
                <w:szCs w:val="24"/>
                <w:rtl w:val="0"/>
              </w:rPr>
              <w:t xml:space="preserve">Incremento inicial de ACADEMY7.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rPr>
                <w:sz w:val="24"/>
                <w:szCs w:val="24"/>
              </w:rPr>
            </w:pPr>
            <w:r w:rsidDel="00000000" w:rsidR="00000000" w:rsidRPr="00000000">
              <w:rPr>
                <w:rFonts w:ascii="Arial" w:cs="Arial" w:eastAsia="Arial" w:hAnsi="Arial"/>
                <w:b w:val="0"/>
                <w:bCs w:val="0"/>
                <w:sz w:val="24"/>
                <w:szCs w:val="24"/>
                <w:rtl w:val="0"/>
              </w:rPr>
              <w:t xml:space="preserve">Gestión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rPr>
                <w:sz w:val="24"/>
                <w:szCs w:val="24"/>
              </w:rPr>
            </w:pPr>
            <w:r w:rsidDel="00000000" w:rsidR="00000000" w:rsidRPr="00000000">
              <w:rPr>
                <w:rFonts w:ascii="Arial" w:cs="Arial" w:eastAsia="Arial" w:hAnsi="Arial"/>
                <w:b w:val="0"/>
                <w:bCs w:val="0"/>
                <w:sz w:val="24"/>
                <w:szCs w:val="24"/>
                <w:rtl w:val="0"/>
              </w:rPr>
              <w:t xml:space="preserve">Calificaciones, asistencia, observaciones y avance de vista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rPr>
                <w:sz w:val="24"/>
                <w:szCs w:val="24"/>
              </w:rPr>
            </w:pPr>
            <w:r w:rsidDel="00000000" w:rsidR="00000000" w:rsidRPr="00000000">
              <w:rPr>
                <w:rFonts w:ascii="Arial" w:cs="Arial" w:eastAsia="Arial" w:hAnsi="Arial"/>
                <w:b w:val="0"/>
                <w:bCs w:val="0"/>
                <w:sz w:val="24"/>
                <w:szCs w:val="24"/>
                <w:rtl w:val="0"/>
              </w:rPr>
              <w:t xml:space="preserve">Módulo académico inicial.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sz w:val="24"/>
                <w:szCs w:val="24"/>
              </w:rPr>
            </w:pPr>
            <w:r w:rsidDel="00000000" w:rsidR="00000000" w:rsidRPr="00000000">
              <w:rPr>
                <w:rFonts w:ascii="Arial" w:cs="Arial" w:eastAsia="Arial" w:hAnsi="Arial"/>
                <w:b w:val="0"/>
                <w:bCs w:val="0"/>
                <w:sz w:val="24"/>
                <w:szCs w:val="24"/>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sz w:val="24"/>
                <w:szCs w:val="24"/>
              </w:rPr>
            </w:pPr>
            <w:r w:rsidDel="00000000" w:rsidR="00000000" w:rsidRPr="00000000">
              <w:rPr>
                <w:rFonts w:ascii="Arial" w:cs="Arial" w:eastAsia="Arial" w:hAnsi="Arial"/>
                <w:b w:val="0"/>
                <w:bCs w:val="0"/>
                <w:sz w:val="24"/>
                <w:szCs w:val="24"/>
                <w:rtl w:val="0"/>
              </w:rPr>
              <w:t xml:space="preserve">Agenda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rPr>
                <w:sz w:val="24"/>
                <w:szCs w:val="24"/>
              </w:rPr>
            </w:pPr>
            <w:r w:rsidDel="00000000" w:rsidR="00000000" w:rsidRPr="00000000">
              <w:rPr>
                <w:rFonts w:ascii="Arial" w:cs="Arial" w:eastAsia="Arial" w:hAnsi="Arial"/>
                <w:b w:val="0"/>
                <w:bCs w:val="0"/>
                <w:sz w:val="24"/>
                <w:szCs w:val="24"/>
                <w:rtl w:val="0"/>
              </w:rPr>
              <w:t xml:space="preserve">Horario docente, calendario de evaluaciones y funcionalidades de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sz w:val="24"/>
                <w:szCs w:val="24"/>
              </w:rPr>
            </w:pPr>
            <w:r w:rsidDel="00000000" w:rsidR="00000000" w:rsidRPr="00000000">
              <w:rPr>
                <w:rFonts w:ascii="Arial" w:cs="Arial" w:eastAsia="Arial" w:hAnsi="Arial"/>
                <w:b w:val="0"/>
                <w:bCs w:val="0"/>
                <w:sz w:val="24"/>
                <w:szCs w:val="24"/>
                <w:rtl w:val="0"/>
              </w:rPr>
              <w:t xml:space="preserve">Mayor cobertura de vistas.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rPr>
                <w:sz w:val="24"/>
                <w:szCs w:val="24"/>
              </w:rPr>
            </w:pPr>
            <w:r w:rsidDel="00000000" w:rsidR="00000000" w:rsidRPr="00000000">
              <w:rPr>
                <w:rFonts w:ascii="Arial" w:cs="Arial" w:eastAsia="Arial" w:hAnsi="Arial"/>
                <w:b w:val="0"/>
                <w:bCs w:val="0"/>
                <w:sz w:val="24"/>
                <w:szCs w:val="24"/>
                <w:rtl w:val="0"/>
              </w:rPr>
              <w:t xml:space="preserve">Sprint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sz w:val="24"/>
                <w:szCs w:val="24"/>
              </w:rPr>
            </w:pPr>
            <w:r w:rsidDel="00000000" w:rsidR="00000000" w:rsidRPr="00000000">
              <w:rPr>
                <w:rFonts w:ascii="Arial" w:cs="Arial" w:eastAsia="Arial" w:hAnsi="Arial"/>
                <w:b w:val="0"/>
                <w:bCs w:val="0"/>
                <w:sz w:val="24"/>
                <w:szCs w:val="24"/>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sz w:val="24"/>
                <w:szCs w:val="24"/>
              </w:rPr>
            </w:pPr>
            <w:r w:rsidDel="00000000" w:rsidR="00000000" w:rsidRPr="00000000">
              <w:rPr>
                <w:rFonts w:ascii="Arial" w:cs="Arial" w:eastAsia="Arial" w:hAnsi="Arial"/>
                <w:b w:val="0"/>
                <w:bCs w:val="0"/>
                <w:sz w:val="24"/>
                <w:szCs w:val="24"/>
                <w:rtl w:val="0"/>
              </w:rPr>
              <w:t xml:space="preserve">Notificaciones, reportes y ajustes de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sz w:val="24"/>
                <w:szCs w:val="24"/>
              </w:rPr>
            </w:pPr>
            <w:r w:rsidDel="00000000" w:rsidR="00000000" w:rsidRPr="00000000">
              <w:rPr>
                <w:rFonts w:ascii="Arial" w:cs="Arial" w:eastAsia="Arial" w:hAnsi="Arial"/>
                <w:b w:val="0"/>
                <w:bCs w:val="0"/>
                <w:sz w:val="24"/>
                <w:szCs w:val="24"/>
                <w:rtl w:val="0"/>
              </w:rPr>
              <w:t xml:space="preserve">Incremento más completo de la plataforma.</w:t>
            </w:r>
            <w:r w:rsidDel="00000000" w:rsidR="00000000" w:rsidRPr="00000000">
              <w:rPr>
                <w:rtl w:val="0"/>
              </w:rPr>
            </w:r>
          </w:p>
        </w:tc>
      </w:tr>
    </w:tbl>
    <w:p w:rsidR="00000000" w:rsidDel="00000000" w:rsidP="00000000" w:rsidRDefault="00000000" w:rsidRPr="00000000" w14:paraId="0000013B">
      <w:pPr>
        <w:pStyle w:val="Heading1"/>
        <w:rPr>
          <w:sz w:val="36"/>
          <w:szCs w:val="36"/>
        </w:rPr>
      </w:pPr>
      <w:r w:rsidDel="00000000" w:rsidR="00000000" w:rsidRPr="00000000">
        <w:rPr>
          <w:rtl w:val="0"/>
        </w:rPr>
      </w:r>
    </w:p>
    <w:p w:rsidR="00000000" w:rsidDel="00000000" w:rsidP="00000000" w:rsidRDefault="00000000" w:rsidRPr="00000000" w14:paraId="0000013C">
      <w:pPr>
        <w:pStyle w:val="Heading1"/>
        <w:rPr>
          <w:sz w:val="36"/>
          <w:szCs w:val="36"/>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sz w:val="36"/>
          <w:szCs w:val="36"/>
        </w:rPr>
      </w:pPr>
      <w:r w:rsidDel="00000000" w:rsidR="00000000" w:rsidRPr="00000000">
        <w:rPr>
          <w:sz w:val="36"/>
          <w:szCs w:val="36"/>
          <w:rtl w:val="0"/>
        </w:rPr>
        <w:t xml:space="preserve">13. Organización del trabajo con Scrum</w:t>
      </w:r>
    </w:p>
    <w:p w:rsidR="00000000" w:rsidDel="00000000" w:rsidP="00000000" w:rsidRDefault="00000000" w:rsidRPr="00000000" w14:paraId="00000140">
      <w:pPr>
        <w:rPr>
          <w:sz w:val="24"/>
          <w:szCs w:val="24"/>
        </w:rPr>
      </w:pPr>
      <w:r w:rsidDel="00000000" w:rsidR="00000000" w:rsidRPr="00000000">
        <w:rPr>
          <w:sz w:val="24"/>
          <w:szCs w:val="24"/>
          <w:rtl w:val="0"/>
        </w:rPr>
        <w:t xml:space="preserve">El proyecto se organiza mediante Sprints de una a dos semanas, tomando las historias de usuario desde el Product Backlog y seleccionando las que se desarrollarán durante cada Sprint. El equipo realiza seguimiento del avance y puede ajustar la planificación cuando aparecen nuevas necesidades o dificultades.</w:t>
      </w:r>
    </w:p>
    <w:p w:rsidR="00000000" w:rsidDel="00000000" w:rsidP="00000000" w:rsidRDefault="00000000" w:rsidRPr="00000000" w14:paraId="00000141">
      <w:pPr>
        <w:rPr/>
      </w:pPr>
      <w:r w:rsidDel="00000000" w:rsidR="00000000" w:rsidRPr="00000000">
        <w:rPr>
          <w:sz w:val="24"/>
          <w:szCs w:val="24"/>
          <w:rtl w:val="0"/>
        </w:rPr>
        <w:t xml:space="preserve">La documentación base indica que Mariano Lobos participa principalmente en backend y base de datos, mientras Alex Hernández participa principalmente en el diseño de la solución y frontend. Ambos participan en levantamiento de requerimientos, integración y documentación</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sz w:val="36"/>
          <w:szCs w:val="36"/>
        </w:rPr>
      </w:pPr>
      <w:r w:rsidDel="00000000" w:rsidR="00000000" w:rsidRPr="00000000">
        <w:rPr>
          <w:sz w:val="36"/>
          <w:szCs w:val="36"/>
          <w:rtl w:val="0"/>
        </w:rPr>
        <w:t xml:space="preserve">14. Arquitectura general de la solución</w:t>
      </w:r>
    </w:p>
    <w:p w:rsidR="00000000" w:rsidDel="00000000" w:rsidP="00000000" w:rsidRDefault="00000000" w:rsidRPr="00000000" w14:paraId="00000145">
      <w:pPr>
        <w:rPr>
          <w:sz w:val="24"/>
          <w:szCs w:val="24"/>
        </w:rPr>
      </w:pPr>
      <w:r w:rsidDel="00000000" w:rsidR="00000000" w:rsidRPr="00000000">
        <w:rPr>
          <w:sz w:val="24"/>
          <w:szCs w:val="24"/>
          <w:rtl w:val="0"/>
        </w:rPr>
        <w:t xml:space="preserve">ACADEMY7 se plantea como una solución web compuesta por una interfaz de usuario, una capa de lógica de aplicación y una base de datos. El frontend permite a cada perfil interactuar con la plataforma; la lógica de aplicación gestiona las reglas de funcionamiento; y la base de datos centraliza la información académica.</w:t>
      </w:r>
    </w:p>
    <w:p w:rsidR="00000000" w:rsidDel="00000000" w:rsidP="00000000" w:rsidRDefault="00000000" w:rsidRPr="00000000" w14:paraId="00000146">
      <w:pPr>
        <w:rPr>
          <w:sz w:val="24"/>
          <w:szCs w:val="24"/>
        </w:rPr>
      </w:pPr>
      <w:r w:rsidDel="00000000" w:rsidR="00000000" w:rsidRPr="00000000">
        <w:rPr>
          <w:sz w:val="24"/>
          <w:szCs w:val="24"/>
          <w:rtl w:val="0"/>
        </w:rPr>
        <w:t xml:space="preserve">Componentes principales: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interfaz web y vistas diferenciadas por tipo de usuario.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Lógica de aplicación: procesamiento de las funcionalidades y reglas del sistema.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control de acceso según credenciales y perfil.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almacenamiento de usuarios e información académica.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Comunicación: notificaciones y generación/consulta de reportes.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4E">
      <w:pPr>
        <w:pStyle w:val="Heading1"/>
        <w:rPr>
          <w:sz w:val="36"/>
          <w:szCs w:val="36"/>
        </w:rPr>
      </w:pPr>
      <w:r w:rsidDel="00000000" w:rsidR="00000000" w:rsidRPr="00000000">
        <w:rPr>
          <w:sz w:val="36"/>
          <w:szCs w:val="36"/>
          <w:rtl w:val="0"/>
        </w:rPr>
        <w:t xml:space="preserve">15. Modelo conceptual de información</w:t>
      </w:r>
    </w:p>
    <w:p w:rsidR="00000000" w:rsidDel="00000000" w:rsidP="00000000" w:rsidRDefault="00000000" w:rsidRPr="00000000" w14:paraId="0000014F">
      <w:pPr>
        <w:rPr>
          <w:sz w:val="24"/>
          <w:szCs w:val="24"/>
        </w:rPr>
      </w:pPr>
      <w:r w:rsidDel="00000000" w:rsidR="00000000" w:rsidRPr="00000000">
        <w:rPr>
          <w:sz w:val="24"/>
          <w:szCs w:val="24"/>
          <w:rtl w:val="0"/>
        </w:rPr>
        <w:t xml:space="preserve">A nivel conceptual, la plataforma requiere relacionar usuarios con sus perfiles y con la información académica correspondiente. Entre las entidades principales se consideran Usuario, Docente, Estudiante, Apoderado, Curso, Asignatura, Calificación, Asistencia, Observación, Evaluación y Horario.</w:t>
      </w:r>
    </w:p>
    <w:p w:rsidR="00000000" w:rsidDel="00000000" w:rsidP="00000000" w:rsidRDefault="00000000" w:rsidRPr="00000000" w14:paraId="00000150">
      <w:pPr>
        <w:rPr>
          <w:sz w:val="24"/>
          <w:szCs w:val="24"/>
        </w:rPr>
      </w:pPr>
      <w:r w:rsidDel="00000000" w:rsidR="00000000" w:rsidRPr="00000000">
        <w:rPr>
          <w:sz w:val="24"/>
          <w:szCs w:val="24"/>
          <w:rtl w:val="0"/>
        </w:rPr>
        <w:t xml:space="preserve">Estas entidades permiten organizar la información de manera centralizada y facilitar que cada usuario visualice solamente la información correspondiente a sus funciones.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sz w:val="36"/>
          <w:szCs w:val="36"/>
        </w:rPr>
      </w:pPr>
      <w:r w:rsidDel="00000000" w:rsidR="00000000" w:rsidRPr="00000000">
        <w:rPr>
          <w:sz w:val="36"/>
          <w:szCs w:val="36"/>
          <w:rtl w:val="0"/>
        </w:rPr>
        <w:t xml:space="preserve">16. Estado del avance</w:t>
      </w:r>
    </w:p>
    <w:p w:rsidR="00000000" w:rsidDel="00000000" w:rsidP="00000000" w:rsidRDefault="00000000" w:rsidRPr="00000000" w14:paraId="00000153">
      <w:pPr>
        <w:rPr>
          <w:sz w:val="24"/>
          <w:szCs w:val="24"/>
        </w:rPr>
      </w:pPr>
      <w:r w:rsidDel="00000000" w:rsidR="00000000" w:rsidRPr="00000000">
        <w:rPr>
          <w:sz w:val="24"/>
          <w:szCs w:val="24"/>
          <w:rtl w:val="0"/>
        </w:rPr>
        <w:t xml:space="preserve">De acuerdo con la documentación del proyecto, el desarrollo se encuentra enfocado en completar las vistas de docentes, estudiantes y apoderados. La vista docente presenta un avance importante y se encuentra conectada con la base de datos. El objetivo de esta etapa es completar las distintas vistas para disponer de una demostración funcional del sistema.</w:t>
      </w:r>
    </w:p>
    <w:p w:rsidR="00000000" w:rsidDel="00000000" w:rsidP="00000000" w:rsidRDefault="00000000" w:rsidRPr="00000000" w14:paraId="00000154">
      <w:pPr>
        <w:rPr>
          <w:sz w:val="24"/>
          <w:szCs w:val="24"/>
        </w:rPr>
      </w:pPr>
      <w:r w:rsidDel="00000000" w:rsidR="00000000" w:rsidRPr="00000000">
        <w:rPr>
          <w:sz w:val="24"/>
          <w:szCs w:val="24"/>
          <w:rtl w:val="0"/>
        </w:rPr>
        <w:t xml:space="preserve">Durante el desarrollo también se presentó una dificultad relacionada con el límite diario de escritura de Firebase, situación que llevó al equipo a crear y conectar una nueva base de datos. Este antecedente se considera dentro de la evolución del proyecto y de los ajustes realizados durante el desarrollo.</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pStyle w:val="Heading1"/>
        <w:rPr>
          <w:sz w:val="36"/>
          <w:szCs w:val="36"/>
        </w:rPr>
      </w:pPr>
      <w:r w:rsidDel="00000000" w:rsidR="00000000" w:rsidRPr="00000000">
        <w:rPr>
          <w:sz w:val="36"/>
          <w:szCs w:val="36"/>
          <w:rtl w:val="0"/>
        </w:rPr>
        <w:t xml:space="preserve">17. Conclusión</w:t>
      </w:r>
    </w:p>
    <w:p w:rsidR="00000000" w:rsidDel="00000000" w:rsidP="00000000" w:rsidRDefault="00000000" w:rsidRPr="00000000" w14:paraId="00000157">
      <w:pPr>
        <w:rPr>
          <w:sz w:val="24"/>
          <w:szCs w:val="24"/>
        </w:rPr>
      </w:pPr>
      <w:r w:rsidDel="00000000" w:rsidR="00000000" w:rsidRPr="00000000">
        <w:rPr>
          <w:sz w:val="24"/>
          <w:szCs w:val="24"/>
          <w:rtl w:val="0"/>
        </w:rPr>
        <w:t xml:space="preserve">ACADEMY7 presenta un avance organizado bajo una metodología ágil Scrum, con una visión definida, requerimientos, historias de usuario, backlog y una planificación incremental mediante Sprints. El desarrollo se orienta a construir progresivamente una plataforma web que centralice la información académica y entregue vistas diferenciadas para los principales usuarios.</w:t>
      </w:r>
    </w:p>
    <w:p w:rsidR="00000000" w:rsidDel="00000000" w:rsidP="00000000" w:rsidRDefault="00000000" w:rsidRPr="00000000" w14:paraId="00000158">
      <w:pPr>
        <w:rPr>
          <w:sz w:val="24"/>
          <w:szCs w:val="24"/>
        </w:rPr>
      </w:pPr>
      <w:r w:rsidDel="00000000" w:rsidR="00000000" w:rsidRPr="00000000">
        <w:rPr>
          <w:sz w:val="24"/>
          <w:szCs w:val="24"/>
          <w:rtl w:val="0"/>
        </w:rPr>
        <w:t xml:space="preserve">Para esta etapa, el foco está en demostrar la organización del proyecto y el avance funcional de la plataforma, dejando para etapas posteriores las actividades asociadas a validación, pruebas y cierre final.</w:t>
      </w:r>
    </w:p>
    <w:p w:rsidR="00000000" w:rsidDel="00000000" w:rsidP="00000000" w:rsidRDefault="00000000" w:rsidRPr="00000000" w14:paraId="00000159">
      <w:pPr>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UquHxARmKK94Es1figgpKEHt3g==">CgMxLjA4AHIhMXdfSmtMZTJRZGxlUkpocXVudnNvSzlWNEVKeGVCeGp6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