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05" w:rsidRPr="00915052" w:rsidRDefault="00CF7D05" w:rsidP="00915052">
      <w:pPr>
        <w:pStyle w:val="Ttulo1"/>
        <w:rPr>
          <w:lang w:val="es-ES"/>
        </w:rPr>
      </w:pPr>
      <w:bookmarkStart w:id="0" w:name="_GoBack"/>
      <w:bookmarkEnd w:id="0"/>
      <w:r w:rsidRPr="00915052">
        <w:rPr>
          <w:lang w:val="es-ES"/>
        </w:rPr>
        <w:t>Laboratorio III – Christian Baus</w:t>
      </w:r>
      <w:r w:rsidR="00915052">
        <w:rPr>
          <w:lang w:val="es-ES"/>
        </w:rPr>
        <w:tab/>
      </w:r>
      <w:r w:rsidR="00915052">
        <w:rPr>
          <w:lang w:val="es-ES"/>
        </w:rPr>
        <w:tab/>
      </w:r>
      <w:r w:rsidR="00915052">
        <w:rPr>
          <w:lang w:val="es-ES"/>
        </w:rPr>
        <w:tab/>
      </w:r>
      <w:r w:rsidR="00915052">
        <w:rPr>
          <w:lang w:val="es-ES"/>
        </w:rPr>
        <w:tab/>
        <w:t>Clase1-25/04</w:t>
      </w:r>
    </w:p>
    <w:p w:rsidR="00CF7D05" w:rsidRPr="00915052" w:rsidRDefault="00CF7D05">
      <w:pPr>
        <w:rPr>
          <w:sz w:val="24"/>
          <w:szCs w:val="24"/>
          <w:lang w:val="es-ES"/>
        </w:rPr>
      </w:pPr>
    </w:p>
    <w:p w:rsidR="00915052" w:rsidRPr="00915052" w:rsidRDefault="00915052" w:rsidP="00915052">
      <w:pPr>
        <w:pStyle w:val="NormalWeb"/>
        <w:rPr>
          <w:rFonts w:asciiTheme="minorHAnsi" w:hAnsiTheme="minorHAnsi"/>
        </w:rPr>
      </w:pPr>
      <w:r w:rsidRPr="00915052">
        <w:rPr>
          <w:rFonts w:asciiTheme="minorHAnsi" w:hAnsiTheme="minorHAnsi"/>
          <w:b/>
          <w:bCs/>
          <w:color w:val="FF0000"/>
        </w:rPr>
        <w:t>AJAX</w:t>
      </w:r>
      <w:r w:rsidRPr="00915052">
        <w:rPr>
          <w:rFonts w:asciiTheme="minorHAnsi" w:hAnsiTheme="minorHAnsi"/>
          <w:color w:val="FF0000"/>
        </w:rPr>
        <w:t xml:space="preserve">, </w:t>
      </w:r>
      <w:r w:rsidRPr="00915052">
        <w:rPr>
          <w:rFonts w:asciiTheme="minorHAnsi" w:hAnsiTheme="minorHAnsi"/>
        </w:rPr>
        <w:t xml:space="preserve">acrónimo de </w:t>
      </w:r>
      <w:proofErr w:type="spellStart"/>
      <w:r w:rsidRPr="00915052">
        <w:rPr>
          <w:rFonts w:asciiTheme="minorHAnsi" w:hAnsiTheme="minorHAnsi"/>
          <w:b/>
          <w:bCs/>
          <w:i/>
          <w:iCs/>
        </w:rPr>
        <w:t>A</w:t>
      </w:r>
      <w:r w:rsidRPr="00915052">
        <w:rPr>
          <w:rFonts w:asciiTheme="minorHAnsi" w:hAnsiTheme="minorHAnsi"/>
          <w:i/>
          <w:iCs/>
        </w:rPr>
        <w:t>synchronous</w:t>
      </w:r>
      <w:proofErr w:type="spellEnd"/>
      <w:r w:rsidRPr="00915052">
        <w:rPr>
          <w:rFonts w:asciiTheme="minorHAnsi" w:hAnsiTheme="minorHAnsi"/>
          <w:i/>
          <w:iCs/>
        </w:rPr>
        <w:t xml:space="preserve"> </w:t>
      </w:r>
      <w:r w:rsidRPr="00915052">
        <w:rPr>
          <w:rFonts w:asciiTheme="minorHAnsi" w:hAnsiTheme="minorHAnsi"/>
          <w:b/>
          <w:bCs/>
          <w:i/>
          <w:iCs/>
        </w:rPr>
        <w:t>J</w:t>
      </w:r>
      <w:r w:rsidRPr="00915052">
        <w:rPr>
          <w:rFonts w:asciiTheme="minorHAnsi" w:hAnsiTheme="minorHAnsi"/>
          <w:i/>
          <w:iCs/>
        </w:rPr>
        <w:t xml:space="preserve">avaScript </w:t>
      </w:r>
      <w:r w:rsidRPr="00915052">
        <w:rPr>
          <w:rFonts w:asciiTheme="minorHAnsi" w:hAnsiTheme="minorHAnsi"/>
          <w:b/>
          <w:bCs/>
          <w:i/>
          <w:iCs/>
        </w:rPr>
        <w:t>A</w:t>
      </w:r>
      <w:r w:rsidRPr="00915052">
        <w:rPr>
          <w:rFonts w:asciiTheme="minorHAnsi" w:hAnsiTheme="minorHAnsi"/>
          <w:i/>
          <w:iCs/>
        </w:rPr>
        <w:t xml:space="preserve">nd </w:t>
      </w:r>
      <w:r w:rsidRPr="00915052">
        <w:rPr>
          <w:rFonts w:asciiTheme="minorHAnsi" w:hAnsiTheme="minorHAnsi"/>
          <w:b/>
          <w:bCs/>
          <w:i/>
          <w:iCs/>
        </w:rPr>
        <w:t>X</w:t>
      </w:r>
      <w:r w:rsidRPr="00915052">
        <w:rPr>
          <w:rFonts w:asciiTheme="minorHAnsi" w:hAnsiTheme="minorHAnsi"/>
          <w:i/>
          <w:iCs/>
        </w:rPr>
        <w:t>ML</w:t>
      </w:r>
      <w:r w:rsidRPr="00915052">
        <w:rPr>
          <w:rFonts w:asciiTheme="minorHAnsi" w:hAnsiTheme="minorHAnsi"/>
        </w:rPr>
        <w:t xml:space="preserve"> (</w:t>
      </w:r>
      <w:hyperlink r:id="rId5" w:tooltip="JavaScript" w:history="1">
        <w:r w:rsidRPr="00915052">
          <w:rPr>
            <w:rStyle w:val="Hipervnculo"/>
            <w:rFonts w:asciiTheme="minorHAnsi" w:hAnsiTheme="minorHAnsi"/>
          </w:rPr>
          <w:t>JavaScript</w:t>
        </w:r>
      </w:hyperlink>
      <w:r w:rsidRPr="00915052">
        <w:rPr>
          <w:rFonts w:asciiTheme="minorHAnsi" w:hAnsiTheme="minorHAnsi"/>
        </w:rPr>
        <w:t xml:space="preserve"> asíncrono y </w:t>
      </w:r>
      <w:hyperlink r:id="rId6" w:tooltip="XML" w:history="1">
        <w:r w:rsidRPr="00915052">
          <w:rPr>
            <w:rStyle w:val="Hipervnculo"/>
            <w:rFonts w:asciiTheme="minorHAnsi" w:hAnsiTheme="minorHAnsi"/>
          </w:rPr>
          <w:t>XML</w:t>
        </w:r>
      </w:hyperlink>
      <w:r w:rsidRPr="00915052">
        <w:rPr>
          <w:rFonts w:asciiTheme="minorHAnsi" w:hAnsiTheme="minorHAnsi"/>
        </w:rPr>
        <w:t xml:space="preserve">), es una técnica de </w:t>
      </w:r>
      <w:hyperlink r:id="rId7" w:tooltip="Desarrollo web" w:history="1">
        <w:r w:rsidRPr="00915052">
          <w:rPr>
            <w:rStyle w:val="Hipervnculo"/>
            <w:rFonts w:asciiTheme="minorHAnsi" w:hAnsiTheme="minorHAnsi"/>
          </w:rPr>
          <w:t>desarrollo web</w:t>
        </w:r>
      </w:hyperlink>
      <w:r w:rsidRPr="00915052">
        <w:rPr>
          <w:rFonts w:asciiTheme="minorHAnsi" w:hAnsiTheme="minorHAnsi"/>
        </w:rPr>
        <w:t xml:space="preserve"> para crear aplicaciones interactivas o </w:t>
      </w:r>
      <w:hyperlink r:id="rId8" w:tooltip="Rich Internet Application" w:history="1">
        <w:r w:rsidRPr="00915052">
          <w:rPr>
            <w:rStyle w:val="Hipervnculo"/>
            <w:rFonts w:asciiTheme="minorHAnsi" w:hAnsiTheme="minorHAnsi"/>
          </w:rPr>
          <w:t>RIA</w:t>
        </w:r>
      </w:hyperlink>
      <w:r w:rsidRPr="00915052">
        <w:rPr>
          <w:rFonts w:asciiTheme="minorHAnsi" w:hAnsiTheme="minorHAnsi"/>
        </w:rPr>
        <w:t xml:space="preserve"> (</w:t>
      </w:r>
      <w:proofErr w:type="spellStart"/>
      <w:r w:rsidRPr="00915052">
        <w:rPr>
          <w:rFonts w:asciiTheme="minorHAnsi" w:hAnsiTheme="minorHAnsi"/>
          <w:i/>
          <w:iCs/>
        </w:rPr>
        <w:t>Rich</w:t>
      </w:r>
      <w:proofErr w:type="spellEnd"/>
      <w:r w:rsidRPr="00915052">
        <w:rPr>
          <w:rFonts w:asciiTheme="minorHAnsi" w:hAnsiTheme="minorHAnsi"/>
          <w:i/>
          <w:iCs/>
        </w:rPr>
        <w:t xml:space="preserve"> Internet </w:t>
      </w:r>
      <w:proofErr w:type="spellStart"/>
      <w:r w:rsidRPr="00915052">
        <w:rPr>
          <w:rFonts w:asciiTheme="minorHAnsi" w:hAnsiTheme="minorHAnsi"/>
          <w:i/>
          <w:iCs/>
        </w:rPr>
        <w:t>Applications</w:t>
      </w:r>
      <w:proofErr w:type="spellEnd"/>
      <w:r w:rsidRPr="00915052">
        <w:rPr>
          <w:rFonts w:asciiTheme="minorHAnsi" w:hAnsiTheme="minorHAnsi"/>
        </w:rPr>
        <w:t xml:space="preserve">). Estas aplicaciones se ejecutan en el </w:t>
      </w:r>
      <w:hyperlink r:id="rId9" w:tooltip="Cliente (informática)" w:history="1">
        <w:r w:rsidRPr="00915052">
          <w:rPr>
            <w:rStyle w:val="Hipervnculo"/>
            <w:rFonts w:asciiTheme="minorHAnsi" w:hAnsiTheme="minorHAnsi"/>
          </w:rPr>
          <w:t>cliente</w:t>
        </w:r>
      </w:hyperlink>
      <w:r w:rsidRPr="00915052">
        <w:rPr>
          <w:rFonts w:asciiTheme="minorHAnsi" w:hAnsiTheme="minorHAnsi"/>
        </w:rPr>
        <w:t xml:space="preserve">, es decir, en el </w:t>
      </w:r>
      <w:hyperlink r:id="rId10" w:tooltip="Navegador web" w:history="1">
        <w:r w:rsidRPr="00915052">
          <w:rPr>
            <w:rStyle w:val="Hipervnculo"/>
            <w:rFonts w:asciiTheme="minorHAnsi" w:hAnsiTheme="minorHAnsi"/>
          </w:rPr>
          <w:t>navegador</w:t>
        </w:r>
      </w:hyperlink>
      <w:r w:rsidRPr="00915052">
        <w:rPr>
          <w:rFonts w:asciiTheme="minorHAnsi" w:hAnsiTheme="minorHAnsi"/>
        </w:rPr>
        <w:t xml:space="preserve"> de los usuarios mientras se mantiene la comunicación </w:t>
      </w:r>
      <w:hyperlink r:id="rId11" w:tooltip="Asíncrono" w:history="1">
        <w:r w:rsidRPr="00915052">
          <w:rPr>
            <w:rStyle w:val="Hipervnculo"/>
            <w:rFonts w:asciiTheme="minorHAnsi" w:hAnsiTheme="minorHAnsi"/>
          </w:rPr>
          <w:t>asíncrona</w:t>
        </w:r>
      </w:hyperlink>
      <w:r w:rsidRPr="00915052">
        <w:rPr>
          <w:rFonts w:asciiTheme="minorHAnsi" w:hAnsiTheme="minorHAnsi"/>
        </w:rPr>
        <w:t xml:space="preserve"> con el servidor en segundo plano. De esta forma es posible realizar cambios sobre las páginas sin necesidad de recargarlas, mejorando la interactividad, velocidad y </w:t>
      </w:r>
      <w:hyperlink r:id="rId12" w:tooltip="Usabilidad" w:history="1">
        <w:r w:rsidRPr="00915052">
          <w:rPr>
            <w:rStyle w:val="Hipervnculo"/>
            <w:rFonts w:asciiTheme="minorHAnsi" w:hAnsiTheme="minorHAnsi"/>
          </w:rPr>
          <w:t>usabilidad</w:t>
        </w:r>
      </w:hyperlink>
      <w:r w:rsidRPr="00915052">
        <w:rPr>
          <w:rFonts w:asciiTheme="minorHAnsi" w:hAnsiTheme="minorHAnsi"/>
        </w:rPr>
        <w:t xml:space="preserve"> en las aplicaciones. </w:t>
      </w:r>
    </w:p>
    <w:p w:rsidR="00915052" w:rsidRPr="00915052" w:rsidRDefault="00915052" w:rsidP="00915052">
      <w:pPr>
        <w:pStyle w:val="NormalWeb"/>
        <w:rPr>
          <w:rFonts w:asciiTheme="minorHAnsi" w:hAnsiTheme="minorHAnsi"/>
        </w:rPr>
      </w:pPr>
      <w:r w:rsidRPr="00915052">
        <w:rPr>
          <w:rFonts w:asciiTheme="minorHAnsi" w:hAnsiTheme="minorHAnsi"/>
        </w:rPr>
        <w:t xml:space="preserve">Ajax es una tecnología asíncrona, en el sentido de que los datos adicionales se solicitan al servidor y se cargan en segundo plano sin interferir con la visualización ni el comportamiento de la página, aunque existe la posibilidad de configurar las peticiones como síncronas de tal forma que la </w:t>
      </w:r>
      <w:hyperlink r:id="rId13" w:tooltip="Interactividad" w:history="1">
        <w:r w:rsidRPr="00915052">
          <w:rPr>
            <w:rStyle w:val="Hipervnculo"/>
            <w:rFonts w:asciiTheme="minorHAnsi" w:hAnsiTheme="minorHAnsi"/>
          </w:rPr>
          <w:t>interactividad</w:t>
        </w:r>
      </w:hyperlink>
      <w:r w:rsidRPr="00915052">
        <w:rPr>
          <w:rFonts w:asciiTheme="minorHAnsi" w:hAnsiTheme="minorHAnsi"/>
        </w:rPr>
        <w:t xml:space="preserve"> de la página se detiene hasta la espera de la respuesta por parte del </w:t>
      </w:r>
      <w:hyperlink r:id="rId14" w:tooltip="Servidor web" w:history="1">
        <w:r w:rsidRPr="00915052">
          <w:rPr>
            <w:rStyle w:val="Hipervnculo"/>
            <w:rFonts w:asciiTheme="minorHAnsi" w:hAnsiTheme="minorHAnsi"/>
          </w:rPr>
          <w:t>servidor</w:t>
        </w:r>
      </w:hyperlink>
      <w:r w:rsidRPr="00915052">
        <w:rPr>
          <w:rFonts w:asciiTheme="minorHAnsi" w:hAnsiTheme="minorHAnsi"/>
        </w:rPr>
        <w:t xml:space="preserve">. </w:t>
      </w:r>
    </w:p>
    <w:p w:rsidR="00915052" w:rsidRPr="00915052" w:rsidRDefault="00915052" w:rsidP="00915052">
      <w:pPr>
        <w:pStyle w:val="NormalWeb"/>
        <w:rPr>
          <w:rFonts w:asciiTheme="minorHAnsi" w:hAnsiTheme="minorHAnsi"/>
        </w:rPr>
      </w:pPr>
      <w:hyperlink r:id="rId15" w:tooltip="JavaScript" w:history="1">
        <w:r w:rsidRPr="00915052">
          <w:rPr>
            <w:rStyle w:val="Hipervnculo"/>
            <w:rFonts w:asciiTheme="minorHAnsi" w:hAnsiTheme="minorHAnsi"/>
          </w:rPr>
          <w:t>JavaScript</w:t>
        </w:r>
      </w:hyperlink>
      <w:r w:rsidRPr="00915052">
        <w:rPr>
          <w:rFonts w:asciiTheme="minorHAnsi" w:hAnsiTheme="minorHAnsi"/>
        </w:rPr>
        <w:t xml:space="preserve"> es un </w:t>
      </w:r>
      <w:hyperlink r:id="rId16" w:tooltip="Lenguaje de programación" w:history="1">
        <w:r w:rsidRPr="00915052">
          <w:rPr>
            <w:rStyle w:val="Hipervnculo"/>
            <w:rFonts w:asciiTheme="minorHAnsi" w:hAnsiTheme="minorHAnsi"/>
          </w:rPr>
          <w:t>lenguaje de programación</w:t>
        </w:r>
      </w:hyperlink>
      <w:r w:rsidRPr="00915052">
        <w:rPr>
          <w:rFonts w:asciiTheme="minorHAnsi" w:hAnsiTheme="minorHAnsi"/>
        </w:rPr>
        <w:t xml:space="preserve"> (scripting </w:t>
      </w:r>
      <w:proofErr w:type="spellStart"/>
      <w:r w:rsidRPr="00915052">
        <w:rPr>
          <w:rFonts w:asciiTheme="minorHAnsi" w:hAnsiTheme="minorHAnsi"/>
        </w:rPr>
        <w:t>language</w:t>
      </w:r>
      <w:proofErr w:type="spellEnd"/>
      <w:r w:rsidRPr="00915052">
        <w:rPr>
          <w:rFonts w:asciiTheme="minorHAnsi" w:hAnsiTheme="minorHAnsi"/>
        </w:rPr>
        <w:t xml:space="preserve">) en el que normalmente se efectúan las funciones de llamada de Ajax mientras que el acceso a los datos se realiza mediante </w:t>
      </w:r>
      <w:hyperlink r:id="rId17" w:tooltip="XMLHttpRequest" w:history="1">
        <w:proofErr w:type="spellStart"/>
        <w:r w:rsidRPr="00915052">
          <w:rPr>
            <w:rStyle w:val="Hipervnculo"/>
            <w:rFonts w:asciiTheme="minorHAnsi" w:hAnsiTheme="minorHAnsi"/>
            <w:i/>
            <w:iCs/>
          </w:rPr>
          <w:t>XMLHttpRequest</w:t>
        </w:r>
        <w:proofErr w:type="spellEnd"/>
      </w:hyperlink>
      <w:r w:rsidRPr="00915052">
        <w:rPr>
          <w:rFonts w:asciiTheme="minorHAnsi" w:hAnsiTheme="minorHAnsi"/>
        </w:rPr>
        <w:t xml:space="preserve">, objeto disponible en los navegadores actuales. En cualquier caso, no es necesario que el contenido asíncrono esté formateado en </w:t>
      </w:r>
      <w:hyperlink r:id="rId18" w:tooltip="XML" w:history="1">
        <w:r w:rsidRPr="00915052">
          <w:rPr>
            <w:rStyle w:val="Hipervnculo"/>
            <w:rFonts w:asciiTheme="minorHAnsi" w:hAnsiTheme="minorHAnsi"/>
          </w:rPr>
          <w:t>XML</w:t>
        </w:r>
      </w:hyperlink>
      <w:r w:rsidRPr="00915052">
        <w:rPr>
          <w:rFonts w:asciiTheme="minorHAnsi" w:hAnsiTheme="minorHAnsi"/>
        </w:rPr>
        <w:t xml:space="preserve">. </w:t>
      </w:r>
    </w:p>
    <w:p w:rsidR="00915052" w:rsidRPr="00915052" w:rsidRDefault="00915052" w:rsidP="00915052">
      <w:pPr>
        <w:pStyle w:val="NormalWeb"/>
        <w:rPr>
          <w:rFonts w:asciiTheme="minorHAnsi" w:hAnsiTheme="minorHAnsi"/>
        </w:rPr>
      </w:pPr>
      <w:r w:rsidRPr="00915052">
        <w:rPr>
          <w:rFonts w:asciiTheme="minorHAnsi" w:hAnsiTheme="minorHAnsi"/>
        </w:rPr>
        <w:t xml:space="preserve">Ajax es una técnica válida para múltiples plataformas y utilizable en muchos sistemas operativos y </w:t>
      </w:r>
      <w:proofErr w:type="gramStart"/>
      <w:r w:rsidRPr="00915052">
        <w:rPr>
          <w:rFonts w:asciiTheme="minorHAnsi" w:hAnsiTheme="minorHAnsi"/>
        </w:rPr>
        <w:t>navegadores dado</w:t>
      </w:r>
      <w:proofErr w:type="gramEnd"/>
      <w:r w:rsidRPr="00915052">
        <w:rPr>
          <w:rFonts w:asciiTheme="minorHAnsi" w:hAnsiTheme="minorHAnsi"/>
        </w:rPr>
        <w:t xml:space="preserve"> que está basado en estándares abiertos como JavaScript y </w:t>
      </w:r>
      <w:hyperlink r:id="rId19" w:tooltip="Document Object Model" w:history="1">
        <w:proofErr w:type="spellStart"/>
        <w:r w:rsidRPr="00915052">
          <w:rPr>
            <w:rStyle w:val="Hipervnculo"/>
            <w:rFonts w:asciiTheme="minorHAnsi" w:hAnsiTheme="minorHAnsi"/>
          </w:rPr>
          <w:t>Document</w:t>
        </w:r>
        <w:proofErr w:type="spellEnd"/>
        <w:r w:rsidRPr="00915052">
          <w:rPr>
            <w:rStyle w:val="Hipervnculo"/>
            <w:rFonts w:asciiTheme="minorHAnsi" w:hAnsiTheme="minorHAnsi"/>
          </w:rPr>
          <w:t xml:space="preserve"> </w:t>
        </w:r>
        <w:proofErr w:type="spellStart"/>
        <w:r w:rsidRPr="00915052">
          <w:rPr>
            <w:rStyle w:val="Hipervnculo"/>
            <w:rFonts w:asciiTheme="minorHAnsi" w:hAnsiTheme="minorHAnsi"/>
          </w:rPr>
          <w:t>Object</w:t>
        </w:r>
        <w:proofErr w:type="spellEnd"/>
        <w:r w:rsidRPr="00915052">
          <w:rPr>
            <w:rStyle w:val="Hipervnculo"/>
            <w:rFonts w:asciiTheme="minorHAnsi" w:hAnsiTheme="minorHAnsi"/>
          </w:rPr>
          <w:t xml:space="preserve"> </w:t>
        </w:r>
        <w:proofErr w:type="spellStart"/>
        <w:r w:rsidRPr="00915052">
          <w:rPr>
            <w:rStyle w:val="Hipervnculo"/>
            <w:rFonts w:asciiTheme="minorHAnsi" w:hAnsiTheme="minorHAnsi"/>
          </w:rPr>
          <w:t>Model</w:t>
        </w:r>
        <w:proofErr w:type="spellEnd"/>
      </w:hyperlink>
      <w:r w:rsidRPr="00915052">
        <w:rPr>
          <w:rFonts w:asciiTheme="minorHAnsi" w:hAnsiTheme="minorHAnsi"/>
        </w:rPr>
        <w:t xml:space="preserve"> (DOM). </w:t>
      </w:r>
    </w:p>
    <w:p w:rsidR="00E74728" w:rsidRPr="00915052" w:rsidRDefault="00E74728">
      <w:pPr>
        <w:rPr>
          <w:sz w:val="24"/>
          <w:szCs w:val="24"/>
        </w:rPr>
      </w:pPr>
    </w:p>
    <w:p w:rsidR="00CF7D05" w:rsidRPr="00915052" w:rsidRDefault="00CF7D05" w:rsidP="00CF7D05">
      <w:pPr>
        <w:pStyle w:val="NormalWeb"/>
        <w:rPr>
          <w:rFonts w:asciiTheme="minorHAnsi" w:hAnsiTheme="minorHAnsi"/>
        </w:rPr>
      </w:pPr>
      <w:r w:rsidRPr="00915052">
        <w:rPr>
          <w:rFonts w:asciiTheme="minorHAnsi" w:hAnsiTheme="minorHAnsi"/>
          <w:color w:val="FF0000"/>
          <w:lang w:val="es-ES"/>
        </w:rPr>
        <w:t xml:space="preserve">JSON: </w:t>
      </w:r>
      <w:r w:rsidRPr="00915052">
        <w:rPr>
          <w:rFonts w:asciiTheme="minorHAnsi" w:hAnsiTheme="minorHAnsi"/>
          <w:b/>
          <w:bCs/>
        </w:rPr>
        <w:t>JSON</w:t>
      </w:r>
      <w:r w:rsidRPr="00915052">
        <w:rPr>
          <w:rFonts w:asciiTheme="minorHAnsi" w:hAnsiTheme="minorHAnsi"/>
        </w:rPr>
        <w:t xml:space="preserve"> (acrónimo de </w:t>
      </w:r>
      <w:r w:rsidRPr="00915052">
        <w:rPr>
          <w:rFonts w:asciiTheme="minorHAnsi" w:hAnsiTheme="minorHAnsi"/>
          <w:b/>
          <w:bCs/>
        </w:rPr>
        <w:t xml:space="preserve">JavaScript </w:t>
      </w:r>
      <w:proofErr w:type="spellStart"/>
      <w:r w:rsidRPr="00915052">
        <w:rPr>
          <w:rFonts w:asciiTheme="minorHAnsi" w:hAnsiTheme="minorHAnsi"/>
          <w:b/>
          <w:bCs/>
        </w:rPr>
        <w:t>Object</w:t>
      </w:r>
      <w:proofErr w:type="spellEnd"/>
      <w:r w:rsidRPr="00915052">
        <w:rPr>
          <w:rFonts w:asciiTheme="minorHAnsi" w:hAnsiTheme="minorHAnsi"/>
          <w:b/>
          <w:bCs/>
        </w:rPr>
        <w:t xml:space="preserve"> </w:t>
      </w:r>
      <w:proofErr w:type="spellStart"/>
      <w:r w:rsidRPr="00915052">
        <w:rPr>
          <w:rFonts w:asciiTheme="minorHAnsi" w:hAnsiTheme="minorHAnsi"/>
          <w:b/>
          <w:bCs/>
        </w:rPr>
        <w:t>Notation</w:t>
      </w:r>
      <w:proofErr w:type="spellEnd"/>
      <w:r w:rsidRPr="00915052">
        <w:rPr>
          <w:rFonts w:asciiTheme="minorHAnsi" w:hAnsiTheme="minorHAnsi"/>
        </w:rPr>
        <w:t xml:space="preserve">, «notación de objeto de JavaScript») es un formato de texto sencillo para el </w:t>
      </w:r>
      <w:hyperlink r:id="rId20" w:tooltip="Intercambio de datos (aún no redactado)" w:history="1">
        <w:r w:rsidRPr="00915052">
          <w:rPr>
            <w:rStyle w:val="Hipervnculo"/>
            <w:rFonts w:asciiTheme="minorHAnsi" w:hAnsiTheme="minorHAnsi"/>
          </w:rPr>
          <w:t>intercambio de datos</w:t>
        </w:r>
      </w:hyperlink>
      <w:r w:rsidRPr="00915052">
        <w:rPr>
          <w:rFonts w:asciiTheme="minorHAnsi" w:hAnsiTheme="minorHAnsi"/>
        </w:rPr>
        <w:t xml:space="preserve">. Se trata de un subconjunto de la notación literal de </w:t>
      </w:r>
      <w:hyperlink r:id="rId21" w:tooltip="Objeto (programación)" w:history="1">
        <w:r w:rsidRPr="00915052">
          <w:rPr>
            <w:rStyle w:val="Hipervnculo"/>
            <w:rFonts w:asciiTheme="minorHAnsi" w:hAnsiTheme="minorHAnsi"/>
          </w:rPr>
          <w:t>objetos</w:t>
        </w:r>
      </w:hyperlink>
      <w:r w:rsidRPr="00915052">
        <w:rPr>
          <w:rFonts w:asciiTheme="minorHAnsi" w:hAnsiTheme="minorHAnsi"/>
        </w:rPr>
        <w:t xml:space="preserve"> de </w:t>
      </w:r>
      <w:hyperlink r:id="rId22" w:tooltip="JavaScript" w:history="1">
        <w:r w:rsidRPr="00915052">
          <w:rPr>
            <w:rStyle w:val="Hipervnculo"/>
            <w:rFonts w:asciiTheme="minorHAnsi" w:hAnsiTheme="minorHAnsi"/>
          </w:rPr>
          <w:t>JavaScript</w:t>
        </w:r>
      </w:hyperlink>
      <w:r w:rsidRPr="00915052">
        <w:rPr>
          <w:rFonts w:asciiTheme="minorHAnsi" w:hAnsiTheme="minorHAnsi"/>
        </w:rPr>
        <w:t xml:space="preserve">, aunque, debido a su amplia adopción como alternativa a </w:t>
      </w:r>
      <w:hyperlink r:id="rId23" w:tooltip="XML" w:history="1">
        <w:r w:rsidRPr="00915052">
          <w:rPr>
            <w:rStyle w:val="Hipervnculo"/>
            <w:rFonts w:asciiTheme="minorHAnsi" w:hAnsiTheme="minorHAnsi"/>
          </w:rPr>
          <w:t>XML</w:t>
        </w:r>
      </w:hyperlink>
      <w:r w:rsidRPr="00915052">
        <w:rPr>
          <w:rFonts w:asciiTheme="minorHAnsi" w:hAnsiTheme="minorHAnsi"/>
        </w:rPr>
        <w:t xml:space="preserve">, se considera (año </w:t>
      </w:r>
      <w:hyperlink r:id="rId24" w:tooltip="2019" w:history="1">
        <w:r w:rsidRPr="00915052">
          <w:rPr>
            <w:rStyle w:val="Hipervnculo"/>
            <w:rFonts w:asciiTheme="minorHAnsi" w:hAnsiTheme="minorHAnsi"/>
          </w:rPr>
          <w:t>2019</w:t>
        </w:r>
      </w:hyperlink>
      <w:r w:rsidRPr="00915052">
        <w:rPr>
          <w:rFonts w:asciiTheme="minorHAnsi" w:hAnsiTheme="minorHAnsi"/>
        </w:rPr>
        <w:t xml:space="preserve">) un formato de lenguaje independiente. </w:t>
      </w:r>
    </w:p>
    <w:p w:rsidR="00CF7D05" w:rsidRPr="00915052" w:rsidRDefault="00CF7D05" w:rsidP="00CF7D05">
      <w:pPr>
        <w:pStyle w:val="NormalWeb"/>
        <w:rPr>
          <w:rFonts w:asciiTheme="minorHAnsi" w:hAnsiTheme="minorHAnsi"/>
        </w:rPr>
      </w:pPr>
      <w:r w:rsidRPr="00915052">
        <w:rPr>
          <w:rFonts w:asciiTheme="minorHAnsi" w:hAnsiTheme="minorHAnsi"/>
        </w:rPr>
        <w:t xml:space="preserve">Una de las supuestas ventajas de JSON sobre XML como formato de intercambio de datos es que resulta mucho más sencillo escribir un </w:t>
      </w:r>
      <w:hyperlink r:id="rId25" w:tooltip="Analizador sintáctico" w:history="1">
        <w:r w:rsidRPr="00915052">
          <w:rPr>
            <w:rStyle w:val="Hipervnculo"/>
            <w:rFonts w:asciiTheme="minorHAnsi" w:hAnsiTheme="minorHAnsi"/>
          </w:rPr>
          <w:t>analizador sintáctico</w:t>
        </w:r>
      </w:hyperlink>
      <w:r w:rsidRPr="00915052">
        <w:rPr>
          <w:rFonts w:asciiTheme="minorHAnsi" w:hAnsiTheme="minorHAnsi"/>
        </w:rPr>
        <w:t xml:space="preserve"> (</w:t>
      </w:r>
      <w:proofErr w:type="spellStart"/>
      <w:r w:rsidRPr="00915052">
        <w:rPr>
          <w:rFonts w:asciiTheme="minorHAnsi" w:hAnsiTheme="minorHAnsi"/>
        </w:rPr>
        <w:t>parser</w:t>
      </w:r>
      <w:proofErr w:type="spellEnd"/>
      <w:r w:rsidRPr="00915052">
        <w:rPr>
          <w:rFonts w:asciiTheme="minorHAnsi" w:hAnsiTheme="minorHAnsi"/>
        </w:rPr>
        <w:t xml:space="preserve">) para él. En JavaScript, un texto JSON se puede analizar fácilmente usando la función </w:t>
      </w:r>
      <w:hyperlink r:id="rId26" w:tooltip="Eval" w:history="1">
        <w:proofErr w:type="spellStart"/>
        <w:r w:rsidRPr="00915052">
          <w:rPr>
            <w:rStyle w:val="Hipervnculo"/>
            <w:rFonts w:asciiTheme="minorHAnsi" w:hAnsiTheme="minorHAnsi" w:cs="Courier New"/>
          </w:rPr>
          <w:t>eval</w:t>
        </w:r>
        <w:proofErr w:type="spellEnd"/>
      </w:hyperlink>
      <w:r w:rsidRPr="00915052">
        <w:rPr>
          <w:rStyle w:val="CdigoHTML"/>
          <w:rFonts w:asciiTheme="minorHAnsi" w:hAnsiTheme="minorHAnsi"/>
          <w:sz w:val="24"/>
          <w:szCs w:val="24"/>
        </w:rPr>
        <w:t>()</w:t>
      </w:r>
      <w:r w:rsidRPr="00915052">
        <w:rPr>
          <w:rFonts w:asciiTheme="minorHAnsi" w:hAnsiTheme="minorHAnsi"/>
        </w:rPr>
        <w:t xml:space="preserve">, algo que (debido a la ubicuidad de JavaScript en casi cualquier </w:t>
      </w:r>
      <w:hyperlink r:id="rId27" w:tooltip="Navegador web" w:history="1">
        <w:r w:rsidRPr="00915052">
          <w:rPr>
            <w:rStyle w:val="Hipervnculo"/>
            <w:rFonts w:asciiTheme="minorHAnsi" w:hAnsiTheme="minorHAnsi"/>
          </w:rPr>
          <w:t>navegador web</w:t>
        </w:r>
      </w:hyperlink>
      <w:r w:rsidRPr="00915052">
        <w:rPr>
          <w:rFonts w:asciiTheme="minorHAnsi" w:hAnsiTheme="minorHAnsi"/>
        </w:rPr>
        <w:t xml:space="preserve">) ha sido fundamental para que haya sido aceptado por parte de la comunidad de desarrolladores </w:t>
      </w:r>
      <w:hyperlink r:id="rId28" w:tooltip="AJAX" w:history="1">
        <w:r w:rsidRPr="00915052">
          <w:rPr>
            <w:rStyle w:val="Hipervnculo"/>
            <w:rFonts w:asciiTheme="minorHAnsi" w:hAnsiTheme="minorHAnsi"/>
          </w:rPr>
          <w:t>AJAX</w:t>
        </w:r>
      </w:hyperlink>
      <w:r w:rsidRPr="00915052">
        <w:rPr>
          <w:rFonts w:asciiTheme="minorHAnsi" w:hAnsiTheme="minorHAnsi"/>
        </w:rPr>
        <w:t xml:space="preserve">. </w:t>
      </w:r>
    </w:p>
    <w:p w:rsidR="00CF7D05" w:rsidRPr="00915052" w:rsidRDefault="00CF7D05">
      <w:pPr>
        <w:rPr>
          <w:sz w:val="24"/>
          <w:szCs w:val="24"/>
        </w:rPr>
      </w:pPr>
    </w:p>
    <w:p w:rsidR="00CF7D05" w:rsidRPr="00915052" w:rsidRDefault="00915052">
      <w:pPr>
        <w:rPr>
          <w:sz w:val="24"/>
          <w:szCs w:val="24"/>
        </w:rPr>
      </w:pPr>
      <w:proofErr w:type="spellStart"/>
      <w:r w:rsidRPr="00915052">
        <w:rPr>
          <w:rStyle w:val="Textoennegrita"/>
          <w:color w:val="FF0000"/>
          <w:sz w:val="24"/>
          <w:szCs w:val="24"/>
        </w:rPr>
        <w:t>JQuery</w:t>
      </w:r>
      <w:proofErr w:type="spellEnd"/>
      <w:r w:rsidRPr="00915052">
        <w:rPr>
          <w:rStyle w:val="Textoennegrita"/>
          <w:sz w:val="24"/>
          <w:szCs w:val="24"/>
        </w:rPr>
        <w:t xml:space="preserve"> es una librería de JavaScript</w:t>
      </w:r>
      <w:r w:rsidRPr="00915052">
        <w:rPr>
          <w:sz w:val="24"/>
          <w:szCs w:val="24"/>
        </w:rPr>
        <w:t xml:space="preserve"> (JavaScript es un lenguaje de programación muy usado en desarrollo web). Esta librería de código abierto, simplifica la tarea </w:t>
      </w:r>
      <w:r w:rsidRPr="00915052">
        <w:rPr>
          <w:sz w:val="24"/>
          <w:szCs w:val="24"/>
        </w:rPr>
        <w:lastRenderedPageBreak/>
        <w:t xml:space="preserve">de programar en JavaScript y </w:t>
      </w:r>
      <w:r w:rsidRPr="00915052">
        <w:rPr>
          <w:rStyle w:val="Textoennegrita"/>
          <w:sz w:val="24"/>
          <w:szCs w:val="24"/>
        </w:rPr>
        <w:t>permite agregar interactividad a un sitio web</w:t>
      </w:r>
      <w:r w:rsidRPr="00915052">
        <w:rPr>
          <w:sz w:val="24"/>
          <w:szCs w:val="24"/>
        </w:rPr>
        <w:t xml:space="preserve"> sin tener conocimientos del lenguaje.</w:t>
      </w:r>
    </w:p>
    <w:p w:rsidR="00915052" w:rsidRPr="00915052" w:rsidRDefault="00915052">
      <w:pPr>
        <w:rPr>
          <w:sz w:val="24"/>
          <w:szCs w:val="24"/>
        </w:rPr>
      </w:pPr>
    </w:p>
    <w:p w:rsidR="00915052" w:rsidRPr="00915052" w:rsidRDefault="00915052">
      <w:pPr>
        <w:rPr>
          <w:sz w:val="24"/>
          <w:szCs w:val="24"/>
        </w:rPr>
      </w:pPr>
      <w:proofErr w:type="spellStart"/>
      <w:r w:rsidRPr="00915052">
        <w:rPr>
          <w:b/>
          <w:bCs/>
          <w:color w:val="FF0000"/>
          <w:sz w:val="24"/>
          <w:szCs w:val="24"/>
        </w:rPr>
        <w:t>Bootstrap</w:t>
      </w:r>
      <w:proofErr w:type="spellEnd"/>
      <w:r w:rsidRPr="00915052">
        <w:rPr>
          <w:sz w:val="24"/>
          <w:szCs w:val="24"/>
        </w:rPr>
        <w:t xml:space="preserve"> es una biblioteca multiplataforma o conjunto de herramientas de </w:t>
      </w:r>
      <w:hyperlink r:id="rId29" w:tooltip="Código abierto" w:history="1">
        <w:r w:rsidRPr="00915052">
          <w:rPr>
            <w:rStyle w:val="Hipervnculo"/>
            <w:sz w:val="24"/>
            <w:szCs w:val="24"/>
          </w:rPr>
          <w:t>código abierto</w:t>
        </w:r>
      </w:hyperlink>
      <w:r w:rsidRPr="00915052">
        <w:rPr>
          <w:sz w:val="24"/>
          <w:szCs w:val="24"/>
        </w:rPr>
        <w:t xml:space="preserve"> para diseño de sitios y aplicaciones web. Contiene plantillas de diseño con tipografía, formularios, botones, cuadros, menús de navegación y otros elementos de diseño basado en </w:t>
      </w:r>
      <w:hyperlink r:id="rId30" w:tooltip="HTML" w:history="1">
        <w:r w:rsidRPr="00915052">
          <w:rPr>
            <w:rStyle w:val="Hipervnculo"/>
            <w:sz w:val="24"/>
            <w:szCs w:val="24"/>
          </w:rPr>
          <w:t>HTML</w:t>
        </w:r>
      </w:hyperlink>
      <w:r w:rsidRPr="00915052">
        <w:rPr>
          <w:sz w:val="24"/>
          <w:szCs w:val="24"/>
        </w:rPr>
        <w:t xml:space="preserve"> y </w:t>
      </w:r>
      <w:hyperlink r:id="rId31" w:tooltip="Hojas de estilo en cascada" w:history="1">
        <w:r w:rsidRPr="00915052">
          <w:rPr>
            <w:rStyle w:val="Hipervnculo"/>
            <w:sz w:val="24"/>
            <w:szCs w:val="24"/>
          </w:rPr>
          <w:t>CSS</w:t>
        </w:r>
      </w:hyperlink>
      <w:r w:rsidRPr="00915052">
        <w:rPr>
          <w:sz w:val="24"/>
          <w:szCs w:val="24"/>
        </w:rPr>
        <w:t xml:space="preserve">, así como extensiones de </w:t>
      </w:r>
      <w:hyperlink r:id="rId32" w:tooltip="JavaScript" w:history="1">
        <w:r w:rsidRPr="00915052">
          <w:rPr>
            <w:rStyle w:val="Hipervnculo"/>
            <w:sz w:val="24"/>
            <w:szCs w:val="24"/>
          </w:rPr>
          <w:t>JavaScript</w:t>
        </w:r>
      </w:hyperlink>
      <w:r w:rsidRPr="00915052">
        <w:rPr>
          <w:sz w:val="24"/>
          <w:szCs w:val="24"/>
        </w:rPr>
        <w:t xml:space="preserve"> adicionales. A diferencia de muchos </w:t>
      </w:r>
      <w:proofErr w:type="spellStart"/>
      <w:r w:rsidRPr="00915052">
        <w:rPr>
          <w:sz w:val="24"/>
          <w:szCs w:val="24"/>
        </w:rPr>
        <w:t>frameworks</w:t>
      </w:r>
      <w:proofErr w:type="spellEnd"/>
      <w:r w:rsidRPr="00915052">
        <w:rPr>
          <w:sz w:val="24"/>
          <w:szCs w:val="24"/>
        </w:rPr>
        <w:t xml:space="preserve"> web, solo se ocupa del desarrollo </w:t>
      </w:r>
      <w:hyperlink r:id="rId33" w:tooltip="en:Front-end web development" w:history="1">
        <w:proofErr w:type="spellStart"/>
        <w:r w:rsidRPr="00915052">
          <w:rPr>
            <w:rStyle w:val="Hipervnculo"/>
            <w:sz w:val="24"/>
            <w:szCs w:val="24"/>
          </w:rPr>
          <w:t>front-end</w:t>
        </w:r>
        <w:proofErr w:type="spellEnd"/>
      </w:hyperlink>
      <w:r w:rsidRPr="00915052">
        <w:rPr>
          <w:sz w:val="24"/>
          <w:szCs w:val="24"/>
        </w:rPr>
        <w:t>.</w:t>
      </w:r>
    </w:p>
    <w:p w:rsidR="00915052" w:rsidRPr="00915052" w:rsidRDefault="00915052">
      <w:pPr>
        <w:rPr>
          <w:sz w:val="24"/>
          <w:szCs w:val="24"/>
        </w:rPr>
      </w:pPr>
    </w:p>
    <w:p w:rsidR="00915052" w:rsidRPr="00915052" w:rsidRDefault="00915052">
      <w:pPr>
        <w:rPr>
          <w:sz w:val="24"/>
          <w:szCs w:val="24"/>
        </w:rPr>
      </w:pPr>
    </w:p>
    <w:p w:rsidR="00915052" w:rsidRPr="00915052" w:rsidRDefault="00915052" w:rsidP="00915052">
      <w:pPr>
        <w:pStyle w:val="NormalWeb"/>
        <w:rPr>
          <w:rFonts w:asciiTheme="minorHAnsi" w:hAnsiTheme="minorHAnsi"/>
        </w:rPr>
      </w:pPr>
      <w:proofErr w:type="spellStart"/>
      <w:r w:rsidRPr="00915052">
        <w:rPr>
          <w:rFonts w:asciiTheme="minorHAnsi" w:hAnsiTheme="minorHAnsi"/>
          <w:b/>
          <w:bCs/>
          <w:color w:val="FF0000"/>
        </w:rPr>
        <w:t>TypeScript</w:t>
      </w:r>
      <w:proofErr w:type="spellEnd"/>
      <w:r w:rsidRPr="00915052">
        <w:rPr>
          <w:rFonts w:asciiTheme="minorHAnsi" w:hAnsiTheme="minorHAnsi"/>
        </w:rPr>
        <w:t xml:space="preserve"> es un lenguaje de programación libre y de </w:t>
      </w:r>
      <w:hyperlink r:id="rId34" w:tooltip="Código abierto" w:history="1">
        <w:r w:rsidRPr="00915052">
          <w:rPr>
            <w:rStyle w:val="Hipervnculo"/>
            <w:rFonts w:asciiTheme="minorHAnsi" w:hAnsiTheme="minorHAnsi"/>
          </w:rPr>
          <w:t>código abierto</w:t>
        </w:r>
      </w:hyperlink>
      <w:r w:rsidRPr="00915052">
        <w:rPr>
          <w:rFonts w:asciiTheme="minorHAnsi" w:hAnsiTheme="minorHAnsi"/>
        </w:rPr>
        <w:t xml:space="preserve"> desarrollado y mantenido por </w:t>
      </w:r>
      <w:hyperlink r:id="rId35" w:tooltip="Microsoft" w:history="1">
        <w:r w:rsidRPr="00915052">
          <w:rPr>
            <w:rStyle w:val="Hipervnculo"/>
            <w:rFonts w:asciiTheme="minorHAnsi" w:hAnsiTheme="minorHAnsi"/>
          </w:rPr>
          <w:t>Microsoft</w:t>
        </w:r>
      </w:hyperlink>
      <w:r w:rsidRPr="00915052">
        <w:rPr>
          <w:rFonts w:asciiTheme="minorHAnsi" w:hAnsiTheme="minorHAnsi"/>
        </w:rPr>
        <w:t xml:space="preserve">. Es un </w:t>
      </w:r>
      <w:proofErr w:type="spellStart"/>
      <w:r w:rsidRPr="00915052">
        <w:rPr>
          <w:rFonts w:asciiTheme="minorHAnsi" w:hAnsiTheme="minorHAnsi"/>
        </w:rPr>
        <w:t>superconjunto</w:t>
      </w:r>
      <w:proofErr w:type="spellEnd"/>
      <w:r w:rsidRPr="00915052">
        <w:rPr>
          <w:rFonts w:asciiTheme="minorHAnsi" w:hAnsiTheme="minorHAnsi"/>
        </w:rPr>
        <w:t xml:space="preserve"> de </w:t>
      </w:r>
      <w:hyperlink r:id="rId36" w:tooltip="JavaScript" w:history="1">
        <w:r w:rsidRPr="00915052">
          <w:rPr>
            <w:rStyle w:val="Hipervnculo"/>
            <w:rFonts w:asciiTheme="minorHAnsi" w:hAnsiTheme="minorHAnsi"/>
          </w:rPr>
          <w:t>JavaScript</w:t>
        </w:r>
      </w:hyperlink>
      <w:r w:rsidRPr="00915052">
        <w:rPr>
          <w:rFonts w:asciiTheme="minorHAnsi" w:hAnsiTheme="minorHAnsi"/>
        </w:rPr>
        <w:t xml:space="preserve">, que esencialmente añade </w:t>
      </w:r>
      <w:proofErr w:type="spellStart"/>
      <w:r w:rsidRPr="00915052">
        <w:rPr>
          <w:rFonts w:asciiTheme="minorHAnsi" w:hAnsiTheme="minorHAnsi"/>
        </w:rPr>
        <w:t>tipado</w:t>
      </w:r>
      <w:proofErr w:type="spellEnd"/>
      <w:r w:rsidRPr="00915052">
        <w:rPr>
          <w:rFonts w:asciiTheme="minorHAnsi" w:hAnsiTheme="minorHAnsi"/>
        </w:rPr>
        <w:t xml:space="preserve"> estático y objetos basados en clases. </w:t>
      </w:r>
      <w:hyperlink r:id="rId37" w:tooltip="Anders Hejlsberg" w:history="1">
        <w:proofErr w:type="spellStart"/>
        <w:r w:rsidRPr="00915052">
          <w:rPr>
            <w:rStyle w:val="Hipervnculo"/>
            <w:rFonts w:asciiTheme="minorHAnsi" w:hAnsiTheme="minorHAnsi"/>
          </w:rPr>
          <w:t>Anders</w:t>
        </w:r>
        <w:proofErr w:type="spellEnd"/>
        <w:r w:rsidRPr="00915052">
          <w:rPr>
            <w:rStyle w:val="Hipervnculo"/>
            <w:rFonts w:asciiTheme="minorHAnsi" w:hAnsiTheme="minorHAnsi"/>
          </w:rPr>
          <w:t xml:space="preserve"> </w:t>
        </w:r>
        <w:proofErr w:type="spellStart"/>
        <w:r w:rsidRPr="00915052">
          <w:rPr>
            <w:rStyle w:val="Hipervnculo"/>
            <w:rFonts w:asciiTheme="minorHAnsi" w:hAnsiTheme="minorHAnsi"/>
          </w:rPr>
          <w:t>Hejlsberg</w:t>
        </w:r>
        <w:proofErr w:type="spellEnd"/>
      </w:hyperlink>
      <w:r w:rsidRPr="00915052">
        <w:rPr>
          <w:rFonts w:asciiTheme="minorHAnsi" w:hAnsiTheme="minorHAnsi"/>
        </w:rPr>
        <w:t xml:space="preserve">, diseñador de </w:t>
      </w:r>
      <w:hyperlink r:id="rId38" w:tooltip="C" w:history="1">
        <w:r w:rsidRPr="00915052">
          <w:rPr>
            <w:rStyle w:val="Hipervnculo"/>
            <w:rFonts w:asciiTheme="minorHAnsi" w:hAnsiTheme="minorHAnsi"/>
          </w:rPr>
          <w:t>C#</w:t>
        </w:r>
      </w:hyperlink>
      <w:r w:rsidRPr="00915052">
        <w:rPr>
          <w:rFonts w:asciiTheme="minorHAnsi" w:hAnsiTheme="minorHAnsi"/>
        </w:rPr>
        <w:t xml:space="preserve"> y creador de </w:t>
      </w:r>
      <w:hyperlink r:id="rId39" w:tooltip="Embarcadero Delphi" w:history="1">
        <w:r w:rsidRPr="00915052">
          <w:rPr>
            <w:rStyle w:val="Hipervnculo"/>
            <w:rFonts w:asciiTheme="minorHAnsi" w:hAnsiTheme="minorHAnsi"/>
          </w:rPr>
          <w:t>Delphi</w:t>
        </w:r>
      </w:hyperlink>
      <w:r w:rsidRPr="00915052">
        <w:rPr>
          <w:rFonts w:asciiTheme="minorHAnsi" w:hAnsiTheme="minorHAnsi"/>
        </w:rPr>
        <w:t xml:space="preserve"> y </w:t>
      </w:r>
      <w:hyperlink r:id="rId40" w:tooltip="Turbo Pascal" w:history="1">
        <w:r w:rsidRPr="00915052">
          <w:rPr>
            <w:rStyle w:val="Hipervnculo"/>
            <w:rFonts w:asciiTheme="minorHAnsi" w:hAnsiTheme="minorHAnsi"/>
          </w:rPr>
          <w:t>Turbo Pascal</w:t>
        </w:r>
      </w:hyperlink>
      <w:r w:rsidRPr="00915052">
        <w:rPr>
          <w:rFonts w:asciiTheme="minorHAnsi" w:hAnsiTheme="minorHAnsi"/>
        </w:rPr>
        <w:t>, ha trabajado en el desarrollo de TypeScript.</w:t>
      </w:r>
      <w:hyperlink r:id="rId41" w:anchor="cite_note-1" w:history="1">
        <w:r w:rsidRPr="00915052">
          <w:rPr>
            <w:rStyle w:val="Hipervnculo"/>
            <w:rFonts w:asciiTheme="minorHAnsi" w:hAnsiTheme="minorHAnsi"/>
            <w:vertAlign w:val="superscript"/>
          </w:rPr>
          <w:t>1</w:t>
        </w:r>
      </w:hyperlink>
      <w:r w:rsidRPr="00915052">
        <w:rPr>
          <w:rFonts w:asciiTheme="minorHAnsi" w:hAnsiTheme="minorHAnsi"/>
        </w:rPr>
        <w:t xml:space="preserve">​ </w:t>
      </w:r>
      <w:proofErr w:type="spellStart"/>
      <w:r w:rsidRPr="00915052">
        <w:rPr>
          <w:rFonts w:asciiTheme="minorHAnsi" w:hAnsiTheme="minorHAnsi"/>
        </w:rPr>
        <w:t>TypeScript</w:t>
      </w:r>
      <w:proofErr w:type="spellEnd"/>
      <w:r w:rsidRPr="00915052">
        <w:rPr>
          <w:rFonts w:asciiTheme="minorHAnsi" w:hAnsiTheme="minorHAnsi"/>
        </w:rPr>
        <w:t xml:space="preserve"> puede ser usado para desarrollar aplicaciones JavaScript que se ejecutarán en el lado del cliente o del servidor (</w:t>
      </w:r>
      <w:hyperlink r:id="rId42" w:tooltip="Node.js" w:history="1">
        <w:r w:rsidRPr="00915052">
          <w:rPr>
            <w:rStyle w:val="Hipervnculo"/>
            <w:rFonts w:asciiTheme="minorHAnsi" w:hAnsiTheme="minorHAnsi"/>
          </w:rPr>
          <w:t>Node.js</w:t>
        </w:r>
      </w:hyperlink>
      <w:r w:rsidRPr="00915052">
        <w:rPr>
          <w:rFonts w:asciiTheme="minorHAnsi" w:hAnsiTheme="minorHAnsi"/>
        </w:rPr>
        <w:t xml:space="preserve">). </w:t>
      </w:r>
    </w:p>
    <w:p w:rsidR="00915052" w:rsidRPr="00915052" w:rsidRDefault="00915052" w:rsidP="00915052">
      <w:pPr>
        <w:pStyle w:val="NormalWeb"/>
        <w:rPr>
          <w:rFonts w:asciiTheme="minorHAnsi" w:hAnsiTheme="minorHAnsi"/>
        </w:rPr>
      </w:pPr>
      <w:proofErr w:type="spellStart"/>
      <w:r w:rsidRPr="00915052">
        <w:rPr>
          <w:rFonts w:asciiTheme="minorHAnsi" w:hAnsiTheme="minorHAnsi"/>
        </w:rPr>
        <w:t>TypeScript</w:t>
      </w:r>
      <w:proofErr w:type="spellEnd"/>
      <w:r w:rsidRPr="00915052">
        <w:rPr>
          <w:rFonts w:asciiTheme="minorHAnsi" w:hAnsiTheme="minorHAnsi"/>
        </w:rPr>
        <w:t xml:space="preserve"> extiende la sintaxis de JavaScript, por tanto cualquier código JavaScript existente debería funcionar sin problemas. Está pensado para grandes proyectos, los cuales a través de un compilador de </w:t>
      </w:r>
      <w:proofErr w:type="spellStart"/>
      <w:r w:rsidRPr="00915052">
        <w:rPr>
          <w:rFonts w:asciiTheme="minorHAnsi" w:hAnsiTheme="minorHAnsi"/>
        </w:rPr>
        <w:t>TypeScript</w:t>
      </w:r>
      <w:proofErr w:type="spellEnd"/>
      <w:r w:rsidRPr="00915052">
        <w:rPr>
          <w:rFonts w:asciiTheme="minorHAnsi" w:hAnsiTheme="minorHAnsi"/>
        </w:rPr>
        <w:t xml:space="preserve"> se traducen a código JavaScript original. </w:t>
      </w:r>
    </w:p>
    <w:p w:rsidR="00915052" w:rsidRPr="00915052" w:rsidRDefault="00915052" w:rsidP="00915052">
      <w:pPr>
        <w:pStyle w:val="NormalWeb"/>
        <w:rPr>
          <w:rFonts w:asciiTheme="minorHAnsi" w:hAnsiTheme="minorHAnsi"/>
        </w:rPr>
      </w:pPr>
      <w:proofErr w:type="spellStart"/>
      <w:r w:rsidRPr="00915052">
        <w:rPr>
          <w:rFonts w:asciiTheme="minorHAnsi" w:hAnsiTheme="minorHAnsi"/>
        </w:rPr>
        <w:t>TypeScript</w:t>
      </w:r>
      <w:proofErr w:type="spellEnd"/>
      <w:r w:rsidRPr="00915052">
        <w:rPr>
          <w:rFonts w:asciiTheme="minorHAnsi" w:hAnsiTheme="minorHAnsi"/>
        </w:rPr>
        <w:t xml:space="preserve"> soporta ficheros de definición que contengan información sobre los tipos de librerías JavaScript existentes, similares a los ficheros de cabeceras de C/C++ que describen la estructura de ficheros de objetos existentes. Esto permite a otros programas usar los valores definidos en los ficheros como si fueran entidades </w:t>
      </w:r>
      <w:proofErr w:type="spellStart"/>
      <w:r w:rsidRPr="00915052">
        <w:rPr>
          <w:rFonts w:asciiTheme="minorHAnsi" w:hAnsiTheme="minorHAnsi"/>
        </w:rPr>
        <w:t>TypeScript</w:t>
      </w:r>
      <w:proofErr w:type="spellEnd"/>
      <w:r w:rsidRPr="00915052">
        <w:rPr>
          <w:rFonts w:asciiTheme="minorHAnsi" w:hAnsiTheme="minorHAnsi"/>
        </w:rPr>
        <w:t xml:space="preserve"> de </w:t>
      </w:r>
      <w:proofErr w:type="spellStart"/>
      <w:r w:rsidRPr="00915052">
        <w:rPr>
          <w:rFonts w:asciiTheme="minorHAnsi" w:hAnsiTheme="minorHAnsi"/>
        </w:rPr>
        <w:t>tipado</w:t>
      </w:r>
      <w:proofErr w:type="spellEnd"/>
      <w:r w:rsidRPr="00915052">
        <w:rPr>
          <w:rFonts w:asciiTheme="minorHAnsi" w:hAnsiTheme="minorHAnsi"/>
        </w:rPr>
        <w:t xml:space="preserve"> estático. Existen cabeceras para librerías populares como </w:t>
      </w:r>
      <w:hyperlink r:id="rId43" w:tooltip="JQuery" w:history="1">
        <w:proofErr w:type="spellStart"/>
        <w:r w:rsidRPr="00915052">
          <w:rPr>
            <w:rStyle w:val="Hipervnculo"/>
            <w:rFonts w:asciiTheme="minorHAnsi" w:hAnsiTheme="minorHAnsi"/>
          </w:rPr>
          <w:t>jQuery</w:t>
        </w:r>
        <w:proofErr w:type="spellEnd"/>
      </w:hyperlink>
      <w:r w:rsidRPr="00915052">
        <w:rPr>
          <w:rFonts w:asciiTheme="minorHAnsi" w:hAnsiTheme="minorHAnsi"/>
        </w:rPr>
        <w:t xml:space="preserve">, </w:t>
      </w:r>
      <w:hyperlink r:id="rId44" w:tooltip="MongoDB" w:history="1">
        <w:proofErr w:type="spellStart"/>
        <w:r w:rsidRPr="00915052">
          <w:rPr>
            <w:rStyle w:val="Hipervnculo"/>
            <w:rFonts w:asciiTheme="minorHAnsi" w:hAnsiTheme="minorHAnsi"/>
          </w:rPr>
          <w:t>MongoDB</w:t>
        </w:r>
        <w:proofErr w:type="spellEnd"/>
      </w:hyperlink>
      <w:r w:rsidRPr="00915052">
        <w:rPr>
          <w:rFonts w:asciiTheme="minorHAnsi" w:hAnsiTheme="minorHAnsi"/>
        </w:rPr>
        <w:t xml:space="preserve"> y </w:t>
      </w:r>
      <w:hyperlink r:id="rId45" w:tooltip="D3.js" w:history="1">
        <w:r w:rsidRPr="00915052">
          <w:rPr>
            <w:rStyle w:val="Hipervnculo"/>
            <w:rFonts w:asciiTheme="minorHAnsi" w:hAnsiTheme="minorHAnsi"/>
          </w:rPr>
          <w:t>D3.js</w:t>
        </w:r>
      </w:hyperlink>
      <w:r w:rsidRPr="00915052">
        <w:rPr>
          <w:rFonts w:asciiTheme="minorHAnsi" w:hAnsiTheme="minorHAnsi"/>
        </w:rPr>
        <w:t xml:space="preserve">, y los módulos básicos de </w:t>
      </w:r>
      <w:hyperlink r:id="rId46" w:tooltip="Node.js" w:history="1">
        <w:r w:rsidRPr="00915052">
          <w:rPr>
            <w:rStyle w:val="Hipervnculo"/>
            <w:rFonts w:asciiTheme="minorHAnsi" w:hAnsiTheme="minorHAnsi"/>
          </w:rPr>
          <w:t>Node.js</w:t>
        </w:r>
      </w:hyperlink>
      <w:r w:rsidRPr="00915052">
        <w:rPr>
          <w:rFonts w:asciiTheme="minorHAnsi" w:hAnsiTheme="minorHAnsi"/>
        </w:rPr>
        <w:t xml:space="preserve">. </w:t>
      </w:r>
    </w:p>
    <w:p w:rsidR="00915052" w:rsidRPr="00915052" w:rsidRDefault="00915052"/>
    <w:sectPr w:rsidR="00915052" w:rsidRPr="00915052" w:rsidSect="00214AEF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42"/>
    <w:rsid w:val="00214AEF"/>
    <w:rsid w:val="002829EF"/>
    <w:rsid w:val="0035307D"/>
    <w:rsid w:val="00793842"/>
    <w:rsid w:val="00915052"/>
    <w:rsid w:val="00926D30"/>
    <w:rsid w:val="00BA039A"/>
    <w:rsid w:val="00CF7D05"/>
    <w:rsid w:val="00E7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07D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5307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307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307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07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07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07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07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07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07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07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5307D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5307D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07D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07D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07D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07D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07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07D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5307D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5307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307D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07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5307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35307D"/>
    <w:rPr>
      <w:b/>
      <w:bCs/>
    </w:rPr>
  </w:style>
  <w:style w:type="character" w:styleId="nfasis">
    <w:name w:val="Emphasis"/>
    <w:uiPriority w:val="20"/>
    <w:qFormat/>
    <w:rsid w:val="0035307D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35307D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5307D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35307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5307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5307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07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07D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35307D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35307D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35307D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35307D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35307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307D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CF7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F7D0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F7D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07D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5307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307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307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07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07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07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07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07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07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07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5307D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5307D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07D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07D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07D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07D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07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07D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5307D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5307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307D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07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5307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35307D"/>
    <w:rPr>
      <w:b/>
      <w:bCs/>
    </w:rPr>
  </w:style>
  <w:style w:type="character" w:styleId="nfasis">
    <w:name w:val="Emphasis"/>
    <w:uiPriority w:val="20"/>
    <w:qFormat/>
    <w:rsid w:val="0035307D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35307D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5307D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35307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5307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5307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07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07D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35307D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35307D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35307D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35307D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35307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307D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CF7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F7D0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F7D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Interactividad" TargetMode="External"/><Relationship Id="rId18" Type="http://schemas.openxmlformats.org/officeDocument/2006/relationships/hyperlink" Target="https://es.wikipedia.org/wiki/XML" TargetMode="External"/><Relationship Id="rId26" Type="http://schemas.openxmlformats.org/officeDocument/2006/relationships/hyperlink" Target="https://es.wikipedia.org/wiki/Eval" TargetMode="External"/><Relationship Id="rId39" Type="http://schemas.openxmlformats.org/officeDocument/2006/relationships/hyperlink" Target="https://es.wikipedia.org/wiki/Embarcadero_Delphi" TargetMode="External"/><Relationship Id="rId21" Type="http://schemas.openxmlformats.org/officeDocument/2006/relationships/hyperlink" Target="https://es.wikipedia.org/wiki/Objeto_(programaci%C3%B3n)" TargetMode="External"/><Relationship Id="rId34" Type="http://schemas.openxmlformats.org/officeDocument/2006/relationships/hyperlink" Target="https://es.wikipedia.org/wiki/C%C3%B3digo_abierto" TargetMode="External"/><Relationship Id="rId42" Type="http://schemas.openxmlformats.org/officeDocument/2006/relationships/hyperlink" Target="https://es.wikipedia.org/wiki/Node.j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s.wikipedia.org/wiki/Desarrollo_web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s.wikipedia.org/wiki/Lenguaje_de_programaci%C3%B3n" TargetMode="External"/><Relationship Id="rId29" Type="http://schemas.openxmlformats.org/officeDocument/2006/relationships/hyperlink" Target="https://es.wikipedia.org/wiki/C%C3%B3digo_abierto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XML" TargetMode="External"/><Relationship Id="rId11" Type="http://schemas.openxmlformats.org/officeDocument/2006/relationships/hyperlink" Target="https://es.wikipedia.org/wiki/As%C3%ADncrono" TargetMode="External"/><Relationship Id="rId24" Type="http://schemas.openxmlformats.org/officeDocument/2006/relationships/hyperlink" Target="https://es.wikipedia.org/wiki/2019" TargetMode="External"/><Relationship Id="rId32" Type="http://schemas.openxmlformats.org/officeDocument/2006/relationships/hyperlink" Target="https://es.wikipedia.org/wiki/JavaScript" TargetMode="External"/><Relationship Id="rId37" Type="http://schemas.openxmlformats.org/officeDocument/2006/relationships/hyperlink" Target="https://es.wikipedia.org/wiki/Anders_Hejlsberg" TargetMode="External"/><Relationship Id="rId40" Type="http://schemas.openxmlformats.org/officeDocument/2006/relationships/hyperlink" Target="https://es.wikipedia.org/wiki/Turbo_Pascal" TargetMode="External"/><Relationship Id="rId45" Type="http://schemas.openxmlformats.org/officeDocument/2006/relationships/hyperlink" Target="https://es.wikipedia.org/wiki/D3.js" TargetMode="External"/><Relationship Id="rId5" Type="http://schemas.openxmlformats.org/officeDocument/2006/relationships/hyperlink" Target="https://es.wikipedia.org/wiki/JavaScript" TargetMode="External"/><Relationship Id="rId15" Type="http://schemas.openxmlformats.org/officeDocument/2006/relationships/hyperlink" Target="https://es.wikipedia.org/wiki/JavaScript" TargetMode="External"/><Relationship Id="rId23" Type="http://schemas.openxmlformats.org/officeDocument/2006/relationships/hyperlink" Target="https://es.wikipedia.org/wiki/XML" TargetMode="External"/><Relationship Id="rId28" Type="http://schemas.openxmlformats.org/officeDocument/2006/relationships/hyperlink" Target="https://es.wikipedia.org/wiki/AJAX" TargetMode="External"/><Relationship Id="rId36" Type="http://schemas.openxmlformats.org/officeDocument/2006/relationships/hyperlink" Target="https://es.wikipedia.org/wiki/JavaScript" TargetMode="External"/><Relationship Id="rId10" Type="http://schemas.openxmlformats.org/officeDocument/2006/relationships/hyperlink" Target="https://es.wikipedia.org/wiki/Navegador_web" TargetMode="External"/><Relationship Id="rId19" Type="http://schemas.openxmlformats.org/officeDocument/2006/relationships/hyperlink" Target="https://es.wikipedia.org/wiki/Document_Object_Model" TargetMode="External"/><Relationship Id="rId31" Type="http://schemas.openxmlformats.org/officeDocument/2006/relationships/hyperlink" Target="https://es.wikipedia.org/wiki/Hojas_de_estilo_en_cascada" TargetMode="External"/><Relationship Id="rId44" Type="http://schemas.openxmlformats.org/officeDocument/2006/relationships/hyperlink" Target="https://es.wikipedia.org/wiki/Mongo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liente_(inform%C3%A1tica)" TargetMode="External"/><Relationship Id="rId14" Type="http://schemas.openxmlformats.org/officeDocument/2006/relationships/hyperlink" Target="https://es.wikipedia.org/wiki/Servidor_web" TargetMode="External"/><Relationship Id="rId22" Type="http://schemas.openxmlformats.org/officeDocument/2006/relationships/hyperlink" Target="https://es.wikipedia.org/wiki/JavaScript" TargetMode="External"/><Relationship Id="rId27" Type="http://schemas.openxmlformats.org/officeDocument/2006/relationships/hyperlink" Target="https://es.wikipedia.org/wiki/Navegador_web" TargetMode="External"/><Relationship Id="rId30" Type="http://schemas.openxmlformats.org/officeDocument/2006/relationships/hyperlink" Target="https://es.wikipedia.org/wiki/HTML" TargetMode="External"/><Relationship Id="rId35" Type="http://schemas.openxmlformats.org/officeDocument/2006/relationships/hyperlink" Target="https://es.wikipedia.org/wiki/Microsoft" TargetMode="External"/><Relationship Id="rId43" Type="http://schemas.openxmlformats.org/officeDocument/2006/relationships/hyperlink" Target="https://es.wikipedia.org/wiki/JQuery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es.wikipedia.org/wiki/Rich_Internet_Applic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wikipedia.org/wiki/Usabilidad" TargetMode="External"/><Relationship Id="rId17" Type="http://schemas.openxmlformats.org/officeDocument/2006/relationships/hyperlink" Target="https://es.wikipedia.org/wiki/XMLHttpRequest" TargetMode="External"/><Relationship Id="rId25" Type="http://schemas.openxmlformats.org/officeDocument/2006/relationships/hyperlink" Target="https://es.wikipedia.org/wiki/Analizador_sint%C3%A1ctico" TargetMode="External"/><Relationship Id="rId33" Type="http://schemas.openxmlformats.org/officeDocument/2006/relationships/hyperlink" Target="https://en.wikipedia.org/wiki/Front-end_web_development" TargetMode="External"/><Relationship Id="rId38" Type="http://schemas.openxmlformats.org/officeDocument/2006/relationships/hyperlink" Target="https://es.wikipedia.org/wiki/C" TargetMode="External"/><Relationship Id="rId46" Type="http://schemas.openxmlformats.org/officeDocument/2006/relationships/hyperlink" Target="https://es.wikipedia.org/wiki/Node.js" TargetMode="External"/><Relationship Id="rId20" Type="http://schemas.openxmlformats.org/officeDocument/2006/relationships/hyperlink" Target="https://es.wikipedia.org/w/index.php?title=Intercambio_de_datos&amp;action=edit&amp;redlink=1" TargetMode="External"/><Relationship Id="rId41" Type="http://schemas.openxmlformats.org/officeDocument/2006/relationships/hyperlink" Target="https://es.wikipedia.org/wiki/TypeScrip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urrenc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ncurrenc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1151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DARIN</dc:creator>
  <cp:keywords/>
  <dc:description/>
  <cp:lastModifiedBy>RICARDO DARIN</cp:lastModifiedBy>
  <cp:revision>2</cp:revision>
  <dcterms:created xsi:type="dcterms:W3CDTF">2019-04-25T19:40:00Z</dcterms:created>
  <dcterms:modified xsi:type="dcterms:W3CDTF">2019-04-25T19:55:00Z</dcterms:modified>
</cp:coreProperties>
</file>