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F5F" w:rsidRPr="00B45F40" w:rsidRDefault="00B45F40" w:rsidP="00B45F40">
      <w:pPr>
        <w:jc w:val="center"/>
        <w:rPr>
          <w:rFonts w:ascii="Arial" w:hAnsi="Arial" w:cs="Arial"/>
          <w:sz w:val="48"/>
          <w:szCs w:val="48"/>
        </w:rPr>
      </w:pPr>
      <w:r w:rsidRPr="00B45F40">
        <w:rPr>
          <w:rFonts w:ascii="Arial" w:hAnsi="Arial" w:cs="Arial"/>
          <w:sz w:val="48"/>
          <w:szCs w:val="48"/>
        </w:rPr>
        <w:t>Testeo</w:t>
      </w:r>
      <w:r w:rsidR="00810F5F" w:rsidRPr="00B45F40">
        <w:rPr>
          <w:rFonts w:ascii="Arial" w:hAnsi="Arial" w:cs="Arial"/>
          <w:sz w:val="48"/>
          <w:szCs w:val="48"/>
        </w:rPr>
        <w:t xml:space="preserve"> de las incidencias del S</w:t>
      </w:r>
      <w:r w:rsidRPr="00B45F40">
        <w:rPr>
          <w:rFonts w:ascii="Arial" w:hAnsi="Arial" w:cs="Arial"/>
          <w:sz w:val="48"/>
          <w:szCs w:val="48"/>
        </w:rPr>
        <w:t>print</w:t>
      </w:r>
      <w:r w:rsidR="00810F5F" w:rsidRPr="00B45F40">
        <w:rPr>
          <w:rFonts w:ascii="Arial" w:hAnsi="Arial" w:cs="Arial"/>
          <w:sz w:val="48"/>
          <w:szCs w:val="48"/>
        </w:rPr>
        <w:t xml:space="preserve"> 2</w:t>
      </w:r>
    </w:p>
    <w:p w:rsidR="00810F5F" w:rsidRPr="00B45F40" w:rsidRDefault="00810F5F">
      <w:pPr>
        <w:rPr>
          <w:rFonts w:ascii="Arial" w:hAnsi="Arial" w:cs="Arial"/>
          <w:sz w:val="28"/>
          <w:szCs w:val="28"/>
        </w:rPr>
      </w:pPr>
      <w:r w:rsidRPr="00B45F40">
        <w:rPr>
          <w:rFonts w:ascii="Arial" w:hAnsi="Arial" w:cs="Arial"/>
          <w:sz w:val="28"/>
          <w:szCs w:val="28"/>
        </w:rPr>
        <w:t xml:space="preserve">Para que el </w:t>
      </w:r>
      <w:r w:rsidR="00B45F40">
        <w:rPr>
          <w:rFonts w:ascii="Arial" w:hAnsi="Arial" w:cs="Arial"/>
          <w:sz w:val="28"/>
          <w:szCs w:val="28"/>
        </w:rPr>
        <w:t>testeo</w:t>
      </w:r>
      <w:r w:rsidRPr="00B45F40">
        <w:rPr>
          <w:rFonts w:ascii="Arial" w:hAnsi="Arial" w:cs="Arial"/>
          <w:sz w:val="28"/>
          <w:szCs w:val="28"/>
        </w:rPr>
        <w:t xml:space="preserve"> sea exitoso deberá cumplir con: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0F5F" w:rsidRPr="00B45F40">
        <w:rPr>
          <w:rFonts w:ascii="Arial" w:hAnsi="Arial" w:cs="Arial"/>
        </w:rPr>
        <w:t>riterio de aceptación.</w:t>
      </w:r>
    </w:p>
    <w:p w:rsidR="00810F5F" w:rsidRPr="00B45F40" w:rsidRDefault="00B45F40" w:rsidP="00B45F4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tener</w:t>
      </w:r>
      <w:r w:rsidR="00810F5F" w:rsidRPr="00B45F40">
        <w:rPr>
          <w:rFonts w:ascii="Arial" w:hAnsi="Arial" w:cs="Arial"/>
        </w:rPr>
        <w:t xml:space="preserve"> errores técnicos ni funcionales.</w:t>
      </w:r>
    </w:p>
    <w:p w:rsidR="00B45F40" w:rsidRPr="002A7168" w:rsidRDefault="00810F5F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 xml:space="preserve">Si esto ocurre luego del nombre de la </w:t>
      </w:r>
      <w:r w:rsidR="00B45F40" w:rsidRPr="002A7168">
        <w:rPr>
          <w:rFonts w:ascii="Arial" w:hAnsi="Arial" w:cs="Arial"/>
          <w:sz w:val="28"/>
          <w:szCs w:val="28"/>
        </w:rPr>
        <w:t xml:space="preserve">incidencia </w:t>
      </w:r>
      <w:r w:rsidRPr="002A7168">
        <w:rPr>
          <w:rFonts w:ascii="Arial" w:hAnsi="Arial" w:cs="Arial"/>
          <w:sz w:val="28"/>
          <w:szCs w:val="28"/>
        </w:rPr>
        <w:t>agregar</w:t>
      </w:r>
      <w:r w:rsidR="00B45F40" w:rsidRPr="002A7168">
        <w:rPr>
          <w:rFonts w:ascii="Arial" w:hAnsi="Arial" w:cs="Arial"/>
          <w:sz w:val="28"/>
          <w:szCs w:val="28"/>
        </w:rPr>
        <w:t>:</w:t>
      </w:r>
    </w:p>
    <w:p w:rsidR="00810F5F" w:rsidRPr="00B45F40" w:rsidRDefault="002A7168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</w:t>
      </w:r>
      <w:r w:rsidR="00B45F40" w:rsidRPr="00B45F40">
        <w:rPr>
          <w:rFonts w:ascii="Arial" w:hAnsi="Arial" w:cs="Arial"/>
        </w:rPr>
        <w:t xml:space="preserve"> y pintarlo de amarillo</w:t>
      </w:r>
      <w:r w:rsidR="00810F5F"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2A7168">
        <w:rPr>
          <w:rFonts w:ascii="Arial" w:hAnsi="Arial" w:cs="Arial"/>
        </w:rPr>
        <w:t>Ej</w:t>
      </w:r>
      <w:proofErr w:type="spellEnd"/>
      <w:r w:rsidR="00B45F40" w:rsidRPr="002A7168">
        <w:rPr>
          <w:rFonts w:ascii="Arial" w:hAnsi="Arial" w:cs="Arial"/>
        </w:rPr>
        <w:t>:</w:t>
      </w:r>
      <w:r w:rsidRPr="002A7168">
        <w:rPr>
          <w:rFonts w:ascii="Arial" w:hAnsi="Arial" w:cs="Arial"/>
        </w:rPr>
        <w:t xml:space="preserve"> </w:t>
      </w:r>
      <w:r w:rsidR="00B45F40" w:rsidRPr="00B45F40">
        <w:rPr>
          <w:rFonts w:ascii="Arial" w:hAnsi="Arial" w:cs="Arial"/>
          <w:highlight w:val="yellow"/>
        </w:rPr>
        <w:t>MET-01: CHECK</w:t>
      </w:r>
      <w:r w:rsidR="00B45F40" w:rsidRPr="00B45F40">
        <w:rPr>
          <w:rFonts w:ascii="Arial" w:hAnsi="Arial" w:cs="Arial"/>
        </w:rPr>
        <w:t>).</w:t>
      </w:r>
    </w:p>
    <w:p w:rsidR="00810F5F" w:rsidRPr="00B45F40" w:rsidRDefault="00810F5F" w:rsidP="00B45F4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REHACER </w:t>
      </w:r>
      <w:r w:rsidR="00B45F40" w:rsidRPr="00B45F40">
        <w:rPr>
          <w:rFonts w:ascii="Arial" w:hAnsi="Arial" w:cs="Arial"/>
        </w:rPr>
        <w:t>y pintarlo en color rojo</w:t>
      </w:r>
      <w:r w:rsidRPr="00B45F40">
        <w:rPr>
          <w:rFonts w:ascii="Arial" w:hAnsi="Arial" w:cs="Arial"/>
        </w:rPr>
        <w:t xml:space="preserve"> seguido del </w:t>
      </w:r>
      <w:r w:rsidR="002A7168" w:rsidRPr="00B45F40">
        <w:rPr>
          <w:rFonts w:ascii="Arial" w:hAnsi="Arial" w:cs="Arial"/>
        </w:rPr>
        <w:t>por qué</w:t>
      </w:r>
      <w:r w:rsidRPr="00B45F40">
        <w:rPr>
          <w:rFonts w:ascii="Arial" w:hAnsi="Arial" w:cs="Arial"/>
        </w:rPr>
        <w:t>.</w:t>
      </w:r>
      <w:r w:rsidR="00B45F40" w:rsidRPr="00B45F40">
        <w:rPr>
          <w:rFonts w:ascii="Arial" w:hAnsi="Arial" w:cs="Arial"/>
        </w:rPr>
        <w:t xml:space="preserve"> (</w:t>
      </w:r>
      <w:proofErr w:type="spellStart"/>
      <w:r w:rsidR="00B45F40" w:rsidRPr="00B45F40">
        <w:rPr>
          <w:rFonts w:ascii="Arial" w:hAnsi="Arial" w:cs="Arial"/>
        </w:rPr>
        <w:t>Ej</w:t>
      </w:r>
      <w:proofErr w:type="spellEnd"/>
      <w:r w:rsidR="00B45F40" w:rsidRPr="00B45F40">
        <w:rPr>
          <w:rFonts w:ascii="Arial" w:hAnsi="Arial" w:cs="Arial"/>
        </w:rPr>
        <w:t xml:space="preserve">: </w:t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r w:rsidR="002A7168" w:rsidRPr="00B45F40">
        <w:rPr>
          <w:rFonts w:ascii="Arial" w:hAnsi="Arial" w:cs="Arial"/>
          <w:highlight w:val="red"/>
        </w:rPr>
        <w:t>Por qué</w:t>
      </w:r>
      <w:r w:rsidR="00B45F40" w:rsidRPr="00B45F40">
        <w:rPr>
          <w:rFonts w:ascii="Arial" w:hAnsi="Arial" w:cs="Arial"/>
          <w:highlight w:val="red"/>
        </w:rPr>
        <w:t xml:space="preserve"> no funciona tal cosa</w:t>
      </w:r>
      <w:proofErr w:type="gramStart"/>
      <w:r w:rsidR="00B45F40" w:rsidRPr="00B45F40">
        <w:rPr>
          <w:rFonts w:ascii="Arial" w:hAnsi="Arial" w:cs="Arial"/>
          <w:highlight w:val="red"/>
        </w:rPr>
        <w:t>..)</w:t>
      </w:r>
      <w:proofErr w:type="gramEnd"/>
    </w:p>
    <w:p w:rsidR="00B45F40" w:rsidRPr="002A7168" w:rsidRDefault="00B45F40">
      <w:pPr>
        <w:rPr>
          <w:rFonts w:ascii="Arial" w:hAnsi="Arial" w:cs="Arial"/>
          <w:sz w:val="28"/>
          <w:szCs w:val="28"/>
        </w:rPr>
      </w:pPr>
      <w:r w:rsidRPr="002A7168">
        <w:rPr>
          <w:rFonts w:ascii="Arial" w:hAnsi="Arial" w:cs="Arial"/>
          <w:sz w:val="28"/>
          <w:szCs w:val="28"/>
        </w:rPr>
        <w:t>En caso de que deba rehacerse la próxima verificación será debajo de la anterior mencionando nuevamente su respectivo id.</w:t>
      </w:r>
    </w:p>
    <w:p w:rsidR="002A7168" w:rsidRDefault="00B45F40">
      <w:pPr>
        <w:rPr>
          <w:rFonts w:ascii="Arial" w:hAnsi="Arial" w:cs="Arial"/>
        </w:rPr>
      </w:pPr>
      <w:r w:rsidRPr="00B45F40">
        <w:rPr>
          <w:rFonts w:ascii="Arial" w:hAnsi="Arial" w:cs="Arial"/>
        </w:rPr>
        <w:t xml:space="preserve">  </w:t>
      </w:r>
    </w:p>
    <w:p w:rsidR="00B45F40" w:rsidRPr="00B45F40" w:rsidRDefault="002A7168">
      <w:pPr>
        <w:rPr>
          <w:rFonts w:ascii="Arial" w:hAnsi="Arial" w:cs="Arial"/>
        </w:rPr>
      </w:pPr>
      <w:proofErr w:type="spellStart"/>
      <w:r w:rsidRPr="00B45F40">
        <w:rPr>
          <w:rFonts w:ascii="Arial" w:hAnsi="Arial" w:cs="Arial"/>
        </w:rPr>
        <w:t>Ej</w:t>
      </w:r>
      <w:proofErr w:type="spellEnd"/>
      <w:r w:rsidRPr="00B45F40">
        <w:rPr>
          <w:rFonts w:ascii="Arial" w:hAnsi="Arial" w:cs="Arial"/>
        </w:rPr>
        <w:t xml:space="preserve">:  </w:t>
      </w: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red"/>
        </w:rPr>
        <w:t>MET-01</w:t>
      </w:r>
      <w:proofErr w:type="gramStart"/>
      <w:r w:rsidR="00B45F40" w:rsidRPr="00B45F40">
        <w:rPr>
          <w:rFonts w:ascii="Arial" w:hAnsi="Arial" w:cs="Arial"/>
          <w:highlight w:val="red"/>
        </w:rPr>
        <w:t>:REHACER</w:t>
      </w:r>
      <w:proofErr w:type="gramEnd"/>
      <w:r w:rsidR="00B45F40" w:rsidRPr="00B45F40">
        <w:rPr>
          <w:rFonts w:ascii="Arial" w:hAnsi="Arial" w:cs="Arial"/>
          <w:highlight w:val="red"/>
        </w:rPr>
        <w:t xml:space="preserve">. </w:t>
      </w:r>
      <w:proofErr w:type="spellStart"/>
      <w:r w:rsidR="00B45F40" w:rsidRPr="00B45F40">
        <w:rPr>
          <w:rFonts w:ascii="Arial" w:hAnsi="Arial" w:cs="Arial"/>
          <w:highlight w:val="red"/>
        </w:rPr>
        <w:t>Por que</w:t>
      </w:r>
      <w:proofErr w:type="spellEnd"/>
      <w:r w:rsidR="00B45F40" w:rsidRPr="00B45F40">
        <w:rPr>
          <w:rFonts w:ascii="Arial" w:hAnsi="Arial" w:cs="Arial"/>
          <w:highlight w:val="red"/>
        </w:rPr>
        <w:t xml:space="preserve"> no cumple con el criterio de aceptación ya que…</w:t>
      </w:r>
    </w:p>
    <w:p w:rsidR="00B45F40" w:rsidRDefault="002A7168">
      <w:pPr>
        <w:rPr>
          <w:rFonts w:ascii="Arial" w:hAnsi="Arial" w:cs="Arial"/>
        </w:rPr>
      </w:pPr>
      <w:r w:rsidRPr="002A7168">
        <w:rPr>
          <w:rFonts w:ascii="Arial" w:hAnsi="Arial" w:cs="Arial"/>
        </w:rPr>
        <w:tab/>
      </w:r>
      <w:r w:rsidR="00B45F40" w:rsidRPr="00B45F40">
        <w:rPr>
          <w:rFonts w:ascii="Arial" w:hAnsi="Arial" w:cs="Arial"/>
          <w:highlight w:val="yellow"/>
        </w:rPr>
        <w:t>MET-01:</w:t>
      </w:r>
      <w:r w:rsidR="00B45F40"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yellow"/>
        </w:rPr>
        <w:t>CHECK</w:t>
      </w:r>
      <w:r>
        <w:rPr>
          <w:rFonts w:ascii="Arial" w:hAnsi="Arial" w:cs="Arial"/>
        </w:rPr>
        <w:t xml:space="preserve"> / </w:t>
      </w:r>
      <w:r w:rsidRPr="002A7168">
        <w:rPr>
          <w:rFonts w:ascii="Arial" w:hAnsi="Arial" w:cs="Arial"/>
          <w:highlight w:val="yellow"/>
        </w:rPr>
        <w:t xml:space="preserve"> </w:t>
      </w:r>
      <w:r w:rsidRPr="002A7168">
        <w:rPr>
          <w:rFonts w:ascii="Arial" w:hAnsi="Arial" w:cs="Arial"/>
          <w:highlight w:val="red"/>
        </w:rPr>
        <w:t>MET-01: REHACER. Falto el botón de</w:t>
      </w:r>
      <w:r>
        <w:rPr>
          <w:rFonts w:ascii="Arial" w:hAnsi="Arial" w:cs="Arial"/>
          <w:highlight w:val="red"/>
        </w:rPr>
        <w:t>…</w:t>
      </w:r>
    </w:p>
    <w:p w:rsidR="002A7168" w:rsidRDefault="002A7168">
      <w:pPr>
        <w:rPr>
          <w:rFonts w:ascii="Arial" w:hAnsi="Arial" w:cs="Arial"/>
        </w:rPr>
      </w:pPr>
    </w:p>
    <w:p w:rsidR="002A7168" w:rsidRPr="00C8598D" w:rsidRDefault="002A7168" w:rsidP="002A7168">
      <w:pPr>
        <w:rPr>
          <w:rFonts w:ascii="Arial" w:hAnsi="Arial" w:cs="Arial"/>
          <w:sz w:val="28"/>
          <w:szCs w:val="28"/>
        </w:rPr>
      </w:pPr>
      <w:r w:rsidRPr="00C8598D">
        <w:rPr>
          <w:rFonts w:ascii="Arial" w:hAnsi="Arial" w:cs="Arial"/>
          <w:sz w:val="28"/>
          <w:szCs w:val="28"/>
        </w:rPr>
        <w:t>Al finalizar se deberá hacer un video sin audio mostrando las funcion</w:t>
      </w:r>
      <w:r w:rsidR="00C8598D">
        <w:rPr>
          <w:rFonts w:ascii="Arial" w:hAnsi="Arial" w:cs="Arial"/>
          <w:sz w:val="28"/>
          <w:szCs w:val="28"/>
        </w:rPr>
        <w:t>alidades generadas en el S</w:t>
      </w:r>
      <w:r w:rsidRPr="00C8598D">
        <w:rPr>
          <w:rFonts w:ascii="Arial" w:hAnsi="Arial" w:cs="Arial"/>
          <w:sz w:val="28"/>
          <w:szCs w:val="28"/>
        </w:rPr>
        <w:t>print</w:t>
      </w:r>
      <w:r w:rsidR="00C8598D">
        <w:rPr>
          <w:rFonts w:ascii="Arial" w:hAnsi="Arial" w:cs="Arial"/>
          <w:sz w:val="28"/>
          <w:szCs w:val="28"/>
        </w:rPr>
        <w:t xml:space="preserve"> </w:t>
      </w:r>
      <w:r w:rsidRPr="00C8598D">
        <w:rPr>
          <w:rFonts w:ascii="Arial" w:hAnsi="Arial" w:cs="Arial"/>
          <w:sz w:val="28"/>
          <w:szCs w:val="28"/>
        </w:rPr>
        <w:t>2.</w:t>
      </w:r>
    </w:p>
    <w:p w:rsidR="00810F5F" w:rsidRPr="00B45F40" w:rsidRDefault="00810F5F">
      <w:pPr>
        <w:rPr>
          <w:rFonts w:ascii="Arial" w:hAnsi="Arial" w:cs="Arial"/>
        </w:rPr>
      </w:pPr>
    </w:p>
    <w:p w:rsidR="00810F5F" w:rsidRPr="002A7168" w:rsidRDefault="00810F5F">
      <w:pPr>
        <w:rPr>
          <w:rFonts w:ascii="Arial" w:hAnsi="Arial" w:cs="Arial"/>
          <w:sz w:val="36"/>
          <w:szCs w:val="36"/>
          <w:u w:val="single"/>
        </w:rPr>
      </w:pPr>
      <w:r w:rsidRPr="002A7168">
        <w:rPr>
          <w:rFonts w:ascii="Arial" w:hAnsi="Arial" w:cs="Arial"/>
          <w:sz w:val="36"/>
          <w:szCs w:val="36"/>
          <w:u w:val="single"/>
        </w:rPr>
        <w:t>Incidencias:</w:t>
      </w:r>
    </w:p>
    <w:p w:rsidR="00810F5F" w:rsidRPr="002A7168" w:rsidRDefault="00810F5F" w:rsidP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MET-3: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MET-7:</w:t>
      </w:r>
      <w:r w:rsidR="00B45F40" w:rsidRPr="002A7168">
        <w:rPr>
          <w:rFonts w:ascii="Arial" w:hAnsi="Arial" w:cs="Arial"/>
          <w:b/>
          <w:highlight w:val="yellow"/>
        </w:rPr>
        <w:t xml:space="preserve"> </w:t>
      </w:r>
      <w:r w:rsidR="00B45F40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MET-44</w:t>
      </w:r>
      <w:r w:rsidRPr="002A7168">
        <w:rPr>
          <w:rFonts w:ascii="Arial" w:hAnsi="Arial" w:cs="Arial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MET-45:</w:t>
      </w:r>
    </w:p>
    <w:p w:rsidR="00810F5F" w:rsidRPr="002A7168" w:rsidRDefault="00810F5F">
      <w:pPr>
        <w:rPr>
          <w:rFonts w:ascii="Arial" w:hAnsi="Arial" w:cs="Arial"/>
        </w:rPr>
      </w:pPr>
      <w:r w:rsidRPr="002A7168">
        <w:rPr>
          <w:rFonts w:ascii="Arial" w:hAnsi="Arial" w:cs="Arial"/>
          <w:b/>
          <w:highlight w:val="yellow"/>
        </w:rPr>
        <w:t>MET-46</w:t>
      </w:r>
      <w:r w:rsidRPr="002A7168">
        <w:rPr>
          <w:rFonts w:ascii="Arial" w:hAnsi="Arial" w:cs="Arial"/>
          <w:highlight w:val="yellow"/>
        </w:rPr>
        <w:t>:</w:t>
      </w:r>
      <w:r w:rsidR="002A7168" w:rsidRPr="002A7168">
        <w:rPr>
          <w:rFonts w:ascii="Arial" w:hAnsi="Arial" w:cs="Arial"/>
          <w:highlight w:val="yellow"/>
        </w:rPr>
        <w:t xml:space="preserve"> 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MET-48: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</w:t>
      </w:r>
      <w:r w:rsidR="007762B6">
        <w:rPr>
          <w:rFonts w:ascii="Arial" w:hAnsi="Arial" w:cs="Arial"/>
        </w:rPr>
        <w:t>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MET-49: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MET-50: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highlight w:val="yellow"/>
        </w:rPr>
      </w:pPr>
      <w:r w:rsidRPr="002A7168">
        <w:rPr>
          <w:rFonts w:ascii="Arial" w:hAnsi="Arial" w:cs="Arial"/>
          <w:b/>
          <w:highlight w:val="yellow"/>
        </w:rPr>
        <w:t>MET-51: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  <w:highlight w:val="yellow"/>
        </w:rPr>
        <w:t>MET-52:</w:t>
      </w:r>
      <w:r w:rsidR="002A7168" w:rsidRPr="002A7168">
        <w:rPr>
          <w:rFonts w:ascii="Arial" w:hAnsi="Arial" w:cs="Arial"/>
          <w:b/>
          <w:highlight w:val="yellow"/>
        </w:rPr>
        <w:t xml:space="preserve"> </w:t>
      </w:r>
      <w:r w:rsidR="002A7168" w:rsidRPr="002A7168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  <w:highlight w:val="yellow"/>
        </w:rPr>
      </w:pPr>
      <w:r w:rsidRPr="007762B6">
        <w:rPr>
          <w:rFonts w:ascii="Arial" w:hAnsi="Arial" w:cs="Arial"/>
          <w:b/>
          <w:highlight w:val="yellow"/>
        </w:rPr>
        <w:lastRenderedPageBreak/>
        <w:t>MET-53: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MET-54: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MET-55:</w:t>
      </w:r>
    </w:p>
    <w:p w:rsidR="00810F5F" w:rsidRPr="002A7168" w:rsidRDefault="00810F5F">
      <w:pPr>
        <w:rPr>
          <w:rFonts w:ascii="Arial" w:hAnsi="Arial" w:cs="Arial"/>
          <w:b/>
        </w:rPr>
      </w:pPr>
      <w:r w:rsidRPr="007762B6">
        <w:rPr>
          <w:rFonts w:ascii="Arial" w:hAnsi="Arial" w:cs="Arial"/>
          <w:b/>
          <w:highlight w:val="yellow"/>
        </w:rPr>
        <w:t>MET-56: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  <w:bookmarkStart w:id="0" w:name="_GoBack"/>
      <w:bookmarkEnd w:id="0"/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MET-57:</w:t>
      </w:r>
    </w:p>
    <w:p w:rsidR="00810F5F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MET-58: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MET-60: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MET-61:</w:t>
      </w:r>
    </w:p>
    <w:p w:rsidR="00810F5F" w:rsidRPr="002A7168" w:rsidRDefault="00810F5F">
      <w:pPr>
        <w:rPr>
          <w:rFonts w:ascii="Arial" w:hAnsi="Arial" w:cs="Arial"/>
          <w:b/>
        </w:rPr>
      </w:pPr>
      <w:r w:rsidRPr="002A7168">
        <w:rPr>
          <w:rFonts w:ascii="Arial" w:hAnsi="Arial" w:cs="Arial"/>
          <w:b/>
        </w:rPr>
        <w:t>MET-62:</w:t>
      </w:r>
    </w:p>
    <w:p w:rsidR="002A7168" w:rsidRPr="007762B6" w:rsidRDefault="00810F5F">
      <w:pPr>
        <w:rPr>
          <w:rFonts w:ascii="Arial" w:hAnsi="Arial" w:cs="Arial"/>
        </w:rPr>
      </w:pPr>
      <w:r w:rsidRPr="007762B6">
        <w:rPr>
          <w:rFonts w:ascii="Arial" w:hAnsi="Arial" w:cs="Arial"/>
          <w:b/>
          <w:highlight w:val="yellow"/>
        </w:rPr>
        <w:t>MET-63</w:t>
      </w:r>
      <w:r w:rsidR="002A7168" w:rsidRPr="007762B6">
        <w:rPr>
          <w:rFonts w:ascii="Arial" w:hAnsi="Arial" w:cs="Arial"/>
          <w:b/>
          <w:highlight w:val="yellow"/>
        </w:rPr>
        <w:t>:</w:t>
      </w:r>
      <w:r w:rsidR="007762B6" w:rsidRPr="007762B6">
        <w:rPr>
          <w:rFonts w:ascii="Arial" w:hAnsi="Arial" w:cs="Arial"/>
          <w:b/>
          <w:highlight w:val="yellow"/>
        </w:rPr>
        <w:t xml:space="preserve"> </w:t>
      </w:r>
      <w:r w:rsidR="007762B6" w:rsidRPr="007762B6">
        <w:rPr>
          <w:rFonts w:ascii="Arial" w:hAnsi="Arial" w:cs="Arial"/>
          <w:highlight w:val="yellow"/>
        </w:rPr>
        <w:t>CHECK.</w:t>
      </w:r>
    </w:p>
    <w:p w:rsidR="00810F5F" w:rsidRPr="002A7168" w:rsidRDefault="002A7168">
      <w:pPr>
        <w:rPr>
          <w:b/>
        </w:rPr>
      </w:pPr>
      <w:r w:rsidRPr="002A7168">
        <w:rPr>
          <w:rFonts w:ascii="Arial" w:hAnsi="Arial" w:cs="Arial"/>
          <w:b/>
        </w:rPr>
        <w:t>Video funcional:</w:t>
      </w:r>
    </w:p>
    <w:sectPr w:rsidR="00810F5F" w:rsidRPr="002A7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65135"/>
    <w:multiLevelType w:val="hybridMultilevel"/>
    <w:tmpl w:val="B3FA0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36A40"/>
    <w:multiLevelType w:val="hybridMultilevel"/>
    <w:tmpl w:val="F5F41698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5F"/>
    <w:rsid w:val="002A7168"/>
    <w:rsid w:val="007762B6"/>
    <w:rsid w:val="00810F5F"/>
    <w:rsid w:val="00B45F40"/>
    <w:rsid w:val="00C8598D"/>
    <w:rsid w:val="00DA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5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2021-06-14T08:36:00Z</dcterms:created>
  <dcterms:modified xsi:type="dcterms:W3CDTF">2021-06-15T01:14:00Z</dcterms:modified>
</cp:coreProperties>
</file>