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spacing w:before="94" w:lineRule="auto"/>
        <w:ind w:firstLine="102"/>
        <w:rPr/>
      </w:pPr>
      <w:r w:rsidDel="00000000" w:rsidR="00000000" w:rsidRPr="00000000">
        <w:rPr>
          <w:rtl w:val="0"/>
        </w:rPr>
        <w:t xml:space="preserve">Trabajo Práctico Nº 3: Sistemas digitales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2" w:right="116" w:firstLine="0"/>
        <w:jc w:val="both"/>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Contenidos teóricos: </w:t>
      </w: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Sistema analógico. Sistema digital. Sistema digital binario. Tabla de verdad. Álgebra de Boole. Postulados. Teoremas. Funciones de conmutación. Álgebra de conmutación. Relación de igualdad. Operación Y ó AND. Operación O u OR. Complemento de una función (o NOT). Puertas combinacionales integradas.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spacing w:before="1" w:lineRule="auto"/>
        <w:ind w:firstLine="102"/>
        <w:rPr/>
      </w:pPr>
      <w:r w:rsidDel="00000000" w:rsidR="00000000" w:rsidRPr="00000000">
        <w:rPr>
          <w:rtl w:val="0"/>
        </w:rPr>
        <w:t xml:space="preserve">Bibliografía:</w:t>
      </w:r>
    </w:p>
    <w:p w:rsidR="00000000" w:rsidDel="00000000" w:rsidP="00000000" w:rsidRDefault="00000000" w:rsidRPr="00000000" w14:paraId="000000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461"/>
          <w:tab w:val="left" w:pos="462"/>
        </w:tabs>
        <w:spacing w:after="0" w:before="3" w:line="252.00000000000003" w:lineRule="auto"/>
        <w:ind w:left="462" w:right="0" w:hanging="360"/>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Clase teórica</w:t>
      </w:r>
    </w:p>
    <w:p w:rsidR="00000000" w:rsidDel="00000000" w:rsidP="00000000" w:rsidRDefault="00000000" w:rsidRPr="00000000" w14:paraId="000000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461"/>
          <w:tab w:val="left" w:pos="462"/>
        </w:tabs>
        <w:spacing w:after="0" w:before="0" w:line="252.00000000000003" w:lineRule="auto"/>
        <w:ind w:left="462" w:right="0" w:hanging="360"/>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"Introducción a la informática", Prieto, 4ta edición. Cap. 5 (comienza en pág. 151)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single"/>
          <w:shd w:fill="auto" w:val="clear"/>
          <w:vertAlign w:val="baseline"/>
          <w:rtl w:val="0"/>
        </w:rPr>
        <w:t xml:space="preserve">NOTA</w:t>
      </w: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 Para la resolución de esta guía de trabajos prácticos, se recomienda repasar los temas de LÓGICA vistos en Álgebra 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MT" w:cs="Arial MT" w:eastAsia="Arial MT" w:hAnsi="Arial MT"/>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ind w:firstLine="102"/>
        <w:rPr/>
      </w:pPr>
      <w:r w:rsidDel="00000000" w:rsidR="00000000" w:rsidRPr="00000000">
        <w:rPr>
          <w:rtl w:val="0"/>
        </w:rPr>
        <w:t xml:space="preserve">Actividades:</w:t>
      </w:r>
    </w:p>
    <w:p w:rsidR="00000000" w:rsidDel="00000000" w:rsidP="00000000" w:rsidRDefault="00000000" w:rsidRPr="00000000" w14:paraId="0000000D">
      <w:pPr>
        <w:pStyle w:val="Heading1"/>
        <w:ind w:firstLine="102"/>
        <w:rPr/>
      </w:pPr>
      <w:r w:rsidDel="00000000" w:rsidR="00000000" w:rsidRPr="00000000">
        <w:rPr>
          <w:rtl w:val="0"/>
        </w:rPr>
      </w:r>
    </w:p>
    <w:p w:rsidR="00000000" w:rsidDel="00000000" w:rsidP="00000000" w:rsidRDefault="00000000" w:rsidRPr="00000000" w14:paraId="0000000E">
      <w:pPr>
        <w:pStyle w:val="Heading1"/>
        <w:numPr>
          <w:ilvl w:val="0"/>
          <w:numId w:val="1"/>
        </w:numPr>
        <w:ind w:left="564" w:hanging="360"/>
        <w:jc w:val="both"/>
        <w:rPr>
          <w:rFonts w:ascii="Arial MT" w:cs="Arial MT" w:eastAsia="Arial MT" w:hAnsi="Arial MT"/>
          <w:b w:val="0"/>
        </w:rPr>
      </w:pPr>
      <w:r w:rsidDel="00000000" w:rsidR="00000000" w:rsidRPr="00000000">
        <w:rPr>
          <w:rFonts w:ascii="Arial MT" w:cs="Arial MT" w:eastAsia="Arial MT" w:hAnsi="Arial MT"/>
          <w:b w:val="0"/>
          <w:rtl w:val="0"/>
        </w:rPr>
        <w:t xml:space="preserve">Simplificar la siguiente expresión y seleccionar el resultado </w:t>
      </w:r>
    </w:p>
    <w:p w:rsidR="00000000" w:rsidDel="00000000" w:rsidP="00000000" w:rsidRDefault="00000000" w:rsidRPr="00000000" w14:paraId="0000000F">
      <w:pPr>
        <w:pStyle w:val="Heading1"/>
        <w:ind w:left="564" w:firstLine="0"/>
        <w:jc w:val="both"/>
        <w:rPr>
          <w:rFonts w:ascii="Arial MT" w:cs="Arial MT" w:eastAsia="Arial MT" w:hAnsi="Arial MT"/>
          <w:b w:val="0"/>
        </w:rPr>
      </w:pPr>
      <w:r w:rsidDel="00000000" w:rsidR="00000000" w:rsidRPr="00000000">
        <w:rPr>
          <w:rtl w:val="0"/>
        </w:rPr>
      </w:r>
    </w:p>
    <w:p w:rsidR="00000000" w:rsidDel="00000000" w:rsidP="00000000" w:rsidRDefault="00000000" w:rsidRPr="00000000" w14:paraId="00000010">
      <w:pPr>
        <w:jc w:val="center"/>
        <w:rPr>
          <w:rFonts w:ascii="Cambria Math" w:cs="Cambria Math" w:eastAsia="Cambria Math" w:hAnsi="Cambria Math"/>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A+B</m:t>
            </m:r>
          </m:e>
        </m:d>
        <m:r>
          <w:rPr>
            <w:rFonts w:ascii="Cambria Math" w:cs="Cambria Math" w:eastAsia="Cambria Math" w:hAnsi="Cambria Math"/>
          </w:rPr>
          <m:t xml:space="preserve">*(A+C)</m:t>
        </m:r>
      </m:oMath>
      <w:r w:rsidDel="00000000" w:rsidR="00000000" w:rsidRPr="00000000">
        <w:rPr>
          <w:rtl w:val="0"/>
        </w:rPr>
      </w:r>
    </w:p>
    <w:p w:rsidR="00000000" w:rsidDel="00000000" w:rsidP="00000000" w:rsidRDefault="00000000" w:rsidRPr="00000000" w14:paraId="00000011">
      <w:pPr>
        <w:pStyle w:val="Heading1"/>
        <w:ind w:left="564" w:firstLine="0"/>
        <w:jc w:val="both"/>
        <w:rPr>
          <w:rFonts w:ascii="Arial MT" w:cs="Arial MT" w:eastAsia="Arial MT" w:hAnsi="Arial MT"/>
          <w:i w:val="1"/>
        </w:rPr>
      </w:pPr>
      <w:r w:rsidDel="00000000" w:rsidR="00000000" w:rsidRPr="00000000">
        <w:rPr>
          <w:rtl w:val="0"/>
        </w:rPr>
      </w:r>
    </w:p>
    <w:p w:rsidR="00000000" w:rsidDel="00000000" w:rsidP="00000000" w:rsidRDefault="00000000" w:rsidRPr="00000000" w14:paraId="00000012">
      <w:pPr>
        <w:pStyle w:val="Heading1"/>
        <w:numPr>
          <w:ilvl w:val="0"/>
          <w:numId w:val="2"/>
        </w:numPr>
        <w:ind w:left="1284" w:hanging="360"/>
        <w:jc w:val="both"/>
        <w:rPr>
          <w:rFonts w:ascii="Arial MT" w:cs="Arial MT" w:eastAsia="Arial MT" w:hAnsi="Arial MT"/>
          <w:b w:val="0"/>
          <w:i w:val="1"/>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B+C</m:t>
            </m:r>
          </m:e>
        </m:d>
      </m:oMath>
      <w:r w:rsidDel="00000000" w:rsidR="00000000" w:rsidRPr="00000000">
        <w:rPr>
          <w:rtl w:val="0"/>
        </w:rPr>
      </w:r>
    </w:p>
    <w:p w:rsidR="00000000" w:rsidDel="00000000" w:rsidP="00000000" w:rsidRDefault="00000000" w:rsidRPr="00000000" w14:paraId="00000013">
      <w:pPr>
        <w:pStyle w:val="Heading1"/>
        <w:numPr>
          <w:ilvl w:val="0"/>
          <w:numId w:val="2"/>
        </w:numPr>
        <w:ind w:left="1284" w:hanging="360"/>
        <w:jc w:val="both"/>
        <w:rPr>
          <w:rFonts w:ascii="Arial MT" w:cs="Arial MT" w:eastAsia="Arial MT" w:hAnsi="Arial MT"/>
          <w:b w:val="0"/>
          <w:i w:val="1"/>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A*C</m:t>
            </m:r>
          </m:e>
        </m:d>
        <m:r>
          <w:rPr>
            <w:rFonts w:ascii="Cambria Math" w:cs="Cambria Math" w:eastAsia="Cambria Math" w:hAnsi="Cambria Math"/>
          </w:rPr>
          <m:t xml:space="preserve">+B</m:t>
        </m:r>
      </m:oMath>
      <w:r w:rsidDel="00000000" w:rsidR="00000000" w:rsidRPr="00000000">
        <w:rPr>
          <w:rtl w:val="0"/>
        </w:rPr>
      </w:r>
    </w:p>
    <w:p w:rsidR="00000000" w:rsidDel="00000000" w:rsidP="00000000" w:rsidRDefault="00000000" w:rsidRPr="00000000" w14:paraId="00000014">
      <w:pPr>
        <w:pStyle w:val="Heading1"/>
        <w:numPr>
          <w:ilvl w:val="0"/>
          <w:numId w:val="2"/>
        </w:numPr>
        <w:ind w:left="1284" w:hanging="360"/>
        <w:jc w:val="both"/>
        <w:rPr>
          <w:rFonts w:ascii="Arial MT" w:cs="Arial MT" w:eastAsia="Arial MT" w:hAnsi="Arial MT"/>
          <w:b w:val="0"/>
          <w:i w:val="1"/>
        </w:rPr>
      </w:pPr>
      <m:oMath>
        <m:r>
          <w:rPr>
            <w:rFonts w:ascii="Cambria Math" w:cs="Cambria Math" w:eastAsia="Cambria Math" w:hAnsi="Cambria Math"/>
          </w:rPr>
          <m:t xml:space="preserve">F=A+(B*C)</m:t>
        </m:r>
      </m:oMath>
      <w:r w:rsidDel="00000000" w:rsidR="00000000" w:rsidRPr="00000000">
        <w:rPr>
          <w:rtl w:val="0"/>
        </w:rPr>
      </w:r>
    </w:p>
    <w:p w:rsidR="00000000" w:rsidDel="00000000" w:rsidP="00000000" w:rsidRDefault="00000000" w:rsidRPr="00000000" w14:paraId="00000015">
      <w:pPr>
        <w:pStyle w:val="Heading1"/>
        <w:numPr>
          <w:ilvl w:val="0"/>
          <w:numId w:val="2"/>
        </w:numPr>
        <w:ind w:left="1284" w:hanging="360"/>
        <w:jc w:val="both"/>
        <w:rPr>
          <w:rFonts w:ascii="Arial MT" w:cs="Arial MT" w:eastAsia="Arial MT" w:hAnsi="Arial MT"/>
          <w:b w:val="0"/>
          <w:i w:val="1"/>
        </w:rPr>
      </w:pP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A*B</m:t>
            </m:r>
          </m:e>
        </m:d>
        <m:r>
          <w:rPr>
            <w:rFonts w:ascii="Cambria Math" w:cs="Cambria Math" w:eastAsia="Cambria Math" w:hAnsi="Cambria Math"/>
          </w:rPr>
          <m:t xml:space="preserve">+C</m:t>
        </m:r>
      </m:oMath>
      <w:r w:rsidDel="00000000" w:rsidR="00000000" w:rsidRPr="00000000">
        <w:rPr>
          <w:rtl w:val="0"/>
        </w:rPr>
      </w:r>
    </w:p>
    <w:p w:rsidR="00000000" w:rsidDel="00000000" w:rsidP="00000000" w:rsidRDefault="00000000" w:rsidRPr="00000000" w14:paraId="00000016">
      <w:pPr>
        <w:pStyle w:val="Heading1"/>
        <w:ind w:left="564" w:firstLine="0"/>
        <w:jc w:val="both"/>
        <w:rPr>
          <w:rFonts w:ascii="Arial MT" w:cs="Arial MT" w:eastAsia="Arial MT" w:hAnsi="Arial MT"/>
          <w:b w:val="0"/>
          <w:i w:val="1"/>
        </w:rPr>
      </w:pPr>
      <w:r w:rsidDel="00000000" w:rsidR="00000000" w:rsidRPr="00000000">
        <w:rPr>
          <w:rtl w:val="0"/>
        </w:rPr>
      </w:r>
    </w:p>
    <w:p w:rsidR="00000000" w:rsidDel="00000000" w:rsidP="00000000" w:rsidRDefault="00000000" w:rsidRPr="00000000" w14:paraId="00000017">
      <w:pPr>
        <w:pStyle w:val="Heading1"/>
        <w:ind w:left="564" w:firstLine="0"/>
        <w:jc w:val="both"/>
        <w:rPr>
          <w:rFonts w:ascii="Arial MT" w:cs="Arial MT" w:eastAsia="Arial MT" w:hAnsi="Arial MT"/>
          <w:b w:val="0"/>
        </w:rPr>
      </w:pPr>
      <w:r w:rsidDel="00000000" w:rsidR="00000000" w:rsidRPr="00000000">
        <w:rPr>
          <w:rtl w:val="0"/>
        </w:rPr>
      </w:r>
    </w:p>
    <w:p w:rsidR="00000000" w:rsidDel="00000000" w:rsidP="00000000" w:rsidRDefault="00000000" w:rsidRPr="00000000" w14:paraId="00000018">
      <w:pPr>
        <w:pStyle w:val="Heading1"/>
        <w:numPr>
          <w:ilvl w:val="0"/>
          <w:numId w:val="1"/>
        </w:numPr>
        <w:ind w:left="564" w:hanging="360"/>
        <w:jc w:val="both"/>
        <w:rPr>
          <w:rFonts w:ascii="Arial MT" w:cs="Arial MT" w:eastAsia="Arial MT" w:hAnsi="Arial MT"/>
          <w:b w:val="0"/>
        </w:rPr>
      </w:pPr>
      <w:r w:rsidDel="00000000" w:rsidR="00000000" w:rsidRPr="00000000">
        <w:rPr>
          <w:rFonts w:ascii="Arial MT" w:cs="Arial MT" w:eastAsia="Arial MT" w:hAnsi="Arial MT"/>
          <w:b w:val="0"/>
          <w:rtl w:val="0"/>
        </w:rPr>
        <w:t xml:space="preserve">De acuerdo a la siguiente tabla de verdad, seleccionar la ecuación que representa a la salida:</w:t>
      </w:r>
    </w:p>
    <w:p w:rsidR="00000000" w:rsidDel="00000000" w:rsidP="00000000" w:rsidRDefault="00000000" w:rsidRPr="00000000" w14:paraId="00000019">
      <w:pPr>
        <w:pStyle w:val="Heading1"/>
        <w:ind w:firstLine="102"/>
        <w:jc w:val="both"/>
        <w:rPr>
          <w:rFonts w:ascii="Arial MT" w:cs="Arial MT" w:eastAsia="Arial MT" w:hAnsi="Arial MT"/>
          <w:b w:val="0"/>
        </w:rPr>
      </w:pPr>
      <w:r w:rsidDel="00000000" w:rsidR="00000000" w:rsidRPr="00000000">
        <w:rPr>
          <w:rtl w:val="0"/>
        </w:rPr>
      </w:r>
    </w:p>
    <w:tbl>
      <w:tblPr>
        <w:tblStyle w:val="Table1"/>
        <w:tblW w:w="26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660"/>
        <w:gridCol w:w="660"/>
        <w:gridCol w:w="706"/>
        <w:tblGridChange w:id="0">
          <w:tblGrid>
            <w:gridCol w:w="660"/>
            <w:gridCol w:w="660"/>
            <w:gridCol w:w="660"/>
            <w:gridCol w:w="706"/>
          </w:tblGrid>
        </w:tblGridChange>
      </w:tblGrid>
      <w:tr>
        <w:trPr>
          <w:cantSplit w:val="0"/>
          <w:tblHeader w:val="0"/>
        </w:trPr>
        <w:tc>
          <w:tcPr/>
          <w:p w:rsidR="00000000" w:rsidDel="00000000" w:rsidP="00000000" w:rsidRDefault="00000000" w:rsidRPr="00000000" w14:paraId="0000001A">
            <w:pPr>
              <w:pStyle w:val="Heading1"/>
              <w:ind w:firstLine="102"/>
              <w:rPr>
                <w:rFonts w:ascii="Arial MT" w:cs="Arial MT" w:eastAsia="Arial MT" w:hAnsi="Arial MT"/>
              </w:rPr>
            </w:pPr>
            <w:r w:rsidDel="00000000" w:rsidR="00000000" w:rsidRPr="00000000">
              <w:rPr>
                <w:rFonts w:ascii="Arial MT" w:cs="Arial MT" w:eastAsia="Arial MT" w:hAnsi="Arial MT"/>
                <w:rtl w:val="0"/>
              </w:rPr>
              <w:t xml:space="preserve">x</w:t>
            </w:r>
          </w:p>
        </w:tc>
        <w:tc>
          <w:tcPr/>
          <w:p w:rsidR="00000000" w:rsidDel="00000000" w:rsidP="00000000" w:rsidRDefault="00000000" w:rsidRPr="00000000" w14:paraId="0000001B">
            <w:pPr>
              <w:pStyle w:val="Heading1"/>
              <w:ind w:firstLine="102"/>
              <w:rPr>
                <w:rFonts w:ascii="Arial MT" w:cs="Arial MT" w:eastAsia="Arial MT" w:hAnsi="Arial MT"/>
              </w:rPr>
            </w:pPr>
            <w:r w:rsidDel="00000000" w:rsidR="00000000" w:rsidRPr="00000000">
              <w:rPr>
                <w:rFonts w:ascii="Arial MT" w:cs="Arial MT" w:eastAsia="Arial MT" w:hAnsi="Arial MT"/>
                <w:rtl w:val="0"/>
              </w:rPr>
              <w:t xml:space="preserve">y</w:t>
            </w:r>
          </w:p>
        </w:tc>
        <w:tc>
          <w:tcPr/>
          <w:p w:rsidR="00000000" w:rsidDel="00000000" w:rsidP="00000000" w:rsidRDefault="00000000" w:rsidRPr="00000000" w14:paraId="0000001C">
            <w:pPr>
              <w:pStyle w:val="Heading1"/>
              <w:ind w:firstLine="102"/>
              <w:rPr>
                <w:rFonts w:ascii="Arial MT" w:cs="Arial MT" w:eastAsia="Arial MT" w:hAnsi="Arial MT"/>
              </w:rPr>
            </w:pPr>
            <w:r w:rsidDel="00000000" w:rsidR="00000000" w:rsidRPr="00000000">
              <w:rPr>
                <w:rFonts w:ascii="Arial MT" w:cs="Arial MT" w:eastAsia="Arial MT" w:hAnsi="Arial MT"/>
                <w:rtl w:val="0"/>
              </w:rPr>
              <w:t xml:space="preserve">z</w:t>
            </w:r>
          </w:p>
        </w:tc>
        <w:tc>
          <w:tcPr/>
          <w:p w:rsidR="00000000" w:rsidDel="00000000" w:rsidP="00000000" w:rsidRDefault="00000000" w:rsidRPr="00000000" w14:paraId="0000001D">
            <w:pPr>
              <w:pStyle w:val="Heading1"/>
              <w:ind w:firstLine="102"/>
              <w:rPr>
                <w:rFonts w:ascii="Arial MT" w:cs="Arial MT" w:eastAsia="Arial MT" w:hAnsi="Arial MT"/>
              </w:rPr>
            </w:pPr>
            <w:r w:rsidDel="00000000" w:rsidR="00000000" w:rsidRPr="00000000">
              <w:rPr>
                <w:rFonts w:ascii="Arial MT" w:cs="Arial MT" w:eastAsia="Arial MT" w:hAnsi="Arial MT"/>
                <w:rtl w:val="0"/>
              </w:rPr>
              <w:t xml:space="preserve">F</w:t>
            </w:r>
          </w:p>
        </w:tc>
      </w:tr>
      <w:tr>
        <w:trPr>
          <w:cantSplit w:val="0"/>
          <w:tblHeader w:val="0"/>
        </w:trPr>
        <w:tc>
          <w:tcPr/>
          <w:p w:rsidR="00000000" w:rsidDel="00000000" w:rsidP="00000000" w:rsidRDefault="00000000" w:rsidRPr="00000000" w14:paraId="0000001E">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c>
          <w:tcPr/>
          <w:p w:rsidR="00000000" w:rsidDel="00000000" w:rsidP="00000000" w:rsidRDefault="00000000" w:rsidRPr="00000000" w14:paraId="0000001F">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c>
          <w:tcPr/>
          <w:p w:rsidR="00000000" w:rsidDel="00000000" w:rsidP="00000000" w:rsidRDefault="00000000" w:rsidRPr="00000000" w14:paraId="00000020">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c>
          <w:tcPr/>
          <w:p w:rsidR="00000000" w:rsidDel="00000000" w:rsidP="00000000" w:rsidRDefault="00000000" w:rsidRPr="00000000" w14:paraId="00000021">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r>
      <w:tr>
        <w:trPr>
          <w:cantSplit w:val="0"/>
          <w:tblHeader w:val="0"/>
        </w:trPr>
        <w:tc>
          <w:tcPr/>
          <w:p w:rsidR="00000000" w:rsidDel="00000000" w:rsidP="00000000" w:rsidRDefault="00000000" w:rsidRPr="00000000" w14:paraId="00000022">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c>
          <w:tcPr/>
          <w:p w:rsidR="00000000" w:rsidDel="00000000" w:rsidP="00000000" w:rsidRDefault="00000000" w:rsidRPr="00000000" w14:paraId="00000023">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c>
          <w:tcPr/>
          <w:p w:rsidR="00000000" w:rsidDel="00000000" w:rsidP="00000000" w:rsidRDefault="00000000" w:rsidRPr="00000000" w14:paraId="00000024">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c>
          <w:tcPr/>
          <w:p w:rsidR="00000000" w:rsidDel="00000000" w:rsidP="00000000" w:rsidRDefault="00000000" w:rsidRPr="00000000" w14:paraId="00000025">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r>
      <w:tr>
        <w:trPr>
          <w:cantSplit w:val="0"/>
          <w:tblHeader w:val="0"/>
        </w:trPr>
        <w:tc>
          <w:tcPr/>
          <w:p w:rsidR="00000000" w:rsidDel="00000000" w:rsidP="00000000" w:rsidRDefault="00000000" w:rsidRPr="00000000" w14:paraId="00000026">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c>
          <w:tcPr/>
          <w:p w:rsidR="00000000" w:rsidDel="00000000" w:rsidP="00000000" w:rsidRDefault="00000000" w:rsidRPr="00000000" w14:paraId="00000027">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c>
          <w:tcPr/>
          <w:p w:rsidR="00000000" w:rsidDel="00000000" w:rsidP="00000000" w:rsidRDefault="00000000" w:rsidRPr="00000000" w14:paraId="00000028">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c>
          <w:tcPr/>
          <w:p w:rsidR="00000000" w:rsidDel="00000000" w:rsidP="00000000" w:rsidRDefault="00000000" w:rsidRPr="00000000" w14:paraId="00000029">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r>
      <w:tr>
        <w:trPr>
          <w:cantSplit w:val="0"/>
          <w:tblHeader w:val="0"/>
        </w:trPr>
        <w:tc>
          <w:tcPr/>
          <w:p w:rsidR="00000000" w:rsidDel="00000000" w:rsidP="00000000" w:rsidRDefault="00000000" w:rsidRPr="00000000" w14:paraId="0000002A">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c>
          <w:tcPr/>
          <w:p w:rsidR="00000000" w:rsidDel="00000000" w:rsidP="00000000" w:rsidRDefault="00000000" w:rsidRPr="00000000" w14:paraId="0000002B">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c>
          <w:tcPr/>
          <w:p w:rsidR="00000000" w:rsidDel="00000000" w:rsidP="00000000" w:rsidRDefault="00000000" w:rsidRPr="00000000" w14:paraId="0000002C">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c>
          <w:tcPr/>
          <w:p w:rsidR="00000000" w:rsidDel="00000000" w:rsidP="00000000" w:rsidRDefault="00000000" w:rsidRPr="00000000" w14:paraId="0000002D">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r>
      <w:tr>
        <w:trPr>
          <w:cantSplit w:val="0"/>
          <w:tblHeader w:val="0"/>
        </w:trPr>
        <w:tc>
          <w:tcPr/>
          <w:p w:rsidR="00000000" w:rsidDel="00000000" w:rsidP="00000000" w:rsidRDefault="00000000" w:rsidRPr="00000000" w14:paraId="0000002E">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c>
          <w:tcPr/>
          <w:p w:rsidR="00000000" w:rsidDel="00000000" w:rsidP="00000000" w:rsidRDefault="00000000" w:rsidRPr="00000000" w14:paraId="0000002F">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c>
          <w:tcPr/>
          <w:p w:rsidR="00000000" w:rsidDel="00000000" w:rsidP="00000000" w:rsidRDefault="00000000" w:rsidRPr="00000000" w14:paraId="00000030">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c>
          <w:tcPr/>
          <w:p w:rsidR="00000000" w:rsidDel="00000000" w:rsidP="00000000" w:rsidRDefault="00000000" w:rsidRPr="00000000" w14:paraId="00000031">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r>
      <w:tr>
        <w:trPr>
          <w:cantSplit w:val="0"/>
          <w:tblHeader w:val="0"/>
        </w:trPr>
        <w:tc>
          <w:tcPr/>
          <w:p w:rsidR="00000000" w:rsidDel="00000000" w:rsidP="00000000" w:rsidRDefault="00000000" w:rsidRPr="00000000" w14:paraId="00000032">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c>
          <w:tcPr/>
          <w:p w:rsidR="00000000" w:rsidDel="00000000" w:rsidP="00000000" w:rsidRDefault="00000000" w:rsidRPr="00000000" w14:paraId="00000033">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c>
          <w:tcPr/>
          <w:p w:rsidR="00000000" w:rsidDel="00000000" w:rsidP="00000000" w:rsidRDefault="00000000" w:rsidRPr="00000000" w14:paraId="00000034">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c>
          <w:tcPr/>
          <w:p w:rsidR="00000000" w:rsidDel="00000000" w:rsidP="00000000" w:rsidRDefault="00000000" w:rsidRPr="00000000" w14:paraId="00000035">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r>
      <w:tr>
        <w:trPr>
          <w:cantSplit w:val="0"/>
          <w:tblHeader w:val="0"/>
        </w:trPr>
        <w:tc>
          <w:tcPr/>
          <w:p w:rsidR="00000000" w:rsidDel="00000000" w:rsidP="00000000" w:rsidRDefault="00000000" w:rsidRPr="00000000" w14:paraId="00000036">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c>
          <w:tcPr/>
          <w:p w:rsidR="00000000" w:rsidDel="00000000" w:rsidP="00000000" w:rsidRDefault="00000000" w:rsidRPr="00000000" w14:paraId="00000037">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c>
          <w:tcPr/>
          <w:p w:rsidR="00000000" w:rsidDel="00000000" w:rsidP="00000000" w:rsidRDefault="00000000" w:rsidRPr="00000000" w14:paraId="00000038">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c>
          <w:tcPr/>
          <w:p w:rsidR="00000000" w:rsidDel="00000000" w:rsidP="00000000" w:rsidRDefault="00000000" w:rsidRPr="00000000" w14:paraId="00000039">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r>
      <w:tr>
        <w:trPr>
          <w:cantSplit w:val="0"/>
          <w:tblHeader w:val="0"/>
        </w:trPr>
        <w:tc>
          <w:tcPr/>
          <w:p w:rsidR="00000000" w:rsidDel="00000000" w:rsidP="00000000" w:rsidRDefault="00000000" w:rsidRPr="00000000" w14:paraId="0000003A">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c>
          <w:tcPr/>
          <w:p w:rsidR="00000000" w:rsidDel="00000000" w:rsidP="00000000" w:rsidRDefault="00000000" w:rsidRPr="00000000" w14:paraId="0000003B">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c>
          <w:tcPr/>
          <w:p w:rsidR="00000000" w:rsidDel="00000000" w:rsidP="00000000" w:rsidRDefault="00000000" w:rsidRPr="00000000" w14:paraId="0000003C">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1</w:t>
            </w:r>
          </w:p>
        </w:tc>
        <w:tc>
          <w:tcPr/>
          <w:p w:rsidR="00000000" w:rsidDel="00000000" w:rsidP="00000000" w:rsidRDefault="00000000" w:rsidRPr="00000000" w14:paraId="0000003D">
            <w:pPr>
              <w:pStyle w:val="Heading1"/>
              <w:ind w:firstLine="102"/>
              <w:rPr>
                <w:rFonts w:ascii="Arial MT" w:cs="Arial MT" w:eastAsia="Arial MT" w:hAnsi="Arial MT"/>
                <w:b w:val="0"/>
              </w:rPr>
            </w:pPr>
            <w:r w:rsidDel="00000000" w:rsidR="00000000" w:rsidRPr="00000000">
              <w:rPr>
                <w:rFonts w:ascii="Arial MT" w:cs="Arial MT" w:eastAsia="Arial MT" w:hAnsi="Arial MT"/>
                <w:b w:val="0"/>
                <w:rtl w:val="0"/>
              </w:rPr>
              <w:t xml:space="preserve">0</w:t>
            </w:r>
          </w:p>
        </w:tc>
      </w:tr>
    </w:tbl>
    <w:p w:rsidR="00000000" w:rsidDel="00000000" w:rsidP="00000000" w:rsidRDefault="00000000" w:rsidRPr="00000000" w14:paraId="0000003E">
      <w:pPr>
        <w:pStyle w:val="Heading1"/>
        <w:ind w:left="822" w:firstLine="0"/>
        <w:rPr>
          <w:b w:val="0"/>
        </w:rPr>
      </w:pPr>
      <w:r w:rsidDel="00000000" w:rsidR="00000000" w:rsidRPr="00000000">
        <w:rPr>
          <w:rtl w:val="0"/>
        </w:rPr>
      </w:r>
    </w:p>
    <w:p w:rsidR="00000000" w:rsidDel="00000000" w:rsidP="00000000" w:rsidRDefault="00000000" w:rsidRPr="00000000" w14:paraId="0000003F">
      <w:pPr>
        <w:pStyle w:val="Heading1"/>
        <w:numPr>
          <w:ilvl w:val="0"/>
          <w:numId w:val="5"/>
        </w:numPr>
        <w:ind w:left="822" w:hanging="360"/>
        <w:rPr>
          <w:b w:val="0"/>
        </w:rPr>
      </w:pPr>
      <m:oMath>
        <m:r>
          <w:rPr>
            <w:rFonts w:ascii="Cambria Math" w:cs="Cambria Math" w:eastAsia="Cambria Math" w:hAnsi="Cambria Math"/>
          </w:rPr>
          <m:t xml:space="preserve">F=</m:t>
        </m:r>
        <m:bar>
          <m:barPr>
            <m:pos/>
            <m:ctrlPr>
              <w:rPr>
                <w:rFonts w:ascii="Cambria Math" w:cs="Cambria Math" w:eastAsia="Cambria Math" w:hAnsi="Cambria Math"/>
              </w:rPr>
            </m:ctrlPr>
          </m:barPr>
          <m:e>
            <m:r>
              <w:rPr>
                <w:rFonts w:ascii="Cambria Math" w:cs="Cambria Math" w:eastAsia="Cambria Math" w:hAnsi="Cambria Math"/>
              </w:rPr>
              <m:t xml:space="preserve">x</m:t>
            </m:r>
          </m:e>
        </m:bar>
        <m:r>
          <w:rPr>
            <w:rFonts w:ascii="Cambria Math" w:cs="Cambria Math" w:eastAsia="Cambria Math" w:hAnsi="Cambria Math"/>
          </w:rPr>
          <m:t xml:space="preserve"> </m:t>
        </m:r>
        <m:bar>
          <m:barPr>
            <m:pos/>
            <m:ctrlPr>
              <w:rPr>
                <w:rFonts w:ascii="Cambria Math" w:cs="Cambria Math" w:eastAsia="Cambria Math" w:hAnsi="Cambria Math"/>
              </w:rPr>
            </m:ctrlPr>
          </m:barPr>
          <m:e>
            <m:r>
              <w:rPr>
                <w:rFonts w:ascii="Cambria Math" w:cs="Cambria Math" w:eastAsia="Cambria Math" w:hAnsi="Cambria Math"/>
              </w:rPr>
              <m:t xml:space="preserve">y</m:t>
            </m:r>
          </m:e>
        </m:bar>
        <m:r>
          <w:rPr>
            <w:rFonts w:ascii="Cambria Math" w:cs="Cambria Math" w:eastAsia="Cambria Math" w:hAnsi="Cambria Math"/>
          </w:rPr>
          <m:t xml:space="preserve"> </m:t>
        </m:r>
        <m:bar>
          <m:barPr>
            <m:pos/>
            <m:ctrlPr>
              <w:rPr>
                <w:rFonts w:ascii="Cambria Math" w:cs="Cambria Math" w:eastAsia="Cambria Math" w:hAnsi="Cambria Math"/>
              </w:rPr>
            </m:ctrlPr>
          </m:barPr>
          <m:e>
            <m:r>
              <w:rPr>
                <w:rFonts w:ascii="Cambria Math" w:cs="Cambria Math" w:eastAsia="Cambria Math" w:hAnsi="Cambria Math"/>
              </w:rPr>
              <m:t xml:space="preserve">z</m:t>
            </m:r>
          </m:e>
        </m:bar>
        <m:r>
          <w:rPr>
            <w:rFonts w:ascii="Cambria Math" w:cs="Cambria Math" w:eastAsia="Cambria Math" w:hAnsi="Cambria Math"/>
          </w:rPr>
          <m:t xml:space="preserve">+</m:t>
        </m:r>
        <m:bar>
          <m:barPr>
            <m:pos/>
            <m:ctrlPr>
              <w:rPr>
                <w:rFonts w:ascii="Cambria Math" w:cs="Cambria Math" w:eastAsia="Cambria Math" w:hAnsi="Cambria Math"/>
              </w:rPr>
            </m:ctrlPr>
          </m:barPr>
          <m:e>
            <m:r>
              <w:rPr>
                <w:rFonts w:ascii="Cambria Math" w:cs="Cambria Math" w:eastAsia="Cambria Math" w:hAnsi="Cambria Math"/>
              </w:rPr>
              <m:t xml:space="preserve">x</m:t>
            </m:r>
          </m:e>
        </m:bar>
        <m:r>
          <w:rPr>
            <w:rFonts w:ascii="Cambria Math" w:cs="Cambria Math" w:eastAsia="Cambria Math" w:hAnsi="Cambria Math"/>
          </w:rPr>
          <m:t xml:space="preserve"> y z+x </m:t>
        </m:r>
        <m:bar>
          <m:barPr>
            <m:pos/>
            <m:ctrlPr>
              <w:rPr>
                <w:rFonts w:ascii="Cambria Math" w:cs="Cambria Math" w:eastAsia="Cambria Math" w:hAnsi="Cambria Math"/>
              </w:rPr>
            </m:ctrlPr>
          </m:barPr>
          <m:e>
            <m:r>
              <w:rPr>
                <w:rFonts w:ascii="Cambria Math" w:cs="Cambria Math" w:eastAsia="Cambria Math" w:hAnsi="Cambria Math"/>
              </w:rPr>
              <m:t xml:space="preserve">y</m:t>
            </m:r>
          </m:e>
        </m:bar>
        <m:r>
          <w:rPr>
            <w:rFonts w:ascii="Cambria Math" w:cs="Cambria Math" w:eastAsia="Cambria Math" w:hAnsi="Cambria Math"/>
          </w:rPr>
          <m:t xml:space="preserve"> z</m:t>
        </m:r>
      </m:oMath>
      <w:r w:rsidDel="00000000" w:rsidR="00000000" w:rsidRPr="00000000">
        <w:rPr>
          <w:rtl w:val="0"/>
        </w:rPr>
      </w:r>
    </w:p>
    <w:p w:rsidR="00000000" w:rsidDel="00000000" w:rsidP="00000000" w:rsidRDefault="00000000" w:rsidRPr="00000000" w14:paraId="00000040">
      <w:pPr>
        <w:pStyle w:val="Heading1"/>
        <w:numPr>
          <w:ilvl w:val="0"/>
          <w:numId w:val="5"/>
        </w:numPr>
        <w:ind w:left="822" w:hanging="360"/>
        <w:rPr>
          <w:b w:val="0"/>
        </w:rPr>
      </w:pPr>
      <m:oMath>
        <m:r>
          <w:rPr>
            <w:rFonts w:ascii="Cambria Math" w:cs="Cambria Math" w:eastAsia="Cambria Math" w:hAnsi="Cambria Math"/>
          </w:rPr>
          <m:t xml:space="preserve">F=</m:t>
        </m:r>
        <m:bar>
          <m:barPr>
            <m:pos/>
            <m:ctrlPr>
              <w:rPr>
                <w:rFonts w:ascii="Cambria Math" w:cs="Cambria Math" w:eastAsia="Cambria Math" w:hAnsi="Cambria Math"/>
              </w:rPr>
            </m:ctrlPr>
          </m:barPr>
          <m:e>
            <m:r>
              <w:rPr>
                <w:rFonts w:ascii="Cambria Math" w:cs="Cambria Math" w:eastAsia="Cambria Math" w:hAnsi="Cambria Math"/>
              </w:rPr>
              <m:t xml:space="preserve">x</m:t>
            </m:r>
          </m:e>
        </m:bar>
        <m:r>
          <w:rPr>
            <w:rFonts w:ascii="Cambria Math" w:cs="Cambria Math" w:eastAsia="Cambria Math" w:hAnsi="Cambria Math"/>
          </w:rPr>
          <m:t xml:space="preserve"> </m:t>
        </m:r>
        <m:bar>
          <m:barPr>
            <m:pos/>
            <m:ctrlPr>
              <w:rPr>
                <w:rFonts w:ascii="Cambria Math" w:cs="Cambria Math" w:eastAsia="Cambria Math" w:hAnsi="Cambria Math"/>
              </w:rPr>
            </m:ctrlPr>
          </m:barPr>
          <m:e>
            <m:r>
              <w:rPr>
                <w:rFonts w:ascii="Cambria Math" w:cs="Cambria Math" w:eastAsia="Cambria Math" w:hAnsi="Cambria Math"/>
              </w:rPr>
              <m:t xml:space="preserve">y</m:t>
            </m:r>
          </m:e>
        </m:bar>
        <m:r>
          <w:rPr>
            <w:rFonts w:ascii="Cambria Math" w:cs="Cambria Math" w:eastAsia="Cambria Math" w:hAnsi="Cambria Math"/>
          </w:rPr>
          <m:t xml:space="preserve"> z+</m:t>
        </m:r>
        <m:bar>
          <m:barPr>
            <m:pos/>
            <m:ctrlPr>
              <w:rPr>
                <w:rFonts w:ascii="Cambria Math" w:cs="Cambria Math" w:eastAsia="Cambria Math" w:hAnsi="Cambria Math"/>
              </w:rPr>
            </m:ctrlPr>
          </m:barPr>
          <m:e>
            <m:r>
              <w:rPr>
                <w:rFonts w:ascii="Cambria Math" w:cs="Cambria Math" w:eastAsia="Cambria Math" w:hAnsi="Cambria Math"/>
              </w:rPr>
              <m:t xml:space="preserve">x</m:t>
            </m:r>
          </m:e>
        </m:bar>
        <m:r>
          <w:rPr>
            <w:rFonts w:ascii="Cambria Math" w:cs="Cambria Math" w:eastAsia="Cambria Math" w:hAnsi="Cambria Math"/>
          </w:rPr>
          <m:t xml:space="preserve"> y z+</m:t>
        </m:r>
        <m:bar>
          <m:barPr>
            <m:pos/>
            <m:ctrlPr>
              <w:rPr>
                <w:rFonts w:ascii="Cambria Math" w:cs="Cambria Math" w:eastAsia="Cambria Math" w:hAnsi="Cambria Math"/>
              </w:rPr>
            </m:ctrlPr>
          </m:barPr>
          <m:e>
            <m:r>
              <w:rPr>
                <w:rFonts w:ascii="Cambria Math" w:cs="Cambria Math" w:eastAsia="Cambria Math" w:hAnsi="Cambria Math"/>
              </w:rPr>
              <m:t xml:space="preserve">x</m:t>
            </m:r>
          </m:e>
        </m:bar>
        <m:r>
          <w:rPr>
            <w:rFonts w:ascii="Cambria Math" w:cs="Cambria Math" w:eastAsia="Cambria Math" w:hAnsi="Cambria Math"/>
          </w:rPr>
          <m:t xml:space="preserve"> </m:t>
        </m:r>
        <m:bar>
          <m:barPr>
            <m:pos/>
            <m:ctrlPr>
              <w:rPr>
                <w:rFonts w:ascii="Cambria Math" w:cs="Cambria Math" w:eastAsia="Cambria Math" w:hAnsi="Cambria Math"/>
              </w:rPr>
            </m:ctrlPr>
          </m:barPr>
          <m:e>
            <m:r>
              <w:rPr>
                <w:rFonts w:ascii="Cambria Math" w:cs="Cambria Math" w:eastAsia="Cambria Math" w:hAnsi="Cambria Math"/>
              </w:rPr>
              <m:t xml:space="preserve">y</m:t>
            </m:r>
          </m:e>
        </m:bar>
        <m:r>
          <w:rPr>
            <w:rFonts w:ascii="Cambria Math" w:cs="Cambria Math" w:eastAsia="Cambria Math" w:hAnsi="Cambria Math"/>
          </w:rPr>
          <m:t xml:space="preserve"> </m:t>
        </m:r>
        <m:bar>
          <m:barPr>
            <m:pos/>
            <m:ctrlPr>
              <w:rPr>
                <w:rFonts w:ascii="Cambria Math" w:cs="Cambria Math" w:eastAsia="Cambria Math" w:hAnsi="Cambria Math"/>
              </w:rPr>
            </m:ctrlPr>
          </m:barPr>
          <m:e>
            <m:r>
              <w:rPr>
                <w:rFonts w:ascii="Cambria Math" w:cs="Cambria Math" w:eastAsia="Cambria Math" w:hAnsi="Cambria Math"/>
              </w:rPr>
              <m:t xml:space="preserve">z</m:t>
            </m:r>
          </m:e>
        </m:bar>
        <m:r>
          <w:rPr>
            <w:rFonts w:ascii="Cambria Math" w:cs="Cambria Math" w:eastAsia="Cambria Math" w:hAnsi="Cambria Math"/>
          </w:rPr>
          <m:t xml:space="preserve">+</m:t>
        </m:r>
        <m:bar>
          <m:barPr>
            <m:pos/>
            <m:ctrlPr>
              <w:rPr>
                <w:rFonts w:ascii="Cambria Math" w:cs="Cambria Math" w:eastAsia="Cambria Math" w:hAnsi="Cambria Math"/>
              </w:rPr>
            </m:ctrlPr>
          </m:barPr>
          <m:e>
            <m:r>
              <w:rPr>
                <w:rFonts w:ascii="Cambria Math" w:cs="Cambria Math" w:eastAsia="Cambria Math" w:hAnsi="Cambria Math"/>
              </w:rPr>
              <m:t xml:space="preserve">x</m:t>
            </m:r>
          </m:e>
        </m:bar>
        <m:r>
          <w:rPr>
            <w:rFonts w:ascii="Cambria Math" w:cs="Cambria Math" w:eastAsia="Cambria Math" w:hAnsi="Cambria Math"/>
          </w:rPr>
          <m:t xml:space="preserve"> y </m:t>
        </m:r>
        <m:bar>
          <m:barPr>
            <m:pos/>
            <m:ctrlPr>
              <w:rPr>
                <w:rFonts w:ascii="Cambria Math" w:cs="Cambria Math" w:eastAsia="Cambria Math" w:hAnsi="Cambria Math"/>
              </w:rPr>
            </m:ctrlPr>
          </m:barPr>
          <m:e>
            <m:r>
              <w:rPr>
                <w:rFonts w:ascii="Cambria Math" w:cs="Cambria Math" w:eastAsia="Cambria Math" w:hAnsi="Cambria Math"/>
              </w:rPr>
              <m:t xml:space="preserve">z</m:t>
            </m:r>
          </m:e>
        </m:bar>
      </m:oMath>
      <w:r w:rsidDel="00000000" w:rsidR="00000000" w:rsidRPr="00000000">
        <w:rPr>
          <w:rtl w:val="0"/>
        </w:rPr>
      </w:r>
    </w:p>
    <w:p w:rsidR="00000000" w:rsidDel="00000000" w:rsidP="00000000" w:rsidRDefault="00000000" w:rsidRPr="00000000" w14:paraId="00000041">
      <w:pPr>
        <w:pStyle w:val="Heading1"/>
        <w:numPr>
          <w:ilvl w:val="0"/>
          <w:numId w:val="5"/>
        </w:numPr>
        <w:ind w:left="822" w:hanging="360"/>
        <w:rPr>
          <w:b w:val="0"/>
        </w:rPr>
      </w:pPr>
      <m:oMath>
        <m:r>
          <w:rPr>
            <w:rFonts w:ascii="Cambria Math" w:cs="Cambria Math" w:eastAsia="Cambria Math" w:hAnsi="Cambria Math"/>
          </w:rPr>
          <m:t xml:space="preserve">F=</m:t>
        </m:r>
        <m:bar>
          <m:barPr>
            <m:pos/>
            <m:ctrlPr>
              <w:rPr>
                <w:rFonts w:ascii="Cambria Math" w:cs="Cambria Math" w:eastAsia="Cambria Math" w:hAnsi="Cambria Math"/>
              </w:rPr>
            </m:ctrlPr>
          </m:barPr>
          <m:e>
            <m:r>
              <w:rPr>
                <w:rFonts w:ascii="Cambria Math" w:cs="Cambria Math" w:eastAsia="Cambria Math" w:hAnsi="Cambria Math"/>
              </w:rPr>
              <m:t xml:space="preserve">x</m:t>
            </m:r>
          </m:e>
        </m:bar>
        <m:r>
          <w:rPr>
            <w:rFonts w:ascii="Cambria Math" w:cs="Cambria Math" w:eastAsia="Cambria Math" w:hAnsi="Cambria Math"/>
          </w:rPr>
          <m:t xml:space="preserve"> </m:t>
        </m:r>
        <m:bar>
          <m:barPr>
            <m:pos/>
            <m:ctrlPr>
              <w:rPr>
                <w:rFonts w:ascii="Cambria Math" w:cs="Cambria Math" w:eastAsia="Cambria Math" w:hAnsi="Cambria Math"/>
              </w:rPr>
            </m:ctrlPr>
          </m:barPr>
          <m:e>
            <m:r>
              <w:rPr>
                <w:rFonts w:ascii="Cambria Math" w:cs="Cambria Math" w:eastAsia="Cambria Math" w:hAnsi="Cambria Math"/>
              </w:rPr>
              <m:t xml:space="preserve">y</m:t>
            </m:r>
          </m:e>
        </m:bar>
        <m:r>
          <w:rPr>
            <w:rFonts w:ascii="Cambria Math" w:cs="Cambria Math" w:eastAsia="Cambria Math" w:hAnsi="Cambria Math"/>
          </w:rPr>
          <m:t xml:space="preserve"> z+</m:t>
        </m:r>
        <m:bar>
          <m:barPr>
            <m:pos/>
            <m:ctrlPr>
              <w:rPr>
                <w:rFonts w:ascii="Cambria Math" w:cs="Cambria Math" w:eastAsia="Cambria Math" w:hAnsi="Cambria Math"/>
              </w:rPr>
            </m:ctrlPr>
          </m:barPr>
          <m:e>
            <m:r>
              <w:rPr>
                <w:rFonts w:ascii="Cambria Math" w:cs="Cambria Math" w:eastAsia="Cambria Math" w:hAnsi="Cambria Math"/>
              </w:rPr>
              <m:t xml:space="preserve">x</m:t>
            </m:r>
          </m:e>
        </m:bar>
        <m:r>
          <w:rPr>
            <w:rFonts w:ascii="Cambria Math" w:cs="Cambria Math" w:eastAsia="Cambria Math" w:hAnsi="Cambria Math"/>
          </w:rPr>
          <m:t xml:space="preserve"> y z+</m:t>
        </m:r>
        <m:bar>
          <m:barPr>
            <m:pos/>
            <m:ctrlPr>
              <w:rPr>
                <w:rFonts w:ascii="Cambria Math" w:cs="Cambria Math" w:eastAsia="Cambria Math" w:hAnsi="Cambria Math"/>
              </w:rPr>
            </m:ctrlPr>
          </m:barPr>
          <m:e>
            <m:r>
              <w:rPr>
                <w:rFonts w:ascii="Cambria Math" w:cs="Cambria Math" w:eastAsia="Cambria Math" w:hAnsi="Cambria Math"/>
              </w:rPr>
              <m:t xml:space="preserve">x</m:t>
            </m:r>
          </m:e>
        </m:bar>
        <m:r>
          <w:rPr>
            <w:rFonts w:ascii="Cambria Math" w:cs="Cambria Math" w:eastAsia="Cambria Math" w:hAnsi="Cambria Math"/>
          </w:rPr>
          <m:t xml:space="preserve"> </m:t>
        </m:r>
        <m:bar>
          <m:barPr>
            <m:pos/>
            <m:ctrlPr>
              <w:rPr>
                <w:rFonts w:ascii="Cambria Math" w:cs="Cambria Math" w:eastAsia="Cambria Math" w:hAnsi="Cambria Math"/>
              </w:rPr>
            </m:ctrlPr>
          </m:barPr>
          <m:e>
            <m:r>
              <w:rPr>
                <w:rFonts w:ascii="Cambria Math" w:cs="Cambria Math" w:eastAsia="Cambria Math" w:hAnsi="Cambria Math"/>
              </w:rPr>
              <m:t xml:space="preserve">y</m:t>
            </m:r>
          </m:e>
        </m:bar>
        <m:r>
          <w:rPr>
            <w:rFonts w:ascii="Cambria Math" w:cs="Cambria Math" w:eastAsia="Cambria Math" w:hAnsi="Cambria Math"/>
          </w:rPr>
          <m:t xml:space="preserve"> </m:t>
        </m:r>
        <m:bar>
          <m:barPr>
            <m:pos/>
            <m:ctrlPr>
              <w:rPr>
                <w:rFonts w:ascii="Cambria Math" w:cs="Cambria Math" w:eastAsia="Cambria Math" w:hAnsi="Cambria Math"/>
              </w:rPr>
            </m:ctrlPr>
          </m:barPr>
          <m:e>
            <m:r>
              <w:rPr>
                <w:rFonts w:ascii="Cambria Math" w:cs="Cambria Math" w:eastAsia="Cambria Math" w:hAnsi="Cambria Math"/>
              </w:rPr>
              <m:t xml:space="preserve">z</m:t>
            </m:r>
          </m:e>
        </m:bar>
      </m:oMath>
      <w:r w:rsidDel="00000000" w:rsidR="00000000" w:rsidRPr="00000000">
        <w:rPr>
          <w:rtl w:val="0"/>
        </w:rPr>
      </w:r>
    </w:p>
    <w:p w:rsidR="00000000" w:rsidDel="00000000" w:rsidP="00000000" w:rsidRDefault="00000000" w:rsidRPr="00000000" w14:paraId="00000042">
      <w:pPr>
        <w:pStyle w:val="Heading1"/>
        <w:numPr>
          <w:ilvl w:val="0"/>
          <w:numId w:val="5"/>
        </w:numPr>
        <w:ind w:left="822" w:hanging="360"/>
        <w:rPr>
          <w:b w:val="0"/>
        </w:rPr>
      </w:pPr>
      <m:oMath>
        <m:r>
          <w:rPr>
            <w:rFonts w:ascii="Cambria Math" w:cs="Cambria Math" w:eastAsia="Cambria Math" w:hAnsi="Cambria Math"/>
          </w:rPr>
          <m:t xml:space="preserve">F=</m:t>
        </m:r>
        <m:bar>
          <m:barPr>
            <m:pos/>
            <m:ctrlPr>
              <w:rPr>
                <w:rFonts w:ascii="Cambria Math" w:cs="Cambria Math" w:eastAsia="Cambria Math" w:hAnsi="Cambria Math"/>
              </w:rPr>
            </m:ctrlPr>
          </m:barPr>
          <m:e>
            <m:r>
              <w:rPr>
                <w:rFonts w:ascii="Cambria Math" w:cs="Cambria Math" w:eastAsia="Cambria Math" w:hAnsi="Cambria Math"/>
              </w:rPr>
              <m:t xml:space="preserve">x</m:t>
            </m:r>
          </m:e>
        </m:bar>
        <m:r>
          <w:rPr>
            <w:rFonts w:ascii="Cambria Math" w:cs="Cambria Math" w:eastAsia="Cambria Math" w:hAnsi="Cambria Math"/>
          </w:rPr>
          <m:t xml:space="preserve"> </m:t>
        </m:r>
        <m:bar>
          <m:barPr>
            <m:pos/>
            <m:ctrlPr>
              <w:rPr>
                <w:rFonts w:ascii="Cambria Math" w:cs="Cambria Math" w:eastAsia="Cambria Math" w:hAnsi="Cambria Math"/>
              </w:rPr>
            </m:ctrlPr>
          </m:barPr>
          <m:e>
            <m:r>
              <w:rPr>
                <w:rFonts w:ascii="Cambria Math" w:cs="Cambria Math" w:eastAsia="Cambria Math" w:hAnsi="Cambria Math"/>
              </w:rPr>
              <m:t xml:space="preserve">y</m:t>
            </m:r>
          </m:e>
        </m:bar>
        <m:r>
          <w:rPr>
            <w:rFonts w:ascii="Cambria Math" w:cs="Cambria Math" w:eastAsia="Cambria Math" w:hAnsi="Cambria Math"/>
          </w:rPr>
          <m:t xml:space="preserve"> z+</m:t>
        </m:r>
        <m:bar>
          <m:barPr>
            <m:pos/>
            <m:ctrlPr>
              <w:rPr>
                <w:rFonts w:ascii="Cambria Math" w:cs="Cambria Math" w:eastAsia="Cambria Math" w:hAnsi="Cambria Math"/>
              </w:rPr>
            </m:ctrlPr>
          </m:barPr>
          <m:e>
            <m:r>
              <w:rPr>
                <w:rFonts w:ascii="Cambria Math" w:cs="Cambria Math" w:eastAsia="Cambria Math" w:hAnsi="Cambria Math"/>
              </w:rPr>
              <m:t xml:space="preserve">x</m:t>
            </m:r>
          </m:e>
        </m:bar>
        <m:r>
          <w:rPr>
            <w:rFonts w:ascii="Cambria Math" w:cs="Cambria Math" w:eastAsia="Cambria Math" w:hAnsi="Cambria Math"/>
          </w:rPr>
          <m:t xml:space="preserve"> y z</m:t>
        </m:r>
      </m:oMath>
      <w:r w:rsidDel="00000000" w:rsidR="00000000" w:rsidRPr="00000000">
        <w:rPr>
          <w:rtl w:val="0"/>
        </w:rPr>
      </w:r>
    </w:p>
    <w:p w:rsidR="00000000" w:rsidDel="00000000" w:rsidP="00000000" w:rsidRDefault="00000000" w:rsidRPr="00000000" w14:paraId="00000043">
      <w:pPr>
        <w:pStyle w:val="Heading1"/>
        <w:ind w:firstLine="102"/>
        <w:rPr/>
      </w:pPr>
      <w:r w:rsidDel="00000000" w:rsidR="00000000" w:rsidRPr="00000000">
        <w:rPr>
          <w:rtl w:val="0"/>
        </w:rPr>
      </w:r>
    </w:p>
    <w:p w:rsidR="00000000" w:rsidDel="00000000" w:rsidP="00000000" w:rsidRDefault="00000000" w:rsidRPr="00000000" w14:paraId="00000044">
      <w:pPr>
        <w:pStyle w:val="Heading1"/>
        <w:ind w:firstLine="102"/>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2"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2"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2"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2"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2"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2" w:right="0" w:firstLine="0"/>
        <w:jc w:val="left"/>
        <w:rPr>
          <w:rFonts w:ascii="Arial MT" w:cs="Arial MT" w:eastAsia="Arial MT" w:hAnsi="Arial MT"/>
          <w:b w:val="0"/>
          <w:i w:val="0"/>
          <w:smallCaps w:val="0"/>
          <w:strike w:val="0"/>
          <w:color w:val="000000"/>
          <w:sz w:val="22"/>
          <w:szCs w:val="22"/>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Resuelve los problemas planteados a continuación realizando, para cada uno de ellos, las siguientes tareas:</w:t>
      </w:r>
    </w:p>
    <w:p w:rsidR="00000000" w:rsidDel="00000000" w:rsidP="00000000" w:rsidRDefault="00000000" w:rsidRPr="00000000" w14:paraId="0000004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1182"/>
        </w:tabs>
        <w:spacing w:after="0" w:before="120" w:line="240" w:lineRule="auto"/>
        <w:ind w:left="1181" w:right="116" w:hanging="360"/>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Identifica y escribe la cantidad de variables de entrada y salida del circuito, especificando cuántos bits de entrada y salida necesitaría.</w:t>
      </w:r>
    </w:p>
    <w:p w:rsidR="00000000" w:rsidDel="00000000" w:rsidP="00000000" w:rsidRDefault="00000000" w:rsidRPr="00000000" w14:paraId="0000004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1182"/>
        </w:tabs>
        <w:spacing w:after="0" w:before="0" w:line="251" w:lineRule="auto"/>
        <w:ind w:left="1182" w:right="0" w:hanging="361.0000000000001"/>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Construye la tabla de verdad.</w:t>
      </w:r>
    </w:p>
    <w:p w:rsidR="00000000" w:rsidDel="00000000" w:rsidP="00000000" w:rsidRDefault="00000000" w:rsidRPr="00000000" w14:paraId="0000004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1182"/>
        </w:tabs>
        <w:spacing w:after="0" w:before="2" w:line="252.00000000000003" w:lineRule="auto"/>
        <w:ind w:left="1182" w:right="0" w:hanging="361.0000000000001"/>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Escribe la ecuación o ecuaciones del circuito (función de conmutación)</w:t>
      </w:r>
    </w:p>
    <w:p w:rsidR="00000000" w:rsidDel="00000000" w:rsidP="00000000" w:rsidRDefault="00000000" w:rsidRPr="00000000" w14:paraId="0000004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1182"/>
        </w:tabs>
        <w:spacing w:after="0" w:before="0" w:line="252.00000000000003" w:lineRule="auto"/>
        <w:ind w:left="1182" w:right="0" w:hanging="361.0000000000001"/>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Simplifica las ecuaciones aplicando álgebra booleana</w:t>
      </w:r>
    </w:p>
    <w:p w:rsidR="00000000" w:rsidDel="00000000" w:rsidP="00000000" w:rsidRDefault="00000000" w:rsidRPr="00000000" w14:paraId="0000004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pos="1182"/>
        </w:tabs>
        <w:spacing w:after="0" w:before="1" w:line="240" w:lineRule="auto"/>
        <w:ind w:left="1182" w:right="0" w:hanging="361.0000000000001"/>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Diseña el circuito simplificado usando compuertas lógicas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MT" w:cs="Arial MT" w:eastAsia="Arial MT" w:hAnsi="Arial M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462"/>
        </w:tabs>
        <w:spacing w:after="0" w:before="216" w:line="240" w:lineRule="auto"/>
        <w:ind w:left="462" w:right="118" w:hanging="360"/>
        <w:jc w:val="both"/>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 una oficina hay un caloventor, el cual se desea controlar de manera independiente desde dos escritorios diferentes. Si los dos interruptores están desactivados (valor cero), el caloventor está apagado, a partir de esta configuración, si cambia un interruptor o los dos interruptores el caloventor se enciende.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MT" w:cs="Arial MT" w:eastAsia="Arial MT" w:hAnsi="Arial MT"/>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462"/>
        </w:tabs>
        <w:spacing w:after="0" w:before="0" w:line="276" w:lineRule="auto"/>
        <w:ind w:left="461" w:right="116" w:hanging="360"/>
        <w:jc w:val="both"/>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 un garaje hay una alarma (S) que se desea controlar por medio de tres interruptores (A, B, C) la misma se activa cuando el número resultante generado por las entradas es primo.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MT" w:cs="Arial MT" w:eastAsia="Arial MT" w:hAnsi="Arial MT"/>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462"/>
        </w:tabs>
        <w:spacing w:after="0" w:before="0" w:line="240" w:lineRule="auto"/>
        <w:ind w:left="461" w:right="117" w:hanging="360"/>
        <w:jc w:val="both"/>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En una empresa que se dedica a pintar autos se tiene un ventilador que es el encargado del proceso de secado, este ventilador se activa mediante tres interruptores (A, B, C) y cuenta con una señal de alarma luminosa que se activa cuando el funcionamiento del ventilador no es el esperado, el sistema de control funciona bajo las siguientes condiciones: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MT" w:cs="Arial MT" w:eastAsia="Arial MT" w:hAnsi="Arial MT"/>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821"/>
          <w:tab w:val="left" w:pos="822"/>
        </w:tabs>
        <w:spacing w:after="0" w:before="0" w:line="240" w:lineRule="auto"/>
        <w:ind w:left="822" w:right="0" w:hanging="361"/>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Si se pulsan los tres interruptores, el ventilador se enciende.</w:t>
      </w:r>
    </w:p>
    <w:p w:rsidR="00000000" w:rsidDel="00000000" w:rsidP="00000000" w:rsidRDefault="00000000" w:rsidRPr="00000000" w14:paraId="0000005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821"/>
          <w:tab w:val="left" w:pos="822"/>
        </w:tabs>
        <w:spacing w:after="0" w:before="38" w:line="271" w:lineRule="auto"/>
        <w:ind w:left="821" w:right="119" w:hanging="360"/>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Si se pulsan dos interruptores, el ventilador se enciende y también la alarma luminosa.</w:t>
      </w:r>
    </w:p>
    <w:p w:rsidR="00000000" w:rsidDel="00000000" w:rsidP="00000000" w:rsidRDefault="00000000" w:rsidRPr="00000000" w14:paraId="0000005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821"/>
          <w:tab w:val="left" w:pos="822"/>
        </w:tabs>
        <w:spacing w:after="0" w:before="5" w:line="273" w:lineRule="auto"/>
        <w:ind w:left="821" w:right="122" w:hanging="360"/>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Si solo se pulsa un interruptor, el ventilador no se enciende y se enciende la alarma luminosa.</w:t>
      </w:r>
    </w:p>
    <w:p w:rsidR="00000000" w:rsidDel="00000000" w:rsidP="00000000" w:rsidRDefault="00000000" w:rsidRPr="00000000" w14:paraId="0000005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pos="821"/>
          <w:tab w:val="left" w:pos="822"/>
        </w:tabs>
        <w:spacing w:after="0" w:before="101" w:line="271" w:lineRule="auto"/>
        <w:ind w:left="821" w:right="120" w:hanging="360"/>
        <w:jc w:val="left"/>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Si no se pulsa ningún interruptor tanto el ventilador como la alarma luminosa permanecen apagados.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MT" w:cs="Arial MT" w:eastAsia="Arial MT" w:hAnsi="Arial MT"/>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pos="462"/>
        </w:tabs>
        <w:spacing w:after="0" w:before="0" w:line="276" w:lineRule="auto"/>
        <w:ind w:left="461" w:right="119" w:hanging="360"/>
        <w:jc w:val="both"/>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tl w:val="0"/>
        </w:rPr>
        <w:t xml:space="preserve">Se desea controlar el funcionamiento de un motor eléctrico usando cuatro  interruptores. El motor se enciende siempre que dos o tres interruptores se encuentren activos.</w:t>
      </w:r>
    </w:p>
    <w:p w:rsidR="00000000" w:rsidDel="00000000" w:rsidP="00000000" w:rsidRDefault="00000000" w:rsidRPr="00000000" w14:paraId="0000005D">
      <w:pPr>
        <w:numPr>
          <w:ilvl w:val="0"/>
          <w:numId w:val="3"/>
        </w:numPr>
        <w:shd w:fill="ffffff" w:val="clear"/>
        <w:tabs>
          <w:tab w:val="left" w:pos="462"/>
        </w:tabs>
        <w:spacing w:line="276" w:lineRule="auto"/>
        <w:ind w:left="462" w:right="119" w:hanging="360"/>
        <w:jc w:val="both"/>
      </w:pPr>
      <w:r w:rsidDel="00000000" w:rsidR="00000000" w:rsidRPr="00000000">
        <w:rPr>
          <w:rFonts w:ascii="Arial" w:cs="Arial" w:eastAsia="Arial" w:hAnsi="Arial"/>
          <w:color w:val="222222"/>
          <w:rtl w:val="0"/>
        </w:rPr>
        <w:t xml:space="preserve">Los invitamos a jugar:“The Nand Game”, este juego está organizado en una serie de niveles durante los cuales van a poder aplicar algunos de los contenidos vistos sobre diseño lógico,  y los que se presentarán la próxima semana sobre  estructura funcional de una computadora. Link de acceso: .</w:t>
      </w:r>
      <w:hyperlink r:id="rId7">
        <w:r w:rsidDel="00000000" w:rsidR="00000000" w:rsidRPr="00000000">
          <w:rPr>
            <w:rFonts w:ascii="Arial" w:cs="Arial" w:eastAsia="Arial" w:hAnsi="Arial"/>
            <w:color w:val="1155cc"/>
            <w:highlight w:val="white"/>
            <w:u w:val="single"/>
            <w:rtl w:val="0"/>
          </w:rPr>
          <w:t xml:space="preserve">https://nandgame.com/</w:t>
        </w:r>
      </w:hyperlink>
      <w:r w:rsidDel="00000000" w:rsidR="00000000" w:rsidRPr="00000000">
        <w:rPr>
          <w:rtl w:val="0"/>
        </w:rPr>
      </w:r>
    </w:p>
    <w:p w:rsidR="00000000" w:rsidDel="00000000" w:rsidP="00000000" w:rsidRDefault="00000000" w:rsidRPr="00000000" w14:paraId="0000005E">
      <w:pPr>
        <w:shd w:fill="ffffff" w:val="clear"/>
        <w:tabs>
          <w:tab w:val="left" w:pos="462"/>
        </w:tabs>
        <w:spacing w:line="276" w:lineRule="auto"/>
        <w:ind w:right="119"/>
        <w:jc w:val="both"/>
        <w:rPr>
          <w:rFonts w:ascii="Arial" w:cs="Arial" w:eastAsia="Arial" w:hAnsi="Arial"/>
          <w:color w:val="222222"/>
        </w:rPr>
      </w:pP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05F">
      <w:pPr>
        <w:shd w:fill="ffffff" w:val="clear"/>
        <w:tabs>
          <w:tab w:val="left" w:pos="462"/>
        </w:tabs>
        <w:spacing w:line="276" w:lineRule="auto"/>
        <w:ind w:right="119"/>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62"/>
        </w:tabs>
        <w:spacing w:after="0" w:before="0" w:line="276" w:lineRule="auto"/>
        <w:ind w:right="119"/>
        <w:jc w:val="both"/>
        <w:rPr/>
      </w:pPr>
      <w:r w:rsidDel="00000000" w:rsidR="00000000" w:rsidRPr="00000000">
        <w:rPr>
          <w:rtl w:val="0"/>
        </w:rPr>
      </w:r>
    </w:p>
    <w:sectPr>
      <w:headerReference r:id="rId8" w:type="default"/>
      <w:footerReference r:id="rId9" w:type="default"/>
      <w:pgSz w:h="15840" w:w="12240" w:orient="portrait"/>
      <w:pgMar w:bottom="1160" w:top="1720" w:left="1600" w:right="1580" w:header="567" w:footer="9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font w:name="Arial MT"/>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38100</wp:posOffset>
              </wp:positionH>
              <wp:positionV relativeFrom="paragraph">
                <wp:posOffset>9258300</wp:posOffset>
              </wp:positionV>
              <wp:extent cx="6350" cy="12700"/>
              <wp:effectExtent b="0" l="0" r="0" t="0"/>
              <wp:wrapNone/>
              <wp:docPr id="8" name=""/>
              <a:graphic>
                <a:graphicData uri="http://schemas.microsoft.com/office/word/2010/wordprocessingShape">
                  <wps:wsp>
                    <wps:cNvSpPr/>
                    <wps:cNvPr id="7" name="Shape 7"/>
                    <wps:spPr>
                      <a:xfrm>
                        <a:off x="2520885" y="3776825"/>
                        <a:ext cx="5650230"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9258300</wp:posOffset>
              </wp:positionV>
              <wp:extent cx="6350" cy="12700"/>
              <wp:effectExtent b="0" l="0" r="0" t="0"/>
              <wp:wrapNone/>
              <wp:docPr id="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2667000</wp:posOffset>
              </wp:positionH>
              <wp:positionV relativeFrom="paragraph">
                <wp:posOffset>9271000</wp:posOffset>
              </wp:positionV>
              <wp:extent cx="426720" cy="176530"/>
              <wp:effectExtent b="0" l="0" r="0" t="0"/>
              <wp:wrapNone/>
              <wp:docPr id="6" name=""/>
              <a:graphic>
                <a:graphicData uri="http://schemas.microsoft.com/office/word/2010/wordprocessingShape">
                  <wps:wsp>
                    <wps:cNvSpPr/>
                    <wps:cNvPr id="2" name="Shape 2"/>
                    <wps:spPr>
                      <a:xfrm>
                        <a:off x="5137403" y="3696498"/>
                        <a:ext cx="417195" cy="167005"/>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MT" w:cs="Arial MT" w:eastAsia="Arial MT" w:hAnsi="Arial MT"/>
                              <w:b w:val="0"/>
                              <w:i w:val="0"/>
                              <w:smallCaps w:val="0"/>
                              <w:strike w:val="0"/>
                              <w:color w:val="000000"/>
                              <w:sz w:val="20"/>
                              <w:vertAlign w:val="baseline"/>
                            </w:rPr>
                            <w:t xml:space="preserve">Pág.  PAGE </w:t>
                          </w:r>
                          <w:r w:rsidDel="00000000" w:rsidR="00000000" w:rsidRPr="00000000">
                            <w:rPr>
                              <w:rFonts w:ascii="Arial MT" w:cs="Arial MT" w:eastAsia="Arial MT" w:hAnsi="Arial MT"/>
                              <w:b w:val="0"/>
                              <w:i w:val="0"/>
                              <w:smallCaps w:val="0"/>
                              <w:strike w:val="0"/>
                              <w:color w:val="000000"/>
                              <w:sz w:val="22"/>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2667000</wp:posOffset>
              </wp:positionH>
              <wp:positionV relativeFrom="paragraph">
                <wp:posOffset>9271000</wp:posOffset>
              </wp:positionV>
              <wp:extent cx="426720" cy="176530"/>
              <wp:effectExtent b="0" l="0" r="0" t="0"/>
              <wp:wrapNone/>
              <wp:docPr id="6"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426720" cy="1765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MT" w:cs="Arial MT" w:eastAsia="Arial MT" w:hAnsi="Arial MT"/>
        <w:b w:val="0"/>
        <w:i w:val="0"/>
        <w:smallCaps w:val="0"/>
        <w:strike w:val="0"/>
        <w:color w:val="000000"/>
        <w:sz w:val="20"/>
        <w:szCs w:val="20"/>
        <w:u w:val="none"/>
        <w:shd w:fill="auto" w:val="clear"/>
        <w:vertAlign w:val="baseline"/>
      </w:rPr>
    </w:pP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1003300</wp:posOffset>
              </wp:positionH>
              <wp:positionV relativeFrom="page">
                <wp:posOffset>360045</wp:posOffset>
              </wp:positionV>
              <wp:extent cx="6110605" cy="734695"/>
              <wp:effectExtent b="0" l="0" r="0" t="0"/>
              <wp:wrapNone/>
              <wp:docPr id="7" name=""/>
              <a:graphic>
                <a:graphicData uri="http://schemas.microsoft.com/office/word/2010/wordprocessingGroup">
                  <wpg:wgp>
                    <wpg:cNvGrpSpPr/>
                    <wpg:grpSpPr>
                      <a:xfrm>
                        <a:off x="2290063" y="3412018"/>
                        <a:ext cx="6110605" cy="734695"/>
                        <a:chOff x="2290063" y="3412018"/>
                        <a:chExt cx="6110605" cy="735330"/>
                      </a:xfrm>
                    </wpg:grpSpPr>
                    <wpg:grpSp>
                      <wpg:cNvGrpSpPr/>
                      <wpg:grpSpPr>
                        <a:xfrm>
                          <a:off x="2290063" y="3412018"/>
                          <a:ext cx="6110605" cy="735330"/>
                          <a:chOff x="1579" y="566"/>
                          <a:chExt cx="9623" cy="1158"/>
                        </a:xfrm>
                      </wpg:grpSpPr>
                      <wps:wsp>
                        <wps:cNvSpPr/>
                        <wps:cNvPr id="4" name="Shape 4"/>
                        <wps:spPr>
                          <a:xfrm>
                            <a:off x="1580" y="567"/>
                            <a:ext cx="9600" cy="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79" y="1714"/>
                            <a:ext cx="9623"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0" t="0"/>
                          <a:stretch/>
                        </pic:blipFill>
                        <pic:spPr>
                          <a:xfrm>
                            <a:off x="9135" y="566"/>
                            <a:ext cx="1890" cy="1146"/>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1003300</wp:posOffset>
              </wp:positionH>
              <wp:positionV relativeFrom="page">
                <wp:posOffset>360045</wp:posOffset>
              </wp:positionV>
              <wp:extent cx="6110605" cy="734695"/>
              <wp:effectExtent b="0" l="0" r="0" t="0"/>
              <wp:wrapNone/>
              <wp:docPr id="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110605" cy="734695"/>
                      </a:xfrm>
                      <a:prstGeom prst="rect"/>
                      <a:ln/>
                    </pic:spPr>
                  </pic:pic>
                </a:graphicData>
              </a:graphic>
            </wp:anchor>
          </w:drawing>
        </mc:Fallback>
      </mc:AlternateContent>
    </w: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1147403</wp:posOffset>
          </wp:positionH>
          <wp:positionV relativeFrom="page">
            <wp:posOffset>400526</wp:posOffset>
          </wp:positionV>
          <wp:extent cx="1234358" cy="638651"/>
          <wp:effectExtent b="0" l="0" r="0" t="0"/>
          <wp:wrapNone/>
          <wp:docPr descr="logoUNMdP.png" id="10" name="image1.png"/>
          <a:graphic>
            <a:graphicData uri="http://schemas.openxmlformats.org/drawingml/2006/picture">
              <pic:pic>
                <pic:nvPicPr>
                  <pic:cNvPr descr="logoUNMdP.png" id="0" name="image1.png"/>
                  <pic:cNvPicPr preferRelativeResize="0"/>
                </pic:nvPicPr>
                <pic:blipFill>
                  <a:blip r:embed="rId3"/>
                  <a:srcRect b="0" l="0" r="0" t="0"/>
                  <a:stretch>
                    <a:fillRect/>
                  </a:stretch>
                </pic:blipFill>
                <pic:spPr>
                  <a:xfrm>
                    <a:off x="0" y="0"/>
                    <a:ext cx="1234358" cy="638651"/>
                  </a:xfrm>
                  <a:prstGeom prst="rect"/>
                  <a:ln/>
                </pic:spPr>
              </pic:pic>
            </a:graphicData>
          </a:graphic>
        </wp:anchor>
      </w:drawing>
    </w:r>
    <w:r w:rsidDel="00000000" w:rsidR="00000000" w:rsidRPr="00000000">
      <w:rPr>
        <w:rFonts w:ascii="Arial MT" w:cs="Arial MT" w:eastAsia="Arial MT" w:hAnsi="Arial MT"/>
        <w:b w:val="0"/>
        <w:i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2620963</wp:posOffset>
              </wp:positionH>
              <wp:positionV relativeFrom="page">
                <wp:posOffset>695008</wp:posOffset>
              </wp:positionV>
              <wp:extent cx="2950210" cy="381000"/>
              <wp:effectExtent b="0" l="0" r="0" t="0"/>
              <wp:wrapNone/>
              <wp:docPr id="9" name=""/>
              <a:graphic>
                <a:graphicData uri="http://schemas.microsoft.com/office/word/2010/wordprocessingShape">
                  <wps:wsp>
                    <wps:cNvSpPr/>
                    <wps:cNvPr id="8" name="Shape 8"/>
                    <wps:spPr>
                      <a:xfrm>
                        <a:off x="3875658" y="3594263"/>
                        <a:ext cx="2940685" cy="371475"/>
                      </a:xfrm>
                      <a:prstGeom prst="rect">
                        <a:avLst/>
                      </a:prstGeom>
                      <a:noFill/>
                      <a:ln>
                        <a:noFill/>
                      </a:ln>
                    </wps:spPr>
                    <wps:txbx>
                      <w:txbxContent>
                        <w:p w:rsidR="00000000" w:rsidDel="00000000" w:rsidP="00000000" w:rsidRDefault="00000000" w:rsidRPr="00000000">
                          <w:pPr>
                            <w:spacing w:after="0" w:before="12.000000476837158" w:line="240"/>
                            <w:ind w:left="20" w:right="13.999999761581421" w:firstLine="681.9999694824219"/>
                            <w:jc w:val="left"/>
                            <w:textDirection w:val="btLr"/>
                          </w:pPr>
                          <w:r w:rsidDel="00000000" w:rsidR="00000000" w:rsidRPr="00000000">
                            <w:rPr>
                              <w:rFonts w:ascii="Arial MT" w:cs="Arial MT" w:eastAsia="Arial MT" w:hAnsi="Arial MT"/>
                              <w:b w:val="0"/>
                              <w:i w:val="0"/>
                              <w:smallCaps w:val="0"/>
                              <w:strike w:val="0"/>
                              <w:color w:val="000000"/>
                              <w:sz w:val="24"/>
                              <w:vertAlign w:val="baseline"/>
                            </w:rPr>
                            <w:t xml:space="preserve">Carrera: Ingeniería Informática Asignatura: Fundamentos de la Informática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2620963</wp:posOffset>
              </wp:positionH>
              <wp:positionV relativeFrom="page">
                <wp:posOffset>695008</wp:posOffset>
              </wp:positionV>
              <wp:extent cx="2950210" cy="381000"/>
              <wp:effectExtent b="0" l="0" r="0" t="0"/>
              <wp:wrapNone/>
              <wp:docPr id="9"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2950210" cy="3810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64" w:hanging="360"/>
      </w:pPr>
      <w:rPr>
        <w:rFonts w:ascii="Arial MT" w:cs="Arial MT" w:eastAsia="Arial MT" w:hAnsi="Arial MT"/>
        <w:sz w:val="22"/>
        <w:szCs w:val="22"/>
      </w:rPr>
    </w:lvl>
    <w:lvl w:ilvl="1">
      <w:start w:val="1"/>
      <w:numFmt w:val="lowerLetter"/>
      <w:lvlText w:val="%2."/>
      <w:lvlJc w:val="left"/>
      <w:pPr>
        <w:ind w:left="1542" w:hanging="360"/>
      </w:pPr>
      <w:rPr/>
    </w:lvl>
    <w:lvl w:ilvl="2">
      <w:start w:val="1"/>
      <w:numFmt w:val="lowerRoman"/>
      <w:lvlText w:val="%3."/>
      <w:lvlJc w:val="right"/>
      <w:pPr>
        <w:ind w:left="2262" w:hanging="180"/>
      </w:pPr>
      <w:rPr/>
    </w:lvl>
    <w:lvl w:ilvl="3">
      <w:start w:val="1"/>
      <w:numFmt w:val="decimal"/>
      <w:lvlText w:val="%4."/>
      <w:lvlJc w:val="left"/>
      <w:pPr>
        <w:ind w:left="2982" w:hanging="360"/>
      </w:pPr>
      <w:rPr/>
    </w:lvl>
    <w:lvl w:ilvl="4">
      <w:start w:val="1"/>
      <w:numFmt w:val="lowerLetter"/>
      <w:lvlText w:val="%5."/>
      <w:lvlJc w:val="left"/>
      <w:pPr>
        <w:ind w:left="3702" w:hanging="360"/>
      </w:pPr>
      <w:rPr/>
    </w:lvl>
    <w:lvl w:ilvl="5">
      <w:start w:val="1"/>
      <w:numFmt w:val="lowerRoman"/>
      <w:lvlText w:val="%6."/>
      <w:lvlJc w:val="right"/>
      <w:pPr>
        <w:ind w:left="4422" w:hanging="180"/>
      </w:pPr>
      <w:rPr/>
    </w:lvl>
    <w:lvl w:ilvl="6">
      <w:start w:val="1"/>
      <w:numFmt w:val="decimal"/>
      <w:lvlText w:val="%7."/>
      <w:lvlJc w:val="left"/>
      <w:pPr>
        <w:ind w:left="5142" w:hanging="360"/>
      </w:pPr>
      <w:rPr/>
    </w:lvl>
    <w:lvl w:ilvl="7">
      <w:start w:val="1"/>
      <w:numFmt w:val="lowerLetter"/>
      <w:lvlText w:val="%8."/>
      <w:lvlJc w:val="left"/>
      <w:pPr>
        <w:ind w:left="5862" w:hanging="360"/>
      </w:pPr>
      <w:rPr/>
    </w:lvl>
    <w:lvl w:ilvl="8">
      <w:start w:val="1"/>
      <w:numFmt w:val="lowerRoman"/>
      <w:lvlText w:val="%9."/>
      <w:lvlJc w:val="right"/>
      <w:pPr>
        <w:ind w:left="6582" w:hanging="180"/>
      </w:pPr>
      <w:rPr/>
    </w:lvl>
  </w:abstractNum>
  <w:abstractNum w:abstractNumId="2">
    <w:lvl w:ilvl="0">
      <w:start w:val="1"/>
      <w:numFmt w:val="bullet"/>
      <w:lvlText w:val="●"/>
      <w:lvlJc w:val="left"/>
      <w:pPr>
        <w:ind w:left="1284" w:hanging="360"/>
      </w:pPr>
      <w:rPr>
        <w:rFonts w:ascii="Noto Sans Symbols" w:cs="Noto Sans Symbols" w:eastAsia="Noto Sans Symbols" w:hAnsi="Noto Sans Symbols"/>
      </w:rPr>
    </w:lvl>
    <w:lvl w:ilvl="1">
      <w:start w:val="1"/>
      <w:numFmt w:val="bullet"/>
      <w:lvlText w:val="o"/>
      <w:lvlJc w:val="left"/>
      <w:pPr>
        <w:ind w:left="2004" w:hanging="360"/>
      </w:pPr>
      <w:rPr>
        <w:rFonts w:ascii="Courier New" w:cs="Courier New" w:eastAsia="Courier New" w:hAnsi="Courier New"/>
      </w:rPr>
    </w:lvl>
    <w:lvl w:ilvl="2">
      <w:start w:val="1"/>
      <w:numFmt w:val="bullet"/>
      <w:lvlText w:val="▪"/>
      <w:lvlJc w:val="left"/>
      <w:pPr>
        <w:ind w:left="2724" w:hanging="360"/>
      </w:pPr>
      <w:rPr>
        <w:rFonts w:ascii="Noto Sans Symbols" w:cs="Noto Sans Symbols" w:eastAsia="Noto Sans Symbols" w:hAnsi="Noto Sans Symbols"/>
      </w:rPr>
    </w:lvl>
    <w:lvl w:ilvl="3">
      <w:start w:val="1"/>
      <w:numFmt w:val="bullet"/>
      <w:lvlText w:val="●"/>
      <w:lvlJc w:val="left"/>
      <w:pPr>
        <w:ind w:left="3444" w:hanging="360"/>
      </w:pPr>
      <w:rPr>
        <w:rFonts w:ascii="Noto Sans Symbols" w:cs="Noto Sans Symbols" w:eastAsia="Noto Sans Symbols" w:hAnsi="Noto Sans Symbols"/>
      </w:rPr>
    </w:lvl>
    <w:lvl w:ilvl="4">
      <w:start w:val="1"/>
      <w:numFmt w:val="bullet"/>
      <w:lvlText w:val="o"/>
      <w:lvlJc w:val="left"/>
      <w:pPr>
        <w:ind w:left="4164" w:hanging="360"/>
      </w:pPr>
      <w:rPr>
        <w:rFonts w:ascii="Courier New" w:cs="Courier New" w:eastAsia="Courier New" w:hAnsi="Courier New"/>
      </w:rPr>
    </w:lvl>
    <w:lvl w:ilvl="5">
      <w:start w:val="1"/>
      <w:numFmt w:val="bullet"/>
      <w:lvlText w:val="▪"/>
      <w:lvlJc w:val="left"/>
      <w:pPr>
        <w:ind w:left="4884" w:hanging="360"/>
      </w:pPr>
      <w:rPr>
        <w:rFonts w:ascii="Noto Sans Symbols" w:cs="Noto Sans Symbols" w:eastAsia="Noto Sans Symbols" w:hAnsi="Noto Sans Symbols"/>
      </w:rPr>
    </w:lvl>
    <w:lvl w:ilvl="6">
      <w:start w:val="1"/>
      <w:numFmt w:val="bullet"/>
      <w:lvlText w:val="●"/>
      <w:lvlJc w:val="left"/>
      <w:pPr>
        <w:ind w:left="5604" w:hanging="360"/>
      </w:pPr>
      <w:rPr>
        <w:rFonts w:ascii="Noto Sans Symbols" w:cs="Noto Sans Symbols" w:eastAsia="Noto Sans Symbols" w:hAnsi="Noto Sans Symbols"/>
      </w:rPr>
    </w:lvl>
    <w:lvl w:ilvl="7">
      <w:start w:val="1"/>
      <w:numFmt w:val="bullet"/>
      <w:lvlText w:val="o"/>
      <w:lvlJc w:val="left"/>
      <w:pPr>
        <w:ind w:left="6324" w:hanging="360"/>
      </w:pPr>
      <w:rPr>
        <w:rFonts w:ascii="Courier New" w:cs="Courier New" w:eastAsia="Courier New" w:hAnsi="Courier New"/>
      </w:rPr>
    </w:lvl>
    <w:lvl w:ilvl="8">
      <w:start w:val="1"/>
      <w:numFmt w:val="bullet"/>
      <w:lvlText w:val="▪"/>
      <w:lvlJc w:val="left"/>
      <w:pPr>
        <w:ind w:left="7044" w:hanging="360"/>
      </w:pPr>
      <w:rPr>
        <w:rFonts w:ascii="Noto Sans Symbols" w:cs="Noto Sans Symbols" w:eastAsia="Noto Sans Symbols" w:hAnsi="Noto Sans Symbols"/>
      </w:rPr>
    </w:lvl>
  </w:abstractNum>
  <w:abstractNum w:abstractNumId="3">
    <w:lvl w:ilvl="0">
      <w:start w:val="3"/>
      <w:numFmt w:val="decimal"/>
      <w:lvlText w:val="%1)"/>
      <w:lvlJc w:val="left"/>
      <w:pPr>
        <w:ind w:left="462" w:hanging="360"/>
      </w:pPr>
      <w:rPr>
        <w:rFonts w:ascii="Arial MT" w:cs="Arial MT" w:eastAsia="Arial MT" w:hAnsi="Arial MT"/>
        <w:sz w:val="22"/>
        <w:szCs w:val="22"/>
      </w:rPr>
    </w:lvl>
    <w:lvl w:ilvl="1">
      <w:start w:val="0"/>
      <w:numFmt w:val="bullet"/>
      <w:lvlText w:val="●"/>
      <w:lvlJc w:val="left"/>
      <w:pPr>
        <w:ind w:left="822" w:hanging="360"/>
      </w:pPr>
      <w:rPr>
        <w:rFonts w:ascii="Noto Sans Symbols" w:cs="Noto Sans Symbols" w:eastAsia="Noto Sans Symbols" w:hAnsi="Noto Sans Symbols"/>
        <w:sz w:val="22"/>
        <w:szCs w:val="22"/>
      </w:rPr>
    </w:lvl>
    <w:lvl w:ilvl="2">
      <w:start w:val="0"/>
      <w:numFmt w:val="bullet"/>
      <w:lvlText w:val="•"/>
      <w:lvlJc w:val="left"/>
      <w:pPr>
        <w:ind w:left="1735" w:hanging="360"/>
      </w:pPr>
      <w:rPr/>
    </w:lvl>
    <w:lvl w:ilvl="3">
      <w:start w:val="0"/>
      <w:numFmt w:val="bullet"/>
      <w:lvlText w:val="•"/>
      <w:lvlJc w:val="left"/>
      <w:pPr>
        <w:ind w:left="2651" w:hanging="360"/>
      </w:pPr>
      <w:rPr/>
    </w:lvl>
    <w:lvl w:ilvl="4">
      <w:start w:val="0"/>
      <w:numFmt w:val="bullet"/>
      <w:lvlText w:val="•"/>
      <w:lvlJc w:val="left"/>
      <w:pPr>
        <w:ind w:left="3566" w:hanging="360"/>
      </w:pPr>
      <w:rPr/>
    </w:lvl>
    <w:lvl w:ilvl="5">
      <w:start w:val="0"/>
      <w:numFmt w:val="bullet"/>
      <w:lvlText w:val="•"/>
      <w:lvlJc w:val="left"/>
      <w:pPr>
        <w:ind w:left="4482" w:hanging="360"/>
      </w:pPr>
      <w:rPr/>
    </w:lvl>
    <w:lvl w:ilvl="6">
      <w:start w:val="0"/>
      <w:numFmt w:val="bullet"/>
      <w:lvlText w:val="•"/>
      <w:lvlJc w:val="left"/>
      <w:pPr>
        <w:ind w:left="5397" w:hanging="360"/>
      </w:pPr>
      <w:rPr/>
    </w:lvl>
    <w:lvl w:ilvl="7">
      <w:start w:val="0"/>
      <w:numFmt w:val="bullet"/>
      <w:lvlText w:val="•"/>
      <w:lvlJc w:val="left"/>
      <w:pPr>
        <w:ind w:left="6313" w:hanging="360"/>
      </w:pPr>
      <w:rPr/>
    </w:lvl>
    <w:lvl w:ilvl="8">
      <w:start w:val="0"/>
      <w:numFmt w:val="bullet"/>
      <w:lvlText w:val="•"/>
      <w:lvlJc w:val="left"/>
      <w:pPr>
        <w:ind w:left="7228" w:hanging="360"/>
      </w:pPr>
      <w:rPr/>
    </w:lvl>
  </w:abstractNum>
  <w:abstractNum w:abstractNumId="4">
    <w:lvl w:ilvl="0">
      <w:start w:val="0"/>
      <w:numFmt w:val="bullet"/>
      <w:lvlText w:val="•"/>
      <w:lvlJc w:val="left"/>
      <w:pPr>
        <w:ind w:left="462" w:hanging="360"/>
      </w:pPr>
      <w:rPr>
        <w:rFonts w:ascii="Arial MT" w:cs="Arial MT" w:eastAsia="Arial MT" w:hAnsi="Arial MT"/>
        <w:sz w:val="22"/>
        <w:szCs w:val="22"/>
      </w:rPr>
    </w:lvl>
    <w:lvl w:ilvl="1">
      <w:start w:val="1"/>
      <w:numFmt w:val="lowerLetter"/>
      <w:lvlText w:val="%2)"/>
      <w:lvlJc w:val="left"/>
      <w:pPr>
        <w:ind w:left="1182" w:hanging="360"/>
      </w:pPr>
      <w:rPr>
        <w:rFonts w:ascii="Arial MT" w:cs="Arial MT" w:eastAsia="Arial MT" w:hAnsi="Arial MT"/>
        <w:sz w:val="22"/>
        <w:szCs w:val="22"/>
      </w:rPr>
    </w:lvl>
    <w:lvl w:ilvl="2">
      <w:start w:val="0"/>
      <w:numFmt w:val="bullet"/>
      <w:lvlText w:val="•"/>
      <w:lvlJc w:val="left"/>
      <w:pPr>
        <w:ind w:left="2055" w:hanging="360"/>
      </w:pPr>
      <w:rPr/>
    </w:lvl>
    <w:lvl w:ilvl="3">
      <w:start w:val="0"/>
      <w:numFmt w:val="bullet"/>
      <w:lvlText w:val="•"/>
      <w:lvlJc w:val="left"/>
      <w:pPr>
        <w:ind w:left="2931" w:hanging="360"/>
      </w:pPr>
      <w:rPr/>
    </w:lvl>
    <w:lvl w:ilvl="4">
      <w:start w:val="0"/>
      <w:numFmt w:val="bullet"/>
      <w:lvlText w:val="•"/>
      <w:lvlJc w:val="left"/>
      <w:pPr>
        <w:ind w:left="3806" w:hanging="360"/>
      </w:pPr>
      <w:rPr/>
    </w:lvl>
    <w:lvl w:ilvl="5">
      <w:start w:val="0"/>
      <w:numFmt w:val="bullet"/>
      <w:lvlText w:val="•"/>
      <w:lvlJc w:val="left"/>
      <w:pPr>
        <w:ind w:left="4682" w:hanging="360"/>
      </w:pPr>
      <w:rPr/>
    </w:lvl>
    <w:lvl w:ilvl="6">
      <w:start w:val="0"/>
      <w:numFmt w:val="bullet"/>
      <w:lvlText w:val="•"/>
      <w:lvlJc w:val="left"/>
      <w:pPr>
        <w:ind w:left="5557" w:hanging="360"/>
      </w:pPr>
      <w:rPr/>
    </w:lvl>
    <w:lvl w:ilvl="7">
      <w:start w:val="0"/>
      <w:numFmt w:val="bullet"/>
      <w:lvlText w:val="•"/>
      <w:lvlJc w:val="left"/>
      <w:pPr>
        <w:ind w:left="6433" w:hanging="360"/>
      </w:pPr>
      <w:rPr/>
    </w:lvl>
    <w:lvl w:ilvl="8">
      <w:start w:val="0"/>
      <w:numFmt w:val="bullet"/>
      <w:lvlText w:val="•"/>
      <w:lvlJc w:val="left"/>
      <w:pPr>
        <w:ind w:left="7308" w:hanging="360"/>
      </w:pPr>
      <w:rPr/>
    </w:lvl>
  </w:abstractNum>
  <w:abstractNum w:abstractNumId="5">
    <w:lvl w:ilvl="0">
      <w:start w:val="1"/>
      <w:numFmt w:val="bullet"/>
      <w:lvlText w:val="●"/>
      <w:lvlJc w:val="left"/>
      <w:pPr>
        <w:ind w:left="822" w:hanging="360"/>
      </w:pPr>
      <w:rPr>
        <w:rFonts w:ascii="Noto Sans Symbols" w:cs="Noto Sans Symbols" w:eastAsia="Noto Sans Symbols" w:hAnsi="Noto Sans Symbols"/>
      </w:rPr>
    </w:lvl>
    <w:lvl w:ilvl="1">
      <w:start w:val="1"/>
      <w:numFmt w:val="bullet"/>
      <w:lvlText w:val="o"/>
      <w:lvlJc w:val="left"/>
      <w:pPr>
        <w:ind w:left="1542" w:hanging="360"/>
      </w:pPr>
      <w:rPr>
        <w:rFonts w:ascii="Courier New" w:cs="Courier New" w:eastAsia="Courier New" w:hAnsi="Courier New"/>
      </w:rPr>
    </w:lvl>
    <w:lvl w:ilvl="2">
      <w:start w:val="1"/>
      <w:numFmt w:val="bullet"/>
      <w:lvlText w:val="▪"/>
      <w:lvlJc w:val="left"/>
      <w:pPr>
        <w:ind w:left="2262" w:hanging="360"/>
      </w:pPr>
      <w:rPr>
        <w:rFonts w:ascii="Noto Sans Symbols" w:cs="Noto Sans Symbols" w:eastAsia="Noto Sans Symbols" w:hAnsi="Noto Sans Symbols"/>
      </w:rPr>
    </w:lvl>
    <w:lvl w:ilvl="3">
      <w:start w:val="1"/>
      <w:numFmt w:val="bullet"/>
      <w:lvlText w:val="●"/>
      <w:lvlJc w:val="left"/>
      <w:pPr>
        <w:ind w:left="2982" w:hanging="360"/>
      </w:pPr>
      <w:rPr>
        <w:rFonts w:ascii="Noto Sans Symbols" w:cs="Noto Sans Symbols" w:eastAsia="Noto Sans Symbols" w:hAnsi="Noto Sans Symbols"/>
      </w:rPr>
    </w:lvl>
    <w:lvl w:ilvl="4">
      <w:start w:val="1"/>
      <w:numFmt w:val="bullet"/>
      <w:lvlText w:val="o"/>
      <w:lvlJc w:val="left"/>
      <w:pPr>
        <w:ind w:left="3702" w:hanging="360"/>
      </w:pPr>
      <w:rPr>
        <w:rFonts w:ascii="Courier New" w:cs="Courier New" w:eastAsia="Courier New" w:hAnsi="Courier New"/>
      </w:rPr>
    </w:lvl>
    <w:lvl w:ilvl="5">
      <w:start w:val="1"/>
      <w:numFmt w:val="bullet"/>
      <w:lvlText w:val="▪"/>
      <w:lvlJc w:val="left"/>
      <w:pPr>
        <w:ind w:left="4422" w:hanging="360"/>
      </w:pPr>
      <w:rPr>
        <w:rFonts w:ascii="Noto Sans Symbols" w:cs="Noto Sans Symbols" w:eastAsia="Noto Sans Symbols" w:hAnsi="Noto Sans Symbols"/>
      </w:rPr>
    </w:lvl>
    <w:lvl w:ilvl="6">
      <w:start w:val="1"/>
      <w:numFmt w:val="bullet"/>
      <w:lvlText w:val="●"/>
      <w:lvlJc w:val="left"/>
      <w:pPr>
        <w:ind w:left="5142" w:hanging="360"/>
      </w:pPr>
      <w:rPr>
        <w:rFonts w:ascii="Noto Sans Symbols" w:cs="Noto Sans Symbols" w:eastAsia="Noto Sans Symbols" w:hAnsi="Noto Sans Symbols"/>
      </w:rPr>
    </w:lvl>
    <w:lvl w:ilvl="7">
      <w:start w:val="1"/>
      <w:numFmt w:val="bullet"/>
      <w:lvlText w:val="o"/>
      <w:lvlJc w:val="left"/>
      <w:pPr>
        <w:ind w:left="5862" w:hanging="360"/>
      </w:pPr>
      <w:rPr>
        <w:rFonts w:ascii="Courier New" w:cs="Courier New" w:eastAsia="Courier New" w:hAnsi="Courier New"/>
      </w:rPr>
    </w:lvl>
    <w:lvl w:ilvl="8">
      <w:start w:val="1"/>
      <w:numFmt w:val="bullet"/>
      <w:lvlText w:val="▪"/>
      <w:lvlJc w:val="left"/>
      <w:pPr>
        <w:ind w:left="658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MT" w:cs="Arial MT" w:eastAsia="Arial MT" w:hAnsi="Arial MT"/>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02"/>
    </w:pPr>
    <w:rPr>
      <w:rFonts w:ascii="Arial" w:cs="Arial" w:eastAsia="Arial" w:hAnsi="Arial"/>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2" w:lineRule="auto"/>
      <w:ind w:left="20" w:right="14" w:firstLine="662"/>
    </w:pPr>
    <w:rPr>
      <w:sz w:val="24"/>
      <w:szCs w:val="24"/>
    </w:rPr>
  </w:style>
  <w:style w:type="paragraph" w:styleId="Normal" w:default="1">
    <w:name w:val="Normal"/>
    <w:qFormat w:val="1"/>
    <w:rPr>
      <w:rFonts w:ascii="Arial MT" w:cs="Arial MT" w:eastAsia="Arial MT" w:hAnsi="Arial MT"/>
      <w:lang w:val="es-ES"/>
    </w:rPr>
  </w:style>
  <w:style w:type="paragraph" w:styleId="Ttulo1">
    <w:name w:val="heading 1"/>
    <w:basedOn w:val="Normal"/>
    <w:uiPriority w:val="9"/>
    <w:qFormat w:val="1"/>
    <w:pPr>
      <w:ind w:left="102"/>
      <w:outlineLvl w:val="0"/>
    </w:pPr>
    <w:rPr>
      <w:rFonts w:ascii="Arial" w:cs="Arial" w:eastAsia="Arial" w:hAnsi="Arial"/>
      <w:b w:val="1"/>
      <w:bCs w:val="1"/>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Ttulo">
    <w:name w:val="Title"/>
    <w:basedOn w:val="Normal"/>
    <w:uiPriority w:val="10"/>
    <w:qFormat w:val="1"/>
    <w:pPr>
      <w:spacing w:before="12"/>
      <w:ind w:left="20" w:right="14" w:firstLine="662"/>
    </w:pPr>
    <w:rPr>
      <w:sz w:val="24"/>
      <w:szCs w:val="24"/>
    </w:rPr>
  </w:style>
  <w:style w:type="paragraph" w:styleId="Prrafodelista">
    <w:name w:val="List Paragraph"/>
    <w:basedOn w:val="Normal"/>
    <w:uiPriority w:val="1"/>
    <w:qFormat w:val="1"/>
    <w:pPr>
      <w:ind w:left="461" w:hanging="360"/>
    </w:pPr>
  </w:style>
  <w:style w:type="paragraph" w:styleId="TableParagraph" w:customStyle="1">
    <w:name w:val="Table Paragraph"/>
    <w:basedOn w:val="Normal"/>
    <w:uiPriority w:val="1"/>
    <w:qFormat w:val="1"/>
  </w:style>
  <w:style w:type="table" w:styleId="Tablaconcuadrcula">
    <w:name w:val="Table Grid"/>
    <w:basedOn w:val="Tablanormal"/>
    <w:uiPriority w:val="39"/>
    <w:rsid w:val="00CA4AA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delmarcadordeposicin">
    <w:name w:val="Placeholder Text"/>
    <w:basedOn w:val="Fuentedeprrafopredeter"/>
    <w:uiPriority w:val="99"/>
    <w:semiHidden w:val="1"/>
    <w:rsid w:val="00CA4AA9"/>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andgame.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 Id="rId3" Type="http://schemas.openxmlformats.org/officeDocument/2006/relationships/image" Target="media/image1.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P0fMy0NsWNKRhbrnR2W2S9Rpxg==">AMUW2mWBKD6kBTOFoHx7zrQ8Fk672gKYsme4Bui130KFB2BZ15b0TDqRu5XQVrLzp3TjDwJg3RnPE4pDqQ5s3OjnX5cnUu5tpGO8eKvOMYcTDCaRGvmw6bI=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2022-08-23T17:40:00Z</dcterms:created>
  <dc:creator>Esther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2020-03-20T00:00:00Z</vt:filetime>
  </property>
  <property fmtid="{D5CDD505-2E9C-101B-9397-08002B2CF9AE}" pid="3" name="Creator">
    <vt:lpwstr>Microsoft® Office Word 2007</vt:lpwstr>
  </property>
  <property fmtid="{D5CDD505-2E9C-101B-9397-08002B2CF9AE}" pid="4" name="LastSaved">
    <vt:filetime>2022-08-23T00:00:00Z</vt:filetime>
  </property>
</Properties>
</file>