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4B26" w:rsidRDefault="00EA5FEF">
      <w:pPr>
        <w:pStyle w:val="Ttulo1"/>
      </w:pPr>
      <w:bookmarkStart w:id="0" w:name="_GoBack"/>
      <w:bookmarkEnd w:id="0"/>
      <w:r>
        <w:t xml:space="preserve">Informe Técnico – </w:t>
      </w:r>
      <w:r w:rsidR="008029E6">
        <w:t>Iluminación</w:t>
      </w:r>
      <w:r>
        <w:t xml:space="preserve"> por sensor IR</w:t>
      </w:r>
    </w:p>
    <w:p w:rsidR="00EC4B26" w:rsidRDefault="00EC4B26">
      <w:pPr>
        <w:pStyle w:val="Textoindependiente"/>
      </w:pPr>
    </w:p>
    <w:p w:rsidR="00EC4B26" w:rsidRDefault="00EA5FEF">
      <w:pPr>
        <w:pStyle w:val="Textoindependiente"/>
      </w:pPr>
      <w:r>
        <w:t>Integrantes: Santiago Lovera,</w:t>
      </w:r>
    </w:p>
    <w:p w:rsidR="00EC4B26" w:rsidRDefault="00EA5FEF">
      <w:pPr>
        <w:pStyle w:val="Textoindependiente"/>
      </w:pPr>
      <w:r>
        <w:t xml:space="preserve">Objetivo: Mostrar los conocimientos </w:t>
      </w:r>
      <w:r w:rsidR="008029E6">
        <w:t>adquiridos</w:t>
      </w:r>
      <w:r>
        <w:t xml:space="preserve"> durante el la cursada de Proyecto Transversal IV y/o anteriores. Esto incluye crear y simular circuitos en diversos programas, armado de plaquetas, funcionalidad de sensores de diversos </w:t>
      </w:r>
      <w:r w:rsidR="008029E6">
        <w:t>tipo</w:t>
      </w:r>
      <w:r w:rsidR="008029E6">
        <w:rPr>
          <w:rFonts w:hint="eastAsia"/>
        </w:rPr>
        <w:t>s</w:t>
      </w:r>
      <w:r>
        <w:t>, etc.</w:t>
      </w:r>
    </w:p>
    <w:p w:rsidR="00EC4B26" w:rsidRDefault="00EC4B26">
      <w:pPr>
        <w:pStyle w:val="Textoindependiente"/>
      </w:pPr>
    </w:p>
    <w:p w:rsidR="00EC4B26" w:rsidRDefault="00EA5FEF">
      <w:pPr>
        <w:pStyle w:val="Textoindependiente"/>
      </w:pPr>
      <w:r>
        <w:t xml:space="preserve">El proyecto del grupo trata de una escalera con una fuente </w:t>
      </w:r>
      <w:r w:rsidR="008029E6">
        <w:t>lumínica</w:t>
      </w:r>
      <w:r>
        <w:t xml:space="preserve"> en cada </w:t>
      </w:r>
      <w:r w:rsidR="008029E6">
        <w:t>escalón</w:t>
      </w:r>
      <w:r>
        <w:t xml:space="preserve">, estas se activan en una secuencia progresiva (primer </w:t>
      </w:r>
      <w:r w:rsidR="008029E6">
        <w:t>escalón</w:t>
      </w:r>
      <w:r>
        <w:t xml:space="preserve">, segundo </w:t>
      </w:r>
      <w:r w:rsidR="008029E6">
        <w:t>escalón</w:t>
      </w:r>
      <w:r>
        <w:t xml:space="preserve">,… ultimo </w:t>
      </w:r>
      <w:r w:rsidR="008029E6">
        <w:t>escalón</w:t>
      </w:r>
      <w:r>
        <w:t xml:space="preserve">) tanto </w:t>
      </w:r>
      <w:r w:rsidR="008029E6">
        <w:t>ascendent</w:t>
      </w:r>
      <w:r w:rsidR="008029E6">
        <w:rPr>
          <w:rFonts w:hint="eastAsia"/>
        </w:rPr>
        <w:t>e</w:t>
      </w:r>
      <w:r>
        <w:t xml:space="preserve"> como </w:t>
      </w:r>
      <w:r w:rsidR="008029E6">
        <w:t>decadente</w:t>
      </w:r>
      <w:r>
        <w:t xml:space="preserve"> </w:t>
      </w:r>
      <w:r w:rsidR="008029E6">
        <w:t>a parti</w:t>
      </w:r>
      <w:r w:rsidR="008029E6">
        <w:rPr>
          <w:rFonts w:hint="eastAsia"/>
        </w:rPr>
        <w:t>r</w:t>
      </w:r>
      <w:r>
        <w:t xml:space="preserve"> de la </w:t>
      </w:r>
      <w:r w:rsidR="008029E6">
        <w:t>activación</w:t>
      </w:r>
      <w:r>
        <w:t xml:space="preserve"> de un sensor IR, todo controlado por un Arduino. La escalera usada para mostrar la funcionalidad del circuito consta de 2 sensores y 5 pares de led para 5 escalones, pero el </w:t>
      </w:r>
      <w:r w:rsidR="008029E6">
        <w:t>circuito</w:t>
      </w:r>
      <w:r>
        <w:t xml:space="preserve"> se puede adaptar para </w:t>
      </w:r>
      <w:r w:rsidR="008029E6">
        <w:t>más</w:t>
      </w:r>
      <w:r>
        <w:t xml:space="preserve"> pares de luces. La funcionalidad es que cuando un sensor detecte a un cuerpo, las luces se </w:t>
      </w:r>
      <w:r w:rsidR="008029E6">
        <w:t>prenderán</w:t>
      </w:r>
      <w:r>
        <w:t xml:space="preserve"> de manera progresiva </w:t>
      </w:r>
      <w:r w:rsidR="008029E6">
        <w:t>dependiend</w:t>
      </w:r>
      <w:r w:rsidR="008029E6">
        <w:rPr>
          <w:rFonts w:hint="eastAsia"/>
        </w:rPr>
        <w:t>o</w:t>
      </w:r>
      <w:r>
        <w:t xml:space="preserve"> de </w:t>
      </w:r>
      <w:r w:rsidR="008029E6">
        <w:t>cuál</w:t>
      </w:r>
      <w:r>
        <w:t xml:space="preserve"> de los dos sensores se </w:t>
      </w:r>
      <w:r w:rsidR="008029E6">
        <w:t>activó</w:t>
      </w:r>
      <w:r>
        <w:t xml:space="preserve"> (planta baja, planta alta). Las luces </w:t>
      </w:r>
      <w:r w:rsidR="008029E6">
        <w:t>permanecerán</w:t>
      </w:r>
      <w:r>
        <w:t xml:space="preserve"> prendidas hasta que el sensor opuesto al activado detecte un cuerpo. Posee un delay antes de la </w:t>
      </w:r>
      <w:r w:rsidR="008029E6">
        <w:t>desactivación</w:t>
      </w:r>
      <w:r>
        <w:t xml:space="preserve"> por si un nuevo cuerpo llega a la escalera y activa un sensor.</w:t>
      </w:r>
    </w:p>
    <w:p w:rsidR="00EC4B26" w:rsidRDefault="00EC4B26">
      <w:pPr>
        <w:pStyle w:val="Textoindependiente"/>
      </w:pPr>
    </w:p>
    <w:p w:rsidR="00EC4B26" w:rsidRDefault="008029E6">
      <w:pPr>
        <w:pStyle w:val="Textoindependiente"/>
      </w:pPr>
      <w:r>
        <w:rPr>
          <w:noProof/>
          <w:lang w:eastAsia="es-AR" w:bidi="ar-S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3138614</wp:posOffset>
            </wp:positionH>
            <wp:positionV relativeFrom="paragraph">
              <wp:posOffset>12065</wp:posOffset>
            </wp:positionV>
            <wp:extent cx="3570795" cy="2228850"/>
            <wp:effectExtent l="0" t="0" r="0" b="0"/>
            <wp:wrapTight wrapText="bothSides">
              <wp:wrapPolygon edited="0">
                <wp:start x="0" y="0"/>
                <wp:lineTo x="0" y="21415"/>
                <wp:lineTo x="21435" y="21415"/>
                <wp:lineTo x="21435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1-27 at 10.01.32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230" cy="2229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5FEF">
        <w:t xml:space="preserve">Materiales: </w:t>
      </w:r>
    </w:p>
    <w:p w:rsidR="00EC4B26" w:rsidRDefault="00EA5FEF">
      <w:pPr>
        <w:pStyle w:val="Textoindependiente"/>
      </w:pPr>
      <w:r>
        <w:t>- 10 Leds de 5mm</w:t>
      </w:r>
    </w:p>
    <w:p w:rsidR="00EC4B26" w:rsidRDefault="00EA5FEF">
      <w:pPr>
        <w:pStyle w:val="Textoindependiente"/>
      </w:pPr>
      <w:r>
        <w:t>- 2 Leds IR</w:t>
      </w:r>
    </w:p>
    <w:p w:rsidR="00EC4B26" w:rsidRDefault="00EA5FEF">
      <w:pPr>
        <w:pStyle w:val="Textoindependiente"/>
      </w:pPr>
      <w:r>
        <w:t>- 2 Receptores IR</w:t>
      </w:r>
    </w:p>
    <w:p w:rsidR="00EC4B26" w:rsidRDefault="00EA5FEF">
      <w:pPr>
        <w:pStyle w:val="Textoindependiente"/>
      </w:pPr>
      <w:r>
        <w:t>- 5 Transistores 2N2222</w:t>
      </w:r>
    </w:p>
    <w:p w:rsidR="00EC4B26" w:rsidRDefault="00EA5FEF">
      <w:pPr>
        <w:pStyle w:val="Textoindependiente"/>
      </w:pPr>
      <w:r>
        <w:t>- 12 Resistencias de 220 ohm</w:t>
      </w:r>
    </w:p>
    <w:p w:rsidR="00EC4B26" w:rsidRDefault="00EA5FEF">
      <w:pPr>
        <w:pStyle w:val="Textoindependiente"/>
      </w:pPr>
      <w:r>
        <w:t>- 5 Resistencias 1,5k ohm</w:t>
      </w:r>
    </w:p>
    <w:p w:rsidR="00EC4B26" w:rsidRDefault="00EA5FEF">
      <w:pPr>
        <w:pStyle w:val="Textoindependiente"/>
      </w:pPr>
      <w:r>
        <w:t>- 2 Resistencias de 1k ohm</w:t>
      </w:r>
    </w:p>
    <w:p w:rsidR="00EC4B26" w:rsidRDefault="008029E6">
      <w:pPr>
        <w:pStyle w:val="Textoindependiente"/>
      </w:pPr>
      <w:r w:rsidRPr="008029E6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4509135</wp:posOffset>
            </wp:positionH>
            <wp:positionV relativeFrom="paragraph">
              <wp:posOffset>40640</wp:posOffset>
            </wp:positionV>
            <wp:extent cx="2117090" cy="238696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5FEF">
        <w:t>- Arduino Uno</w:t>
      </w:r>
    </w:p>
    <w:p w:rsidR="00EC4B26" w:rsidRDefault="00EA5FEF">
      <w:pPr>
        <w:pStyle w:val="Textoindependiente"/>
      </w:pPr>
      <w:r>
        <w:t xml:space="preserve">- Fuente externa de 5v </w:t>
      </w:r>
    </w:p>
    <w:p w:rsidR="008029E6" w:rsidRDefault="00EA5FEF">
      <w:pPr>
        <w:pStyle w:val="Textoindependiente"/>
      </w:pPr>
      <w:r>
        <w:t>- Plaqueta de prueba, cables, pines, etc.</w:t>
      </w:r>
    </w:p>
    <w:p w:rsidR="00EC4B26" w:rsidRDefault="008029E6">
      <w:pPr>
        <w:pStyle w:val="Textoindependiente"/>
        <w:rPr>
          <w:noProof/>
          <w:lang w:eastAsia="es-AR" w:bidi="ar-SA"/>
        </w:rPr>
      </w:pPr>
      <w:r w:rsidRPr="008029E6">
        <w:rPr>
          <w:noProof/>
          <w:lang w:eastAsia="es-AR" w:bidi="ar-SA"/>
        </w:rPr>
        <w:t xml:space="preserve"> </w:t>
      </w:r>
    </w:p>
    <w:p w:rsidR="008029E6" w:rsidRDefault="00EA5FEF">
      <w:pPr>
        <w:pStyle w:val="Textoindependiente"/>
      </w:pPr>
      <w:r w:rsidRPr="00EA5FEF"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70485</wp:posOffset>
            </wp:positionH>
            <wp:positionV relativeFrom="paragraph">
              <wp:posOffset>214630</wp:posOffset>
            </wp:positionV>
            <wp:extent cx="956310" cy="959485"/>
            <wp:effectExtent l="0" t="0" r="0" b="0"/>
            <wp:wrapTight wrapText="bothSides">
              <wp:wrapPolygon edited="0">
                <wp:start x="0" y="0"/>
                <wp:lineTo x="0" y="21014"/>
                <wp:lineTo x="21084" y="21014"/>
                <wp:lineTo x="21084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29E6">
        <w:rPr>
          <w:noProof/>
          <w:lang w:eastAsia="es-AR" w:bidi="ar-SA"/>
        </w:rPr>
        <w:t xml:space="preserve">Contenido extra: </w:t>
      </w:r>
      <w:r w:rsidR="008029E6" w:rsidRPr="008029E6">
        <w:rPr>
          <w:rFonts w:hint="eastAsia"/>
          <w:noProof/>
          <w:lang w:eastAsia="es-AR" w:bidi="ar-SA"/>
        </w:rPr>
        <w:t>https://drive.google.com/drive/folders/1GE90FSnyfNd7rH2DinYSGzH7DjwNSPeD?usp=sharing</w:t>
      </w:r>
    </w:p>
    <w:sectPr w:rsidR="008029E6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6B203F"/>
    <w:multiLevelType w:val="multilevel"/>
    <w:tmpl w:val="7E922E64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2245E53"/>
    <w:multiLevelType w:val="multilevel"/>
    <w:tmpl w:val="D570D4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B26"/>
    <w:rsid w:val="00166F58"/>
    <w:rsid w:val="008029E6"/>
    <w:rsid w:val="00EA5FEF"/>
    <w:rsid w:val="00EC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D82D8F-FC3A-45A4-B245-89629D0B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Lucida Sans"/>
        <w:kern w:val="2"/>
        <w:sz w:val="24"/>
        <w:szCs w:val="24"/>
        <w:lang w:val="es-A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Ttulo"/>
    <w:next w:val="Textoindependiente"/>
    <w:qFormat/>
    <w:pPr>
      <w:numPr>
        <w:numId w:val="2"/>
      </w:numPr>
      <w:outlineLvl w:val="0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">
    <w:name w:val="Título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RexGame12'09</dc:creator>
  <cp:keywords/>
  <dc:description/>
  <cp:lastModifiedBy>Cuenta Microsoft</cp:lastModifiedBy>
  <cp:revision>1</cp:revision>
  <dcterms:created xsi:type="dcterms:W3CDTF">2025-11-20T12:54:00Z</dcterms:created>
  <dcterms:modified xsi:type="dcterms:W3CDTF">2025-12-03T15:44:00Z</dcterms:modified>
  <dc:language>es-AR</dc:language>
</cp:coreProperties>
</file>