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483F0" w14:textId="77777777" w:rsidR="004A42BA" w:rsidRDefault="004A42BA" w:rsidP="004A42BA">
      <w:pPr>
        <w:jc w:val="center"/>
        <w:rPr>
          <w:b/>
          <w:bCs/>
          <w:sz w:val="32"/>
          <w:szCs w:val="32"/>
          <w:u w:val="single"/>
          <w:lang w:val="es-AR"/>
        </w:rPr>
      </w:pPr>
    </w:p>
    <w:p w14:paraId="67C066F6" w14:textId="05DC6066" w:rsidR="005E0952" w:rsidRPr="00D9669B" w:rsidRDefault="005E0952" w:rsidP="00D9669B">
      <w:pPr>
        <w:jc w:val="center"/>
        <w:rPr>
          <w:b/>
          <w:bCs/>
          <w:sz w:val="32"/>
          <w:szCs w:val="32"/>
          <w:u w:val="single"/>
          <w:lang w:val="es-AR"/>
        </w:rPr>
      </w:pPr>
      <w:r w:rsidRPr="00D9669B">
        <w:rPr>
          <w:b/>
          <w:bCs/>
          <w:sz w:val="32"/>
          <w:szCs w:val="32"/>
          <w:u w:val="single"/>
          <w:lang w:val="es-AR"/>
        </w:rPr>
        <w:t>A</w:t>
      </w:r>
      <w:r w:rsidR="004E4317">
        <w:rPr>
          <w:b/>
          <w:bCs/>
          <w:sz w:val="32"/>
          <w:szCs w:val="32"/>
          <w:u w:val="single"/>
          <w:lang w:val="es-AR"/>
        </w:rPr>
        <w:t>mplificadores Operacionales</w:t>
      </w:r>
    </w:p>
    <w:p w14:paraId="0B0E5D28" w14:textId="77777777" w:rsidR="004E4317" w:rsidRPr="004E4317" w:rsidRDefault="004E4317" w:rsidP="00A33CAF">
      <w:pPr>
        <w:rPr>
          <w:sz w:val="24"/>
          <w:szCs w:val="24"/>
          <w:lang w:val="es-AR"/>
        </w:rPr>
      </w:pPr>
    </w:p>
    <w:p w14:paraId="21D24643" w14:textId="05C3535A" w:rsidR="00013024" w:rsidRDefault="00206A4C" w:rsidP="004E4317">
      <w:pPr>
        <w:spacing w:after="0" w:line="240" w:lineRule="auto"/>
        <w:rPr>
          <w:lang w:val="es-AR"/>
        </w:rPr>
      </w:pPr>
      <w:r>
        <w:rPr>
          <w:lang w:val="es-AR"/>
        </w:rPr>
        <w:t>Para comenzar</w:t>
      </w:r>
      <w:r w:rsidR="000E3EA8">
        <w:rPr>
          <w:lang w:val="es-AR"/>
        </w:rPr>
        <w:t>,</w:t>
      </w:r>
      <w:r>
        <w:rPr>
          <w:lang w:val="es-AR"/>
        </w:rPr>
        <w:t xml:space="preserve"> </w:t>
      </w:r>
      <w:r w:rsidR="00013024">
        <w:rPr>
          <w:lang w:val="es-AR"/>
        </w:rPr>
        <w:t>desde un nuevo terminal ejecute:</w:t>
      </w:r>
    </w:p>
    <w:p w14:paraId="5CD2CE17" w14:textId="77777777" w:rsidR="00013024" w:rsidRDefault="00013024" w:rsidP="004E4317">
      <w:pPr>
        <w:spacing w:after="0" w:line="240" w:lineRule="auto"/>
        <w:rPr>
          <w:lang w:val="es-AR"/>
        </w:rPr>
      </w:pPr>
    </w:p>
    <w:p w14:paraId="13099102" w14:textId="3ED0272A" w:rsidR="00013024" w:rsidRPr="00786334" w:rsidRDefault="00013024" w:rsidP="004E4317">
      <w:pPr>
        <w:spacing w:after="0" w:line="240" w:lineRule="auto"/>
        <w:rPr>
          <w:b/>
          <w:bCs/>
          <w:i/>
          <w:iCs/>
          <w:lang w:val="es-AR"/>
        </w:rPr>
      </w:pPr>
      <w:proofErr w:type="spellStart"/>
      <w:proofErr w:type="gramStart"/>
      <w:r w:rsidRPr="00786334">
        <w:rPr>
          <w:b/>
          <w:bCs/>
          <w:i/>
          <w:iCs/>
          <w:lang w:val="es-AR"/>
        </w:rPr>
        <w:t>start</w:t>
      </w:r>
      <w:proofErr w:type="spellEnd"/>
      <w:proofErr w:type="gramEnd"/>
      <w:r w:rsidRPr="00786334">
        <w:rPr>
          <w:b/>
          <w:bCs/>
          <w:i/>
          <w:iCs/>
          <w:lang w:val="es-AR"/>
        </w:rPr>
        <w:t xml:space="preserve"> </w:t>
      </w:r>
      <w:proofErr w:type="spellStart"/>
      <w:r w:rsidRPr="00786334">
        <w:rPr>
          <w:b/>
          <w:bCs/>
          <w:i/>
          <w:iCs/>
          <w:lang w:val="es-AR"/>
        </w:rPr>
        <w:t>my_project</w:t>
      </w:r>
      <w:proofErr w:type="spellEnd"/>
    </w:p>
    <w:p w14:paraId="7480FE41" w14:textId="77777777" w:rsidR="00013024" w:rsidRDefault="00013024" w:rsidP="004E4317">
      <w:pPr>
        <w:spacing w:after="0" w:line="240" w:lineRule="auto"/>
        <w:rPr>
          <w:lang w:val="es-AR"/>
        </w:rPr>
      </w:pPr>
    </w:p>
    <w:p w14:paraId="1E9380BD" w14:textId="315575AA" w:rsidR="00472FAD" w:rsidRDefault="00472FAD" w:rsidP="004E4317">
      <w:pPr>
        <w:spacing w:after="0" w:line="240" w:lineRule="auto"/>
        <w:rPr>
          <w:lang w:val="es-AR"/>
        </w:rPr>
      </w:pPr>
      <w:r>
        <w:rPr>
          <w:lang w:val="es-AR"/>
        </w:rPr>
        <w:t xml:space="preserve">Luego desde el </w:t>
      </w:r>
      <w:proofErr w:type="spellStart"/>
      <w:r>
        <w:rPr>
          <w:lang w:val="es-AR"/>
        </w:rPr>
        <w:t>library</w:t>
      </w:r>
      <w:proofErr w:type="spellEnd"/>
      <w:r>
        <w:rPr>
          <w:lang w:val="es-AR"/>
        </w:rPr>
        <w:t xml:space="preserve"> manager cree una librería </w:t>
      </w:r>
      <w:r w:rsidR="0055634C">
        <w:rPr>
          <w:lang w:val="es-AR"/>
        </w:rPr>
        <w:t xml:space="preserve">dentro </w:t>
      </w:r>
      <w:r w:rsidR="00217D3F">
        <w:rPr>
          <w:lang w:val="es-AR"/>
        </w:rPr>
        <w:t>de la carpeta “</w:t>
      </w:r>
      <w:proofErr w:type="spellStart"/>
      <w:r w:rsidR="00217D3F">
        <w:rPr>
          <w:lang w:val="es-AR"/>
        </w:rPr>
        <w:t>my_project</w:t>
      </w:r>
      <w:proofErr w:type="spellEnd"/>
      <w:r w:rsidR="00217D3F">
        <w:rPr>
          <w:lang w:val="es-AR"/>
        </w:rPr>
        <w:t xml:space="preserve">” </w:t>
      </w:r>
      <w:r>
        <w:rPr>
          <w:lang w:val="es-AR"/>
        </w:rPr>
        <w:t>llamada</w:t>
      </w:r>
    </w:p>
    <w:p w14:paraId="451195B3" w14:textId="77777777" w:rsidR="00472FAD" w:rsidRDefault="00472FAD" w:rsidP="004E4317">
      <w:pPr>
        <w:spacing w:after="0" w:line="240" w:lineRule="auto"/>
        <w:rPr>
          <w:lang w:val="es-AR"/>
        </w:rPr>
      </w:pPr>
    </w:p>
    <w:p w14:paraId="3EF1182C" w14:textId="5DC8EB5C" w:rsidR="00472FAD" w:rsidRPr="00FB0617" w:rsidRDefault="00472FAD" w:rsidP="004E4317">
      <w:pPr>
        <w:spacing w:after="0" w:line="240" w:lineRule="auto"/>
        <w:rPr>
          <w:b/>
          <w:bCs/>
          <w:i/>
          <w:iCs/>
        </w:rPr>
      </w:pPr>
      <w:r w:rsidRPr="00FB0617">
        <w:rPr>
          <w:b/>
          <w:bCs/>
          <w:i/>
          <w:iCs/>
        </w:rPr>
        <w:t>Lab2</w:t>
      </w:r>
    </w:p>
    <w:p w14:paraId="70E0AB7B" w14:textId="77777777" w:rsidR="00472FAD" w:rsidRPr="00FB0617" w:rsidRDefault="00472FAD" w:rsidP="004E4317">
      <w:pPr>
        <w:spacing w:after="0" w:line="240" w:lineRule="auto"/>
      </w:pPr>
    </w:p>
    <w:p w14:paraId="44B09482" w14:textId="587395F2" w:rsidR="00A85A42" w:rsidRPr="00A85A42" w:rsidRDefault="00A85A42" w:rsidP="004E4317">
      <w:pPr>
        <w:spacing w:after="0" w:line="240" w:lineRule="auto"/>
      </w:pPr>
      <w:proofErr w:type="spellStart"/>
      <w:r w:rsidRPr="00A85A42">
        <w:t>Seleccionar</w:t>
      </w:r>
      <w:proofErr w:type="spellEnd"/>
      <w:r w:rsidRPr="00A85A42">
        <w:t xml:space="preserve"> “attach to an e</w:t>
      </w:r>
      <w:r>
        <w:t xml:space="preserve">xisting </w:t>
      </w:r>
      <w:r w:rsidR="00495458">
        <w:t xml:space="preserve">technology </w:t>
      </w:r>
      <w:r>
        <w:t>library</w:t>
      </w:r>
      <w:r w:rsidR="00495458">
        <w:t xml:space="preserve">” y </w:t>
      </w:r>
      <w:proofErr w:type="spellStart"/>
      <w:r w:rsidR="00495458">
        <w:t>elegir</w:t>
      </w:r>
      <w:proofErr w:type="spellEnd"/>
      <w:r w:rsidR="00495458">
        <w:t xml:space="preserve"> sg8Tech4MS</w:t>
      </w:r>
    </w:p>
    <w:p w14:paraId="6BAFF8B5" w14:textId="77777777" w:rsidR="0055634C" w:rsidRPr="00FB0617" w:rsidRDefault="0055634C" w:rsidP="00786334">
      <w:pPr>
        <w:spacing w:after="0" w:line="240" w:lineRule="auto"/>
      </w:pPr>
    </w:p>
    <w:p w14:paraId="5A872F1D" w14:textId="23B82D56" w:rsidR="001B35CB" w:rsidRDefault="00786334" w:rsidP="00786334">
      <w:pPr>
        <w:spacing w:after="0" w:line="240" w:lineRule="auto"/>
        <w:rPr>
          <w:lang w:val="es-AR"/>
        </w:rPr>
      </w:pPr>
      <w:r w:rsidRPr="00CE2438">
        <w:rPr>
          <w:lang w:val="es-AR"/>
        </w:rPr>
        <w:t>Desde un nuevo terminal i</w:t>
      </w:r>
      <w:r>
        <w:rPr>
          <w:lang w:val="es-AR"/>
        </w:rPr>
        <w:t xml:space="preserve">r a </w:t>
      </w:r>
    </w:p>
    <w:p w14:paraId="73212893" w14:textId="77777777" w:rsidR="001B35CB" w:rsidRDefault="001B35CB" w:rsidP="00786334">
      <w:pPr>
        <w:spacing w:after="0" w:line="240" w:lineRule="auto"/>
        <w:rPr>
          <w:lang w:val="es-AR"/>
        </w:rPr>
      </w:pPr>
    </w:p>
    <w:p w14:paraId="0AAAA3D1" w14:textId="6B3E3A41" w:rsidR="001B35CB" w:rsidRPr="00FB0617" w:rsidRDefault="00786334" w:rsidP="00786334">
      <w:pPr>
        <w:spacing w:after="0" w:line="240" w:lineRule="auto"/>
        <w:rPr>
          <w:b/>
          <w:bCs/>
          <w:i/>
          <w:iCs/>
        </w:rPr>
      </w:pPr>
      <w:r w:rsidRPr="00FB0617">
        <w:rPr>
          <w:b/>
          <w:bCs/>
          <w:i/>
          <w:iCs/>
        </w:rPr>
        <w:t>/active/</w:t>
      </w:r>
      <w:proofErr w:type="spellStart"/>
      <w:r w:rsidRPr="00FB0617">
        <w:rPr>
          <w:b/>
          <w:bCs/>
          <w:i/>
          <w:iCs/>
        </w:rPr>
        <w:t>LabAnalog</w:t>
      </w:r>
      <w:proofErr w:type="spellEnd"/>
    </w:p>
    <w:p w14:paraId="7AEC844B" w14:textId="77777777" w:rsidR="001B35CB" w:rsidRPr="00FB0617" w:rsidRDefault="001B35CB" w:rsidP="00786334">
      <w:pPr>
        <w:spacing w:after="0" w:line="240" w:lineRule="auto"/>
      </w:pPr>
    </w:p>
    <w:p w14:paraId="49215BE2" w14:textId="4F5B417F" w:rsidR="00786334" w:rsidRPr="00FB0617" w:rsidRDefault="00786334" w:rsidP="00786334">
      <w:pPr>
        <w:spacing w:after="0" w:line="240" w:lineRule="auto"/>
      </w:pPr>
      <w:proofErr w:type="spellStart"/>
      <w:r w:rsidRPr="00FB0617">
        <w:t>Ejecutar</w:t>
      </w:r>
      <w:proofErr w:type="spellEnd"/>
      <w:r w:rsidRPr="00FB0617">
        <w:t xml:space="preserve"> el </w:t>
      </w:r>
      <w:proofErr w:type="spellStart"/>
      <w:r w:rsidRPr="00FB0617">
        <w:t>comando</w:t>
      </w:r>
      <w:proofErr w:type="spellEnd"/>
      <w:r w:rsidRPr="00FB0617">
        <w:t xml:space="preserve"> </w:t>
      </w:r>
    </w:p>
    <w:p w14:paraId="35C45C9A" w14:textId="77777777" w:rsidR="00786334" w:rsidRPr="00FB0617" w:rsidRDefault="00786334" w:rsidP="004E4317">
      <w:pPr>
        <w:spacing w:after="0" w:line="240" w:lineRule="auto"/>
      </w:pPr>
    </w:p>
    <w:p w14:paraId="16BC819D" w14:textId="77777777" w:rsidR="00786334" w:rsidRPr="00786334" w:rsidRDefault="00786334" w:rsidP="00786334">
      <w:pPr>
        <w:spacing w:after="0" w:line="240" w:lineRule="auto"/>
        <w:rPr>
          <w:b/>
          <w:bCs/>
          <w:i/>
          <w:iCs/>
        </w:rPr>
      </w:pPr>
      <w:proofErr w:type="spellStart"/>
      <w:proofErr w:type="gramStart"/>
      <w:r w:rsidRPr="00786334">
        <w:rPr>
          <w:b/>
          <w:bCs/>
          <w:i/>
          <w:iCs/>
        </w:rPr>
        <w:t>cp</w:t>
      </w:r>
      <w:proofErr w:type="spellEnd"/>
      <w:proofErr w:type="gramEnd"/>
      <w:r w:rsidRPr="00786334">
        <w:rPr>
          <w:b/>
          <w:bCs/>
          <w:i/>
          <w:iCs/>
        </w:rPr>
        <w:t xml:space="preserve"> -r </w:t>
      </w:r>
      <w:proofErr w:type="spellStart"/>
      <w:r w:rsidRPr="00786334">
        <w:rPr>
          <w:b/>
          <w:bCs/>
          <w:i/>
          <w:iCs/>
        </w:rPr>
        <w:t>TestOpamp</w:t>
      </w:r>
      <w:proofErr w:type="spellEnd"/>
      <w:r w:rsidRPr="00786334">
        <w:rPr>
          <w:b/>
          <w:bCs/>
          <w:i/>
          <w:iCs/>
        </w:rPr>
        <w:t xml:space="preserve"> /home/</w:t>
      </w:r>
      <w:proofErr w:type="spellStart"/>
      <w:r w:rsidRPr="008E196B">
        <w:rPr>
          <w:b/>
          <w:bCs/>
          <w:i/>
          <w:iCs/>
          <w:color w:val="FF0000"/>
        </w:rPr>
        <w:t>miusuario</w:t>
      </w:r>
      <w:proofErr w:type="spellEnd"/>
      <w:r w:rsidRPr="00786334">
        <w:rPr>
          <w:b/>
          <w:bCs/>
          <w:i/>
          <w:iCs/>
        </w:rPr>
        <w:t>/projects/</w:t>
      </w:r>
      <w:proofErr w:type="spellStart"/>
      <w:r w:rsidRPr="00786334">
        <w:rPr>
          <w:b/>
          <w:bCs/>
          <w:i/>
          <w:iCs/>
        </w:rPr>
        <w:t>my_project</w:t>
      </w:r>
      <w:proofErr w:type="spellEnd"/>
      <w:r w:rsidRPr="00786334">
        <w:rPr>
          <w:b/>
          <w:bCs/>
          <w:i/>
          <w:iCs/>
        </w:rPr>
        <w:t>/Lab2/</w:t>
      </w:r>
    </w:p>
    <w:p w14:paraId="245CC9F5" w14:textId="77777777" w:rsidR="00786334" w:rsidRPr="00786334" w:rsidRDefault="00786334" w:rsidP="004E4317">
      <w:pPr>
        <w:spacing w:after="0" w:line="240" w:lineRule="auto"/>
      </w:pPr>
    </w:p>
    <w:p w14:paraId="68E1392C" w14:textId="77777777" w:rsidR="00504856" w:rsidRDefault="0056061C" w:rsidP="004E4317">
      <w:pPr>
        <w:spacing w:after="0" w:line="240" w:lineRule="auto"/>
        <w:rPr>
          <w:lang w:val="es-AR"/>
        </w:rPr>
      </w:pPr>
      <w:r>
        <w:rPr>
          <w:lang w:val="es-AR"/>
        </w:rPr>
        <w:t xml:space="preserve">Tendría que tener </w:t>
      </w:r>
      <w:r w:rsidR="00A00D1D">
        <w:rPr>
          <w:lang w:val="es-AR"/>
        </w:rPr>
        <w:t xml:space="preserve">una celda nueva llamada </w:t>
      </w:r>
      <w:proofErr w:type="spellStart"/>
      <w:r w:rsidR="00504856">
        <w:rPr>
          <w:lang w:val="es-AR"/>
        </w:rPr>
        <w:t>TestOpamp</w:t>
      </w:r>
      <w:proofErr w:type="spellEnd"/>
      <w:r w:rsidR="00504856">
        <w:rPr>
          <w:lang w:val="es-AR"/>
        </w:rPr>
        <w:t xml:space="preserve"> dentro de la librería Lab2</w:t>
      </w:r>
    </w:p>
    <w:p w14:paraId="7FC70674" w14:textId="77777777" w:rsidR="00504856" w:rsidRDefault="00504856" w:rsidP="004E4317">
      <w:pPr>
        <w:spacing w:after="0" w:line="240" w:lineRule="auto"/>
        <w:rPr>
          <w:lang w:val="es-AR"/>
        </w:rPr>
      </w:pPr>
    </w:p>
    <w:p w14:paraId="2C57095E" w14:textId="77777777" w:rsidR="004E4317" w:rsidRPr="00FB0617" w:rsidRDefault="004E4317" w:rsidP="00A33CAF">
      <w:pPr>
        <w:rPr>
          <w:sz w:val="24"/>
          <w:szCs w:val="24"/>
          <w:lang w:val="es-AR"/>
        </w:rPr>
      </w:pPr>
    </w:p>
    <w:p w14:paraId="3BA03ABE" w14:textId="1BE49C90" w:rsidR="00F6138C" w:rsidRPr="00F83F77" w:rsidRDefault="000A78A2" w:rsidP="00A33CAF">
      <w:pPr>
        <w:rPr>
          <w:b/>
          <w:bCs/>
          <w:lang w:val="es-AR"/>
        </w:rPr>
      </w:pPr>
      <w:r w:rsidRPr="00F83F77">
        <w:rPr>
          <w:b/>
          <w:bCs/>
          <w:sz w:val="24"/>
          <w:szCs w:val="24"/>
          <w:lang w:val="es-AR"/>
        </w:rPr>
        <w:t>Ejercicio</w:t>
      </w:r>
      <w:r w:rsidR="00F6138C" w:rsidRPr="00F83F77">
        <w:rPr>
          <w:b/>
          <w:bCs/>
          <w:sz w:val="24"/>
          <w:szCs w:val="24"/>
          <w:lang w:val="es-AR"/>
        </w:rPr>
        <w:t xml:space="preserve"> 1</w:t>
      </w:r>
      <w:r w:rsidR="009E77DF" w:rsidRPr="00F83F77">
        <w:rPr>
          <w:b/>
          <w:bCs/>
          <w:lang w:val="es-AR"/>
        </w:rPr>
        <w:t xml:space="preserve"> </w:t>
      </w:r>
    </w:p>
    <w:p w14:paraId="3631D2FF" w14:textId="4C1F84E2" w:rsidR="0035023D" w:rsidRPr="0016018E" w:rsidRDefault="00504856" w:rsidP="00C25587">
      <w:pPr>
        <w:spacing w:after="0" w:line="240" w:lineRule="auto"/>
        <w:rPr>
          <w:lang w:val="es-AR"/>
        </w:rPr>
      </w:pPr>
      <w:r w:rsidRPr="0016018E">
        <w:rPr>
          <w:lang w:val="es-AR"/>
        </w:rPr>
        <w:t xml:space="preserve">Copie </w:t>
      </w:r>
      <w:r w:rsidR="003E074A" w:rsidRPr="0016018E">
        <w:rPr>
          <w:lang w:val="es-AR"/>
        </w:rPr>
        <w:t xml:space="preserve">la celda </w:t>
      </w:r>
      <w:proofErr w:type="spellStart"/>
      <w:r w:rsidR="003E074A" w:rsidRPr="0016018E">
        <w:rPr>
          <w:lang w:val="es-AR"/>
        </w:rPr>
        <w:t>TestOpamp</w:t>
      </w:r>
      <w:proofErr w:type="spellEnd"/>
      <w:r w:rsidR="003E074A" w:rsidRPr="0016018E">
        <w:rPr>
          <w:lang w:val="es-AR"/>
        </w:rPr>
        <w:t xml:space="preserve"> a otra </w:t>
      </w:r>
      <w:r w:rsidR="006D19A3" w:rsidRPr="0016018E">
        <w:rPr>
          <w:lang w:val="es-AR"/>
        </w:rPr>
        <w:t>celda llamada Ej1</w:t>
      </w:r>
    </w:p>
    <w:p w14:paraId="515A6FCD" w14:textId="41BDE08C" w:rsidR="0016018E" w:rsidRPr="0016018E" w:rsidRDefault="0035023D" w:rsidP="0016018E">
      <w:pPr>
        <w:spacing w:after="0" w:line="240" w:lineRule="auto"/>
        <w:jc w:val="center"/>
        <w:rPr>
          <w:lang w:val="es-AR"/>
        </w:rPr>
      </w:pPr>
      <w:r w:rsidRPr="0016018E">
        <w:rPr>
          <w:noProof/>
          <w:lang w:val="es-AR" w:eastAsia="es-AR"/>
        </w:rPr>
        <w:drawing>
          <wp:inline distT="0" distB="0" distL="0" distR="0" wp14:anchorId="37E15052" wp14:editId="288FC061">
            <wp:extent cx="4457700" cy="2855119"/>
            <wp:effectExtent l="0" t="0" r="0" b="2540"/>
            <wp:docPr id="20626380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3809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070" cy="285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F037" w14:textId="77777777" w:rsidR="0016018E" w:rsidRPr="0016018E" w:rsidRDefault="0016018E" w:rsidP="0016018E">
      <w:pPr>
        <w:spacing w:after="0" w:line="240" w:lineRule="auto"/>
        <w:rPr>
          <w:lang w:val="es-AR"/>
        </w:rPr>
      </w:pPr>
    </w:p>
    <w:p w14:paraId="7988CE7E" w14:textId="77777777" w:rsidR="0016018E" w:rsidRDefault="0016018E" w:rsidP="0016018E">
      <w:pPr>
        <w:spacing w:after="0" w:line="240" w:lineRule="auto"/>
        <w:rPr>
          <w:lang w:val="es-AR"/>
        </w:rPr>
      </w:pPr>
    </w:p>
    <w:p w14:paraId="6721E816" w14:textId="6F479BB7" w:rsidR="0016018E" w:rsidRDefault="0016018E" w:rsidP="0016018E">
      <w:pPr>
        <w:spacing w:after="0" w:line="240" w:lineRule="auto"/>
        <w:rPr>
          <w:lang w:val="es-AR"/>
        </w:rPr>
      </w:pPr>
      <w:r>
        <w:rPr>
          <w:lang w:val="es-AR"/>
        </w:rPr>
        <w:lastRenderedPageBreak/>
        <w:t>Cree una nueva celda llamada tb_Ej</w:t>
      </w:r>
      <w:r w:rsidR="00684247">
        <w:rPr>
          <w:lang w:val="es-AR"/>
        </w:rPr>
        <w:t>1. Implemente el siguiente circuito</w:t>
      </w:r>
    </w:p>
    <w:p w14:paraId="55FF8E5D" w14:textId="77777777" w:rsidR="00684247" w:rsidRDefault="00684247" w:rsidP="0016018E">
      <w:pPr>
        <w:spacing w:after="0" w:line="240" w:lineRule="auto"/>
        <w:rPr>
          <w:lang w:val="es-AR"/>
        </w:rPr>
      </w:pPr>
    </w:p>
    <w:p w14:paraId="12CD5C4E" w14:textId="2EB528BF" w:rsidR="00684247" w:rsidRDefault="0072529E" w:rsidP="0016018E">
      <w:pPr>
        <w:spacing w:after="0" w:line="240" w:lineRule="auto"/>
        <w:rPr>
          <w:lang w:val="es-AR"/>
        </w:rPr>
      </w:pPr>
      <w:r w:rsidRPr="0072529E">
        <w:rPr>
          <w:noProof/>
          <w:lang w:val="es-AR" w:eastAsia="es-AR"/>
        </w:rPr>
        <w:drawing>
          <wp:inline distT="0" distB="0" distL="0" distR="0" wp14:anchorId="76E8FCF4" wp14:editId="03EC1A3D">
            <wp:extent cx="5943600" cy="2926715"/>
            <wp:effectExtent l="0" t="0" r="0" b="6985"/>
            <wp:docPr id="144981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12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9249" w14:textId="77777777" w:rsidR="00684247" w:rsidRDefault="00684247" w:rsidP="0016018E">
      <w:pPr>
        <w:spacing w:after="0" w:line="240" w:lineRule="auto"/>
        <w:rPr>
          <w:lang w:val="es-AR"/>
        </w:rPr>
      </w:pPr>
    </w:p>
    <w:p w14:paraId="6532C9B3" w14:textId="38BCADD7" w:rsidR="00684247" w:rsidRDefault="00B53D40" w:rsidP="0016018E">
      <w:pPr>
        <w:spacing w:after="0" w:line="240" w:lineRule="auto"/>
        <w:rPr>
          <w:lang w:val="es-AR"/>
        </w:rPr>
      </w:pPr>
      <w:r>
        <w:rPr>
          <w:lang w:val="es-AR"/>
        </w:rPr>
        <w:t xml:space="preserve">Las fuentes dc se instancian desde la librería </w:t>
      </w:r>
      <w:proofErr w:type="spellStart"/>
      <w:r>
        <w:rPr>
          <w:lang w:val="es-AR"/>
        </w:rPr>
        <w:t>analogLib</w:t>
      </w:r>
      <w:proofErr w:type="spellEnd"/>
      <w:r w:rsidR="009A4C9E">
        <w:rPr>
          <w:lang w:val="es-AR"/>
        </w:rPr>
        <w:t xml:space="preserve"> (</w:t>
      </w:r>
      <w:proofErr w:type="spellStart"/>
      <w:r w:rsidR="009A4C9E">
        <w:rPr>
          <w:lang w:val="es-AR"/>
        </w:rPr>
        <w:t>vdc</w:t>
      </w:r>
      <w:proofErr w:type="spellEnd"/>
      <w:r w:rsidR="009A4C9E">
        <w:rPr>
          <w:lang w:val="es-AR"/>
        </w:rPr>
        <w:t xml:space="preserve">, </w:t>
      </w:r>
      <w:proofErr w:type="spellStart"/>
      <w:r w:rsidR="009A4C9E">
        <w:rPr>
          <w:lang w:val="es-AR"/>
        </w:rPr>
        <w:t>idc</w:t>
      </w:r>
      <w:proofErr w:type="spellEnd"/>
      <w:r w:rsidR="009A4C9E">
        <w:rPr>
          <w:lang w:val="es-AR"/>
        </w:rPr>
        <w:t xml:space="preserve">, </w:t>
      </w:r>
      <w:proofErr w:type="spellStart"/>
      <w:r w:rsidR="009A4C9E">
        <w:rPr>
          <w:lang w:val="es-AR"/>
        </w:rPr>
        <w:t>gnd</w:t>
      </w:r>
      <w:proofErr w:type="spellEnd"/>
      <w:r w:rsidR="009A4C9E">
        <w:rPr>
          <w:lang w:val="es-AR"/>
        </w:rPr>
        <w:t>)</w:t>
      </w:r>
    </w:p>
    <w:p w14:paraId="14E7ACF1" w14:textId="77777777" w:rsidR="00CE2438" w:rsidRPr="0016018E" w:rsidRDefault="00CE2438" w:rsidP="0016018E">
      <w:pPr>
        <w:spacing w:after="0" w:line="240" w:lineRule="auto"/>
        <w:rPr>
          <w:lang w:val="es-AR"/>
        </w:rPr>
      </w:pPr>
    </w:p>
    <w:p w14:paraId="116A74F5" w14:textId="77777777" w:rsidR="002C6814" w:rsidRDefault="00F367DB" w:rsidP="002C6814">
      <w:pPr>
        <w:pStyle w:val="Prrafodelista"/>
        <w:numPr>
          <w:ilvl w:val="0"/>
          <w:numId w:val="20"/>
        </w:numPr>
        <w:spacing w:after="0" w:line="240" w:lineRule="auto"/>
        <w:rPr>
          <w:lang w:val="es-AR"/>
        </w:rPr>
      </w:pPr>
      <w:r w:rsidRPr="002C6814">
        <w:rPr>
          <w:lang w:val="es-AR"/>
        </w:rPr>
        <w:t>C</w:t>
      </w:r>
      <w:r w:rsidR="009A4C9E" w:rsidRPr="002C6814">
        <w:rPr>
          <w:lang w:val="es-AR"/>
        </w:rPr>
        <w:t>orrer una simulación DC</w:t>
      </w:r>
      <w:r w:rsidR="001918B5" w:rsidRPr="002C6814">
        <w:rPr>
          <w:lang w:val="es-AR"/>
        </w:rPr>
        <w:t xml:space="preserve"> </w:t>
      </w:r>
    </w:p>
    <w:p w14:paraId="7EAD32B5" w14:textId="77777777" w:rsidR="002C6814" w:rsidRDefault="001918B5" w:rsidP="002C6814">
      <w:pPr>
        <w:pStyle w:val="Prrafodelista"/>
        <w:numPr>
          <w:ilvl w:val="1"/>
          <w:numId w:val="20"/>
        </w:numPr>
        <w:spacing w:after="0" w:line="240" w:lineRule="auto"/>
      </w:pPr>
      <w:r w:rsidRPr="002C6814">
        <w:t xml:space="preserve">Launch </w:t>
      </w:r>
      <w:r w:rsidR="00734C56" w:rsidRPr="002C6814">
        <w:t>→</w:t>
      </w:r>
      <w:r w:rsidR="00A603C3" w:rsidRPr="002C6814">
        <w:t xml:space="preserve"> ADE Explorer </w:t>
      </w:r>
      <w:r w:rsidR="00734C56" w:rsidRPr="002C6814">
        <w:t>→</w:t>
      </w:r>
      <w:r w:rsidR="00A603C3" w:rsidRPr="002C6814">
        <w:t xml:space="preserve"> Create New View</w:t>
      </w:r>
    </w:p>
    <w:p w14:paraId="728F7295" w14:textId="095BB5A6" w:rsidR="00CF7A40" w:rsidRDefault="002C6814" w:rsidP="002C6814">
      <w:pPr>
        <w:pStyle w:val="Prrafodelista"/>
        <w:numPr>
          <w:ilvl w:val="1"/>
          <w:numId w:val="20"/>
        </w:numPr>
        <w:spacing w:after="0" w:line="240" w:lineRule="auto"/>
        <w:rPr>
          <w:lang w:val="es-AR"/>
        </w:rPr>
      </w:pPr>
      <w:r w:rsidRPr="00CF7A40">
        <w:rPr>
          <w:lang w:val="es-AR"/>
        </w:rPr>
        <w:t xml:space="preserve">SG8 </w:t>
      </w:r>
      <w:r w:rsidR="00885603" w:rsidRPr="002C6814">
        <w:t>→</w:t>
      </w:r>
      <w:r w:rsidR="00885603">
        <w:t xml:space="preserve"> </w:t>
      </w:r>
      <w:r w:rsidR="00CF7A40" w:rsidRPr="00CF7A40">
        <w:rPr>
          <w:lang w:val="es-AR"/>
        </w:rPr>
        <w:t xml:space="preserve">ADE Sim </w:t>
      </w:r>
      <w:proofErr w:type="spellStart"/>
      <w:r w:rsidR="00CF7A40">
        <w:rPr>
          <w:lang w:val="es-AR"/>
        </w:rPr>
        <w:t>Setup</w:t>
      </w:r>
      <w:proofErr w:type="spellEnd"/>
      <w:r w:rsidR="00CF7A40">
        <w:rPr>
          <w:lang w:val="es-AR"/>
        </w:rPr>
        <w:t xml:space="preserve"> </w:t>
      </w:r>
      <w:r w:rsidR="00CF7A40" w:rsidRPr="00CF7A40">
        <w:rPr>
          <w:lang w:val="es-AR"/>
        </w:rPr>
        <w:t>De</w:t>
      </w:r>
      <w:r w:rsidR="00CF7A40">
        <w:rPr>
          <w:lang w:val="es-AR"/>
        </w:rPr>
        <w:t>fault</w:t>
      </w:r>
    </w:p>
    <w:p w14:paraId="665BFE18" w14:textId="6AA40633" w:rsidR="00885603" w:rsidRDefault="00885603" w:rsidP="002C6814">
      <w:pPr>
        <w:pStyle w:val="Prrafodelista"/>
        <w:numPr>
          <w:ilvl w:val="1"/>
          <w:numId w:val="20"/>
        </w:numPr>
        <w:spacing w:after="0" w:line="240" w:lineRule="auto"/>
      </w:pPr>
      <w:r w:rsidRPr="00885603">
        <w:t xml:space="preserve">Analyses </w:t>
      </w:r>
      <w:r w:rsidRPr="002C6814">
        <w:t>→</w:t>
      </w:r>
      <w:r>
        <w:t xml:space="preserve"> dc </w:t>
      </w:r>
      <w:r w:rsidRPr="002C6814">
        <w:t>→</w:t>
      </w:r>
      <w:r>
        <w:t xml:space="preserve"> Save DC Operating Point</w:t>
      </w:r>
      <w:r w:rsidRPr="00885603">
        <w:t xml:space="preserve"> </w:t>
      </w:r>
    </w:p>
    <w:p w14:paraId="3AF53440" w14:textId="0A8F4D91" w:rsidR="00754A6C" w:rsidRPr="00885603" w:rsidRDefault="00754A6C" w:rsidP="002C6814">
      <w:pPr>
        <w:pStyle w:val="Prrafodelista"/>
        <w:numPr>
          <w:ilvl w:val="1"/>
          <w:numId w:val="20"/>
        </w:numPr>
        <w:spacing w:after="0" w:line="240" w:lineRule="auto"/>
      </w:pPr>
      <w:r>
        <w:t xml:space="preserve">Simulation </w:t>
      </w:r>
      <w:r w:rsidRPr="002C6814">
        <w:t>→</w:t>
      </w:r>
      <w:r>
        <w:t xml:space="preserve"> Netlist and Run</w:t>
      </w:r>
    </w:p>
    <w:p w14:paraId="342E360A" w14:textId="77777777" w:rsidR="006A1CA4" w:rsidRDefault="0073417B" w:rsidP="002C6814">
      <w:pPr>
        <w:pStyle w:val="Prrafodelista"/>
        <w:numPr>
          <w:ilvl w:val="1"/>
          <w:numId w:val="20"/>
        </w:numPr>
        <w:spacing w:after="0" w:line="240" w:lineRule="auto"/>
        <w:rPr>
          <w:lang w:val="es-AR"/>
        </w:rPr>
      </w:pPr>
      <w:r w:rsidRPr="00885603">
        <w:t xml:space="preserve"> </w:t>
      </w:r>
      <w:r w:rsidRPr="00CF7A40">
        <w:rPr>
          <w:lang w:val="es-AR"/>
        </w:rPr>
        <w:t xml:space="preserve">Cuando termine ir a </w:t>
      </w:r>
      <w:proofErr w:type="spellStart"/>
      <w:r w:rsidR="00754A6C">
        <w:rPr>
          <w:lang w:val="es-AR"/>
        </w:rPr>
        <w:t>R</w:t>
      </w:r>
      <w:r w:rsidRPr="00CF7A40">
        <w:rPr>
          <w:lang w:val="es-AR"/>
        </w:rPr>
        <w:t>esults</w:t>
      </w:r>
      <w:proofErr w:type="spellEnd"/>
      <w:r w:rsidRPr="00CF7A40">
        <w:rPr>
          <w:lang w:val="es-AR"/>
        </w:rPr>
        <w:t xml:space="preserve"> </w:t>
      </w:r>
      <w:r w:rsidR="00734C56" w:rsidRPr="00CF7A40">
        <w:rPr>
          <w:lang w:val="es-AR"/>
        </w:rPr>
        <w:t>→</w:t>
      </w:r>
      <w:r w:rsidRPr="00CF7A40">
        <w:rPr>
          <w:lang w:val="es-AR"/>
        </w:rPr>
        <w:t xml:space="preserve"> </w:t>
      </w:r>
      <w:proofErr w:type="spellStart"/>
      <w:r w:rsidR="00754A6C">
        <w:rPr>
          <w:lang w:val="es-AR"/>
        </w:rPr>
        <w:t>A</w:t>
      </w:r>
      <w:r w:rsidRPr="00CF7A40">
        <w:rPr>
          <w:lang w:val="es-AR"/>
        </w:rPr>
        <w:t>nnotate</w:t>
      </w:r>
      <w:proofErr w:type="spellEnd"/>
      <w:r w:rsidRPr="00CF7A40">
        <w:rPr>
          <w:lang w:val="es-AR"/>
        </w:rPr>
        <w:t xml:space="preserve"> </w:t>
      </w:r>
      <w:r w:rsidR="00734C56" w:rsidRPr="00CF7A40">
        <w:rPr>
          <w:lang w:val="es-AR"/>
        </w:rPr>
        <w:t>→</w:t>
      </w:r>
      <w:r w:rsidRPr="00CF7A40">
        <w:rPr>
          <w:lang w:val="es-AR"/>
        </w:rPr>
        <w:t xml:space="preserve"> </w:t>
      </w:r>
      <w:r w:rsidR="009A5425">
        <w:rPr>
          <w:lang w:val="es-AR"/>
        </w:rPr>
        <w:t>DC</w:t>
      </w:r>
      <w:r w:rsidRPr="00CF7A40">
        <w:rPr>
          <w:lang w:val="es-AR"/>
        </w:rPr>
        <w:t xml:space="preserve"> </w:t>
      </w:r>
      <w:proofErr w:type="spellStart"/>
      <w:r w:rsidR="009A5425">
        <w:rPr>
          <w:lang w:val="es-AR"/>
        </w:rPr>
        <w:t>N</w:t>
      </w:r>
      <w:r w:rsidRPr="00CF7A40">
        <w:rPr>
          <w:lang w:val="es-AR"/>
        </w:rPr>
        <w:t>ode</w:t>
      </w:r>
      <w:proofErr w:type="spellEnd"/>
      <w:r w:rsidR="009A5425">
        <w:rPr>
          <w:lang w:val="es-AR"/>
        </w:rPr>
        <w:t xml:space="preserve"> </w:t>
      </w:r>
      <w:proofErr w:type="spellStart"/>
      <w:r w:rsidR="009A5425">
        <w:rPr>
          <w:lang w:val="es-AR"/>
        </w:rPr>
        <w:t>Voltages</w:t>
      </w:r>
      <w:proofErr w:type="spellEnd"/>
    </w:p>
    <w:p w14:paraId="71BA22BA" w14:textId="4099BB0A" w:rsidR="006A1CA4" w:rsidRDefault="00B64249" w:rsidP="006A1CA4">
      <w:pPr>
        <w:pStyle w:val="Prrafodelista"/>
        <w:numPr>
          <w:ilvl w:val="0"/>
          <w:numId w:val="20"/>
        </w:numPr>
        <w:spacing w:after="0" w:line="240" w:lineRule="auto"/>
        <w:rPr>
          <w:lang w:val="es-AR"/>
        </w:rPr>
      </w:pPr>
      <w:r>
        <w:rPr>
          <w:lang w:val="es-AR"/>
        </w:rPr>
        <w:t>Anote la tensión de VO. ¿Por qué tiene ese valor?</w:t>
      </w:r>
      <w:r w:rsidR="00CF0B19">
        <w:rPr>
          <w:lang w:val="es-AR"/>
        </w:rPr>
        <w:t xml:space="preserve"> </w:t>
      </w:r>
      <w:r w:rsidR="00AF117C">
        <w:rPr>
          <w:lang w:val="es-AR"/>
        </w:rPr>
        <w:t>Explique la causa.</w:t>
      </w:r>
    </w:p>
    <w:p w14:paraId="5037E4D3" w14:textId="4EA42C3D" w:rsidR="00B64249" w:rsidRPr="006A1CA4" w:rsidRDefault="00B64249" w:rsidP="006A1CA4">
      <w:pPr>
        <w:pStyle w:val="Prrafodelista"/>
        <w:numPr>
          <w:ilvl w:val="0"/>
          <w:numId w:val="20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Describa dos cambios que podría hacer dentro del </w:t>
      </w:r>
      <w:r w:rsidR="00CF0B19">
        <w:rPr>
          <w:lang w:val="es-AR"/>
        </w:rPr>
        <w:t>amplificador operacional</w:t>
      </w:r>
      <w:r>
        <w:rPr>
          <w:lang w:val="es-AR"/>
        </w:rPr>
        <w:t xml:space="preserve"> para que </w:t>
      </w:r>
      <w:r w:rsidR="00CF0B19">
        <w:rPr>
          <w:lang w:val="es-AR"/>
        </w:rPr>
        <w:t>VO=VI</w:t>
      </w:r>
    </w:p>
    <w:p w14:paraId="16A7F998" w14:textId="07466F73" w:rsidR="00084EF4" w:rsidRPr="00CF7A40" w:rsidRDefault="00F367DB" w:rsidP="006A1CA4">
      <w:pPr>
        <w:pStyle w:val="Prrafodelista"/>
        <w:spacing w:after="0" w:line="240" w:lineRule="auto"/>
        <w:ind w:left="1440"/>
        <w:rPr>
          <w:lang w:val="es-AR"/>
        </w:rPr>
      </w:pPr>
      <w:r w:rsidRPr="00CF7A40">
        <w:rPr>
          <w:lang w:val="es-AR"/>
        </w:rPr>
        <w:t xml:space="preserve"> </w:t>
      </w:r>
    </w:p>
    <w:p w14:paraId="64F8855D" w14:textId="77777777" w:rsidR="00D30964" w:rsidRDefault="005C3AFE" w:rsidP="00D30964">
      <w:pPr>
        <w:pStyle w:val="Prrafodelista"/>
        <w:numPr>
          <w:ilvl w:val="0"/>
          <w:numId w:val="29"/>
        </w:numPr>
        <w:spacing w:after="0" w:line="240" w:lineRule="auto"/>
        <w:rPr>
          <w:color w:val="FF0000"/>
          <w:lang w:val="es-AR"/>
        </w:rPr>
      </w:pPr>
      <w:r w:rsidRPr="00D30964">
        <w:rPr>
          <w:color w:val="FF0000"/>
          <w:lang w:val="es-AR"/>
        </w:rPr>
        <w:t xml:space="preserve">La </w:t>
      </w:r>
      <w:proofErr w:type="spellStart"/>
      <w:r w:rsidRPr="00D30964">
        <w:rPr>
          <w:color w:val="FF0000"/>
          <w:lang w:val="es-AR"/>
        </w:rPr>
        <w:t>vo</w:t>
      </w:r>
      <w:proofErr w:type="spellEnd"/>
      <w:r w:rsidRPr="00D30964">
        <w:rPr>
          <w:color w:val="FF0000"/>
          <w:lang w:val="es-AR"/>
        </w:rPr>
        <w:t xml:space="preserve"> es 1.999</w:t>
      </w:r>
      <w:r w:rsidR="00D30964" w:rsidRPr="00D30964">
        <w:rPr>
          <w:color w:val="FF0000"/>
          <w:lang w:val="es-AR"/>
        </w:rPr>
        <w:t>. La salida no dio 2V porque ocurre un offset sistemático. Las tensiones VDS de MN1 y MN0 son diferentes, entonces sus ID son también diferentes (los MOS tienen una Ro no infinita). De est</w:t>
      </w:r>
      <w:r w:rsidR="00D30964">
        <w:rPr>
          <w:color w:val="FF0000"/>
          <w:lang w:val="es-AR"/>
        </w:rPr>
        <w:t xml:space="preserve">e modo tienen </w:t>
      </w:r>
      <w:proofErr w:type="spellStart"/>
      <w:r w:rsidR="00D30964">
        <w:rPr>
          <w:color w:val="FF0000"/>
          <w:lang w:val="es-AR"/>
        </w:rPr>
        <w:t>VGS´s</w:t>
      </w:r>
      <w:proofErr w:type="spellEnd"/>
      <w:r w:rsidR="00D30964">
        <w:rPr>
          <w:color w:val="FF0000"/>
          <w:lang w:val="es-AR"/>
        </w:rPr>
        <w:t xml:space="preserve"> diferentes.</w:t>
      </w:r>
    </w:p>
    <w:p w14:paraId="70689A49" w14:textId="631E4611" w:rsidR="00D30964" w:rsidRDefault="00172D95" w:rsidP="00D30964">
      <w:pPr>
        <w:pStyle w:val="Prrafodelista"/>
        <w:numPr>
          <w:ilvl w:val="0"/>
          <w:numId w:val="29"/>
        </w:numPr>
        <w:spacing w:after="0" w:line="240" w:lineRule="auto"/>
        <w:rPr>
          <w:color w:val="FF0000"/>
          <w:lang w:val="es-AR"/>
        </w:rPr>
      </w:pPr>
      <w:r>
        <w:rPr>
          <w:color w:val="FF0000"/>
          <w:lang w:val="es-AR"/>
        </w:rPr>
        <w:t>Modifico M del MN3 (de M=1 a M=2) de manera de reducir la corriente por su misma rama, haciendo disminuir la tensión VGS de MP2, y en simultaneo la VDS de MNO. Otra opción es hacer lo mismo con MP2.</w:t>
      </w:r>
      <w:bookmarkStart w:id="0" w:name="_GoBack"/>
      <w:bookmarkEnd w:id="0"/>
    </w:p>
    <w:p w14:paraId="4ADCA6C9" w14:textId="49879D29" w:rsidR="009D5D52" w:rsidRPr="00D30964" w:rsidRDefault="009D5D52" w:rsidP="00D30964">
      <w:pPr>
        <w:pStyle w:val="Prrafodelista"/>
        <w:numPr>
          <w:ilvl w:val="0"/>
          <w:numId w:val="29"/>
        </w:numPr>
        <w:spacing w:after="0" w:line="240" w:lineRule="auto"/>
        <w:rPr>
          <w:color w:val="FF0000"/>
          <w:lang w:val="es-AR"/>
        </w:rPr>
      </w:pPr>
      <w:r w:rsidRPr="00D30964">
        <w:rPr>
          <w:b/>
          <w:bCs/>
          <w:sz w:val="24"/>
          <w:szCs w:val="24"/>
          <w:lang w:val="es-AR"/>
        </w:rPr>
        <w:br w:type="page"/>
      </w:r>
    </w:p>
    <w:p w14:paraId="641B23EF" w14:textId="77777777" w:rsidR="009D5D52" w:rsidRDefault="009D5D52" w:rsidP="00AE7651">
      <w:pPr>
        <w:rPr>
          <w:b/>
          <w:bCs/>
          <w:sz w:val="24"/>
          <w:szCs w:val="24"/>
          <w:lang w:val="es-AR"/>
        </w:rPr>
      </w:pPr>
    </w:p>
    <w:p w14:paraId="51D2D9D8" w14:textId="0DF75240" w:rsidR="00AE7651" w:rsidRPr="00F83F77" w:rsidRDefault="00AE7651" w:rsidP="00AE7651">
      <w:pPr>
        <w:rPr>
          <w:b/>
          <w:bCs/>
          <w:lang w:val="es-AR"/>
        </w:rPr>
      </w:pPr>
      <w:r w:rsidRPr="00F83F77">
        <w:rPr>
          <w:b/>
          <w:bCs/>
          <w:sz w:val="24"/>
          <w:szCs w:val="24"/>
          <w:lang w:val="es-AR"/>
        </w:rPr>
        <w:t xml:space="preserve">Ejercicio </w:t>
      </w:r>
      <w:r>
        <w:rPr>
          <w:b/>
          <w:bCs/>
          <w:sz w:val="24"/>
          <w:szCs w:val="24"/>
          <w:lang w:val="es-AR"/>
        </w:rPr>
        <w:t>2</w:t>
      </w:r>
      <w:r w:rsidRPr="00F83F77">
        <w:rPr>
          <w:b/>
          <w:bCs/>
          <w:lang w:val="es-AR"/>
        </w:rPr>
        <w:t xml:space="preserve"> </w:t>
      </w:r>
    </w:p>
    <w:p w14:paraId="450BCBFA" w14:textId="2429798B" w:rsidR="008237E0" w:rsidRDefault="00AE7651" w:rsidP="00AE7651">
      <w:pPr>
        <w:spacing w:after="0" w:line="240" w:lineRule="auto"/>
        <w:rPr>
          <w:lang w:val="es-AR"/>
        </w:rPr>
      </w:pPr>
      <w:r w:rsidRPr="0016018E">
        <w:rPr>
          <w:lang w:val="es-AR"/>
        </w:rPr>
        <w:t xml:space="preserve">Copie la celda </w:t>
      </w:r>
      <w:proofErr w:type="spellStart"/>
      <w:r w:rsidRPr="0016018E">
        <w:rPr>
          <w:lang w:val="es-AR"/>
        </w:rPr>
        <w:t>TestOpamp</w:t>
      </w:r>
      <w:proofErr w:type="spellEnd"/>
      <w:r w:rsidRPr="0016018E">
        <w:rPr>
          <w:lang w:val="es-AR"/>
        </w:rPr>
        <w:t xml:space="preserve"> a otra celda llamada Ej</w:t>
      </w:r>
      <w:r>
        <w:rPr>
          <w:lang w:val="es-AR"/>
        </w:rPr>
        <w:t xml:space="preserve">2 habiendo </w:t>
      </w:r>
      <w:r w:rsidR="00F31799">
        <w:rPr>
          <w:lang w:val="es-AR"/>
        </w:rPr>
        <w:t xml:space="preserve">implementado </w:t>
      </w:r>
      <w:r w:rsidR="00492897">
        <w:rPr>
          <w:lang w:val="es-AR"/>
        </w:rPr>
        <w:t xml:space="preserve">un cambio </w:t>
      </w:r>
      <w:r w:rsidR="008E2329">
        <w:rPr>
          <w:lang w:val="es-AR"/>
        </w:rPr>
        <w:t xml:space="preserve">en MP2 </w:t>
      </w:r>
      <w:r w:rsidR="00492897">
        <w:rPr>
          <w:lang w:val="es-AR"/>
        </w:rPr>
        <w:t>para que VO=VI</w:t>
      </w:r>
      <w:r w:rsidR="00235B7F">
        <w:rPr>
          <w:lang w:val="es-AR"/>
        </w:rPr>
        <w:t>. Cree luego otra celda llamada tb_Ej2</w:t>
      </w:r>
      <w:r w:rsidR="008237E0">
        <w:rPr>
          <w:lang w:val="es-AR"/>
        </w:rPr>
        <w:t>. Implemente el siguiente circuito</w:t>
      </w:r>
      <w:r w:rsidR="001C43AA">
        <w:rPr>
          <w:lang w:val="es-AR"/>
        </w:rPr>
        <w:t>:</w:t>
      </w:r>
    </w:p>
    <w:p w14:paraId="3E06A353" w14:textId="77777777" w:rsidR="001C43AA" w:rsidRDefault="001C43AA" w:rsidP="00AE7651">
      <w:pPr>
        <w:spacing w:after="0" w:line="240" w:lineRule="auto"/>
        <w:rPr>
          <w:lang w:val="es-AR"/>
        </w:rPr>
      </w:pPr>
    </w:p>
    <w:p w14:paraId="6780E794" w14:textId="6CB14C6F" w:rsidR="001C43AA" w:rsidRDefault="009D5D52" w:rsidP="00AE7651">
      <w:pPr>
        <w:spacing w:after="0" w:line="240" w:lineRule="auto"/>
        <w:rPr>
          <w:lang w:val="es-AR"/>
        </w:rPr>
      </w:pPr>
      <w:r w:rsidRPr="009D5D52">
        <w:rPr>
          <w:noProof/>
          <w:lang w:val="es-AR" w:eastAsia="es-AR"/>
        </w:rPr>
        <w:drawing>
          <wp:inline distT="0" distB="0" distL="0" distR="0" wp14:anchorId="68CE353C" wp14:editId="16116AF5">
            <wp:extent cx="5943600" cy="3376295"/>
            <wp:effectExtent l="0" t="0" r="0" b="0"/>
            <wp:docPr id="73709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96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2245" w14:textId="77777777" w:rsidR="004B5883" w:rsidRDefault="004B5883" w:rsidP="00AE7651">
      <w:pPr>
        <w:spacing w:after="0" w:line="240" w:lineRule="auto"/>
        <w:rPr>
          <w:lang w:val="es-AR"/>
        </w:rPr>
      </w:pPr>
    </w:p>
    <w:p w14:paraId="5BC0CAB0" w14:textId="77777777" w:rsidR="004B5883" w:rsidRDefault="004B5883" w:rsidP="00AE7651">
      <w:pPr>
        <w:spacing w:after="0" w:line="240" w:lineRule="auto"/>
        <w:rPr>
          <w:lang w:val="es-AR"/>
        </w:rPr>
      </w:pPr>
    </w:p>
    <w:p w14:paraId="629FD919" w14:textId="77777777" w:rsidR="004B5883" w:rsidRDefault="004B5883" w:rsidP="00AE7651">
      <w:pPr>
        <w:spacing w:after="0" w:line="240" w:lineRule="auto"/>
        <w:rPr>
          <w:lang w:val="es-AR"/>
        </w:rPr>
      </w:pPr>
    </w:p>
    <w:p w14:paraId="02472ABE" w14:textId="2A8D6798" w:rsidR="00956996" w:rsidRDefault="00956996" w:rsidP="00956996">
      <w:pPr>
        <w:pStyle w:val="Prrafodelista"/>
        <w:numPr>
          <w:ilvl w:val="0"/>
          <w:numId w:val="21"/>
        </w:numPr>
        <w:spacing w:after="0" w:line="240" w:lineRule="auto"/>
        <w:rPr>
          <w:lang w:val="es-AR"/>
        </w:rPr>
      </w:pPr>
      <w:r w:rsidRPr="00956996">
        <w:rPr>
          <w:lang w:val="es-AR"/>
        </w:rPr>
        <w:t>Correr un</w:t>
      </w:r>
      <w:r w:rsidR="00055C0A">
        <w:rPr>
          <w:lang w:val="es-AR"/>
        </w:rPr>
        <w:t xml:space="preserve"> </w:t>
      </w:r>
      <w:proofErr w:type="spellStart"/>
      <w:r w:rsidR="00055C0A">
        <w:rPr>
          <w:lang w:val="es-AR"/>
        </w:rPr>
        <w:t>sweep</w:t>
      </w:r>
      <w:proofErr w:type="spellEnd"/>
      <w:r w:rsidR="00055C0A">
        <w:rPr>
          <w:lang w:val="es-AR"/>
        </w:rPr>
        <w:t xml:space="preserve"> de tensión en VI entre 0V y 3.3V</w:t>
      </w:r>
    </w:p>
    <w:p w14:paraId="6459D6C3" w14:textId="1143EFF7" w:rsidR="00055C0A" w:rsidRDefault="00055C0A" w:rsidP="00055C0A">
      <w:pPr>
        <w:pStyle w:val="Prrafodelista"/>
        <w:numPr>
          <w:ilvl w:val="1"/>
          <w:numId w:val="21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Obtener en un mismo gráfico </w:t>
      </w:r>
      <w:r w:rsidR="007C2869">
        <w:rPr>
          <w:lang w:val="es-AR"/>
        </w:rPr>
        <w:t>VS(“/VI”) y VS(“/VO”)</w:t>
      </w:r>
    </w:p>
    <w:p w14:paraId="387AEADD" w14:textId="267D903B" w:rsidR="00284AA2" w:rsidRDefault="00284AA2" w:rsidP="00055C0A">
      <w:pPr>
        <w:pStyle w:val="Prrafodelista"/>
        <w:numPr>
          <w:ilvl w:val="1"/>
          <w:numId w:val="21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Explique por qué </w:t>
      </w:r>
      <w:r w:rsidR="0030637B">
        <w:rPr>
          <w:lang w:val="es-AR"/>
        </w:rPr>
        <w:t xml:space="preserve">VO no </w:t>
      </w:r>
      <w:r w:rsidR="00725177">
        <w:rPr>
          <w:lang w:val="es-AR"/>
        </w:rPr>
        <w:t>“sigue” a VI para tensiones bajas</w:t>
      </w:r>
    </w:p>
    <w:p w14:paraId="12140E84" w14:textId="721A8C63" w:rsidR="00725177" w:rsidRPr="009528E2" w:rsidRDefault="00725177" w:rsidP="009528E2">
      <w:pPr>
        <w:pStyle w:val="Prrafodelista"/>
        <w:numPr>
          <w:ilvl w:val="1"/>
          <w:numId w:val="21"/>
        </w:numPr>
        <w:spacing w:after="0" w:line="240" w:lineRule="auto"/>
        <w:rPr>
          <w:lang w:val="es-AR"/>
        </w:rPr>
      </w:pPr>
      <w:r>
        <w:rPr>
          <w:lang w:val="es-AR"/>
        </w:rPr>
        <w:t>Explique por qué VO no “sigue” a VI para tensiones altas</w:t>
      </w:r>
    </w:p>
    <w:p w14:paraId="41C0BC2E" w14:textId="77777777" w:rsidR="00956996" w:rsidRDefault="00956996" w:rsidP="00AE7651">
      <w:pPr>
        <w:spacing w:after="0" w:line="240" w:lineRule="auto"/>
        <w:rPr>
          <w:lang w:val="es-AR"/>
        </w:rPr>
      </w:pPr>
    </w:p>
    <w:p w14:paraId="78011CB7" w14:textId="77777777" w:rsidR="009D5D52" w:rsidRDefault="009D5D52" w:rsidP="00AE7651">
      <w:pPr>
        <w:spacing w:after="0" w:line="240" w:lineRule="auto"/>
        <w:rPr>
          <w:lang w:val="es-AR"/>
        </w:rPr>
      </w:pPr>
    </w:p>
    <w:p w14:paraId="6591E6EA" w14:textId="77777777" w:rsidR="009D5D52" w:rsidRDefault="009D5D52" w:rsidP="00AE7651">
      <w:pPr>
        <w:spacing w:after="0" w:line="240" w:lineRule="auto"/>
        <w:rPr>
          <w:lang w:val="es-AR"/>
        </w:rPr>
      </w:pPr>
    </w:p>
    <w:p w14:paraId="52692F58" w14:textId="77777777" w:rsidR="008237E0" w:rsidRDefault="008237E0" w:rsidP="00AE7651">
      <w:pPr>
        <w:spacing w:after="0" w:line="240" w:lineRule="auto"/>
        <w:rPr>
          <w:lang w:val="es-AR"/>
        </w:rPr>
      </w:pPr>
    </w:p>
    <w:p w14:paraId="20FC0E36" w14:textId="709D022B" w:rsidR="00AE7651" w:rsidRPr="0016018E" w:rsidRDefault="00235B7F" w:rsidP="00AE7651">
      <w:pPr>
        <w:spacing w:after="0" w:line="240" w:lineRule="auto"/>
        <w:rPr>
          <w:lang w:val="es-AR"/>
        </w:rPr>
      </w:pPr>
      <w:r>
        <w:rPr>
          <w:lang w:val="es-AR"/>
        </w:rPr>
        <w:t xml:space="preserve"> </w:t>
      </w:r>
    </w:p>
    <w:p w14:paraId="2CED4AB4" w14:textId="77777777" w:rsidR="00EE14F2" w:rsidRDefault="00EE14F2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br w:type="page"/>
      </w:r>
    </w:p>
    <w:p w14:paraId="08D143A9" w14:textId="77777777" w:rsidR="00EE14F2" w:rsidRDefault="00EE14F2" w:rsidP="00EE14F2">
      <w:pPr>
        <w:rPr>
          <w:b/>
          <w:bCs/>
          <w:sz w:val="24"/>
          <w:szCs w:val="24"/>
          <w:lang w:val="es-AR"/>
        </w:rPr>
      </w:pPr>
    </w:p>
    <w:p w14:paraId="5A259F37" w14:textId="320E16BE" w:rsidR="00EE14F2" w:rsidRPr="00F83F77" w:rsidRDefault="00EE14F2" w:rsidP="00EE14F2">
      <w:pPr>
        <w:rPr>
          <w:b/>
          <w:bCs/>
          <w:lang w:val="es-AR"/>
        </w:rPr>
      </w:pPr>
      <w:r w:rsidRPr="00F83F77">
        <w:rPr>
          <w:b/>
          <w:bCs/>
          <w:sz w:val="24"/>
          <w:szCs w:val="24"/>
          <w:lang w:val="es-AR"/>
        </w:rPr>
        <w:t xml:space="preserve">Ejercicio </w:t>
      </w:r>
      <w:r>
        <w:rPr>
          <w:b/>
          <w:bCs/>
          <w:sz w:val="24"/>
          <w:szCs w:val="24"/>
          <w:lang w:val="es-AR"/>
        </w:rPr>
        <w:t>3</w:t>
      </w:r>
      <w:r w:rsidRPr="00F83F77">
        <w:rPr>
          <w:b/>
          <w:bCs/>
          <w:lang w:val="es-AR"/>
        </w:rPr>
        <w:t xml:space="preserve"> </w:t>
      </w:r>
    </w:p>
    <w:p w14:paraId="257D6D32" w14:textId="5EE68344" w:rsidR="00F47BEA" w:rsidRDefault="00EE14F2" w:rsidP="00EE14F2">
      <w:pPr>
        <w:spacing w:after="0" w:line="240" w:lineRule="auto"/>
        <w:rPr>
          <w:lang w:val="es-AR"/>
        </w:rPr>
      </w:pPr>
      <w:r w:rsidRPr="0016018E">
        <w:rPr>
          <w:lang w:val="es-AR"/>
        </w:rPr>
        <w:t xml:space="preserve">Copie la celda </w:t>
      </w:r>
      <w:r>
        <w:rPr>
          <w:lang w:val="es-AR"/>
        </w:rPr>
        <w:t>Ej</w:t>
      </w:r>
      <w:r w:rsidR="00800343">
        <w:rPr>
          <w:lang w:val="es-AR"/>
        </w:rPr>
        <w:t>2</w:t>
      </w:r>
      <w:r w:rsidRPr="0016018E">
        <w:rPr>
          <w:lang w:val="es-AR"/>
        </w:rPr>
        <w:t xml:space="preserve"> a otra celda llamada Ej</w:t>
      </w:r>
      <w:r w:rsidR="00800343">
        <w:rPr>
          <w:lang w:val="es-AR"/>
        </w:rPr>
        <w:t>3</w:t>
      </w:r>
      <w:r w:rsidR="0016569C">
        <w:rPr>
          <w:lang w:val="es-AR"/>
        </w:rPr>
        <w:t xml:space="preserve">. </w:t>
      </w:r>
      <w:r w:rsidR="00E8445E">
        <w:rPr>
          <w:lang w:val="es-AR"/>
        </w:rPr>
        <w:t>Cree luego otra celda llamada tb_Ej3. Implemente el siguiente circuito:</w:t>
      </w:r>
    </w:p>
    <w:p w14:paraId="349E4CA5" w14:textId="26FBD093" w:rsidR="00800343" w:rsidRDefault="009E53B7" w:rsidP="00EE14F2">
      <w:pPr>
        <w:spacing w:after="0" w:line="240" w:lineRule="auto"/>
        <w:rPr>
          <w:lang w:val="es-AR"/>
        </w:rPr>
      </w:pPr>
      <w:r w:rsidRPr="009E53B7">
        <w:rPr>
          <w:noProof/>
          <w:lang w:val="es-AR" w:eastAsia="es-AR"/>
        </w:rPr>
        <w:drawing>
          <wp:inline distT="0" distB="0" distL="0" distR="0" wp14:anchorId="4DB49A2A" wp14:editId="70C74054">
            <wp:extent cx="5614372" cy="2619375"/>
            <wp:effectExtent l="0" t="0" r="5715" b="0"/>
            <wp:docPr id="28568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85214" name=""/>
                    <pic:cNvPicPr/>
                  </pic:nvPicPr>
                  <pic:blipFill rotWithShape="1">
                    <a:blip r:embed="rId14"/>
                    <a:srcRect t="8027"/>
                    <a:stretch/>
                  </pic:blipFill>
                  <pic:spPr bwMode="auto">
                    <a:xfrm>
                      <a:off x="0" y="0"/>
                      <a:ext cx="5625303" cy="262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AAF08" w14:textId="1F777FEA" w:rsidR="00752ED7" w:rsidRDefault="00E158BA" w:rsidP="00EE14F2">
      <w:pPr>
        <w:spacing w:after="0" w:line="240" w:lineRule="auto"/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 xml:space="preserve"> sp1tswitch </w:t>
      </w:r>
      <w:r w:rsidR="00F47BEA">
        <w:rPr>
          <w:lang w:val="es-AR"/>
        </w:rPr>
        <w:t xml:space="preserve">S0, S1 y S2 </w:t>
      </w:r>
      <w:r>
        <w:rPr>
          <w:lang w:val="es-AR"/>
        </w:rPr>
        <w:t>debería</w:t>
      </w:r>
      <w:r w:rsidR="00086489">
        <w:rPr>
          <w:lang w:val="es-AR"/>
        </w:rPr>
        <w:t>n</w:t>
      </w:r>
      <w:r>
        <w:rPr>
          <w:lang w:val="es-AR"/>
        </w:rPr>
        <w:t xml:space="preserve"> estar configurado de la siguiente manera</w:t>
      </w:r>
      <w:r w:rsidR="004B5883">
        <w:rPr>
          <w:lang w:val="es-AR"/>
        </w:rPr>
        <w:t>:</w:t>
      </w:r>
    </w:p>
    <w:p w14:paraId="09B2C835" w14:textId="77777777" w:rsidR="00F47BEA" w:rsidRDefault="00F47BEA" w:rsidP="00EE14F2">
      <w:pPr>
        <w:spacing w:after="0" w:line="240" w:lineRule="auto"/>
        <w:rPr>
          <w:lang w:val="es-AR"/>
        </w:rPr>
      </w:pPr>
    </w:p>
    <w:tbl>
      <w:tblPr>
        <w:tblStyle w:val="Tablaconcuadrcula"/>
        <w:tblW w:w="10075" w:type="dxa"/>
        <w:tblInd w:w="-455" w:type="dxa"/>
        <w:tblLook w:val="04A0" w:firstRow="1" w:lastRow="0" w:firstColumn="1" w:lastColumn="0" w:noHBand="0" w:noVBand="1"/>
      </w:tblPr>
      <w:tblGrid>
        <w:gridCol w:w="5286"/>
        <w:gridCol w:w="5391"/>
      </w:tblGrid>
      <w:tr w:rsidR="00677BEF" w14:paraId="30B29379" w14:textId="77777777" w:rsidTr="00677BEF">
        <w:tc>
          <w:tcPr>
            <w:tcW w:w="4675" w:type="dxa"/>
          </w:tcPr>
          <w:p w14:paraId="2F49163D" w14:textId="4A5D3D92" w:rsidR="00F47BEA" w:rsidRDefault="00F47BEA" w:rsidP="00F47BEA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S0</w:t>
            </w:r>
          </w:p>
        </w:tc>
        <w:tc>
          <w:tcPr>
            <w:tcW w:w="5400" w:type="dxa"/>
          </w:tcPr>
          <w:p w14:paraId="21E6DCD5" w14:textId="798282B8" w:rsidR="00F47BEA" w:rsidRDefault="00F47BEA" w:rsidP="00F47BEA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S1, S2</w:t>
            </w:r>
          </w:p>
        </w:tc>
      </w:tr>
      <w:tr w:rsidR="00677BEF" w14:paraId="77EE1131" w14:textId="77777777" w:rsidTr="00677BEF">
        <w:tc>
          <w:tcPr>
            <w:tcW w:w="4675" w:type="dxa"/>
          </w:tcPr>
          <w:p w14:paraId="4DD0565C" w14:textId="12E78678" w:rsidR="00F47BEA" w:rsidRDefault="00F47BEA" w:rsidP="00EE14F2">
            <w:pPr>
              <w:rPr>
                <w:lang w:val="es-AR"/>
              </w:rPr>
            </w:pPr>
            <w:r w:rsidRPr="00752ED7">
              <w:rPr>
                <w:noProof/>
                <w:lang w:val="es-AR" w:eastAsia="es-AR"/>
              </w:rPr>
              <w:drawing>
                <wp:inline distT="0" distB="0" distL="0" distR="0" wp14:anchorId="571E5DAB" wp14:editId="17D83E43">
                  <wp:extent cx="3210312" cy="3923030"/>
                  <wp:effectExtent l="0" t="0" r="9525" b="1270"/>
                  <wp:docPr id="653495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53993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440" cy="397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4C8DD340" w14:textId="25FFA629" w:rsidR="00F47BEA" w:rsidRDefault="00677BEF" w:rsidP="00EE14F2">
            <w:pPr>
              <w:rPr>
                <w:lang w:val="es-AR"/>
              </w:rPr>
            </w:pPr>
            <w:r w:rsidRPr="00677BEF">
              <w:rPr>
                <w:noProof/>
                <w:lang w:val="es-AR" w:eastAsia="es-AR"/>
              </w:rPr>
              <w:drawing>
                <wp:inline distT="0" distB="0" distL="0" distR="0" wp14:anchorId="5B963C9F" wp14:editId="1B12E506">
                  <wp:extent cx="3286125" cy="3923339"/>
                  <wp:effectExtent l="0" t="0" r="0" b="1270"/>
                  <wp:docPr id="2120153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15395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490" cy="397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4B2C24" w14:textId="77777777" w:rsidR="004B5883" w:rsidRDefault="004B5883" w:rsidP="00EE14F2">
      <w:pPr>
        <w:spacing w:after="0" w:line="240" w:lineRule="auto"/>
        <w:rPr>
          <w:lang w:val="es-AR"/>
        </w:rPr>
      </w:pPr>
    </w:p>
    <w:p w14:paraId="393833A4" w14:textId="0C4870F4" w:rsidR="004B5883" w:rsidRDefault="004B5883" w:rsidP="004B5883">
      <w:pPr>
        <w:pStyle w:val="Prrafodelista"/>
        <w:numPr>
          <w:ilvl w:val="0"/>
          <w:numId w:val="22"/>
        </w:numPr>
        <w:spacing w:after="0" w:line="240" w:lineRule="auto"/>
        <w:rPr>
          <w:lang w:val="es-AR"/>
        </w:rPr>
      </w:pPr>
      <w:r w:rsidRPr="00956996">
        <w:rPr>
          <w:lang w:val="es-AR"/>
        </w:rPr>
        <w:lastRenderedPageBreak/>
        <w:t>Correr un</w:t>
      </w:r>
      <w:r w:rsidR="00557AE7">
        <w:rPr>
          <w:lang w:val="es-AR"/>
        </w:rPr>
        <w:t>a simulación AC</w:t>
      </w:r>
    </w:p>
    <w:p w14:paraId="23E3488A" w14:textId="7C1E2919" w:rsidR="00BA7DA3" w:rsidRDefault="00557AE7" w:rsidP="004B5883">
      <w:pPr>
        <w:pStyle w:val="Prrafodelista"/>
        <w:numPr>
          <w:ilvl w:val="1"/>
          <w:numId w:val="22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Graficar </w:t>
      </w:r>
      <w:r w:rsidR="00BA7DA3">
        <w:rPr>
          <w:lang w:val="es-AR"/>
        </w:rPr>
        <w:t xml:space="preserve">la </w:t>
      </w:r>
      <w:r w:rsidR="00772D91">
        <w:rPr>
          <w:lang w:val="es-AR"/>
        </w:rPr>
        <w:t xml:space="preserve">ganancia </w:t>
      </w:r>
      <w:r w:rsidR="00BA7DA3">
        <w:rPr>
          <w:lang w:val="es-AR"/>
        </w:rPr>
        <w:t xml:space="preserve">de la </w:t>
      </w:r>
      <w:r w:rsidR="00A91A86">
        <w:rPr>
          <w:lang w:val="es-AR"/>
        </w:rPr>
        <w:t>primera etapa</w:t>
      </w:r>
    </w:p>
    <w:p w14:paraId="3C21F817" w14:textId="14972CA6" w:rsidR="004B5883" w:rsidRDefault="00F972FA" w:rsidP="004B5883">
      <w:pPr>
        <w:pStyle w:val="Prrafodelista"/>
        <w:numPr>
          <w:ilvl w:val="1"/>
          <w:numId w:val="22"/>
        </w:numPr>
        <w:spacing w:after="0" w:line="240" w:lineRule="auto"/>
        <w:rPr>
          <w:lang w:val="es-AR"/>
        </w:rPr>
      </w:pPr>
      <w:r>
        <w:rPr>
          <w:lang w:val="es-AR"/>
        </w:rPr>
        <w:t>Comparar el resultado vs la ganancia teórica</w:t>
      </w:r>
    </w:p>
    <w:p w14:paraId="6E346D05" w14:textId="68AA29E6" w:rsidR="0065031F" w:rsidRDefault="00A91A86" w:rsidP="00A91A86">
      <w:pPr>
        <w:pStyle w:val="Prrafodelista"/>
        <w:numPr>
          <w:ilvl w:val="2"/>
          <w:numId w:val="22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Obtener los parámetros vía </w:t>
      </w:r>
      <w:proofErr w:type="spellStart"/>
      <w:r>
        <w:rPr>
          <w:lang w:val="es-AR"/>
        </w:rPr>
        <w:t>Results</w:t>
      </w:r>
      <w:proofErr w:type="spellEnd"/>
      <w:r>
        <w:rPr>
          <w:lang w:val="es-AR"/>
        </w:rPr>
        <w:t xml:space="preserve"> </w:t>
      </w:r>
      <w:r w:rsidRPr="00A91A86">
        <w:rPr>
          <w:lang w:val="es-AR"/>
        </w:rPr>
        <w:t>→</w:t>
      </w:r>
      <w:r>
        <w:rPr>
          <w:lang w:val="es-AR"/>
        </w:rPr>
        <w:t xml:space="preserve"> </w:t>
      </w:r>
      <w:proofErr w:type="spellStart"/>
      <w:r w:rsidR="000222CE">
        <w:rPr>
          <w:lang w:val="es-AR"/>
        </w:rPr>
        <w:t>Annotate</w:t>
      </w:r>
      <w:proofErr w:type="spellEnd"/>
      <w:r w:rsidR="000222CE">
        <w:rPr>
          <w:lang w:val="es-AR"/>
        </w:rPr>
        <w:t xml:space="preserve"> </w:t>
      </w:r>
      <w:r w:rsidR="000222CE" w:rsidRPr="00A91A86">
        <w:rPr>
          <w:lang w:val="es-AR"/>
        </w:rPr>
        <w:t>→</w:t>
      </w:r>
      <w:r w:rsidR="000222CE">
        <w:rPr>
          <w:lang w:val="es-AR"/>
        </w:rPr>
        <w:t xml:space="preserve"> </w:t>
      </w:r>
      <w:r w:rsidR="002322C6">
        <w:rPr>
          <w:lang w:val="es-AR"/>
        </w:rPr>
        <w:t xml:space="preserve">DC </w:t>
      </w:r>
      <w:proofErr w:type="spellStart"/>
      <w:r w:rsidR="002322C6">
        <w:rPr>
          <w:lang w:val="es-AR"/>
        </w:rPr>
        <w:t>Operating</w:t>
      </w:r>
      <w:proofErr w:type="spellEnd"/>
      <w:r w:rsidR="002322C6">
        <w:rPr>
          <w:lang w:val="es-AR"/>
        </w:rPr>
        <w:t xml:space="preserve"> </w:t>
      </w:r>
      <w:proofErr w:type="spellStart"/>
      <w:r w:rsidR="002322C6">
        <w:rPr>
          <w:lang w:val="es-AR"/>
        </w:rPr>
        <w:t>Points</w:t>
      </w:r>
      <w:proofErr w:type="spellEnd"/>
    </w:p>
    <w:p w14:paraId="018B6561" w14:textId="43158A86" w:rsidR="00547574" w:rsidRDefault="00547574" w:rsidP="00547574">
      <w:pPr>
        <w:pStyle w:val="Prrafodelista"/>
        <w:numPr>
          <w:ilvl w:val="1"/>
          <w:numId w:val="22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Graficar la </w:t>
      </w:r>
      <w:r w:rsidR="00772D91">
        <w:rPr>
          <w:lang w:val="es-AR"/>
        </w:rPr>
        <w:t>ganancia de la segunda etapa</w:t>
      </w:r>
    </w:p>
    <w:p w14:paraId="5C2AC6B6" w14:textId="4F564075" w:rsidR="00A91A86" w:rsidRDefault="00547574" w:rsidP="00547574">
      <w:pPr>
        <w:pStyle w:val="Prrafodelista"/>
        <w:numPr>
          <w:ilvl w:val="1"/>
          <w:numId w:val="22"/>
        </w:numPr>
        <w:spacing w:after="0" w:line="240" w:lineRule="auto"/>
        <w:rPr>
          <w:lang w:val="es-AR"/>
        </w:rPr>
      </w:pPr>
      <w:r>
        <w:rPr>
          <w:lang w:val="es-AR"/>
        </w:rPr>
        <w:t>Comparar el resultado vs la ganancia teórica</w:t>
      </w:r>
      <w:r w:rsidR="000222CE" w:rsidRPr="00547574">
        <w:rPr>
          <w:lang w:val="es-AR"/>
        </w:rPr>
        <w:t xml:space="preserve"> </w:t>
      </w:r>
    </w:p>
    <w:p w14:paraId="32EFEFD4" w14:textId="1990F33B" w:rsidR="00FB0617" w:rsidRPr="00547574" w:rsidRDefault="00FB56A8" w:rsidP="00547574">
      <w:pPr>
        <w:pStyle w:val="Prrafodelista"/>
        <w:numPr>
          <w:ilvl w:val="1"/>
          <w:numId w:val="22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Graficar la ganancia del amplificador en dB. </w:t>
      </w:r>
      <w:r w:rsidR="00B97386">
        <w:rPr>
          <w:lang w:val="es-AR"/>
        </w:rPr>
        <w:t>Es estable</w:t>
      </w:r>
      <w:proofErr w:type="gramStart"/>
      <w:r w:rsidR="00B97386">
        <w:rPr>
          <w:lang w:val="es-AR"/>
        </w:rPr>
        <w:t>?</w:t>
      </w:r>
      <w:proofErr w:type="gramEnd"/>
    </w:p>
    <w:p w14:paraId="64129DAF" w14:textId="77777777" w:rsidR="004B5883" w:rsidRDefault="004B5883" w:rsidP="00EE14F2">
      <w:pPr>
        <w:spacing w:after="0" w:line="240" w:lineRule="auto"/>
        <w:rPr>
          <w:lang w:val="es-AR"/>
        </w:rPr>
      </w:pPr>
    </w:p>
    <w:p w14:paraId="5CA57A5F" w14:textId="77777777" w:rsidR="00EC2301" w:rsidRDefault="00EC2301" w:rsidP="00EE14F2">
      <w:pPr>
        <w:spacing w:after="0" w:line="240" w:lineRule="auto"/>
        <w:rPr>
          <w:lang w:val="es-AR"/>
        </w:rPr>
      </w:pPr>
    </w:p>
    <w:p w14:paraId="26579484" w14:textId="77777777" w:rsidR="008524C3" w:rsidRDefault="008524C3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br w:type="page"/>
      </w:r>
    </w:p>
    <w:p w14:paraId="77474FB9" w14:textId="77777777" w:rsidR="008524C3" w:rsidRDefault="008524C3" w:rsidP="001304C9">
      <w:pPr>
        <w:rPr>
          <w:b/>
          <w:bCs/>
          <w:sz w:val="24"/>
          <w:szCs w:val="24"/>
          <w:lang w:val="es-AR"/>
        </w:rPr>
      </w:pPr>
    </w:p>
    <w:p w14:paraId="0D582387" w14:textId="08E93FF5" w:rsidR="001304C9" w:rsidRPr="00F83F77" w:rsidRDefault="001304C9" w:rsidP="001304C9">
      <w:pPr>
        <w:rPr>
          <w:b/>
          <w:bCs/>
          <w:lang w:val="es-AR"/>
        </w:rPr>
      </w:pPr>
      <w:r w:rsidRPr="00F83F77">
        <w:rPr>
          <w:b/>
          <w:bCs/>
          <w:sz w:val="24"/>
          <w:szCs w:val="24"/>
          <w:lang w:val="es-AR"/>
        </w:rPr>
        <w:t xml:space="preserve">Ejercicio </w:t>
      </w:r>
      <w:r>
        <w:rPr>
          <w:b/>
          <w:bCs/>
          <w:sz w:val="24"/>
          <w:szCs w:val="24"/>
          <w:lang w:val="es-AR"/>
        </w:rPr>
        <w:t>4</w:t>
      </w:r>
      <w:r w:rsidRPr="00F83F77">
        <w:rPr>
          <w:b/>
          <w:bCs/>
          <w:lang w:val="es-AR"/>
        </w:rPr>
        <w:t xml:space="preserve"> </w:t>
      </w:r>
    </w:p>
    <w:p w14:paraId="06412C96" w14:textId="74E55F48" w:rsidR="001304C9" w:rsidRDefault="001304C9" w:rsidP="00EE14F2">
      <w:pPr>
        <w:spacing w:after="0" w:line="240" w:lineRule="auto"/>
        <w:rPr>
          <w:lang w:val="es-AR"/>
        </w:rPr>
      </w:pPr>
      <w:r w:rsidRPr="0016018E">
        <w:rPr>
          <w:lang w:val="es-AR"/>
        </w:rPr>
        <w:t xml:space="preserve">Copie la celda </w:t>
      </w:r>
      <w:r>
        <w:rPr>
          <w:lang w:val="es-AR"/>
        </w:rPr>
        <w:t>Ej2</w:t>
      </w:r>
      <w:r w:rsidRPr="0016018E">
        <w:rPr>
          <w:lang w:val="es-AR"/>
        </w:rPr>
        <w:t xml:space="preserve"> a otra celda llamada Ej</w:t>
      </w:r>
      <w:r>
        <w:rPr>
          <w:lang w:val="es-AR"/>
        </w:rPr>
        <w:t>4. Cree luego otra celda llamada tb_Ej4. Implemente el siguiente circuito:</w:t>
      </w:r>
    </w:p>
    <w:p w14:paraId="07DA07A4" w14:textId="268234CD" w:rsidR="00B97386" w:rsidRDefault="004A3650" w:rsidP="00EE14F2">
      <w:pPr>
        <w:spacing w:after="0" w:line="240" w:lineRule="auto"/>
        <w:rPr>
          <w:lang w:val="es-AR"/>
        </w:rPr>
      </w:pPr>
      <w:r w:rsidRPr="004A3650">
        <w:rPr>
          <w:noProof/>
          <w:lang w:val="es-AR" w:eastAsia="es-AR"/>
        </w:rPr>
        <w:drawing>
          <wp:inline distT="0" distB="0" distL="0" distR="0" wp14:anchorId="6C305E8F" wp14:editId="3F71D723">
            <wp:extent cx="5534025" cy="2852742"/>
            <wp:effectExtent l="0" t="0" r="0" b="5080"/>
            <wp:docPr id="50900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028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7695" cy="28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E003" w14:textId="3BDA434B" w:rsidR="00983304" w:rsidRDefault="00011011" w:rsidP="00EE14F2">
      <w:pPr>
        <w:spacing w:after="0" w:line="240" w:lineRule="auto"/>
        <w:rPr>
          <w:lang w:val="es-AR"/>
        </w:rPr>
      </w:pPr>
      <w:r>
        <w:rPr>
          <w:lang w:val="es-AR"/>
        </w:rPr>
        <w:t>Copiar los parámetros de la fuente V3:</w:t>
      </w:r>
    </w:p>
    <w:p w14:paraId="5B65415B" w14:textId="77777777" w:rsidR="00F11972" w:rsidRDefault="00F11972" w:rsidP="00EE14F2">
      <w:pPr>
        <w:spacing w:after="0" w:line="240" w:lineRule="auto"/>
        <w:rPr>
          <w:lang w:val="es-AR"/>
        </w:rPr>
      </w:pPr>
    </w:p>
    <w:p w14:paraId="590FA1B6" w14:textId="099E92B1" w:rsidR="00653C4E" w:rsidRDefault="00653C4E" w:rsidP="00EE14F2">
      <w:pPr>
        <w:spacing w:after="0" w:line="240" w:lineRule="auto"/>
        <w:rPr>
          <w:lang w:val="es-AR"/>
        </w:rPr>
      </w:pPr>
      <w:r w:rsidRPr="00653C4E">
        <w:rPr>
          <w:noProof/>
          <w:lang w:val="es-AR" w:eastAsia="es-AR"/>
        </w:rPr>
        <w:drawing>
          <wp:inline distT="0" distB="0" distL="0" distR="0" wp14:anchorId="236E54F0" wp14:editId="2CE012F2">
            <wp:extent cx="3044249" cy="4029075"/>
            <wp:effectExtent l="0" t="0" r="3810" b="0"/>
            <wp:docPr id="70848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889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0135" cy="405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9641" w14:textId="77777777" w:rsidR="00011011" w:rsidRDefault="00011011" w:rsidP="00EE14F2">
      <w:pPr>
        <w:spacing w:after="0" w:line="240" w:lineRule="auto"/>
        <w:rPr>
          <w:lang w:val="es-AR"/>
        </w:rPr>
      </w:pPr>
    </w:p>
    <w:p w14:paraId="23C787E4" w14:textId="382BDC53" w:rsidR="00983304" w:rsidRDefault="00436295" w:rsidP="00436295">
      <w:pPr>
        <w:pStyle w:val="Prrafodelista"/>
        <w:numPr>
          <w:ilvl w:val="0"/>
          <w:numId w:val="23"/>
        </w:numPr>
        <w:spacing w:after="0" w:line="240" w:lineRule="auto"/>
        <w:rPr>
          <w:lang w:val="es-AR"/>
        </w:rPr>
      </w:pPr>
      <w:r w:rsidRPr="00956996">
        <w:rPr>
          <w:lang w:val="es-AR"/>
        </w:rPr>
        <w:t>Correr un</w:t>
      </w:r>
      <w:r>
        <w:rPr>
          <w:lang w:val="es-AR"/>
        </w:rPr>
        <w:t>a simulación de estabilidad</w:t>
      </w:r>
    </w:p>
    <w:p w14:paraId="559DF13A" w14:textId="7751058C" w:rsidR="00436295" w:rsidRDefault="00436295" w:rsidP="00436295">
      <w:pPr>
        <w:pStyle w:val="Prrafodelista"/>
        <w:numPr>
          <w:ilvl w:val="1"/>
          <w:numId w:val="23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Graficar </w:t>
      </w:r>
      <w:r w:rsidR="00B35358">
        <w:rPr>
          <w:lang w:val="es-AR"/>
        </w:rPr>
        <w:t>la ganancia fase de lazo</w:t>
      </w:r>
      <w:r w:rsidR="00542D0D">
        <w:rPr>
          <w:lang w:val="es-AR"/>
        </w:rPr>
        <w:t xml:space="preserve"> (</w:t>
      </w:r>
      <w:proofErr w:type="spellStart"/>
      <w:r w:rsidR="00542D0D">
        <w:rPr>
          <w:lang w:val="es-AR"/>
        </w:rPr>
        <w:t>Direct</w:t>
      </w:r>
      <w:proofErr w:type="spellEnd"/>
      <w:r w:rsidR="00542D0D">
        <w:rPr>
          <w:lang w:val="es-AR"/>
        </w:rPr>
        <w:t xml:space="preserve"> </w:t>
      </w:r>
      <w:r w:rsidR="00542D0D" w:rsidRPr="00A91A86">
        <w:rPr>
          <w:lang w:val="es-AR"/>
        </w:rPr>
        <w:t>→</w:t>
      </w:r>
      <w:r w:rsidR="00542D0D">
        <w:rPr>
          <w:lang w:val="es-AR"/>
        </w:rPr>
        <w:t xml:space="preserve"> </w:t>
      </w:r>
      <w:proofErr w:type="spellStart"/>
      <w:r w:rsidR="00542D0D">
        <w:rPr>
          <w:lang w:val="es-AR"/>
        </w:rPr>
        <w:t>plot</w:t>
      </w:r>
      <w:proofErr w:type="spellEnd"/>
      <w:r w:rsidR="00542D0D">
        <w:rPr>
          <w:lang w:val="es-AR"/>
        </w:rPr>
        <w:t xml:space="preserve">  </w:t>
      </w:r>
      <w:proofErr w:type="spellStart"/>
      <w:r w:rsidR="00542D0D">
        <w:rPr>
          <w:lang w:val="es-AR"/>
        </w:rPr>
        <w:t>main</w:t>
      </w:r>
      <w:proofErr w:type="spellEnd"/>
      <w:r w:rsidR="00542D0D">
        <w:rPr>
          <w:lang w:val="es-AR"/>
        </w:rPr>
        <w:t xml:space="preserve"> </w:t>
      </w:r>
      <w:proofErr w:type="spellStart"/>
      <w:r w:rsidR="00542D0D">
        <w:rPr>
          <w:lang w:val="es-AR"/>
        </w:rPr>
        <w:t>form</w:t>
      </w:r>
      <w:proofErr w:type="spellEnd"/>
      <w:r w:rsidR="00542D0D">
        <w:rPr>
          <w:lang w:val="es-AR"/>
        </w:rPr>
        <w:t>)</w:t>
      </w:r>
    </w:p>
    <w:p w14:paraId="39CC8C98" w14:textId="42B36BC2" w:rsidR="00542D0D" w:rsidRDefault="00542D0D" w:rsidP="00436295">
      <w:pPr>
        <w:pStyle w:val="Prrafodelista"/>
        <w:numPr>
          <w:ilvl w:val="1"/>
          <w:numId w:val="23"/>
        </w:numPr>
        <w:spacing w:after="0" w:line="240" w:lineRule="auto"/>
        <w:rPr>
          <w:lang w:val="es-AR"/>
        </w:rPr>
      </w:pPr>
      <w:r>
        <w:rPr>
          <w:lang w:val="es-AR"/>
        </w:rPr>
        <w:t>Obtener el margen de fase y de ganancia</w:t>
      </w:r>
    </w:p>
    <w:p w14:paraId="0CFF9BE5" w14:textId="37AA8F23" w:rsidR="00011011" w:rsidRPr="00774E5A" w:rsidRDefault="005E73F1" w:rsidP="00774E5A">
      <w:pPr>
        <w:pStyle w:val="Prrafodelista"/>
        <w:numPr>
          <w:ilvl w:val="0"/>
          <w:numId w:val="23"/>
        </w:numPr>
        <w:spacing w:after="0" w:line="240" w:lineRule="auto"/>
        <w:rPr>
          <w:lang w:val="es-AR"/>
        </w:rPr>
      </w:pPr>
      <w:r w:rsidRPr="00774E5A">
        <w:rPr>
          <w:lang w:val="es-AR"/>
        </w:rPr>
        <w:t>Graficar la respuesta temporal al escalón</w:t>
      </w:r>
    </w:p>
    <w:p w14:paraId="12219CF6" w14:textId="2572446B" w:rsidR="00904AB6" w:rsidRPr="009F6616" w:rsidRDefault="00904AB6" w:rsidP="009F6616">
      <w:pPr>
        <w:pStyle w:val="Prrafodelista"/>
        <w:numPr>
          <w:ilvl w:val="0"/>
          <w:numId w:val="23"/>
        </w:numPr>
        <w:spacing w:after="0" w:line="240" w:lineRule="auto"/>
        <w:rPr>
          <w:lang w:val="es-AR"/>
        </w:rPr>
      </w:pPr>
      <w:r w:rsidRPr="009F6616">
        <w:rPr>
          <w:lang w:val="es-AR"/>
        </w:rPr>
        <w:t xml:space="preserve">Volver a correr la respuesta temporal luego de cambiar </w:t>
      </w:r>
      <w:proofErr w:type="spellStart"/>
      <w:r w:rsidR="004E286C" w:rsidRPr="009F6616">
        <w:rPr>
          <w:lang w:val="es-AR"/>
        </w:rPr>
        <w:t>Simulatio</w:t>
      </w:r>
      <w:r w:rsidR="00700183" w:rsidRPr="009F6616">
        <w:rPr>
          <w:lang w:val="es-AR"/>
        </w:rPr>
        <w:t>n</w:t>
      </w:r>
      <w:proofErr w:type="spellEnd"/>
      <w:r w:rsidR="00EB2ACE" w:rsidRPr="009F6616">
        <w:rPr>
          <w:lang w:val="es-AR"/>
        </w:rPr>
        <w:t xml:space="preserve"> → </w:t>
      </w:r>
      <w:proofErr w:type="spellStart"/>
      <w:r w:rsidR="004E286C" w:rsidRPr="009F6616">
        <w:rPr>
          <w:lang w:val="es-AR"/>
        </w:rPr>
        <w:t>Options</w:t>
      </w:r>
      <w:proofErr w:type="spellEnd"/>
      <w:r w:rsidR="004E286C" w:rsidRPr="009F6616">
        <w:rPr>
          <w:lang w:val="es-AR"/>
        </w:rPr>
        <w:t xml:space="preserve"> </w:t>
      </w:r>
      <w:r w:rsidR="00EB2ACE" w:rsidRPr="009F6616">
        <w:rPr>
          <w:lang w:val="es-AR"/>
        </w:rPr>
        <w:t xml:space="preserve"> → </w:t>
      </w:r>
      <w:proofErr w:type="spellStart"/>
      <w:r w:rsidR="00700183" w:rsidRPr="009F6616">
        <w:rPr>
          <w:lang w:val="es-AR"/>
        </w:rPr>
        <w:t>Analog</w:t>
      </w:r>
      <w:proofErr w:type="spellEnd"/>
      <w:r w:rsidR="00700183" w:rsidRPr="009F6616">
        <w:rPr>
          <w:lang w:val="es-AR"/>
        </w:rPr>
        <w:t xml:space="preserve"> </w:t>
      </w:r>
      <w:r w:rsidR="00EB2ACE" w:rsidRPr="009F6616">
        <w:rPr>
          <w:lang w:val="es-AR"/>
        </w:rPr>
        <w:t xml:space="preserve"> → </w:t>
      </w:r>
      <w:proofErr w:type="spellStart"/>
      <w:r w:rsidR="004E286C" w:rsidRPr="009F6616">
        <w:rPr>
          <w:lang w:val="es-AR"/>
        </w:rPr>
        <w:t>reltol</w:t>
      </w:r>
      <w:proofErr w:type="spellEnd"/>
      <w:r w:rsidR="00EB2ACE" w:rsidRPr="009F6616">
        <w:rPr>
          <w:lang w:val="es-AR"/>
        </w:rPr>
        <w:t>:</w:t>
      </w:r>
      <w:r w:rsidR="004E286C" w:rsidRPr="009F6616">
        <w:rPr>
          <w:lang w:val="es-AR"/>
        </w:rPr>
        <w:t xml:space="preserve"> 1e-5 </w:t>
      </w:r>
    </w:p>
    <w:p w14:paraId="5B0EC18C" w14:textId="77777777" w:rsidR="00542D0D" w:rsidRDefault="00542D0D" w:rsidP="00542D0D">
      <w:pPr>
        <w:spacing w:after="0" w:line="240" w:lineRule="auto"/>
        <w:rPr>
          <w:lang w:val="es-AR"/>
        </w:rPr>
      </w:pPr>
    </w:p>
    <w:p w14:paraId="0886E22C" w14:textId="77777777" w:rsidR="005E73F1" w:rsidRDefault="005E73F1" w:rsidP="00542D0D">
      <w:pPr>
        <w:spacing w:after="0" w:line="240" w:lineRule="auto"/>
        <w:rPr>
          <w:lang w:val="es-AR"/>
        </w:rPr>
      </w:pPr>
    </w:p>
    <w:p w14:paraId="212A94C0" w14:textId="0651C58C" w:rsidR="00542D0D" w:rsidRPr="00F83F77" w:rsidRDefault="00542D0D" w:rsidP="00542D0D">
      <w:pPr>
        <w:rPr>
          <w:b/>
          <w:bCs/>
          <w:lang w:val="es-AR"/>
        </w:rPr>
      </w:pPr>
      <w:r w:rsidRPr="00F83F77">
        <w:rPr>
          <w:b/>
          <w:bCs/>
          <w:sz w:val="24"/>
          <w:szCs w:val="24"/>
          <w:lang w:val="es-AR"/>
        </w:rPr>
        <w:t xml:space="preserve">Ejercicio </w:t>
      </w:r>
      <w:r>
        <w:rPr>
          <w:b/>
          <w:bCs/>
          <w:sz w:val="24"/>
          <w:szCs w:val="24"/>
          <w:lang w:val="es-AR"/>
        </w:rPr>
        <w:t>5</w:t>
      </w:r>
      <w:r w:rsidRPr="00F83F77">
        <w:rPr>
          <w:b/>
          <w:bCs/>
          <w:lang w:val="es-AR"/>
        </w:rPr>
        <w:t xml:space="preserve"> </w:t>
      </w:r>
    </w:p>
    <w:p w14:paraId="06D46B7D" w14:textId="32DFA3FE" w:rsidR="00542D0D" w:rsidRDefault="00542D0D" w:rsidP="00542D0D">
      <w:pPr>
        <w:spacing w:after="0" w:line="240" w:lineRule="auto"/>
        <w:rPr>
          <w:lang w:val="es-AR"/>
        </w:rPr>
      </w:pPr>
      <w:r w:rsidRPr="0016018E">
        <w:rPr>
          <w:lang w:val="es-AR"/>
        </w:rPr>
        <w:t xml:space="preserve">Copie la celda </w:t>
      </w:r>
      <w:r>
        <w:rPr>
          <w:lang w:val="es-AR"/>
        </w:rPr>
        <w:t>Ej2</w:t>
      </w:r>
      <w:r w:rsidRPr="0016018E">
        <w:rPr>
          <w:lang w:val="es-AR"/>
        </w:rPr>
        <w:t xml:space="preserve"> a otra celda llamada Ej</w:t>
      </w:r>
      <w:r>
        <w:rPr>
          <w:lang w:val="es-AR"/>
        </w:rPr>
        <w:t>5. Cree luego otra celda llamada tb_Ej</w:t>
      </w:r>
      <w:r w:rsidR="00D93E9E">
        <w:rPr>
          <w:lang w:val="es-AR"/>
        </w:rPr>
        <w:t>5</w:t>
      </w:r>
      <w:r>
        <w:rPr>
          <w:lang w:val="es-AR"/>
        </w:rPr>
        <w:t>. Implemente el siguiente circuito:</w:t>
      </w:r>
    </w:p>
    <w:p w14:paraId="1E2C4532" w14:textId="2B42B6E8" w:rsidR="00542D0D" w:rsidRDefault="00774E5A" w:rsidP="00542D0D">
      <w:pPr>
        <w:spacing w:after="0" w:line="240" w:lineRule="auto"/>
        <w:rPr>
          <w:lang w:val="es-AR"/>
        </w:rPr>
      </w:pPr>
      <w:r w:rsidRPr="00774E5A">
        <w:rPr>
          <w:noProof/>
          <w:lang w:val="es-AR" w:eastAsia="es-AR"/>
        </w:rPr>
        <w:drawing>
          <wp:inline distT="0" distB="0" distL="0" distR="0" wp14:anchorId="396FA1AC" wp14:editId="4913A0C0">
            <wp:extent cx="5943600" cy="3119120"/>
            <wp:effectExtent l="0" t="0" r="0" b="5080"/>
            <wp:docPr id="703348892" name="Picture 1" descr="A diagram of a chemical formul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48892" name="Picture 1" descr="A diagram of a chemical formula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4FC9" w14:textId="77777777" w:rsidR="00542D0D" w:rsidRDefault="00542D0D" w:rsidP="00542D0D">
      <w:pPr>
        <w:spacing w:after="0" w:line="240" w:lineRule="auto"/>
        <w:rPr>
          <w:lang w:val="es-AR"/>
        </w:rPr>
      </w:pPr>
    </w:p>
    <w:p w14:paraId="0398776E" w14:textId="77777777" w:rsidR="00422857" w:rsidRDefault="00422857" w:rsidP="00422857">
      <w:pPr>
        <w:pStyle w:val="Prrafodelista"/>
        <w:numPr>
          <w:ilvl w:val="0"/>
          <w:numId w:val="25"/>
        </w:numPr>
        <w:spacing w:after="0" w:line="240" w:lineRule="auto"/>
        <w:rPr>
          <w:lang w:val="es-AR"/>
        </w:rPr>
      </w:pPr>
      <w:r w:rsidRPr="00956996">
        <w:rPr>
          <w:lang w:val="es-AR"/>
        </w:rPr>
        <w:t>Correr un</w:t>
      </w:r>
      <w:r>
        <w:rPr>
          <w:lang w:val="es-AR"/>
        </w:rPr>
        <w:t>a simulación de estabilidad</w:t>
      </w:r>
    </w:p>
    <w:p w14:paraId="0B2A639F" w14:textId="77777777" w:rsidR="00422857" w:rsidRDefault="00422857" w:rsidP="00422857">
      <w:pPr>
        <w:pStyle w:val="Prrafodelista"/>
        <w:numPr>
          <w:ilvl w:val="1"/>
          <w:numId w:val="25"/>
        </w:numPr>
        <w:spacing w:after="0" w:line="240" w:lineRule="auto"/>
        <w:rPr>
          <w:lang w:val="es-AR"/>
        </w:rPr>
      </w:pPr>
      <w:r>
        <w:rPr>
          <w:lang w:val="es-AR"/>
        </w:rPr>
        <w:t>Graficar la ganancia fase de lazo (</w:t>
      </w:r>
      <w:proofErr w:type="spellStart"/>
      <w:r>
        <w:rPr>
          <w:lang w:val="es-AR"/>
        </w:rPr>
        <w:t>Direct</w:t>
      </w:r>
      <w:proofErr w:type="spellEnd"/>
      <w:r>
        <w:rPr>
          <w:lang w:val="es-AR"/>
        </w:rPr>
        <w:t xml:space="preserve"> </w:t>
      </w:r>
      <w:r w:rsidRPr="00A91A86">
        <w:rPr>
          <w:lang w:val="es-AR"/>
        </w:rPr>
        <w:t>→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plot</w:t>
      </w:r>
      <w:proofErr w:type="spellEnd"/>
      <w:r>
        <w:rPr>
          <w:lang w:val="es-AR"/>
        </w:rPr>
        <w:t xml:space="preserve">  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form</w:t>
      </w:r>
      <w:proofErr w:type="spellEnd"/>
      <w:r>
        <w:rPr>
          <w:lang w:val="es-AR"/>
        </w:rPr>
        <w:t>)</w:t>
      </w:r>
    </w:p>
    <w:p w14:paraId="743C8820" w14:textId="77777777" w:rsidR="00422857" w:rsidRDefault="00422857" w:rsidP="00422857">
      <w:pPr>
        <w:pStyle w:val="Prrafodelista"/>
        <w:numPr>
          <w:ilvl w:val="1"/>
          <w:numId w:val="25"/>
        </w:numPr>
        <w:spacing w:after="0" w:line="240" w:lineRule="auto"/>
        <w:rPr>
          <w:lang w:val="es-AR"/>
        </w:rPr>
      </w:pPr>
      <w:r>
        <w:rPr>
          <w:lang w:val="es-AR"/>
        </w:rPr>
        <w:t>Obtener el margen de fase y de ganancia</w:t>
      </w:r>
    </w:p>
    <w:p w14:paraId="513F2AC3" w14:textId="77777777" w:rsidR="00422857" w:rsidRPr="00774E5A" w:rsidRDefault="00422857" w:rsidP="00422857">
      <w:pPr>
        <w:pStyle w:val="Prrafodelista"/>
        <w:numPr>
          <w:ilvl w:val="0"/>
          <w:numId w:val="25"/>
        </w:numPr>
        <w:spacing w:after="0" w:line="240" w:lineRule="auto"/>
        <w:rPr>
          <w:lang w:val="es-AR"/>
        </w:rPr>
      </w:pPr>
      <w:r w:rsidRPr="00774E5A">
        <w:rPr>
          <w:lang w:val="es-AR"/>
        </w:rPr>
        <w:t>Graficar la respuesta temporal al escalón</w:t>
      </w:r>
    </w:p>
    <w:p w14:paraId="32F7017F" w14:textId="77777777" w:rsidR="00542D0D" w:rsidRDefault="00542D0D" w:rsidP="00542D0D">
      <w:pPr>
        <w:spacing w:after="0" w:line="240" w:lineRule="auto"/>
        <w:rPr>
          <w:lang w:val="es-AR"/>
        </w:rPr>
      </w:pPr>
    </w:p>
    <w:p w14:paraId="4B840D63" w14:textId="77777777" w:rsidR="00542D0D" w:rsidRDefault="00542D0D" w:rsidP="00542D0D">
      <w:pPr>
        <w:spacing w:after="0" w:line="240" w:lineRule="auto"/>
        <w:rPr>
          <w:lang w:val="es-AR"/>
        </w:rPr>
      </w:pPr>
    </w:p>
    <w:p w14:paraId="6C50D95C" w14:textId="77777777" w:rsidR="006B3182" w:rsidRDefault="006B3182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br w:type="page"/>
      </w:r>
    </w:p>
    <w:p w14:paraId="0B7FEA43" w14:textId="77777777" w:rsidR="006B3182" w:rsidRDefault="006B3182" w:rsidP="006B3182">
      <w:pPr>
        <w:rPr>
          <w:b/>
          <w:bCs/>
          <w:sz w:val="24"/>
          <w:szCs w:val="24"/>
          <w:lang w:val="es-AR"/>
        </w:rPr>
      </w:pPr>
    </w:p>
    <w:p w14:paraId="2AB572EA" w14:textId="5FB90614" w:rsidR="006B3182" w:rsidRPr="00F83F77" w:rsidRDefault="006B3182" w:rsidP="006B3182">
      <w:pPr>
        <w:rPr>
          <w:b/>
          <w:bCs/>
          <w:lang w:val="es-AR"/>
        </w:rPr>
      </w:pPr>
      <w:r w:rsidRPr="00F83F77">
        <w:rPr>
          <w:b/>
          <w:bCs/>
          <w:sz w:val="24"/>
          <w:szCs w:val="24"/>
          <w:lang w:val="es-AR"/>
        </w:rPr>
        <w:t xml:space="preserve">Ejercicio </w:t>
      </w:r>
      <w:r>
        <w:rPr>
          <w:b/>
          <w:bCs/>
          <w:sz w:val="24"/>
          <w:szCs w:val="24"/>
          <w:lang w:val="es-AR"/>
        </w:rPr>
        <w:t>6</w:t>
      </w:r>
      <w:r w:rsidRPr="00F83F77">
        <w:rPr>
          <w:b/>
          <w:bCs/>
          <w:lang w:val="es-AR"/>
        </w:rPr>
        <w:t xml:space="preserve"> </w:t>
      </w:r>
    </w:p>
    <w:p w14:paraId="0E064B42" w14:textId="77777777" w:rsidR="006B3182" w:rsidRDefault="006B3182" w:rsidP="006B3182">
      <w:pPr>
        <w:spacing w:after="0" w:line="240" w:lineRule="auto"/>
        <w:rPr>
          <w:lang w:val="es-AR"/>
        </w:rPr>
      </w:pPr>
      <w:r w:rsidRPr="0016018E">
        <w:rPr>
          <w:lang w:val="es-AR"/>
        </w:rPr>
        <w:t xml:space="preserve">Copie la celda </w:t>
      </w:r>
      <w:r>
        <w:rPr>
          <w:lang w:val="es-AR"/>
        </w:rPr>
        <w:t>Ej2</w:t>
      </w:r>
      <w:r w:rsidRPr="0016018E">
        <w:rPr>
          <w:lang w:val="es-AR"/>
        </w:rPr>
        <w:t xml:space="preserve"> a otra celda llamada Ej</w:t>
      </w:r>
      <w:r>
        <w:rPr>
          <w:lang w:val="es-AR"/>
        </w:rPr>
        <w:t>5. Cree luego otra celda llamada tb_Ej5. Implemente el siguiente circuito:</w:t>
      </w:r>
    </w:p>
    <w:p w14:paraId="37B2F987" w14:textId="77777777" w:rsidR="00AB63CF" w:rsidRDefault="00AB63CF" w:rsidP="006B3182">
      <w:pPr>
        <w:spacing w:after="0" w:line="240" w:lineRule="auto"/>
        <w:rPr>
          <w:lang w:val="es-AR"/>
        </w:rPr>
      </w:pPr>
    </w:p>
    <w:p w14:paraId="7FCDFF94" w14:textId="21E9472E" w:rsidR="00AB63CF" w:rsidRDefault="00AB63CF" w:rsidP="006B3182">
      <w:pPr>
        <w:spacing w:after="0" w:line="240" w:lineRule="auto"/>
        <w:rPr>
          <w:lang w:val="es-AR"/>
        </w:rPr>
      </w:pPr>
      <w:r w:rsidRPr="00AB63CF">
        <w:rPr>
          <w:noProof/>
          <w:lang w:val="es-AR" w:eastAsia="es-AR"/>
        </w:rPr>
        <w:drawing>
          <wp:inline distT="0" distB="0" distL="0" distR="0" wp14:anchorId="0D5C7ADE" wp14:editId="3FFCE8BE">
            <wp:extent cx="5943600" cy="2969260"/>
            <wp:effectExtent l="0" t="0" r="0" b="2540"/>
            <wp:docPr id="860297994" name="Picture 1" descr="A group of black and white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97994" name="Picture 1" descr="A group of black and white symbol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6E3F" w14:textId="77777777" w:rsidR="006B3182" w:rsidRDefault="006B3182" w:rsidP="006B3182">
      <w:pPr>
        <w:spacing w:after="0" w:line="240" w:lineRule="auto"/>
        <w:rPr>
          <w:lang w:val="es-AR"/>
        </w:rPr>
      </w:pPr>
    </w:p>
    <w:p w14:paraId="034951E3" w14:textId="77777777" w:rsidR="006B3182" w:rsidRDefault="006B3182" w:rsidP="006B3182">
      <w:pPr>
        <w:pStyle w:val="Prrafodelista"/>
        <w:numPr>
          <w:ilvl w:val="0"/>
          <w:numId w:val="26"/>
        </w:numPr>
        <w:spacing w:after="0" w:line="240" w:lineRule="auto"/>
        <w:rPr>
          <w:lang w:val="es-AR"/>
        </w:rPr>
      </w:pPr>
      <w:r w:rsidRPr="00956996">
        <w:rPr>
          <w:lang w:val="es-AR"/>
        </w:rPr>
        <w:t>Correr un</w:t>
      </w:r>
      <w:r>
        <w:rPr>
          <w:lang w:val="es-AR"/>
        </w:rPr>
        <w:t>a simulación de estabilidad</w:t>
      </w:r>
    </w:p>
    <w:p w14:paraId="2ED733A1" w14:textId="77777777" w:rsidR="006B3182" w:rsidRDefault="006B3182" w:rsidP="006B3182">
      <w:pPr>
        <w:pStyle w:val="Prrafodelista"/>
        <w:numPr>
          <w:ilvl w:val="1"/>
          <w:numId w:val="26"/>
        </w:numPr>
        <w:spacing w:after="0" w:line="240" w:lineRule="auto"/>
        <w:rPr>
          <w:lang w:val="es-AR"/>
        </w:rPr>
      </w:pPr>
      <w:r>
        <w:rPr>
          <w:lang w:val="es-AR"/>
        </w:rPr>
        <w:t>Graficar la ganancia fase de lazo (</w:t>
      </w:r>
      <w:proofErr w:type="spellStart"/>
      <w:r>
        <w:rPr>
          <w:lang w:val="es-AR"/>
        </w:rPr>
        <w:t>Direct</w:t>
      </w:r>
      <w:proofErr w:type="spellEnd"/>
      <w:r>
        <w:rPr>
          <w:lang w:val="es-AR"/>
        </w:rPr>
        <w:t xml:space="preserve"> </w:t>
      </w:r>
      <w:r w:rsidRPr="00A91A86">
        <w:rPr>
          <w:lang w:val="es-AR"/>
        </w:rPr>
        <w:t>→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plot</w:t>
      </w:r>
      <w:proofErr w:type="spellEnd"/>
      <w:r>
        <w:rPr>
          <w:lang w:val="es-AR"/>
        </w:rPr>
        <w:t xml:space="preserve">  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form</w:t>
      </w:r>
      <w:proofErr w:type="spellEnd"/>
      <w:r>
        <w:rPr>
          <w:lang w:val="es-AR"/>
        </w:rPr>
        <w:t>)</w:t>
      </w:r>
    </w:p>
    <w:p w14:paraId="10E469E1" w14:textId="77777777" w:rsidR="006B3182" w:rsidRDefault="006B3182" w:rsidP="006B3182">
      <w:pPr>
        <w:pStyle w:val="Prrafodelista"/>
        <w:numPr>
          <w:ilvl w:val="1"/>
          <w:numId w:val="26"/>
        </w:numPr>
        <w:spacing w:after="0" w:line="240" w:lineRule="auto"/>
        <w:rPr>
          <w:lang w:val="es-AR"/>
        </w:rPr>
      </w:pPr>
      <w:r>
        <w:rPr>
          <w:lang w:val="es-AR"/>
        </w:rPr>
        <w:t>Obtener el margen de fase y de ganancia</w:t>
      </w:r>
    </w:p>
    <w:p w14:paraId="736E93A9" w14:textId="742585EC" w:rsidR="00670C37" w:rsidRDefault="00670C37" w:rsidP="006B3182">
      <w:pPr>
        <w:pStyle w:val="Prrafodelista"/>
        <w:numPr>
          <w:ilvl w:val="1"/>
          <w:numId w:val="26"/>
        </w:numPr>
        <w:spacing w:after="0" w:line="240" w:lineRule="auto"/>
        <w:rPr>
          <w:lang w:val="es-AR"/>
        </w:rPr>
      </w:pPr>
      <w:r>
        <w:rPr>
          <w:lang w:val="es-AR"/>
        </w:rPr>
        <w:t>Explique por qué cambia la estabilidad si la ganancia de lazo cerrado es la misma</w:t>
      </w:r>
    </w:p>
    <w:p w14:paraId="0A15990E" w14:textId="186802A9" w:rsidR="005F43C2" w:rsidRDefault="005F43C2" w:rsidP="005F43C2">
      <w:pPr>
        <w:pStyle w:val="Prrafodelista"/>
        <w:numPr>
          <w:ilvl w:val="2"/>
          <w:numId w:val="26"/>
        </w:numPr>
        <w:spacing w:after="0" w:line="240" w:lineRule="auto"/>
        <w:rPr>
          <w:lang w:val="es-AR"/>
        </w:rPr>
      </w:pPr>
      <w:r>
        <w:rPr>
          <w:lang w:val="es-AR"/>
        </w:rPr>
        <w:t>Grafique la ganancia de la primera y la segunda etapa de los ejercicios 5 y 6</w:t>
      </w:r>
    </w:p>
    <w:p w14:paraId="7BEC1383" w14:textId="77777777" w:rsidR="006B3182" w:rsidRPr="00542D0D" w:rsidRDefault="006B3182" w:rsidP="00542D0D">
      <w:pPr>
        <w:spacing w:after="0" w:line="240" w:lineRule="auto"/>
        <w:rPr>
          <w:lang w:val="es-AR"/>
        </w:rPr>
      </w:pPr>
    </w:p>
    <w:sectPr w:rsidR="006B3182" w:rsidRPr="00542D0D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DC815" w14:textId="77777777" w:rsidR="003749A7" w:rsidRDefault="003749A7" w:rsidP="00A93AA2">
      <w:pPr>
        <w:spacing w:after="0" w:line="240" w:lineRule="auto"/>
      </w:pPr>
      <w:r>
        <w:separator/>
      </w:r>
    </w:p>
  </w:endnote>
  <w:endnote w:type="continuationSeparator" w:id="0">
    <w:p w14:paraId="4D851C12" w14:textId="77777777" w:rsidR="003749A7" w:rsidRDefault="003749A7" w:rsidP="00A93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9D881" w14:textId="77777777" w:rsidR="003749A7" w:rsidRDefault="003749A7" w:rsidP="00A93AA2">
      <w:pPr>
        <w:spacing w:after="0" w:line="240" w:lineRule="auto"/>
      </w:pPr>
      <w:r>
        <w:separator/>
      </w:r>
    </w:p>
  </w:footnote>
  <w:footnote w:type="continuationSeparator" w:id="0">
    <w:p w14:paraId="717D67DC" w14:textId="77777777" w:rsidR="003749A7" w:rsidRDefault="003749A7" w:rsidP="00A93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D379E" w14:textId="4F26A8ED" w:rsidR="00A93AA2" w:rsidRDefault="00E32A93" w:rsidP="00325A52">
    <w:pPr>
      <w:pStyle w:val="Encabezado"/>
    </w:pPr>
    <w:proofErr w:type="spellStart"/>
    <w:r>
      <w:t>Diseño</w:t>
    </w:r>
    <w:proofErr w:type="spellEnd"/>
    <w:r>
      <w:t xml:space="preserve"> </w:t>
    </w:r>
    <w:proofErr w:type="spellStart"/>
    <w:r>
      <w:t>Analógico</w:t>
    </w:r>
    <w:proofErr w:type="spellEnd"/>
    <w:r w:rsidR="00486BB9">
      <w:t xml:space="preserve"> 2024</w:t>
    </w:r>
    <w:r w:rsidR="00A93AA2">
      <w:ptab w:relativeTo="margin" w:alignment="center" w:leader="none"/>
    </w:r>
    <w:r>
      <w:t xml:space="preserve">LABORATORIO </w:t>
    </w:r>
    <w:r w:rsidR="00AF51AB">
      <w:t>2</w:t>
    </w:r>
    <w:r w:rsidR="00A93AA2">
      <w:ptab w:relativeTo="margin" w:alignment="right" w:leader="none"/>
    </w:r>
    <w:r w:rsidR="00325A52" w:rsidRPr="00325A52">
      <w:rPr>
        <w:noProof/>
        <w:lang w:val="es-AR" w:eastAsia="es-AR"/>
      </w:rPr>
      <w:drawing>
        <wp:inline distT="0" distB="0" distL="0" distR="0" wp14:anchorId="673415E0" wp14:editId="543826BD">
          <wp:extent cx="1112293" cy="451460"/>
          <wp:effectExtent l="0" t="0" r="0" b="6350"/>
          <wp:docPr id="275175182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37" cy="465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75D4"/>
    <w:multiLevelType w:val="hybridMultilevel"/>
    <w:tmpl w:val="1332BDE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34360"/>
    <w:multiLevelType w:val="hybridMultilevel"/>
    <w:tmpl w:val="CF8831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05B34"/>
    <w:multiLevelType w:val="hybridMultilevel"/>
    <w:tmpl w:val="1332BDE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12FD5"/>
    <w:multiLevelType w:val="hybridMultilevel"/>
    <w:tmpl w:val="37565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932DF"/>
    <w:multiLevelType w:val="hybridMultilevel"/>
    <w:tmpl w:val="93EC5640"/>
    <w:lvl w:ilvl="0" w:tplc="2C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30283"/>
    <w:multiLevelType w:val="hybridMultilevel"/>
    <w:tmpl w:val="1332BDE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954BE"/>
    <w:multiLevelType w:val="hybridMultilevel"/>
    <w:tmpl w:val="F63634A2"/>
    <w:lvl w:ilvl="0" w:tplc="32EE4128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20C2D"/>
    <w:multiLevelType w:val="hybridMultilevel"/>
    <w:tmpl w:val="021A150E"/>
    <w:lvl w:ilvl="0" w:tplc="1B9455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F68A1"/>
    <w:multiLevelType w:val="hybridMultilevel"/>
    <w:tmpl w:val="8D9629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2A2C1B3A"/>
    <w:multiLevelType w:val="hybridMultilevel"/>
    <w:tmpl w:val="0DD2717C"/>
    <w:lvl w:ilvl="0" w:tplc="2AAC79B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701397"/>
    <w:multiLevelType w:val="hybridMultilevel"/>
    <w:tmpl w:val="DC345330"/>
    <w:lvl w:ilvl="0" w:tplc="76B450C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093F0A"/>
    <w:multiLevelType w:val="hybridMultilevel"/>
    <w:tmpl w:val="E43C4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413BCA"/>
    <w:multiLevelType w:val="hybridMultilevel"/>
    <w:tmpl w:val="1332BDE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477022"/>
    <w:multiLevelType w:val="hybridMultilevel"/>
    <w:tmpl w:val="E056E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645645"/>
    <w:multiLevelType w:val="hybridMultilevel"/>
    <w:tmpl w:val="C52494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690E04"/>
    <w:multiLevelType w:val="hybridMultilevel"/>
    <w:tmpl w:val="DEC499F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>
    <w:nsid w:val="4BE1344F"/>
    <w:multiLevelType w:val="hybridMultilevel"/>
    <w:tmpl w:val="1332BDE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10F16"/>
    <w:multiLevelType w:val="hybridMultilevel"/>
    <w:tmpl w:val="F2A2E6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4F664B00"/>
    <w:multiLevelType w:val="hybridMultilevel"/>
    <w:tmpl w:val="7AD01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853502"/>
    <w:multiLevelType w:val="hybridMultilevel"/>
    <w:tmpl w:val="7C30D888"/>
    <w:lvl w:ilvl="0" w:tplc="9648BD22">
      <w:start w:val="1"/>
      <w:numFmt w:val="low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>
      <w:start w:val="1"/>
      <w:numFmt w:val="lowerLetter"/>
      <w:lvlText w:val="%5."/>
      <w:lvlJc w:val="left"/>
      <w:pPr>
        <w:ind w:left="6480" w:hanging="360"/>
      </w:pPr>
    </w:lvl>
    <w:lvl w:ilvl="5" w:tplc="0409001B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54993289"/>
    <w:multiLevelType w:val="hybridMultilevel"/>
    <w:tmpl w:val="7DA0E7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516EDE"/>
    <w:multiLevelType w:val="hybridMultilevel"/>
    <w:tmpl w:val="3A56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8A85F4E"/>
    <w:multiLevelType w:val="hybridMultilevel"/>
    <w:tmpl w:val="09A20908"/>
    <w:lvl w:ilvl="0" w:tplc="C9405A1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D237C"/>
    <w:multiLevelType w:val="hybridMultilevel"/>
    <w:tmpl w:val="AD041B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7A122A"/>
    <w:multiLevelType w:val="hybridMultilevel"/>
    <w:tmpl w:val="1332BD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9830B6"/>
    <w:multiLevelType w:val="hybridMultilevel"/>
    <w:tmpl w:val="A82AD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BB17F3"/>
    <w:multiLevelType w:val="hybridMultilevel"/>
    <w:tmpl w:val="4162D7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A44222"/>
    <w:multiLevelType w:val="hybridMultilevel"/>
    <w:tmpl w:val="C436BE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B17A2F"/>
    <w:multiLevelType w:val="hybridMultilevel"/>
    <w:tmpl w:val="AB2A1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F04F22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6592070C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3"/>
  </w:num>
  <w:num w:numId="4">
    <w:abstractNumId w:val="28"/>
  </w:num>
  <w:num w:numId="5">
    <w:abstractNumId w:val="26"/>
  </w:num>
  <w:num w:numId="6">
    <w:abstractNumId w:val="22"/>
  </w:num>
  <w:num w:numId="7">
    <w:abstractNumId w:val="9"/>
  </w:num>
  <w:num w:numId="8">
    <w:abstractNumId w:val="25"/>
  </w:num>
  <w:num w:numId="9">
    <w:abstractNumId w:val="18"/>
  </w:num>
  <w:num w:numId="10">
    <w:abstractNumId w:val="1"/>
  </w:num>
  <w:num w:numId="11">
    <w:abstractNumId w:val="14"/>
  </w:num>
  <w:num w:numId="12">
    <w:abstractNumId w:val="13"/>
  </w:num>
  <w:num w:numId="13">
    <w:abstractNumId w:val="8"/>
  </w:num>
  <w:num w:numId="14">
    <w:abstractNumId w:val="21"/>
  </w:num>
  <w:num w:numId="15">
    <w:abstractNumId w:val="17"/>
  </w:num>
  <w:num w:numId="16">
    <w:abstractNumId w:val="19"/>
  </w:num>
  <w:num w:numId="17">
    <w:abstractNumId w:val="15"/>
  </w:num>
  <w:num w:numId="18">
    <w:abstractNumId w:val="10"/>
  </w:num>
  <w:num w:numId="19">
    <w:abstractNumId w:val="7"/>
  </w:num>
  <w:num w:numId="20">
    <w:abstractNumId w:val="23"/>
  </w:num>
  <w:num w:numId="21">
    <w:abstractNumId w:val="24"/>
  </w:num>
  <w:num w:numId="22">
    <w:abstractNumId w:val="5"/>
  </w:num>
  <w:num w:numId="23">
    <w:abstractNumId w:val="12"/>
  </w:num>
  <w:num w:numId="24">
    <w:abstractNumId w:val="0"/>
  </w:num>
  <w:num w:numId="25">
    <w:abstractNumId w:val="16"/>
  </w:num>
  <w:num w:numId="26">
    <w:abstractNumId w:val="2"/>
  </w:num>
  <w:num w:numId="27">
    <w:abstractNumId w:val="4"/>
  </w:num>
  <w:num w:numId="28">
    <w:abstractNumId w:val="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CAF"/>
    <w:rsid w:val="00011011"/>
    <w:rsid w:val="00013024"/>
    <w:rsid w:val="00020B51"/>
    <w:rsid w:val="000222CE"/>
    <w:rsid w:val="000305B7"/>
    <w:rsid w:val="000378CB"/>
    <w:rsid w:val="00055C0A"/>
    <w:rsid w:val="000567F4"/>
    <w:rsid w:val="00061037"/>
    <w:rsid w:val="0006162C"/>
    <w:rsid w:val="00084EF4"/>
    <w:rsid w:val="00086489"/>
    <w:rsid w:val="00093D85"/>
    <w:rsid w:val="000974E1"/>
    <w:rsid w:val="000A78A2"/>
    <w:rsid w:val="000B0A77"/>
    <w:rsid w:val="000B3CE6"/>
    <w:rsid w:val="000B3FFB"/>
    <w:rsid w:val="000C4D89"/>
    <w:rsid w:val="000D0218"/>
    <w:rsid w:val="000D2658"/>
    <w:rsid w:val="000E3EA8"/>
    <w:rsid w:val="000E65B2"/>
    <w:rsid w:val="0010703E"/>
    <w:rsid w:val="00123567"/>
    <w:rsid w:val="00126888"/>
    <w:rsid w:val="001304C9"/>
    <w:rsid w:val="001465BF"/>
    <w:rsid w:val="00147DA7"/>
    <w:rsid w:val="0016018E"/>
    <w:rsid w:val="001654B3"/>
    <w:rsid w:val="0016569C"/>
    <w:rsid w:val="00172D95"/>
    <w:rsid w:val="001738B5"/>
    <w:rsid w:val="00174E41"/>
    <w:rsid w:val="0018155D"/>
    <w:rsid w:val="001918B5"/>
    <w:rsid w:val="00195373"/>
    <w:rsid w:val="001B2897"/>
    <w:rsid w:val="001B35CB"/>
    <w:rsid w:val="001C43AA"/>
    <w:rsid w:val="001E34B7"/>
    <w:rsid w:val="001E43BF"/>
    <w:rsid w:val="001F70D6"/>
    <w:rsid w:val="00206A4C"/>
    <w:rsid w:val="00212731"/>
    <w:rsid w:val="00216A79"/>
    <w:rsid w:val="00217D3F"/>
    <w:rsid w:val="002322C6"/>
    <w:rsid w:val="00235B7F"/>
    <w:rsid w:val="00241E35"/>
    <w:rsid w:val="00241E93"/>
    <w:rsid w:val="002715F4"/>
    <w:rsid w:val="0027497E"/>
    <w:rsid w:val="00284756"/>
    <w:rsid w:val="00284AA2"/>
    <w:rsid w:val="002A0EC5"/>
    <w:rsid w:val="002C3498"/>
    <w:rsid w:val="002C5572"/>
    <w:rsid w:val="002C6814"/>
    <w:rsid w:val="002D7C27"/>
    <w:rsid w:val="0030637B"/>
    <w:rsid w:val="00307C0B"/>
    <w:rsid w:val="00321372"/>
    <w:rsid w:val="00325A52"/>
    <w:rsid w:val="00325DFA"/>
    <w:rsid w:val="0033266E"/>
    <w:rsid w:val="0035023D"/>
    <w:rsid w:val="00355742"/>
    <w:rsid w:val="003572BA"/>
    <w:rsid w:val="00360AC0"/>
    <w:rsid w:val="003749A7"/>
    <w:rsid w:val="00381178"/>
    <w:rsid w:val="00394696"/>
    <w:rsid w:val="003C515B"/>
    <w:rsid w:val="003E074A"/>
    <w:rsid w:val="003F3860"/>
    <w:rsid w:val="00400CC7"/>
    <w:rsid w:val="00410A6A"/>
    <w:rsid w:val="00421603"/>
    <w:rsid w:val="00421E71"/>
    <w:rsid w:val="00422857"/>
    <w:rsid w:val="00426CA5"/>
    <w:rsid w:val="00436295"/>
    <w:rsid w:val="00447294"/>
    <w:rsid w:val="00472FAD"/>
    <w:rsid w:val="0047539B"/>
    <w:rsid w:val="0048419E"/>
    <w:rsid w:val="00486BB9"/>
    <w:rsid w:val="00492897"/>
    <w:rsid w:val="00495458"/>
    <w:rsid w:val="004A3650"/>
    <w:rsid w:val="004A42BA"/>
    <w:rsid w:val="004B08D7"/>
    <w:rsid w:val="004B5883"/>
    <w:rsid w:val="004C2EE4"/>
    <w:rsid w:val="004D4900"/>
    <w:rsid w:val="004E25F1"/>
    <w:rsid w:val="004E2698"/>
    <w:rsid w:val="004E286C"/>
    <w:rsid w:val="004E4317"/>
    <w:rsid w:val="004F6276"/>
    <w:rsid w:val="004F7C78"/>
    <w:rsid w:val="00502892"/>
    <w:rsid w:val="00504856"/>
    <w:rsid w:val="00512742"/>
    <w:rsid w:val="005345AF"/>
    <w:rsid w:val="00537E3C"/>
    <w:rsid w:val="00542D0D"/>
    <w:rsid w:val="00543C49"/>
    <w:rsid w:val="00547574"/>
    <w:rsid w:val="00550C7C"/>
    <w:rsid w:val="0055634C"/>
    <w:rsid w:val="00557AE7"/>
    <w:rsid w:val="0056010E"/>
    <w:rsid w:val="0056061C"/>
    <w:rsid w:val="005621DE"/>
    <w:rsid w:val="00567A8B"/>
    <w:rsid w:val="00596BC8"/>
    <w:rsid w:val="005B6D16"/>
    <w:rsid w:val="005C0587"/>
    <w:rsid w:val="005C287D"/>
    <w:rsid w:val="005C3AFE"/>
    <w:rsid w:val="005E0952"/>
    <w:rsid w:val="005E73F1"/>
    <w:rsid w:val="005F43C2"/>
    <w:rsid w:val="00611223"/>
    <w:rsid w:val="006214B0"/>
    <w:rsid w:val="006355F9"/>
    <w:rsid w:val="0063638F"/>
    <w:rsid w:val="00644C45"/>
    <w:rsid w:val="0065031F"/>
    <w:rsid w:val="00652AF9"/>
    <w:rsid w:val="00653C4E"/>
    <w:rsid w:val="00664336"/>
    <w:rsid w:val="00670C37"/>
    <w:rsid w:val="0067434E"/>
    <w:rsid w:val="00675C7C"/>
    <w:rsid w:val="00677BEF"/>
    <w:rsid w:val="00684247"/>
    <w:rsid w:val="006971FC"/>
    <w:rsid w:val="006A1CA4"/>
    <w:rsid w:val="006B0456"/>
    <w:rsid w:val="006B3182"/>
    <w:rsid w:val="006B3A66"/>
    <w:rsid w:val="006D19A3"/>
    <w:rsid w:val="006E3420"/>
    <w:rsid w:val="006E3E06"/>
    <w:rsid w:val="006E7CA8"/>
    <w:rsid w:val="00700183"/>
    <w:rsid w:val="00715563"/>
    <w:rsid w:val="00716F85"/>
    <w:rsid w:val="00717FFD"/>
    <w:rsid w:val="007239DA"/>
    <w:rsid w:val="00725177"/>
    <w:rsid w:val="0072529E"/>
    <w:rsid w:val="00726D15"/>
    <w:rsid w:val="007316E0"/>
    <w:rsid w:val="00733629"/>
    <w:rsid w:val="0073417B"/>
    <w:rsid w:val="00734C56"/>
    <w:rsid w:val="007351DE"/>
    <w:rsid w:val="00736FFE"/>
    <w:rsid w:val="00741B5B"/>
    <w:rsid w:val="0074499E"/>
    <w:rsid w:val="00752ED7"/>
    <w:rsid w:val="007532C3"/>
    <w:rsid w:val="00754A6C"/>
    <w:rsid w:val="007554A5"/>
    <w:rsid w:val="00766FE5"/>
    <w:rsid w:val="00772D91"/>
    <w:rsid w:val="00774E5A"/>
    <w:rsid w:val="00776216"/>
    <w:rsid w:val="00777349"/>
    <w:rsid w:val="00786334"/>
    <w:rsid w:val="007914BF"/>
    <w:rsid w:val="00797F07"/>
    <w:rsid w:val="007A01FB"/>
    <w:rsid w:val="007B5435"/>
    <w:rsid w:val="007C2869"/>
    <w:rsid w:val="007F0E14"/>
    <w:rsid w:val="007F62E7"/>
    <w:rsid w:val="007F70B1"/>
    <w:rsid w:val="00800343"/>
    <w:rsid w:val="00804030"/>
    <w:rsid w:val="008237E0"/>
    <w:rsid w:val="00824245"/>
    <w:rsid w:val="0085146C"/>
    <w:rsid w:val="008524C3"/>
    <w:rsid w:val="0087624E"/>
    <w:rsid w:val="00885603"/>
    <w:rsid w:val="0088592C"/>
    <w:rsid w:val="00892C1B"/>
    <w:rsid w:val="008A37D3"/>
    <w:rsid w:val="008A7ECE"/>
    <w:rsid w:val="008B6203"/>
    <w:rsid w:val="008B6AC1"/>
    <w:rsid w:val="008B6D51"/>
    <w:rsid w:val="008D071F"/>
    <w:rsid w:val="008D42C4"/>
    <w:rsid w:val="008D68AD"/>
    <w:rsid w:val="008E196B"/>
    <w:rsid w:val="008E2329"/>
    <w:rsid w:val="00904AB6"/>
    <w:rsid w:val="00906465"/>
    <w:rsid w:val="00915566"/>
    <w:rsid w:val="00921900"/>
    <w:rsid w:val="009236CA"/>
    <w:rsid w:val="00923AD4"/>
    <w:rsid w:val="00935DF9"/>
    <w:rsid w:val="0094111A"/>
    <w:rsid w:val="00951B56"/>
    <w:rsid w:val="009528E2"/>
    <w:rsid w:val="00956996"/>
    <w:rsid w:val="0098286C"/>
    <w:rsid w:val="00983304"/>
    <w:rsid w:val="00985C46"/>
    <w:rsid w:val="009A4C9E"/>
    <w:rsid w:val="009A5425"/>
    <w:rsid w:val="009B3050"/>
    <w:rsid w:val="009C1FB5"/>
    <w:rsid w:val="009C369D"/>
    <w:rsid w:val="009D5D52"/>
    <w:rsid w:val="009E2A97"/>
    <w:rsid w:val="009E53B7"/>
    <w:rsid w:val="009E77DF"/>
    <w:rsid w:val="009F6616"/>
    <w:rsid w:val="00A00D1D"/>
    <w:rsid w:val="00A33CAF"/>
    <w:rsid w:val="00A34D26"/>
    <w:rsid w:val="00A42282"/>
    <w:rsid w:val="00A45FF0"/>
    <w:rsid w:val="00A56421"/>
    <w:rsid w:val="00A57A61"/>
    <w:rsid w:val="00A603C3"/>
    <w:rsid w:val="00A611A4"/>
    <w:rsid w:val="00A61CC0"/>
    <w:rsid w:val="00A652BB"/>
    <w:rsid w:val="00A67CE4"/>
    <w:rsid w:val="00A708D1"/>
    <w:rsid w:val="00A805A5"/>
    <w:rsid w:val="00A84612"/>
    <w:rsid w:val="00A85A42"/>
    <w:rsid w:val="00A91A86"/>
    <w:rsid w:val="00A93AA2"/>
    <w:rsid w:val="00A95E93"/>
    <w:rsid w:val="00AB63CF"/>
    <w:rsid w:val="00AC38DD"/>
    <w:rsid w:val="00AD3ED6"/>
    <w:rsid w:val="00AD7525"/>
    <w:rsid w:val="00AE7651"/>
    <w:rsid w:val="00AF117C"/>
    <w:rsid w:val="00AF51AB"/>
    <w:rsid w:val="00B024A3"/>
    <w:rsid w:val="00B17ECF"/>
    <w:rsid w:val="00B31B01"/>
    <w:rsid w:val="00B35358"/>
    <w:rsid w:val="00B42E0C"/>
    <w:rsid w:val="00B50663"/>
    <w:rsid w:val="00B52DBB"/>
    <w:rsid w:val="00B53D40"/>
    <w:rsid w:val="00B6089F"/>
    <w:rsid w:val="00B64249"/>
    <w:rsid w:val="00B72A3E"/>
    <w:rsid w:val="00B731C0"/>
    <w:rsid w:val="00B74073"/>
    <w:rsid w:val="00B8292F"/>
    <w:rsid w:val="00B865C2"/>
    <w:rsid w:val="00B97386"/>
    <w:rsid w:val="00BA20D7"/>
    <w:rsid w:val="00BA3B6A"/>
    <w:rsid w:val="00BA4B43"/>
    <w:rsid w:val="00BA7DA3"/>
    <w:rsid w:val="00BB6AB6"/>
    <w:rsid w:val="00BC3694"/>
    <w:rsid w:val="00BC4D70"/>
    <w:rsid w:val="00BC6CBB"/>
    <w:rsid w:val="00C02C01"/>
    <w:rsid w:val="00C04592"/>
    <w:rsid w:val="00C15557"/>
    <w:rsid w:val="00C25587"/>
    <w:rsid w:val="00C27FA4"/>
    <w:rsid w:val="00C46183"/>
    <w:rsid w:val="00C668DC"/>
    <w:rsid w:val="00C74AB6"/>
    <w:rsid w:val="00C82DBA"/>
    <w:rsid w:val="00C83052"/>
    <w:rsid w:val="00CA3DD6"/>
    <w:rsid w:val="00CA6E84"/>
    <w:rsid w:val="00CA7C41"/>
    <w:rsid w:val="00CC0FB2"/>
    <w:rsid w:val="00CC1587"/>
    <w:rsid w:val="00CC4CA8"/>
    <w:rsid w:val="00CE2438"/>
    <w:rsid w:val="00CE2E93"/>
    <w:rsid w:val="00CE54BD"/>
    <w:rsid w:val="00CF0B19"/>
    <w:rsid w:val="00CF7A40"/>
    <w:rsid w:val="00D04116"/>
    <w:rsid w:val="00D222E4"/>
    <w:rsid w:val="00D22E58"/>
    <w:rsid w:val="00D23FEC"/>
    <w:rsid w:val="00D30284"/>
    <w:rsid w:val="00D30964"/>
    <w:rsid w:val="00D34315"/>
    <w:rsid w:val="00D374C3"/>
    <w:rsid w:val="00D47780"/>
    <w:rsid w:val="00D7629F"/>
    <w:rsid w:val="00D923A1"/>
    <w:rsid w:val="00D93E9E"/>
    <w:rsid w:val="00D9669B"/>
    <w:rsid w:val="00DD0814"/>
    <w:rsid w:val="00DE0CA4"/>
    <w:rsid w:val="00E1433B"/>
    <w:rsid w:val="00E158BA"/>
    <w:rsid w:val="00E32A93"/>
    <w:rsid w:val="00E33498"/>
    <w:rsid w:val="00E4432F"/>
    <w:rsid w:val="00E443D3"/>
    <w:rsid w:val="00E47425"/>
    <w:rsid w:val="00E524A4"/>
    <w:rsid w:val="00E65653"/>
    <w:rsid w:val="00E6786A"/>
    <w:rsid w:val="00E72EEE"/>
    <w:rsid w:val="00E80409"/>
    <w:rsid w:val="00E80C2E"/>
    <w:rsid w:val="00E82E3F"/>
    <w:rsid w:val="00E8445E"/>
    <w:rsid w:val="00EA5D8A"/>
    <w:rsid w:val="00EB2814"/>
    <w:rsid w:val="00EB2ACE"/>
    <w:rsid w:val="00EC2301"/>
    <w:rsid w:val="00ED05A7"/>
    <w:rsid w:val="00ED4B16"/>
    <w:rsid w:val="00EE0E3D"/>
    <w:rsid w:val="00EE14F2"/>
    <w:rsid w:val="00EE4DF7"/>
    <w:rsid w:val="00EE6520"/>
    <w:rsid w:val="00F11972"/>
    <w:rsid w:val="00F14670"/>
    <w:rsid w:val="00F17BE2"/>
    <w:rsid w:val="00F20120"/>
    <w:rsid w:val="00F2426D"/>
    <w:rsid w:val="00F2584C"/>
    <w:rsid w:val="00F31799"/>
    <w:rsid w:val="00F367DB"/>
    <w:rsid w:val="00F43B47"/>
    <w:rsid w:val="00F47BEA"/>
    <w:rsid w:val="00F50B0B"/>
    <w:rsid w:val="00F6138C"/>
    <w:rsid w:val="00F73DAB"/>
    <w:rsid w:val="00F83D09"/>
    <w:rsid w:val="00F83F77"/>
    <w:rsid w:val="00F972FA"/>
    <w:rsid w:val="00FA0F44"/>
    <w:rsid w:val="00FA1C3E"/>
    <w:rsid w:val="00FB0617"/>
    <w:rsid w:val="00FB56A8"/>
    <w:rsid w:val="00FC4455"/>
    <w:rsid w:val="00FD32FE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105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3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3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3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3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3C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3C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3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3C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3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3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3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3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3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3C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3C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3C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C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3CAF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97F07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AA2"/>
  </w:style>
  <w:style w:type="paragraph" w:styleId="Piedepgina">
    <w:name w:val="footer"/>
    <w:basedOn w:val="Normal"/>
    <w:link w:val="PiedepginaC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AA2"/>
  </w:style>
  <w:style w:type="table" w:styleId="Tablaconcuadrcula">
    <w:name w:val="Table Grid"/>
    <w:basedOn w:val="Tablanormal"/>
    <w:uiPriority w:val="39"/>
    <w:rsid w:val="00F47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C3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3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3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3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3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3C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3C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3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3C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3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3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3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3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3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3C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3C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3C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C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3CAF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97F07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AA2"/>
  </w:style>
  <w:style w:type="paragraph" w:styleId="Piedepgina">
    <w:name w:val="footer"/>
    <w:basedOn w:val="Normal"/>
    <w:link w:val="PiedepginaC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AA2"/>
  </w:style>
  <w:style w:type="table" w:styleId="Tablaconcuadrcula">
    <w:name w:val="Table Grid"/>
    <w:basedOn w:val="Tablanormal"/>
    <w:uiPriority w:val="39"/>
    <w:rsid w:val="00F47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C3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6783208BC6FF48891F0B739C4CCD53" ma:contentTypeVersion="13" ma:contentTypeDescription="Crear nuevo documento." ma:contentTypeScope="" ma:versionID="6520ff5ff714c4aa23af220666a197b1">
  <xsd:schema xmlns:xsd="http://www.w3.org/2001/XMLSchema" xmlns:xs="http://www.w3.org/2001/XMLSchema" xmlns:p="http://schemas.microsoft.com/office/2006/metadata/properties" xmlns:ns2="f29aca78-a975-4f4c-9029-f5c2a9162b04" xmlns:ns3="a1166d89-b9ec-4337-b2bd-6db41fc3a435" targetNamespace="http://schemas.microsoft.com/office/2006/metadata/properties" ma:root="true" ma:fieldsID="e30631a07b1937178b154612d6dd12fc" ns2:_="" ns3:_="">
    <xsd:import namespace="f29aca78-a975-4f4c-9029-f5c2a9162b04"/>
    <xsd:import namespace="a1166d89-b9ec-4337-b2bd-6db41fc3a4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aca78-a975-4f4c-9029-f5c2a9162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aaa569b8-74cc-4d4e-a3e1-28a95f11a9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66d89-b9ec-4337-b2bd-6db41fc3a43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73dee79-f657-44a5-9f04-7676e60cb7b3}" ma:internalName="TaxCatchAll" ma:showField="CatchAllData" ma:web="a1166d89-b9ec-4337-b2bd-6db41fc3a4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9aca78-a975-4f4c-9029-f5c2a9162b04">
      <Terms xmlns="http://schemas.microsoft.com/office/infopath/2007/PartnerControls"/>
    </lcf76f155ced4ddcb4097134ff3c332f>
    <TaxCatchAll xmlns="a1166d89-b9ec-4337-b2bd-6db41fc3a435" xsi:nil="true"/>
  </documentManagement>
</p:properties>
</file>

<file path=customXml/itemProps1.xml><?xml version="1.0" encoding="utf-8"?>
<ds:datastoreItem xmlns:ds="http://schemas.openxmlformats.org/officeDocument/2006/customXml" ds:itemID="{444E1CD1-A5DD-4C48-BD62-727173AC9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9aca78-a975-4f4c-9029-f5c2a9162b04"/>
    <ds:schemaRef ds:uri="a1166d89-b9ec-4337-b2bd-6db41fc3a4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739E59-D382-4B48-A725-8E93DBAE00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DE45E-1A61-4E5D-9320-0E10EE9B3CE0}">
  <ds:schemaRefs>
    <ds:schemaRef ds:uri="http://schemas.microsoft.com/office/2006/metadata/properties"/>
    <ds:schemaRef ds:uri="http://schemas.microsoft.com/office/infopath/2007/PartnerControls"/>
    <ds:schemaRef ds:uri="f29aca78-a975-4f4c-9029-f5c2a9162b04"/>
    <ds:schemaRef ds:uri="a1166d89-b9ec-4337-b2bd-6db41fc3a4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8051</TotalTime>
  <Pages>1</Pages>
  <Words>570</Words>
  <Characters>3139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Allegro MicroSystems</Company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Ronis, Nicolas</dc:creator>
  <cp:keywords/>
  <dc:description/>
  <cp:lastModifiedBy>Yo</cp:lastModifiedBy>
  <cp:revision>324</cp:revision>
  <dcterms:created xsi:type="dcterms:W3CDTF">2024-08-04T18:22:00Z</dcterms:created>
  <dcterms:modified xsi:type="dcterms:W3CDTF">2024-09-18T21:54:00Z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0x010100466783208BC6FF48891F0B739C4CCD53</vt:lpwstr>
  </property>
</Properties>
</file>