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s-ES" w:eastAsia="es-ES"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0883A4B0" w14:textId="1C1BB5A0" w:rsidR="002573C3" w:rsidRPr="00C93E86" w:rsidRDefault="00134229" w:rsidP="002573C3">
      <w:pPr>
        <w:pStyle w:val="HOLDescription"/>
        <w:rPr>
          <w:rFonts w:ascii="Arial Narrow" w:hAnsi="Arial Narrow"/>
          <w:noProof/>
          <w:color w:val="32B4FA"/>
          <w:sz w:val="56"/>
          <w:szCs w:val="56"/>
          <w:lang w:val="en-US"/>
        </w:rPr>
      </w:pPr>
      <w:r w:rsidRPr="00C93E86">
        <w:rPr>
          <w:rFonts w:ascii="Arial Narrow" w:hAnsi="Arial Narrow"/>
          <w:noProof/>
          <w:color w:val="32B4FA"/>
          <w:sz w:val="56"/>
          <w:szCs w:val="56"/>
          <w:lang w:val="en-US"/>
        </w:rPr>
        <w:t xml:space="preserve">Lab </w:t>
      </w:r>
      <w:r w:rsidR="00906862">
        <w:rPr>
          <w:rFonts w:ascii="Arial Narrow" w:hAnsi="Arial Narrow"/>
          <w:noProof/>
          <w:color w:val="32B4FA"/>
          <w:sz w:val="56"/>
          <w:szCs w:val="56"/>
          <w:lang w:val="en-US"/>
        </w:rPr>
        <w:t>5</w:t>
      </w:r>
      <w:r w:rsidRPr="00C93E86">
        <w:rPr>
          <w:rFonts w:ascii="Arial Narrow" w:hAnsi="Arial Narrow"/>
          <w:noProof/>
          <w:color w:val="32B4FA"/>
          <w:sz w:val="56"/>
          <w:szCs w:val="56"/>
          <w:lang w:val="en-US"/>
        </w:rPr>
        <w:t xml:space="preserve">: </w:t>
      </w:r>
      <w:r w:rsidR="00906862">
        <w:rPr>
          <w:rFonts w:ascii="Arial Narrow" w:hAnsi="Arial Narrow"/>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52DDA3C0" w:rsidR="007E39CD" w:rsidRPr="00761D40" w:rsidRDefault="002275B7" w:rsidP="00A96808">
      <w:r>
        <w:t>May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DC1"/>
      </w:pPr>
    </w:p>
    <w:p w14:paraId="5F4F8435" w14:textId="77777777" w:rsidR="004E7B96" w:rsidRDefault="004E7B96">
      <w:pPr>
        <w:pStyle w:val="TDC1"/>
      </w:pPr>
    </w:p>
    <w:p w14:paraId="48EB684A" w14:textId="77777777" w:rsidR="00343284" w:rsidRDefault="004E7B96" w:rsidP="00A96808">
      <w:pPr>
        <w:pStyle w:val="TDC1"/>
        <w:jc w:val="right"/>
      </w:pPr>
      <w:r>
        <w:rPr>
          <w:lang w:val="es-ES" w:eastAsia="es-ES"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A0CC636" w14:textId="77777777" w:rsidR="00343284" w:rsidRDefault="001B09E0">
      <w:pPr>
        <w:pStyle w:val="TDC1"/>
        <w:rPr>
          <w:rFonts w:asciiTheme="minorHAnsi" w:eastAsiaTheme="minorEastAsia" w:hAnsiTheme="minorHAnsi" w:cstheme="minorBidi"/>
          <w:b w:val="0"/>
          <w:bCs w:val="0"/>
          <w:caps w:val="0"/>
          <w:sz w:val="22"/>
          <w:szCs w:val="22"/>
          <w:lang w:eastAsia="en-US" w:bidi="ar-SA"/>
        </w:rPr>
      </w:pPr>
      <w:hyperlink w:anchor="_Toc420065245" w:history="1">
        <w:r w:rsidR="00343284" w:rsidRPr="0017153F">
          <w:rPr>
            <w:rStyle w:val="Hipervnculo"/>
          </w:rPr>
          <w:t>Overview</w:t>
        </w:r>
        <w:r w:rsidR="00343284">
          <w:rPr>
            <w:webHidden/>
          </w:rPr>
          <w:tab/>
        </w:r>
        <w:r w:rsidR="00343284">
          <w:rPr>
            <w:webHidden/>
          </w:rPr>
          <w:fldChar w:fldCharType="begin"/>
        </w:r>
        <w:r w:rsidR="00343284">
          <w:rPr>
            <w:webHidden/>
          </w:rPr>
          <w:instrText xml:space="preserve"> PAGEREF _Toc420065245 \h </w:instrText>
        </w:r>
        <w:r w:rsidR="00343284">
          <w:rPr>
            <w:webHidden/>
          </w:rPr>
        </w:r>
        <w:r w:rsidR="00343284">
          <w:rPr>
            <w:webHidden/>
          </w:rPr>
          <w:fldChar w:fldCharType="separate"/>
        </w:r>
        <w:r w:rsidR="00343284">
          <w:rPr>
            <w:webHidden/>
          </w:rPr>
          <w:t>3</w:t>
        </w:r>
        <w:r w:rsidR="00343284">
          <w:rPr>
            <w:webHidden/>
          </w:rPr>
          <w:fldChar w:fldCharType="end"/>
        </w:r>
      </w:hyperlink>
    </w:p>
    <w:p w14:paraId="271CCB9A" w14:textId="77777777" w:rsidR="00343284" w:rsidRDefault="001B09E0">
      <w:pPr>
        <w:pStyle w:val="TDC1"/>
        <w:rPr>
          <w:rFonts w:asciiTheme="minorHAnsi" w:eastAsiaTheme="minorEastAsia" w:hAnsiTheme="minorHAnsi" w:cstheme="minorBidi"/>
          <w:b w:val="0"/>
          <w:bCs w:val="0"/>
          <w:caps w:val="0"/>
          <w:sz w:val="22"/>
          <w:szCs w:val="22"/>
          <w:lang w:eastAsia="en-US" w:bidi="ar-SA"/>
        </w:rPr>
      </w:pPr>
      <w:hyperlink w:anchor="_Toc420065246" w:history="1">
        <w:r w:rsidR="00343284" w:rsidRPr="0017153F">
          <w:rPr>
            <w:rStyle w:val="Hipervnculo"/>
            <w:rFonts w:eastAsia="Arial Unicode MS"/>
          </w:rPr>
          <w:t>Exercise 1: Introducing Ads to the App</w:t>
        </w:r>
        <w:r w:rsidR="00343284">
          <w:rPr>
            <w:webHidden/>
          </w:rPr>
          <w:tab/>
        </w:r>
        <w:r w:rsidR="00343284">
          <w:rPr>
            <w:webHidden/>
          </w:rPr>
          <w:fldChar w:fldCharType="begin"/>
        </w:r>
        <w:r w:rsidR="00343284">
          <w:rPr>
            <w:webHidden/>
          </w:rPr>
          <w:instrText xml:space="preserve"> PAGEREF _Toc420065246 \h </w:instrText>
        </w:r>
        <w:r w:rsidR="00343284">
          <w:rPr>
            <w:webHidden/>
          </w:rPr>
        </w:r>
        <w:r w:rsidR="00343284">
          <w:rPr>
            <w:webHidden/>
          </w:rPr>
          <w:fldChar w:fldCharType="separate"/>
        </w:r>
        <w:r w:rsidR="00343284">
          <w:rPr>
            <w:webHidden/>
          </w:rPr>
          <w:t>4</w:t>
        </w:r>
        <w:r w:rsidR="00343284">
          <w:rPr>
            <w:webHidden/>
          </w:rPr>
          <w:fldChar w:fldCharType="end"/>
        </w:r>
      </w:hyperlink>
    </w:p>
    <w:p w14:paraId="16BB9F73" w14:textId="77777777" w:rsidR="00343284" w:rsidRDefault="001B09E0">
      <w:pPr>
        <w:pStyle w:val="TDC3"/>
        <w:tabs>
          <w:tab w:val="right" w:leader="dot" w:pos="9350"/>
        </w:tabs>
        <w:rPr>
          <w:noProof/>
          <w:lang w:bidi="ar-SA"/>
        </w:rPr>
      </w:pPr>
      <w:hyperlink w:anchor="_Toc420065247" w:history="1">
        <w:r w:rsidR="00343284" w:rsidRPr="0017153F">
          <w:rPr>
            <w:rStyle w:val="Hipervnculo"/>
            <w:noProof/>
          </w:rPr>
          <w:t>Task 1 – Open the starter project</w:t>
        </w:r>
        <w:r w:rsidR="00343284">
          <w:rPr>
            <w:noProof/>
            <w:webHidden/>
          </w:rPr>
          <w:tab/>
        </w:r>
        <w:r w:rsidR="00343284">
          <w:rPr>
            <w:noProof/>
            <w:webHidden/>
          </w:rPr>
          <w:fldChar w:fldCharType="begin"/>
        </w:r>
        <w:r w:rsidR="00343284">
          <w:rPr>
            <w:noProof/>
            <w:webHidden/>
          </w:rPr>
          <w:instrText xml:space="preserve"> PAGEREF _Toc420065247 \h </w:instrText>
        </w:r>
        <w:r w:rsidR="00343284">
          <w:rPr>
            <w:noProof/>
            <w:webHidden/>
          </w:rPr>
        </w:r>
        <w:r w:rsidR="00343284">
          <w:rPr>
            <w:noProof/>
            <w:webHidden/>
          </w:rPr>
          <w:fldChar w:fldCharType="separate"/>
        </w:r>
        <w:r w:rsidR="00343284">
          <w:rPr>
            <w:noProof/>
            <w:webHidden/>
          </w:rPr>
          <w:t>4</w:t>
        </w:r>
        <w:r w:rsidR="00343284">
          <w:rPr>
            <w:noProof/>
            <w:webHidden/>
          </w:rPr>
          <w:fldChar w:fldCharType="end"/>
        </w:r>
      </w:hyperlink>
    </w:p>
    <w:p w14:paraId="36E0C3B6" w14:textId="77777777" w:rsidR="00343284" w:rsidRDefault="001B09E0">
      <w:pPr>
        <w:pStyle w:val="TDC3"/>
        <w:tabs>
          <w:tab w:val="right" w:leader="dot" w:pos="9350"/>
        </w:tabs>
        <w:rPr>
          <w:noProof/>
          <w:lang w:bidi="ar-SA"/>
        </w:rPr>
      </w:pPr>
      <w:hyperlink w:anchor="_Toc420065248" w:history="1">
        <w:r w:rsidR="00343284" w:rsidRPr="0017153F">
          <w:rPr>
            <w:rStyle w:val="Hipervnculo"/>
            <w:noProof/>
          </w:rPr>
          <w:t>Task 2 – Install the Windows 10 Advertising SDK</w:t>
        </w:r>
        <w:r w:rsidR="00343284">
          <w:rPr>
            <w:noProof/>
            <w:webHidden/>
          </w:rPr>
          <w:tab/>
        </w:r>
        <w:r w:rsidR="00343284">
          <w:rPr>
            <w:noProof/>
            <w:webHidden/>
          </w:rPr>
          <w:fldChar w:fldCharType="begin"/>
        </w:r>
        <w:r w:rsidR="00343284">
          <w:rPr>
            <w:noProof/>
            <w:webHidden/>
          </w:rPr>
          <w:instrText xml:space="preserve"> PAGEREF _Toc420065248 \h </w:instrText>
        </w:r>
        <w:r w:rsidR="00343284">
          <w:rPr>
            <w:noProof/>
            <w:webHidden/>
          </w:rPr>
        </w:r>
        <w:r w:rsidR="00343284">
          <w:rPr>
            <w:noProof/>
            <w:webHidden/>
          </w:rPr>
          <w:fldChar w:fldCharType="separate"/>
        </w:r>
        <w:r w:rsidR="00343284">
          <w:rPr>
            <w:noProof/>
            <w:webHidden/>
          </w:rPr>
          <w:t>5</w:t>
        </w:r>
        <w:r w:rsidR="00343284">
          <w:rPr>
            <w:noProof/>
            <w:webHidden/>
          </w:rPr>
          <w:fldChar w:fldCharType="end"/>
        </w:r>
      </w:hyperlink>
    </w:p>
    <w:p w14:paraId="67C0FB26" w14:textId="77777777" w:rsidR="00343284" w:rsidRDefault="001B09E0">
      <w:pPr>
        <w:pStyle w:val="TDC3"/>
        <w:tabs>
          <w:tab w:val="right" w:leader="dot" w:pos="9350"/>
        </w:tabs>
        <w:rPr>
          <w:noProof/>
          <w:lang w:bidi="ar-SA"/>
        </w:rPr>
      </w:pPr>
      <w:hyperlink w:anchor="_Toc420065249" w:history="1">
        <w:r w:rsidR="00343284" w:rsidRPr="0017153F">
          <w:rPr>
            <w:rStyle w:val="Hipervnculo"/>
            <w:noProof/>
          </w:rPr>
          <w:t>Task 3 – Add an interstitial ad</w:t>
        </w:r>
        <w:r w:rsidR="00343284">
          <w:rPr>
            <w:noProof/>
            <w:webHidden/>
          </w:rPr>
          <w:tab/>
        </w:r>
        <w:r w:rsidR="00343284">
          <w:rPr>
            <w:noProof/>
            <w:webHidden/>
          </w:rPr>
          <w:fldChar w:fldCharType="begin"/>
        </w:r>
        <w:r w:rsidR="00343284">
          <w:rPr>
            <w:noProof/>
            <w:webHidden/>
          </w:rPr>
          <w:instrText xml:space="preserve"> PAGEREF _Toc420065249 \h </w:instrText>
        </w:r>
        <w:r w:rsidR="00343284">
          <w:rPr>
            <w:noProof/>
            <w:webHidden/>
          </w:rPr>
        </w:r>
        <w:r w:rsidR="00343284">
          <w:rPr>
            <w:noProof/>
            <w:webHidden/>
          </w:rPr>
          <w:fldChar w:fldCharType="separate"/>
        </w:r>
        <w:r w:rsidR="00343284">
          <w:rPr>
            <w:noProof/>
            <w:webHidden/>
          </w:rPr>
          <w:t>7</w:t>
        </w:r>
        <w:r w:rsidR="00343284">
          <w:rPr>
            <w:noProof/>
            <w:webHidden/>
          </w:rPr>
          <w:fldChar w:fldCharType="end"/>
        </w:r>
      </w:hyperlink>
    </w:p>
    <w:p w14:paraId="716FDF6E" w14:textId="77777777" w:rsidR="00343284" w:rsidRDefault="001B09E0">
      <w:pPr>
        <w:pStyle w:val="TDC3"/>
        <w:tabs>
          <w:tab w:val="right" w:leader="dot" w:pos="9350"/>
        </w:tabs>
        <w:rPr>
          <w:noProof/>
          <w:lang w:bidi="ar-SA"/>
        </w:rPr>
      </w:pPr>
      <w:hyperlink w:anchor="_Toc420065250" w:history="1">
        <w:r w:rsidR="00343284" w:rsidRPr="0017153F">
          <w:rPr>
            <w:rStyle w:val="Hipervnculo"/>
            <w:noProof/>
          </w:rPr>
          <w:t>Task 4 – Show an inline ad</w:t>
        </w:r>
        <w:r w:rsidR="00343284">
          <w:rPr>
            <w:noProof/>
            <w:webHidden/>
          </w:rPr>
          <w:tab/>
        </w:r>
        <w:r w:rsidR="00343284">
          <w:rPr>
            <w:noProof/>
            <w:webHidden/>
          </w:rPr>
          <w:fldChar w:fldCharType="begin"/>
        </w:r>
        <w:r w:rsidR="00343284">
          <w:rPr>
            <w:noProof/>
            <w:webHidden/>
          </w:rPr>
          <w:instrText xml:space="preserve"> PAGEREF _Toc420065250 \h </w:instrText>
        </w:r>
        <w:r w:rsidR="00343284">
          <w:rPr>
            <w:noProof/>
            <w:webHidden/>
          </w:rPr>
        </w:r>
        <w:r w:rsidR="00343284">
          <w:rPr>
            <w:noProof/>
            <w:webHidden/>
          </w:rPr>
          <w:fldChar w:fldCharType="separate"/>
        </w:r>
        <w:r w:rsidR="00343284">
          <w:rPr>
            <w:noProof/>
            <w:webHidden/>
          </w:rPr>
          <w:t>15</w:t>
        </w:r>
        <w:r w:rsidR="00343284">
          <w:rPr>
            <w:noProof/>
            <w:webHidden/>
          </w:rPr>
          <w:fldChar w:fldCharType="end"/>
        </w:r>
      </w:hyperlink>
    </w:p>
    <w:p w14:paraId="6BDB7E1D" w14:textId="77777777" w:rsidR="00343284" w:rsidRDefault="001B09E0">
      <w:pPr>
        <w:pStyle w:val="TDC1"/>
        <w:rPr>
          <w:rFonts w:asciiTheme="minorHAnsi" w:eastAsiaTheme="minorEastAsia" w:hAnsiTheme="minorHAnsi" w:cstheme="minorBidi"/>
          <w:b w:val="0"/>
          <w:bCs w:val="0"/>
          <w:caps w:val="0"/>
          <w:sz w:val="22"/>
          <w:szCs w:val="22"/>
          <w:lang w:eastAsia="en-US" w:bidi="ar-SA"/>
        </w:rPr>
      </w:pPr>
      <w:hyperlink w:anchor="_Toc420065251" w:history="1">
        <w:r w:rsidR="00343284" w:rsidRPr="0017153F">
          <w:rPr>
            <w:rStyle w:val="Hipervnculo"/>
          </w:rPr>
          <w:t>Exercise 2: Integrate In-App Product Purchases</w:t>
        </w:r>
        <w:r w:rsidR="00343284">
          <w:rPr>
            <w:webHidden/>
          </w:rPr>
          <w:tab/>
        </w:r>
        <w:r w:rsidR="00343284">
          <w:rPr>
            <w:webHidden/>
          </w:rPr>
          <w:fldChar w:fldCharType="begin"/>
        </w:r>
        <w:r w:rsidR="00343284">
          <w:rPr>
            <w:webHidden/>
          </w:rPr>
          <w:instrText xml:space="preserve"> PAGEREF _Toc420065251 \h </w:instrText>
        </w:r>
        <w:r w:rsidR="00343284">
          <w:rPr>
            <w:webHidden/>
          </w:rPr>
        </w:r>
        <w:r w:rsidR="00343284">
          <w:rPr>
            <w:webHidden/>
          </w:rPr>
          <w:fldChar w:fldCharType="separate"/>
        </w:r>
        <w:r w:rsidR="00343284">
          <w:rPr>
            <w:webHidden/>
          </w:rPr>
          <w:t>17</w:t>
        </w:r>
        <w:r w:rsidR="00343284">
          <w:rPr>
            <w:webHidden/>
          </w:rPr>
          <w:fldChar w:fldCharType="end"/>
        </w:r>
      </w:hyperlink>
    </w:p>
    <w:p w14:paraId="5E8201D0" w14:textId="77777777" w:rsidR="00343284" w:rsidRDefault="001B09E0">
      <w:pPr>
        <w:pStyle w:val="TDC3"/>
        <w:tabs>
          <w:tab w:val="right" w:leader="dot" w:pos="9350"/>
        </w:tabs>
        <w:rPr>
          <w:noProof/>
          <w:lang w:bidi="ar-SA"/>
        </w:rPr>
      </w:pPr>
      <w:hyperlink w:anchor="_Toc420065252" w:history="1">
        <w:r w:rsidR="00343284" w:rsidRPr="0017153F">
          <w:rPr>
            <w:rStyle w:val="Hipervnculo"/>
            <w:noProof/>
          </w:rPr>
          <w:t>Task 1 – Open the starter project</w:t>
        </w:r>
        <w:r w:rsidR="00343284">
          <w:rPr>
            <w:noProof/>
            <w:webHidden/>
          </w:rPr>
          <w:tab/>
        </w:r>
        <w:r w:rsidR="00343284">
          <w:rPr>
            <w:noProof/>
            <w:webHidden/>
          </w:rPr>
          <w:fldChar w:fldCharType="begin"/>
        </w:r>
        <w:r w:rsidR="00343284">
          <w:rPr>
            <w:noProof/>
            <w:webHidden/>
          </w:rPr>
          <w:instrText xml:space="preserve"> PAGEREF _Toc420065252 \h </w:instrText>
        </w:r>
        <w:r w:rsidR="00343284">
          <w:rPr>
            <w:noProof/>
            <w:webHidden/>
          </w:rPr>
        </w:r>
        <w:r w:rsidR="00343284">
          <w:rPr>
            <w:noProof/>
            <w:webHidden/>
          </w:rPr>
          <w:fldChar w:fldCharType="separate"/>
        </w:r>
        <w:r w:rsidR="00343284">
          <w:rPr>
            <w:noProof/>
            <w:webHidden/>
          </w:rPr>
          <w:t>17</w:t>
        </w:r>
        <w:r w:rsidR="00343284">
          <w:rPr>
            <w:noProof/>
            <w:webHidden/>
          </w:rPr>
          <w:fldChar w:fldCharType="end"/>
        </w:r>
      </w:hyperlink>
    </w:p>
    <w:p w14:paraId="3C8C7C54" w14:textId="77777777" w:rsidR="00343284" w:rsidRDefault="001B09E0">
      <w:pPr>
        <w:pStyle w:val="TDC3"/>
        <w:tabs>
          <w:tab w:val="right" w:leader="dot" w:pos="9350"/>
        </w:tabs>
        <w:rPr>
          <w:noProof/>
          <w:lang w:bidi="ar-SA"/>
        </w:rPr>
      </w:pPr>
      <w:hyperlink w:anchor="_Toc420065253" w:history="1">
        <w:r w:rsidR="00343284" w:rsidRPr="0017153F">
          <w:rPr>
            <w:rStyle w:val="Hipervnculo"/>
            <w:noProof/>
          </w:rPr>
          <w:t>Task 2 – Add the InAppPurchaseService</w:t>
        </w:r>
        <w:r w:rsidR="00343284">
          <w:rPr>
            <w:noProof/>
            <w:webHidden/>
          </w:rPr>
          <w:tab/>
        </w:r>
        <w:r w:rsidR="00343284">
          <w:rPr>
            <w:noProof/>
            <w:webHidden/>
          </w:rPr>
          <w:fldChar w:fldCharType="begin"/>
        </w:r>
        <w:r w:rsidR="00343284">
          <w:rPr>
            <w:noProof/>
            <w:webHidden/>
          </w:rPr>
          <w:instrText xml:space="preserve"> PAGEREF _Toc420065253 \h </w:instrText>
        </w:r>
        <w:r w:rsidR="00343284">
          <w:rPr>
            <w:noProof/>
            <w:webHidden/>
          </w:rPr>
        </w:r>
        <w:r w:rsidR="00343284">
          <w:rPr>
            <w:noProof/>
            <w:webHidden/>
          </w:rPr>
          <w:fldChar w:fldCharType="separate"/>
        </w:r>
        <w:r w:rsidR="00343284">
          <w:rPr>
            <w:noProof/>
            <w:webHidden/>
          </w:rPr>
          <w:t>18</w:t>
        </w:r>
        <w:r w:rsidR="00343284">
          <w:rPr>
            <w:noProof/>
            <w:webHidden/>
          </w:rPr>
          <w:fldChar w:fldCharType="end"/>
        </w:r>
      </w:hyperlink>
    </w:p>
    <w:p w14:paraId="748A6E57" w14:textId="77777777" w:rsidR="00343284" w:rsidRDefault="001B09E0">
      <w:pPr>
        <w:pStyle w:val="TDC3"/>
        <w:tabs>
          <w:tab w:val="right" w:leader="dot" w:pos="9350"/>
        </w:tabs>
        <w:rPr>
          <w:noProof/>
          <w:lang w:bidi="ar-SA"/>
        </w:rPr>
      </w:pPr>
      <w:hyperlink w:anchor="_Toc420065254" w:history="1">
        <w:r w:rsidR="00343284" w:rsidRPr="0017153F">
          <w:rPr>
            <w:rStyle w:val="Hipervnculo"/>
            <w:noProof/>
          </w:rPr>
          <w:t>Task 3 – Update the view model</w:t>
        </w:r>
        <w:r w:rsidR="00343284">
          <w:rPr>
            <w:noProof/>
            <w:webHidden/>
          </w:rPr>
          <w:tab/>
        </w:r>
        <w:r w:rsidR="00343284">
          <w:rPr>
            <w:noProof/>
            <w:webHidden/>
          </w:rPr>
          <w:fldChar w:fldCharType="begin"/>
        </w:r>
        <w:r w:rsidR="00343284">
          <w:rPr>
            <w:noProof/>
            <w:webHidden/>
          </w:rPr>
          <w:instrText xml:space="preserve"> PAGEREF _Toc420065254 \h </w:instrText>
        </w:r>
        <w:r w:rsidR="00343284">
          <w:rPr>
            <w:noProof/>
            <w:webHidden/>
          </w:rPr>
        </w:r>
        <w:r w:rsidR="00343284">
          <w:rPr>
            <w:noProof/>
            <w:webHidden/>
          </w:rPr>
          <w:fldChar w:fldCharType="separate"/>
        </w:r>
        <w:r w:rsidR="00343284">
          <w:rPr>
            <w:noProof/>
            <w:webHidden/>
          </w:rPr>
          <w:t>19</w:t>
        </w:r>
        <w:r w:rsidR="00343284">
          <w:rPr>
            <w:noProof/>
            <w:webHidden/>
          </w:rPr>
          <w:fldChar w:fldCharType="end"/>
        </w:r>
      </w:hyperlink>
    </w:p>
    <w:p w14:paraId="7DB7F8E9" w14:textId="77777777" w:rsidR="00343284" w:rsidRDefault="001B09E0">
      <w:pPr>
        <w:pStyle w:val="TDC3"/>
        <w:tabs>
          <w:tab w:val="right" w:leader="dot" w:pos="9350"/>
        </w:tabs>
        <w:rPr>
          <w:noProof/>
          <w:lang w:bidi="ar-SA"/>
        </w:rPr>
      </w:pPr>
      <w:hyperlink w:anchor="_Toc420065255" w:history="1">
        <w:r w:rsidR="00343284" w:rsidRPr="0017153F">
          <w:rPr>
            <w:rStyle w:val="Hipervnculo"/>
            <w:noProof/>
          </w:rPr>
          <w:t>Task 4 – Update the view</w:t>
        </w:r>
        <w:r w:rsidR="00343284">
          <w:rPr>
            <w:noProof/>
            <w:webHidden/>
          </w:rPr>
          <w:tab/>
        </w:r>
        <w:r w:rsidR="00343284">
          <w:rPr>
            <w:noProof/>
            <w:webHidden/>
          </w:rPr>
          <w:fldChar w:fldCharType="begin"/>
        </w:r>
        <w:r w:rsidR="00343284">
          <w:rPr>
            <w:noProof/>
            <w:webHidden/>
          </w:rPr>
          <w:instrText xml:space="preserve"> PAGEREF _Toc420065255 \h </w:instrText>
        </w:r>
        <w:r w:rsidR="00343284">
          <w:rPr>
            <w:noProof/>
            <w:webHidden/>
          </w:rPr>
        </w:r>
        <w:r w:rsidR="00343284">
          <w:rPr>
            <w:noProof/>
            <w:webHidden/>
          </w:rPr>
          <w:fldChar w:fldCharType="separate"/>
        </w:r>
        <w:r w:rsidR="00343284">
          <w:rPr>
            <w:noProof/>
            <w:webHidden/>
          </w:rPr>
          <w:t>21</w:t>
        </w:r>
        <w:r w:rsidR="00343284">
          <w:rPr>
            <w:noProof/>
            <w:webHidden/>
          </w:rPr>
          <w:fldChar w:fldCharType="end"/>
        </w:r>
      </w:hyperlink>
    </w:p>
    <w:p w14:paraId="15D505D9" w14:textId="77777777" w:rsidR="00343284" w:rsidRDefault="001B09E0">
      <w:pPr>
        <w:pStyle w:val="TDC1"/>
        <w:rPr>
          <w:rFonts w:asciiTheme="minorHAnsi" w:eastAsiaTheme="minorEastAsia" w:hAnsiTheme="minorHAnsi" w:cstheme="minorBidi"/>
          <w:b w:val="0"/>
          <w:bCs w:val="0"/>
          <w:caps w:val="0"/>
          <w:sz w:val="22"/>
          <w:szCs w:val="22"/>
          <w:lang w:eastAsia="en-US" w:bidi="ar-SA"/>
        </w:rPr>
      </w:pPr>
      <w:hyperlink w:anchor="_Toc420065256" w:history="1">
        <w:r w:rsidR="00343284" w:rsidRPr="0017153F">
          <w:rPr>
            <w:rStyle w:val="Hipervnculo"/>
          </w:rPr>
          <w:t>Summary</w:t>
        </w:r>
        <w:r w:rsidR="00343284">
          <w:rPr>
            <w:webHidden/>
          </w:rPr>
          <w:tab/>
        </w:r>
        <w:r w:rsidR="00343284">
          <w:rPr>
            <w:webHidden/>
          </w:rPr>
          <w:fldChar w:fldCharType="begin"/>
        </w:r>
        <w:r w:rsidR="00343284">
          <w:rPr>
            <w:webHidden/>
          </w:rPr>
          <w:instrText xml:space="preserve"> PAGEREF _Toc420065256 \h </w:instrText>
        </w:r>
        <w:r w:rsidR="00343284">
          <w:rPr>
            <w:webHidden/>
          </w:rPr>
        </w:r>
        <w:r w:rsidR="00343284">
          <w:rPr>
            <w:webHidden/>
          </w:rPr>
          <w:fldChar w:fldCharType="separate"/>
        </w:r>
        <w:r w:rsidR="00343284">
          <w:rPr>
            <w:webHidden/>
          </w:rPr>
          <w:t>24</w:t>
        </w:r>
        <w:r w:rsidR="00343284">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20065245"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0883A4D9" w14:textId="6FFCCDAE" w:rsidR="006009AB" w:rsidRDefault="00435C3A" w:rsidP="006A73A9">
      <w:r>
        <w:t xml:space="preserve">In this lab, you will </w:t>
      </w:r>
      <w:r w:rsidR="00C73D86">
        <w:t>install the Windows 10 Advertising SDK,</w:t>
      </w:r>
      <w:r>
        <w:t xml:space="preserve"> implement </w:t>
      </w:r>
      <w:r w:rsidR="00C73D86">
        <w:t>interstitial and inline ads</w:t>
      </w:r>
      <w:r>
        <w:t xml:space="preserve">, </w:t>
      </w:r>
      <w:r w:rsidR="002F2884">
        <w:t xml:space="preserve">and </w:t>
      </w:r>
      <w:r w:rsidR="00C73D86">
        <w:t>integrate in-app product purchases</w:t>
      </w:r>
      <w:r w:rsidR="00E7149F">
        <w:t>.</w:t>
      </w:r>
      <w:r w:rsidR="005D44EC">
        <w:t xml:space="preserve"> This will also be the first time you see the Contoso Stack sample application. In this lab we dive straight into adding features direct to the app – in furture labs we will review the existing implementation in more detail.</w:t>
      </w:r>
    </w:p>
    <w:p w14:paraId="0883A4DA" w14:textId="77777777" w:rsidR="002573C3" w:rsidRDefault="002573C3" w:rsidP="002573C3">
      <w:pPr>
        <w:pStyle w:val="Ttulo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39278FCD" w:rsidR="00AA22BA" w:rsidRDefault="00FD2E03" w:rsidP="007618F4">
      <w:pPr>
        <w:pStyle w:val="ppBulletList"/>
        <w:rPr>
          <w:noProof/>
        </w:rPr>
      </w:pPr>
      <w:r>
        <w:rPr>
          <w:noProof/>
        </w:rPr>
        <w:t>Install the Windows 10 Advertising SDK</w:t>
      </w:r>
    </w:p>
    <w:p w14:paraId="2D988B91" w14:textId="19AB436C" w:rsidR="00E517CF" w:rsidRDefault="006B1048" w:rsidP="007618F4">
      <w:pPr>
        <w:pStyle w:val="ppBulletList"/>
        <w:rPr>
          <w:noProof/>
        </w:rPr>
      </w:pPr>
      <w:r>
        <w:rPr>
          <w:noProof/>
        </w:rPr>
        <w:t>Introduce interstitial and inline ads to the app</w:t>
      </w:r>
    </w:p>
    <w:p w14:paraId="5888F852" w14:textId="57063FE9" w:rsidR="006B1048" w:rsidRDefault="006B1048" w:rsidP="007618F4">
      <w:pPr>
        <w:pStyle w:val="ppBulletList"/>
        <w:rPr>
          <w:noProof/>
        </w:rPr>
      </w:pPr>
      <w:r>
        <w:rPr>
          <w:noProof/>
        </w:rPr>
        <w:t>Integrate in-app product purchases and use them to remove ads from the app</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Ttulo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Ttulo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5EC78C81" w:rsidR="00E12EC6" w:rsidRPr="00C9666C" w:rsidRDefault="00E12EC6" w:rsidP="00692567">
      <w:pPr>
        <w:pStyle w:val="ppNumberList"/>
        <w:rPr>
          <w:noProof/>
        </w:rPr>
      </w:pPr>
      <w:r>
        <w:rPr>
          <w:noProof/>
        </w:rPr>
        <w:t xml:space="preserve">Install the Universal Windows </w:t>
      </w:r>
      <w:r w:rsidR="00F22123">
        <w:rPr>
          <w:noProof/>
        </w:rPr>
        <w:t>Platform</w:t>
      </w:r>
      <w:r>
        <w:rPr>
          <w:noProof/>
        </w:rPr>
        <w:t xml:space="preserve"> SDK.</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Ttulo1"/>
        <w:rPr>
          <w:noProof/>
        </w:rPr>
      </w:pPr>
      <w:r w:rsidRPr="002C05C8">
        <w:rPr>
          <w:noProof/>
        </w:rPr>
        <w:lastRenderedPageBreak/>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3" w14:textId="28A31EF5" w:rsidR="002573C3" w:rsidRPr="00E96D2A" w:rsidRDefault="005C62CA" w:rsidP="00092078">
      <w:pPr>
        <w:pStyle w:val="ppNumberList"/>
        <w:rPr>
          <w:noProof/>
        </w:rPr>
      </w:pPr>
      <w:r>
        <w:t>Integrate In-App Product Purchases</w:t>
      </w:r>
    </w:p>
    <w:p w14:paraId="0883A4F4" w14:textId="48BDD478"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bookmarkEnd w:id="3"/>
    <w:p w14:paraId="67A2EDF1" w14:textId="77777777" w:rsidR="00035A71" w:rsidRPr="00E151E8" w:rsidRDefault="00035A71" w:rsidP="00360CD6">
      <w:pPr>
        <w:pStyle w:val="ppBodyText"/>
      </w:pPr>
    </w:p>
    <w:bookmarkStart w:id="4" w:name="_Toc420065246" w:displacedByCustomXml="next"/>
    <w:sdt>
      <w:sdtPr>
        <w:rPr>
          <w:rFonts w:eastAsia="Arial Unicode MS"/>
        </w:rPr>
        <w:alias w:val="Topic"/>
        <w:tag w:val="a7c9a53b-369b-4dce-889c-5a31d79f1490"/>
        <w:id w:val="-236017048"/>
        <w:placeholder>
          <w:docPart w:val="DefaultPlaceholder_1082065158"/>
        </w:placeholder>
        <w:text/>
      </w:sdtPr>
      <w:sdtEnd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4" w:displacedByCustomXml="prev"/>
    <w:p w14:paraId="0883A53E" w14:textId="0393009F" w:rsidR="00322F2D" w:rsidRDefault="005271AE" w:rsidP="00BE7BEC">
      <w:pPr>
        <w:pStyle w:val="Prrafodelista"/>
        <w:numPr>
          <w:ilvl w:val="0"/>
          <w:numId w:val="11"/>
        </w:numPr>
        <w:rPr>
          <w:rFonts w:eastAsia="Arial Unicode MS"/>
        </w:rPr>
      </w:pPr>
      <w:r>
        <w:rPr>
          <w:rFonts w:eastAsia="Arial Unicode MS"/>
        </w:rPr>
        <w:t xml:space="preserve">In this exercise, you will install the Windows 10 Advertising SDK 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2A0D19AD" w14:textId="0764DCB7" w:rsidR="007D1A8D" w:rsidRDefault="00787810" w:rsidP="007D1A8D">
      <w:pPr>
        <w:pStyle w:val="ppProcedureStart"/>
      </w:pPr>
      <w:bookmarkStart w:id="5" w:name="_Toc420065247"/>
      <w:r w:rsidRPr="00787810">
        <w:t>Task 1 – Open the starter project</w:t>
      </w:r>
      <w:bookmarkEnd w:id="5"/>
    </w:p>
    <w:p w14:paraId="73A4DF06" w14:textId="77777777" w:rsidR="00787810" w:rsidRPr="001510AA" w:rsidRDefault="00787810" w:rsidP="00787810">
      <w:pPr>
        <w:numPr>
          <w:ilvl w:val="1"/>
          <w:numId w:val="11"/>
        </w:numPr>
        <w:spacing w:after="120"/>
      </w:pPr>
      <w:r w:rsidRPr="001510AA">
        <w:t>The first task is to open the starter project we have created for you.</w:t>
      </w:r>
    </w:p>
    <w:p w14:paraId="170CD77A" w14:textId="1BC40A56" w:rsidR="00787810" w:rsidRPr="001510AA" w:rsidRDefault="00787810" w:rsidP="00787810">
      <w:pPr>
        <w:pStyle w:val="Step"/>
        <w:numPr>
          <w:ilvl w:val="0"/>
          <w:numId w:val="13"/>
        </w:numPr>
        <w:tabs>
          <w:tab w:val="clear" w:pos="720"/>
          <w:tab w:val="num" w:pos="900"/>
        </w:tabs>
        <w:ind w:left="900"/>
      </w:pPr>
      <w:r w:rsidRPr="001510AA">
        <w:t xml:space="preserve">Open the file location where you installed the hands-on labs. Navigate to the </w:t>
      </w:r>
      <w:r w:rsidR="00AF2C02">
        <w:rPr>
          <w:b/>
        </w:rPr>
        <w:t>\Lab 5</w:t>
      </w:r>
      <w:r w:rsidRPr="001510AA">
        <w:rPr>
          <w:b/>
        </w:rPr>
        <w:t>\</w:t>
      </w:r>
      <w:r w:rsidR="002E2BE3">
        <w:rPr>
          <w:b/>
        </w:rPr>
        <w:t>Solution\</w:t>
      </w:r>
      <w:r w:rsidR="00AF2C02">
        <w:rPr>
          <w:b/>
        </w:rPr>
        <w:t>Advertising</w:t>
      </w:r>
      <w:r w:rsidRPr="001510AA">
        <w:t xml:space="preserve"> folder and open </w:t>
      </w:r>
      <w:r w:rsidR="00EF168B">
        <w:rPr>
          <w:b/>
        </w:rPr>
        <w:t>ContosoStack</w:t>
      </w:r>
      <w:r w:rsidRPr="001510AA">
        <w:rPr>
          <w:b/>
        </w:rPr>
        <w:t>.sln</w:t>
      </w:r>
      <w:r w:rsidRPr="001510AA">
        <w:t xml:space="preserve"> in Visual Studio 2015. </w:t>
      </w:r>
    </w:p>
    <w:p w14:paraId="62B3252E" w14:textId="77777777" w:rsidR="00787810" w:rsidRPr="001510AA" w:rsidRDefault="00787810" w:rsidP="00787810">
      <w:pPr>
        <w:pStyle w:val="Step"/>
        <w:tabs>
          <w:tab w:val="clear" w:pos="720"/>
          <w:tab w:val="num" w:pos="900"/>
        </w:tabs>
        <w:ind w:left="900"/>
      </w:pPr>
      <w:r w:rsidRPr="001510AA">
        <w:t>To prepare to build and run your app, use the Solution Configurations dropdown to choose the Debug configuration and use the Solution Platforms dropdown to target x86 (Figure 8). To run the app on the local machine, select Local Machine from the drop-down list next to the Start Debugging button on the debugger Standard toolbar.</w:t>
      </w:r>
    </w:p>
    <w:p w14:paraId="0DA648F4" w14:textId="77777777" w:rsidR="00787810" w:rsidRPr="001510AA" w:rsidRDefault="00787810" w:rsidP="00787810">
      <w:pPr>
        <w:pStyle w:val="Step"/>
        <w:tabs>
          <w:tab w:val="clear" w:pos="720"/>
          <w:tab w:val="num" w:pos="900"/>
        </w:tabs>
        <w:ind w:left="900"/>
      </w:pPr>
      <w:r w:rsidRPr="001510AA">
        <w:t>Build and run the app.</w:t>
      </w:r>
    </w:p>
    <w:p w14:paraId="3F497A0E" w14:textId="77777777" w:rsidR="00787810" w:rsidRPr="001510AA" w:rsidRDefault="00787810" w:rsidP="00787810">
      <w:pPr>
        <w:ind w:firstLine="720"/>
        <w:rPr>
          <w:i/>
        </w:rPr>
      </w:pPr>
      <w:r w:rsidRPr="001510AA">
        <w:rPr>
          <w:i/>
          <w:noProof/>
          <w:lang w:val="es-ES" w:eastAsia="es-ES" w:bidi="ar-SA"/>
        </w:rPr>
        <w:drawing>
          <wp:inline distT="0" distB="0" distL="0" distR="0" wp14:anchorId="09622B54" wp14:editId="0A9BD695">
            <wp:extent cx="4978400" cy="264736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10">
                      <a:extLst>
                        <a:ext uri="{28A0092B-C50C-407E-A947-70E740481C1C}">
                          <a14:useLocalDpi xmlns:a14="http://schemas.microsoft.com/office/drawing/2010/main" val="0"/>
                        </a:ext>
                      </a:extLst>
                    </a:blip>
                    <a:stretch>
                      <a:fillRect/>
                    </a:stretch>
                  </pic:blipFill>
                  <pic:spPr>
                    <a:xfrm>
                      <a:off x="0" y="0"/>
                      <a:ext cx="4983466" cy="2650063"/>
                    </a:xfrm>
                    <a:prstGeom prst="rect">
                      <a:avLst/>
                    </a:prstGeom>
                  </pic:spPr>
                </pic:pic>
              </a:graphicData>
            </a:graphic>
          </wp:inline>
        </w:drawing>
      </w:r>
    </w:p>
    <w:p w14:paraId="00DC3485" w14:textId="77777777" w:rsidR="00787810" w:rsidRPr="001510AA" w:rsidRDefault="00787810" w:rsidP="00787810">
      <w:pPr>
        <w:spacing w:after="0"/>
        <w:ind w:firstLine="720"/>
        <w:rPr>
          <w:b/>
        </w:rPr>
      </w:pPr>
      <w:r w:rsidRPr="001510AA">
        <w:rPr>
          <w:b/>
        </w:rPr>
        <w:lastRenderedPageBreak/>
        <w:t xml:space="preserve">Figure </w:t>
      </w:r>
      <w:r w:rsidRPr="001510AA">
        <w:rPr>
          <w:b/>
        </w:rPr>
        <w:fldChar w:fldCharType="begin"/>
      </w:r>
      <w:r w:rsidRPr="001510AA">
        <w:rPr>
          <w:b/>
        </w:rPr>
        <w:instrText xml:space="preserve"> SEQ Figure \* ARABIC </w:instrText>
      </w:r>
      <w:r w:rsidRPr="001510AA">
        <w:rPr>
          <w:b/>
        </w:rPr>
        <w:fldChar w:fldCharType="separate"/>
      </w:r>
      <w:r w:rsidR="00343284">
        <w:rPr>
          <w:b/>
          <w:noProof/>
        </w:rPr>
        <w:t>1</w:t>
      </w:r>
      <w:r w:rsidRPr="001510AA">
        <w:rPr>
          <w:b/>
          <w:noProof/>
        </w:rPr>
        <w:fldChar w:fldCharType="end"/>
      </w:r>
    </w:p>
    <w:p w14:paraId="1AD78618" w14:textId="2F3E5B86" w:rsidR="00787810" w:rsidRPr="001510AA" w:rsidRDefault="00787810" w:rsidP="00787810">
      <w:pPr>
        <w:ind w:firstLine="720"/>
        <w:rPr>
          <w:i/>
        </w:rPr>
      </w:pPr>
      <w:r w:rsidRPr="001510AA">
        <w:rPr>
          <w:i/>
        </w:rPr>
        <w:t xml:space="preserve">The </w:t>
      </w:r>
      <w:r w:rsidR="00BB43DE">
        <w:rPr>
          <w:i/>
        </w:rPr>
        <w:t>Advertising</w:t>
      </w:r>
      <w:r>
        <w:rPr>
          <w:i/>
        </w:rPr>
        <w:t xml:space="preserve"> </w:t>
      </w:r>
      <w:r w:rsidRPr="001510AA">
        <w:rPr>
          <w:i/>
        </w:rPr>
        <w:t>starter app.</w:t>
      </w:r>
    </w:p>
    <w:p w14:paraId="17089EBD" w14:textId="7BFC3C84" w:rsidR="009B0116" w:rsidRDefault="00787810" w:rsidP="00800D3C">
      <w:pPr>
        <w:pStyle w:val="Step"/>
        <w:numPr>
          <w:ilvl w:val="0"/>
          <w:numId w:val="0"/>
        </w:numPr>
        <w:ind w:left="720"/>
      </w:pPr>
      <w:r w:rsidRPr="001510AA">
        <w:t>Return to Visual Studio and stop debugging.</w:t>
      </w:r>
    </w:p>
    <w:p w14:paraId="4BEE7B9A" w14:textId="77777777" w:rsidR="009B0116" w:rsidRDefault="009B0116" w:rsidP="009B0116">
      <w:pPr>
        <w:pStyle w:val="ppListEnd"/>
      </w:pPr>
    </w:p>
    <w:p w14:paraId="0883A53F" w14:textId="20A63319" w:rsidR="00C9356D" w:rsidRDefault="00EB0CC1" w:rsidP="00787810">
      <w:pPr>
        <w:pStyle w:val="ppProcedureStart"/>
      </w:pPr>
      <w:bookmarkStart w:id="6" w:name="_Toc420065248"/>
      <w:r>
        <w:t>Task 2</w:t>
      </w:r>
      <w:r w:rsidR="007A76D4">
        <w:t xml:space="preserve"> – </w:t>
      </w:r>
      <w:r w:rsidR="00F17493">
        <w:t>Install the Windows 10 Advertising SDK</w:t>
      </w:r>
      <w:bookmarkEnd w:id="6"/>
    </w:p>
    <w:p w14:paraId="0883A540" w14:textId="14563FC0" w:rsidR="00C9356D" w:rsidRDefault="00F17493" w:rsidP="00F17493">
      <w:pPr>
        <w:pStyle w:val="ppBodyText"/>
        <w:numPr>
          <w:ilvl w:val="0"/>
          <w:numId w:val="0"/>
        </w:numPr>
      </w:pPr>
      <w:r>
        <w:t xml:space="preserve">Before adding ads to your app, you </w:t>
      </w:r>
      <w:r w:rsidR="00675000">
        <w:t xml:space="preserve">will </w:t>
      </w:r>
      <w:r>
        <w:t>first need to install th</w:t>
      </w:r>
      <w:bookmarkStart w:id="7" w:name="_GoBack"/>
      <w:bookmarkEnd w:id="7"/>
      <w:r>
        <w:t>e Windows 10 Advertising SDK.</w:t>
      </w:r>
    </w:p>
    <w:p w14:paraId="0883A565" w14:textId="38A788DA" w:rsidR="00D34126" w:rsidRDefault="000909C2" w:rsidP="00234FD4">
      <w:pPr>
        <w:pStyle w:val="Step"/>
        <w:numPr>
          <w:ilvl w:val="0"/>
          <w:numId w:val="14"/>
        </w:numPr>
      </w:pPr>
      <w:r>
        <w:t xml:space="preserve">Begin by closing Visual Studio 2015 if it is open. All instances of Visual Studio must be closed for the </w:t>
      </w:r>
      <w:r w:rsidRPr="00234FD4">
        <w:t>Advertising</w:t>
      </w:r>
      <w:r>
        <w:t xml:space="preserve"> SDK to install properly.</w:t>
      </w:r>
    </w:p>
    <w:p w14:paraId="7B881007" w14:textId="5DB42F32" w:rsidR="000909C2" w:rsidRDefault="000909C2" w:rsidP="00BE7BEC">
      <w:pPr>
        <w:pStyle w:val="Step"/>
        <w:numPr>
          <w:ilvl w:val="0"/>
          <w:numId w:val="14"/>
        </w:numPr>
      </w:pPr>
      <w:r>
        <w:t xml:space="preserve">In your browser, navigate to </w:t>
      </w:r>
      <w:hyperlink r:id="rId11" w:history="1">
        <w:r w:rsidR="00574768" w:rsidRPr="003E17EF">
          <w:rPr>
            <w:rStyle w:val="Hipervnculo"/>
            <w:rFonts w:ascii="Segoe UI" w:eastAsiaTheme="minorHAnsi" w:hAnsi="Segoe UI" w:cs="Segoe UI"/>
            <w:sz w:val="20"/>
            <w:szCs w:val="20"/>
            <w:lang w:val="es-419"/>
          </w:rPr>
          <w:t>https://visualstudiogallery.msdn.microsoft.com/401703a0-263e-4949-8f0f-738305d6ef4b</w:t>
        </w:r>
      </w:hyperlink>
      <w:r w:rsidR="00574768">
        <w:rPr>
          <w:rFonts w:ascii="Segoe UI" w:eastAsiaTheme="minorHAnsi" w:hAnsi="Segoe UI" w:cs="Segoe UI"/>
          <w:color w:val="000000"/>
          <w:sz w:val="20"/>
          <w:szCs w:val="20"/>
          <w:lang w:val="es-419"/>
        </w:rPr>
        <w:t xml:space="preserve"> </w:t>
      </w:r>
      <w:r>
        <w:t xml:space="preserve">. </w:t>
      </w:r>
      <w:r w:rsidR="00675000">
        <w:t xml:space="preserve">Download the Windows 10 (Universal Windows Platform) preview by selecting </w:t>
      </w:r>
      <w:r w:rsidR="00675000" w:rsidRPr="00236213">
        <w:rPr>
          <w:b/>
        </w:rPr>
        <w:t>Download</w:t>
      </w:r>
      <w:r w:rsidR="00675000">
        <w:t>.</w:t>
      </w:r>
    </w:p>
    <w:p w14:paraId="197E819E" w14:textId="77777777" w:rsidR="00675000" w:rsidRDefault="00675000" w:rsidP="00236213">
      <w:pPr>
        <w:pStyle w:val="Step"/>
        <w:numPr>
          <w:ilvl w:val="0"/>
          <w:numId w:val="0"/>
        </w:numPr>
        <w:ind w:left="720"/>
      </w:pPr>
      <w:r>
        <w:rPr>
          <w:noProof/>
          <w:lang w:val="es-ES" w:eastAsia="es-ES"/>
        </w:rPr>
        <w:drawing>
          <wp:inline distT="0" distB="0" distL="0" distR="0" wp14:anchorId="624F6A63" wp14:editId="5FF63A55">
            <wp:extent cx="5032707" cy="393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2707" cy="393530"/>
                    </a:xfrm>
                    <a:prstGeom prst="rect">
                      <a:avLst/>
                    </a:prstGeom>
                    <a:noFill/>
                    <a:ln>
                      <a:noFill/>
                    </a:ln>
                  </pic:spPr>
                </pic:pic>
              </a:graphicData>
            </a:graphic>
          </wp:inline>
        </w:drawing>
      </w:r>
    </w:p>
    <w:p w14:paraId="253F58DA" w14:textId="77777777" w:rsidR="00675000" w:rsidRDefault="00675000" w:rsidP="005358AE">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2</w:t>
      </w:r>
      <w:r w:rsidR="001B09E0">
        <w:rPr>
          <w:noProof/>
        </w:rPr>
        <w:fldChar w:fldCharType="end"/>
      </w:r>
    </w:p>
    <w:p w14:paraId="4BD858A1" w14:textId="6B607ED7" w:rsidR="00675000" w:rsidRDefault="005358AE" w:rsidP="005358AE">
      <w:pPr>
        <w:pStyle w:val="ppFigureCaptionIndent3"/>
      </w:pPr>
      <w:r>
        <w:t>Download the Windows 10 Advertising SDK.</w:t>
      </w:r>
    </w:p>
    <w:p w14:paraId="6768BEBB" w14:textId="222DF813" w:rsidR="00F72DAC" w:rsidRDefault="00F72DAC" w:rsidP="00236213">
      <w:pPr>
        <w:pStyle w:val="Step"/>
      </w:pPr>
      <w:r>
        <w:t xml:space="preserve">Run the msi file when prompted by the browser. When the Microsoft Advertising setup launches, accept the terms of the license agreement and choose </w:t>
      </w:r>
      <w:r>
        <w:rPr>
          <w:b/>
        </w:rPr>
        <w:t>Install</w:t>
      </w:r>
      <w:r>
        <w:t xml:space="preserve">. If prompted by the User Account Control, select </w:t>
      </w:r>
      <w:r>
        <w:rPr>
          <w:b/>
        </w:rPr>
        <w:t>Yes</w:t>
      </w:r>
      <w:r>
        <w:t xml:space="preserve"> to allow the app to install software on your PC. When the installation is complete, </w:t>
      </w:r>
      <w:r w:rsidR="003A7B1A">
        <w:t>use</w:t>
      </w:r>
      <w:r>
        <w:t xml:space="preserve"> the </w:t>
      </w:r>
      <w:r w:rsidRPr="00F72DAC">
        <w:rPr>
          <w:b/>
        </w:rPr>
        <w:t>Finish</w:t>
      </w:r>
      <w:r>
        <w:t xml:space="preserve"> button to exit the setup wizard.</w:t>
      </w:r>
    </w:p>
    <w:p w14:paraId="385469B1" w14:textId="77777777" w:rsidR="00F72DAC" w:rsidRDefault="00F72DAC" w:rsidP="00236213">
      <w:pPr>
        <w:pStyle w:val="Step"/>
        <w:numPr>
          <w:ilvl w:val="0"/>
          <w:numId w:val="0"/>
        </w:numPr>
        <w:ind w:left="720"/>
      </w:pPr>
      <w:r>
        <w:rPr>
          <w:noProof/>
          <w:lang w:val="es-ES" w:eastAsia="es-ES"/>
        </w:rPr>
        <w:drawing>
          <wp:inline distT="0" distB="0" distL="0" distR="0" wp14:anchorId="3F81E45B" wp14:editId="483AEF58">
            <wp:extent cx="3778988" cy="29743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85674" cy="2979602"/>
                    </a:xfrm>
                    <a:prstGeom prst="rect">
                      <a:avLst/>
                    </a:prstGeom>
                    <a:noFill/>
                    <a:ln>
                      <a:noFill/>
                    </a:ln>
                  </pic:spPr>
                </pic:pic>
              </a:graphicData>
            </a:graphic>
          </wp:inline>
        </w:drawing>
      </w:r>
    </w:p>
    <w:p w14:paraId="19677B67" w14:textId="77777777" w:rsidR="00F72DAC" w:rsidRDefault="00F72DAC" w:rsidP="00F72DAC">
      <w:pPr>
        <w:pStyle w:val="ppFigureNumberIndent3"/>
      </w:pPr>
      <w:r>
        <w:lastRenderedPageBreak/>
        <w:t xml:space="preserve">Figure </w:t>
      </w:r>
      <w:r w:rsidR="001B09E0">
        <w:fldChar w:fldCharType="begin"/>
      </w:r>
      <w:r w:rsidR="001B09E0">
        <w:instrText xml:space="preserve"> SEQ Figure \* ARABIC </w:instrText>
      </w:r>
      <w:r w:rsidR="001B09E0">
        <w:fldChar w:fldCharType="separate"/>
      </w:r>
      <w:r w:rsidR="00343284">
        <w:rPr>
          <w:noProof/>
        </w:rPr>
        <w:t>3</w:t>
      </w:r>
      <w:r w:rsidR="001B09E0">
        <w:rPr>
          <w:noProof/>
        </w:rPr>
        <w:fldChar w:fldCharType="end"/>
      </w:r>
    </w:p>
    <w:p w14:paraId="4EACD218" w14:textId="5B708F05" w:rsidR="00F72DAC" w:rsidRDefault="00F72DAC" w:rsidP="00F72DAC">
      <w:pPr>
        <w:pStyle w:val="ppFigureCaptionIndent3"/>
      </w:pPr>
      <w:r>
        <w:t>Setup wizard for the Windows 10 Advertising SDK.</w:t>
      </w:r>
    </w:p>
    <w:p w14:paraId="2DE0786D" w14:textId="77777777" w:rsidR="00F72DAC" w:rsidRDefault="00F72DAC" w:rsidP="00236213">
      <w:pPr>
        <w:pStyle w:val="Step"/>
        <w:numPr>
          <w:ilvl w:val="0"/>
          <w:numId w:val="0"/>
        </w:numPr>
        <w:ind w:left="720"/>
      </w:pPr>
      <w:r>
        <w:rPr>
          <w:noProof/>
          <w:lang w:val="es-ES" w:eastAsia="es-ES"/>
        </w:rPr>
        <w:drawing>
          <wp:inline distT="0" distB="0" distL="0" distR="0" wp14:anchorId="11AAAFD8" wp14:editId="2C32C1CE">
            <wp:extent cx="3889641" cy="306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90256" cy="3061184"/>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4</w:t>
      </w:r>
      <w:r w:rsidR="001B09E0">
        <w:rPr>
          <w:noProof/>
        </w:rPr>
        <w:fldChar w:fldCharType="end"/>
      </w:r>
    </w:p>
    <w:p w14:paraId="5D26A04C" w14:textId="439CB8F8" w:rsidR="00F72DAC" w:rsidRDefault="00F72DAC" w:rsidP="00F72DAC">
      <w:pPr>
        <w:pStyle w:val="ppFigureCaptionIndent3"/>
      </w:pPr>
      <w:r>
        <w:t>Finish installation of the Windows 10 Advertising SDK.</w:t>
      </w:r>
    </w:p>
    <w:p w14:paraId="23AD72A7" w14:textId="06CDD939" w:rsidR="00AD7610" w:rsidRDefault="00AD7610" w:rsidP="00236213">
      <w:pPr>
        <w:pStyle w:val="Step"/>
      </w:pPr>
      <w:r>
        <w:t xml:space="preserve">Reopen Visual Studio and load the </w:t>
      </w:r>
      <w:r w:rsidR="00EF5F5D">
        <w:t>Advertising</w:t>
      </w:r>
      <w:r>
        <w:t xml:space="preserve"> project you created in </w:t>
      </w:r>
      <w:r w:rsidR="001F5F27">
        <w:t>Exercise</w:t>
      </w:r>
      <w:r>
        <w:t xml:space="preserve"> 1.</w:t>
      </w:r>
      <w:r w:rsidR="00176B5A">
        <w:t xml:space="preserve"> When the project is open, r</w:t>
      </w:r>
      <w:r>
        <w:t xml:space="preserve">ight-click References in the Solutions Explorer and choose </w:t>
      </w:r>
      <w:r w:rsidRPr="00176B5A">
        <w:rPr>
          <w:b/>
        </w:rPr>
        <w:t>Add Reference</w:t>
      </w:r>
      <w:r>
        <w:t xml:space="preserve">. </w:t>
      </w:r>
    </w:p>
    <w:p w14:paraId="5FF1143D" w14:textId="77777777" w:rsidR="00AD7610" w:rsidRDefault="00AD7610" w:rsidP="00236213">
      <w:pPr>
        <w:pStyle w:val="Step"/>
        <w:numPr>
          <w:ilvl w:val="0"/>
          <w:numId w:val="0"/>
        </w:numPr>
        <w:ind w:left="720"/>
      </w:pPr>
      <w:r>
        <w:rPr>
          <w:noProof/>
          <w:lang w:val="es-ES" w:eastAsia="es-ES"/>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5</w:t>
      </w:r>
      <w:r w:rsidR="001B09E0">
        <w:rPr>
          <w:noProof/>
        </w:rPr>
        <w:fldChar w:fldCharType="end"/>
      </w:r>
    </w:p>
    <w:p w14:paraId="734FAA63" w14:textId="4D62CD26" w:rsidR="00AD7610" w:rsidRDefault="00AD7610" w:rsidP="00AD7610">
      <w:pPr>
        <w:pStyle w:val="ppFigureCaptionIndent3"/>
      </w:pPr>
      <w:r>
        <w:t>Navigate to the Add Reference dialog.</w:t>
      </w:r>
    </w:p>
    <w:p w14:paraId="713912A0" w14:textId="5A850E75" w:rsidR="00F72DAC" w:rsidRDefault="00AD7610" w:rsidP="00236213">
      <w:pPr>
        <w:pStyle w:val="Step"/>
      </w:pPr>
      <w:r>
        <w:lastRenderedPageBreak/>
        <w:t xml:space="preserve">Expand the Windows Universal 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p>
    <w:p w14:paraId="23EF4388" w14:textId="77777777" w:rsidR="00AD7610" w:rsidRDefault="00AD7610" w:rsidP="00236213">
      <w:pPr>
        <w:pStyle w:val="Step"/>
        <w:numPr>
          <w:ilvl w:val="0"/>
          <w:numId w:val="0"/>
        </w:numPr>
        <w:ind w:left="720"/>
      </w:pPr>
      <w:r>
        <w:rPr>
          <w:noProof/>
          <w:lang w:val="es-ES" w:eastAsia="es-ES"/>
        </w:rPr>
        <w:drawing>
          <wp:inline distT="0" distB="0" distL="0" distR="0" wp14:anchorId="2D83398B" wp14:editId="10FC38E4">
            <wp:extent cx="3299892" cy="2287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99892" cy="228752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6</w:t>
      </w:r>
      <w:r w:rsidR="001B09E0">
        <w:rPr>
          <w:noProof/>
        </w:rPr>
        <w:fldChar w:fldCharType="end"/>
      </w:r>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236213">
      <w:pPr>
        <w:pStyle w:val="Step"/>
        <w:numPr>
          <w:ilvl w:val="0"/>
          <w:numId w:val="0"/>
        </w:numPr>
        <w:ind w:left="720"/>
      </w:pPr>
      <w:r>
        <w:rPr>
          <w:noProof/>
          <w:lang w:val="es-ES" w:eastAsia="es-ES"/>
        </w:rPr>
        <w:drawing>
          <wp:inline distT="0" distB="0" distL="0" distR="0" wp14:anchorId="7E269AE5" wp14:editId="21AFB0C1">
            <wp:extent cx="3307556" cy="1313686"/>
            <wp:effectExtent l="0" t="0" r="762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07556" cy="1313686"/>
                    </a:xfrm>
                    <a:prstGeom prst="rect">
                      <a:avLst/>
                    </a:prstGeom>
                    <a:noFill/>
                    <a:ln>
                      <a:noFill/>
                    </a:ln>
                  </pic:spPr>
                </pic:pic>
              </a:graphicData>
            </a:graphic>
          </wp:inline>
        </w:drawing>
      </w:r>
    </w:p>
    <w:p w14:paraId="1FEE8001" w14:textId="77777777" w:rsidR="00ED4FCD" w:rsidRDefault="00ED4FCD" w:rsidP="00ED4FCD">
      <w:pPr>
        <w:pStyle w:val="ppFigureNumberIndent3"/>
      </w:pPr>
      <w:r>
        <w:t xml:space="preserve">Figure </w:t>
      </w:r>
      <w:r w:rsidR="001B09E0">
        <w:fldChar w:fldCharType="begin"/>
      </w:r>
      <w:r w:rsidR="001B09E0">
        <w:instrText xml:space="preserve"> SEQ Figure \* ARABIC</w:instrText>
      </w:r>
      <w:r w:rsidR="001B09E0">
        <w:instrText xml:space="preserve"> </w:instrText>
      </w:r>
      <w:r w:rsidR="001B09E0">
        <w:fldChar w:fldCharType="separate"/>
      </w:r>
      <w:r w:rsidR="00343284">
        <w:rPr>
          <w:noProof/>
        </w:rPr>
        <w:t>7</w:t>
      </w:r>
      <w:r w:rsidR="001B09E0">
        <w:rPr>
          <w:noProof/>
        </w:rPr>
        <w:fldChar w:fldCharType="end"/>
      </w:r>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8" w:name="_Toc420065249"/>
      <w:r>
        <w:t>Task 3</w:t>
      </w:r>
      <w:r w:rsidR="001907ED">
        <w:t xml:space="preserve"> – Add an interstitial ad</w:t>
      </w:r>
      <w:bookmarkEnd w:id="8"/>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DemoAds, which will use test </w:t>
      </w:r>
      <w:r w:rsidR="00812EC3">
        <w:t>AppIds</w:t>
      </w:r>
      <w:r w:rsidR="00525543">
        <w:t xml:space="preserve"> and </w:t>
      </w:r>
      <w:r w:rsidR="00812EC3">
        <w:t>AdUnits</w:t>
      </w:r>
      <w:r w:rsidR="00525543">
        <w:t xml:space="preserve"> provided by Microsoft to </w:t>
      </w:r>
      <w:r w:rsidR="00812EC3">
        <w:t>display</w:t>
      </w:r>
      <w:r w:rsidR="00525543">
        <w:t xml:space="preserve"> an interstitial ad </w:t>
      </w:r>
      <w:r w:rsidR="00812EC3">
        <w:t>in</w:t>
      </w:r>
      <w:r w:rsidR="00525543">
        <w:t xml:space="preserve"> your app.</w:t>
      </w:r>
    </w:p>
    <w:p w14:paraId="7E3A45A4" w14:textId="079A3026" w:rsidR="00B254CD" w:rsidRDefault="007B0400" w:rsidP="00BE7BEC">
      <w:pPr>
        <w:pStyle w:val="Step"/>
        <w:numPr>
          <w:ilvl w:val="0"/>
          <w:numId w:val="17"/>
        </w:numPr>
      </w:pPr>
      <w:r>
        <w:t xml:space="preserve">To create the new DemoAds class, right-click on the </w:t>
      </w:r>
      <w:r w:rsidRPr="00236213">
        <w:rPr>
          <w:b/>
        </w:rPr>
        <w:t>Models</w:t>
      </w:r>
      <w:r>
        <w:t xml:space="preserve"> folder in the Solutions Explorer and </w:t>
      </w:r>
      <w:r w:rsidR="00B30DD7">
        <w:t>choose</w:t>
      </w:r>
      <w:r>
        <w:t xml:space="preserve"> </w:t>
      </w:r>
      <w:r w:rsidRPr="00236213">
        <w:rPr>
          <w:b/>
        </w:rPr>
        <w:t>Add &gt; New Item</w:t>
      </w:r>
      <w:r>
        <w:t xml:space="preserve">. </w:t>
      </w:r>
      <w:r w:rsidR="00FC6E06">
        <w:t xml:space="preserve">When the Add New Item dialog appears, </w:t>
      </w:r>
      <w:r w:rsidR="00B30DD7">
        <w:t xml:space="preserve">select Visual C# Class as your </w:t>
      </w:r>
      <w:r w:rsidR="00B30DD7">
        <w:lastRenderedPageBreak/>
        <w:t>new item type</w:t>
      </w:r>
      <w:r w:rsidR="00CE11D5">
        <w:t xml:space="preserve"> (Figure 17)</w:t>
      </w:r>
      <w:r w:rsidR="00B30DD7">
        <w:t>.</w:t>
      </w:r>
      <w:r w:rsidR="00CB3E62">
        <w:t xml:space="preserve"> Give the class the </w:t>
      </w:r>
      <w:r w:rsidR="00B67F7B">
        <w:t xml:space="preserve">name </w:t>
      </w:r>
      <w:r w:rsidR="00B67F7B" w:rsidRPr="00236213">
        <w:rPr>
          <w:b/>
        </w:rPr>
        <w:t>DemoAds.cs</w:t>
      </w:r>
      <w:r w:rsidR="00CE11D5">
        <w:t xml:space="preserve"> and </w:t>
      </w:r>
      <w:r w:rsidR="00E05A35">
        <w:t>use</w:t>
      </w:r>
      <w:r w:rsidR="00CE11D5">
        <w:t xml:space="preserve"> the Add button to create it. </w:t>
      </w:r>
    </w:p>
    <w:p w14:paraId="578A5AFE" w14:textId="77777777" w:rsidR="00B30DD7" w:rsidRDefault="00B30DD7" w:rsidP="00236213">
      <w:pPr>
        <w:pStyle w:val="Step"/>
        <w:numPr>
          <w:ilvl w:val="0"/>
          <w:numId w:val="0"/>
        </w:numPr>
        <w:ind w:left="720"/>
      </w:pPr>
      <w:r>
        <w:rPr>
          <w:noProof/>
          <w:lang w:val="es-ES" w:eastAsia="es-ES"/>
        </w:rPr>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r w:rsidR="001B09E0">
        <w:fldChar w:fldCharType="begin"/>
      </w:r>
      <w:r w:rsidR="001B09E0">
        <w:instrText xml:space="preserve"> SEQ Figure \* ARA</w:instrText>
      </w:r>
      <w:r w:rsidR="001B09E0">
        <w:instrText xml:space="preserve">BIC </w:instrText>
      </w:r>
      <w:r w:rsidR="001B09E0">
        <w:fldChar w:fldCharType="separate"/>
      </w:r>
      <w:r w:rsidR="00343284">
        <w:rPr>
          <w:noProof/>
        </w:rPr>
        <w:t>8</w:t>
      </w:r>
      <w:r w:rsidR="001B09E0">
        <w:rPr>
          <w:noProof/>
        </w:rPr>
        <w:fldChar w:fldCharType="end"/>
      </w:r>
    </w:p>
    <w:p w14:paraId="10C67D11" w14:textId="4CB95445" w:rsidR="00B30DD7" w:rsidRDefault="00B67F7B" w:rsidP="00B30DD7">
      <w:pPr>
        <w:pStyle w:val="ppFigureCaptionIndent3"/>
      </w:pPr>
      <w:r>
        <w:t>Create a new Visual C# class called DemoAds</w:t>
      </w:r>
      <w:r w:rsidR="00B30DD7">
        <w:t>.</w:t>
      </w:r>
    </w:p>
    <w:p w14:paraId="536556CA" w14:textId="0F989198" w:rsidR="00B30DD7" w:rsidRDefault="00CE11D5" w:rsidP="00236213">
      <w:pPr>
        <w:pStyle w:val="Step"/>
      </w:pPr>
      <w:r>
        <w:t xml:space="preserve">Open DemoAds.cs to </w:t>
      </w:r>
      <w:r w:rsidR="00861AB8">
        <w:t>view</w:t>
      </w:r>
      <w:r>
        <w:t xml:space="preserve"> the </w:t>
      </w:r>
      <w:r w:rsidR="00861AB8">
        <w:t xml:space="preserve">class definition. In this step, you will replace the empty class definition with working DemoAds and AdUnit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using System.Collections.Generic;</w:t>
      </w:r>
    </w:p>
    <w:p w14:paraId="4E277B73" w14:textId="77777777" w:rsidR="003D326E" w:rsidRPr="003D326E" w:rsidRDefault="003D326E" w:rsidP="003D326E">
      <w:pPr>
        <w:pStyle w:val="ppCode"/>
        <w:rPr>
          <w:rFonts w:eastAsiaTheme="minorHAnsi"/>
        </w:rPr>
      </w:pPr>
      <w:r w:rsidRPr="003D326E">
        <w:rPr>
          <w:rFonts w:eastAsiaTheme="minorHAnsi"/>
        </w:rPr>
        <w:t>using System.Linq;</w:t>
      </w:r>
    </w:p>
    <w:p w14:paraId="5BB7C716" w14:textId="77777777" w:rsidR="003D326E" w:rsidRPr="003D326E" w:rsidRDefault="003D326E" w:rsidP="003D326E">
      <w:pPr>
        <w:pStyle w:val="ppCode"/>
        <w:rPr>
          <w:rFonts w:eastAsiaTheme="minorHAnsi"/>
        </w:rPr>
      </w:pPr>
      <w:r w:rsidRPr="003D326E">
        <w:rPr>
          <w:rFonts w:eastAsiaTheme="minorHAnsi"/>
        </w:rPr>
        <w:t>using System.Text;</w:t>
      </w:r>
    </w:p>
    <w:p w14:paraId="345D8ECE" w14:textId="77777777" w:rsidR="003D326E" w:rsidRPr="003D326E" w:rsidRDefault="003D326E" w:rsidP="003D326E">
      <w:pPr>
        <w:pStyle w:val="ppCode"/>
        <w:rPr>
          <w:rFonts w:eastAsiaTheme="minorHAnsi"/>
        </w:rPr>
      </w:pPr>
      <w:r w:rsidRPr="003D326E">
        <w:rPr>
          <w:rFonts w:eastAsiaTheme="minorHAnsi"/>
        </w:rPr>
        <w:t>using System.Threading.Tasks;</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r w:rsidR="00A8469A">
        <w:rPr>
          <w:rFonts w:eastAsiaTheme="minorHAnsi"/>
        </w:rPr>
        <w:t>Advertising</w:t>
      </w:r>
      <w:r w:rsidRPr="003D326E">
        <w:rPr>
          <w:rFonts w:eastAsiaTheme="minorHAnsi"/>
        </w:rPr>
        <w:t>.Models</w:t>
      </w:r>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class DemoAds</w:t>
      </w:r>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76DC8C2D" w:rsidR="003138A4" w:rsidRDefault="003138A4" w:rsidP="00236213">
      <w:pPr>
        <w:pStyle w:val="Step"/>
        <w:numPr>
          <w:ilvl w:val="0"/>
          <w:numId w:val="0"/>
        </w:numPr>
        <w:ind w:left="720"/>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861AB8">
        <w:t xml:space="preserve"> shown in </w:t>
      </w:r>
      <w:r w:rsidR="00BF3E21">
        <w:t>red</w:t>
      </w:r>
      <w:r w:rsidR="00861AB8">
        <w:t>.</w:t>
      </w:r>
      <w:r w:rsidR="0031008A">
        <w:t xml:space="preserve"> Save DemoAds.cs.</w:t>
      </w:r>
    </w:p>
    <w:p w14:paraId="5D84DAAD" w14:textId="6C3E4F06" w:rsidR="003138A4" w:rsidRDefault="003138A4" w:rsidP="00E67E73">
      <w:pPr>
        <w:pStyle w:val="ppCodeLanguageIndent"/>
      </w:pPr>
      <w:r>
        <w:lastRenderedPageBreak/>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using System.Collections.Generic;</w:t>
      </w:r>
    </w:p>
    <w:p w14:paraId="4E21A430" w14:textId="77777777" w:rsidR="003138A4" w:rsidRPr="003D326E" w:rsidRDefault="003138A4" w:rsidP="003138A4">
      <w:pPr>
        <w:pStyle w:val="ppCode"/>
        <w:rPr>
          <w:rFonts w:eastAsiaTheme="minorHAnsi"/>
        </w:rPr>
      </w:pPr>
      <w:r w:rsidRPr="003D326E">
        <w:rPr>
          <w:rFonts w:eastAsiaTheme="minorHAnsi"/>
        </w:rPr>
        <w:t>using System.Linq;</w:t>
      </w:r>
    </w:p>
    <w:p w14:paraId="7BA4A1AC" w14:textId="77777777" w:rsidR="003138A4" w:rsidRPr="003D326E" w:rsidRDefault="003138A4" w:rsidP="003138A4">
      <w:pPr>
        <w:pStyle w:val="ppCode"/>
        <w:rPr>
          <w:rFonts w:eastAsiaTheme="minorHAnsi"/>
        </w:rPr>
      </w:pPr>
      <w:r w:rsidRPr="003D326E">
        <w:rPr>
          <w:rFonts w:eastAsiaTheme="minorHAnsi"/>
        </w:rPr>
        <w:t>using System.Text;</w:t>
      </w:r>
    </w:p>
    <w:p w14:paraId="75DB3453" w14:textId="77777777" w:rsidR="003138A4" w:rsidRPr="003D326E" w:rsidRDefault="003138A4" w:rsidP="003138A4">
      <w:pPr>
        <w:pStyle w:val="ppCode"/>
        <w:rPr>
          <w:rFonts w:eastAsiaTheme="minorHAnsi"/>
        </w:rPr>
      </w:pPr>
      <w:r w:rsidRPr="003D326E">
        <w:rPr>
          <w:rFonts w:eastAsiaTheme="minorHAnsi"/>
        </w:rPr>
        <w:t>using System.Threading.Tasks;</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r w:rsidR="000C40C9">
        <w:rPr>
          <w:rFonts w:eastAsiaTheme="minorHAnsi"/>
        </w:rPr>
        <w:t>Advertising</w:t>
      </w:r>
      <w:r w:rsidRPr="003D326E">
        <w:rPr>
          <w:rFonts w:eastAsiaTheme="minorHAnsi"/>
        </w:rPr>
        <w:t>.Models</w:t>
      </w:r>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19" w:history="1">
        <w:r w:rsidRPr="00BF3E21">
          <w:rPr>
            <w:color w:val="FF0000"/>
          </w:rPr>
          <w:t>https://msdn.microsoft.com/en-US/library/mt125365(v=msads.100).aspx</w:t>
        </w:r>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public static class DemoAds</w:t>
      </w:r>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public static Dictionary&lt;string, AdUnit&gt; ImageAdUnits { get; private set; }</w:t>
      </w:r>
    </w:p>
    <w:p w14:paraId="4D9B765D" w14:textId="77777777" w:rsidR="003138A4" w:rsidRPr="00BF3E21" w:rsidRDefault="003138A4" w:rsidP="00861AB8">
      <w:pPr>
        <w:pStyle w:val="ppNewCodeBlock"/>
        <w:rPr>
          <w:color w:val="FF0000"/>
        </w:rPr>
      </w:pPr>
      <w:r w:rsidRPr="00BF3E21">
        <w:rPr>
          <w:color w:val="FF0000"/>
        </w:rPr>
        <w:t>       public static AdUnit VideoAdUnit { get;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static DemoAds()</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ImageAdUnits = new Dictionary&lt;string, AdUnit&gt;();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ImageAdUnits.Add("300 x 50",</w:t>
      </w:r>
    </w:p>
    <w:p w14:paraId="0F77F7DD" w14:textId="77777777" w:rsidR="003138A4" w:rsidRPr="00BF3E21" w:rsidRDefault="003138A4" w:rsidP="00861AB8">
      <w:pPr>
        <w:pStyle w:val="ppNewCodeBlock"/>
        <w:rPr>
          <w:color w:val="FF0000"/>
        </w:rPr>
      </w:pPr>
      <w:r w:rsidRPr="00BF3E21">
        <w:rPr>
          <w:color w:val="FF0000"/>
        </w:rPr>
        <w:t>               new AdUnit { Size = "300 x 50", AdUnitId = "10865275", AppId = "3f83fe91-d6be-434d-a0ae-7351c5a997f1" });</w:t>
      </w:r>
    </w:p>
    <w:p w14:paraId="086C9B13" w14:textId="77777777" w:rsidR="003138A4" w:rsidRPr="00BF3E21" w:rsidRDefault="003138A4" w:rsidP="00861AB8">
      <w:pPr>
        <w:pStyle w:val="ppNewCodeBlock"/>
        <w:rPr>
          <w:color w:val="FF0000"/>
        </w:rPr>
      </w:pPr>
      <w:r w:rsidRPr="00BF3E21">
        <w:rPr>
          <w:color w:val="FF0000"/>
        </w:rPr>
        <w:t>           ImageAdUnits.Add("320 x 50",</w:t>
      </w:r>
    </w:p>
    <w:p w14:paraId="4985EDCF" w14:textId="77777777" w:rsidR="003138A4" w:rsidRPr="00BF3E21" w:rsidRDefault="003138A4" w:rsidP="00861AB8">
      <w:pPr>
        <w:pStyle w:val="ppNewCodeBlock"/>
        <w:rPr>
          <w:color w:val="FF0000"/>
        </w:rPr>
      </w:pPr>
      <w:r w:rsidRPr="00BF3E21">
        <w:rPr>
          <w:color w:val="FF0000"/>
        </w:rPr>
        <w:t>               new AdUnit { Size = "320 x 50", AdUnitId = "10865270", AppId = "3f83fe91-d6be-434d-a0ae-7351c5a997f1" });</w:t>
      </w:r>
    </w:p>
    <w:p w14:paraId="32010A19" w14:textId="77777777" w:rsidR="003138A4" w:rsidRPr="00BF3E21" w:rsidRDefault="003138A4" w:rsidP="00861AB8">
      <w:pPr>
        <w:pStyle w:val="ppNewCodeBlock"/>
        <w:rPr>
          <w:color w:val="FF0000"/>
        </w:rPr>
      </w:pPr>
      <w:r w:rsidRPr="00BF3E21">
        <w:rPr>
          <w:color w:val="FF0000"/>
        </w:rPr>
        <w:t>           ImageAdUnits.Add("300 x 250",</w:t>
      </w:r>
    </w:p>
    <w:p w14:paraId="6CED2A22" w14:textId="77777777" w:rsidR="003138A4" w:rsidRPr="00BF3E21" w:rsidRDefault="003138A4" w:rsidP="00861AB8">
      <w:pPr>
        <w:pStyle w:val="ppNewCodeBlock"/>
        <w:rPr>
          <w:color w:val="FF0000"/>
        </w:rPr>
      </w:pPr>
      <w:r w:rsidRPr="00BF3E21">
        <w:rPr>
          <w:color w:val="FF0000"/>
        </w:rPr>
        <w:t>               new AdUnit { Size = "300 x 250", AdUnitId = "10043121", AppId = "d25517cb-12d4-4699-8bdc-52040c712cab" });</w:t>
      </w:r>
    </w:p>
    <w:p w14:paraId="61765E60" w14:textId="77777777" w:rsidR="003138A4" w:rsidRPr="00BF3E21" w:rsidRDefault="003138A4" w:rsidP="00861AB8">
      <w:pPr>
        <w:pStyle w:val="ppNewCodeBlock"/>
        <w:rPr>
          <w:color w:val="FF0000"/>
        </w:rPr>
      </w:pPr>
      <w:r w:rsidRPr="00BF3E21">
        <w:rPr>
          <w:color w:val="FF0000"/>
        </w:rPr>
        <w:t>           ImageAdUnits.Add("300 x 600",</w:t>
      </w:r>
    </w:p>
    <w:p w14:paraId="150F64D1" w14:textId="77777777" w:rsidR="003138A4" w:rsidRPr="00BF3E21" w:rsidRDefault="003138A4" w:rsidP="00861AB8">
      <w:pPr>
        <w:pStyle w:val="ppNewCodeBlock"/>
        <w:rPr>
          <w:color w:val="FF0000"/>
        </w:rPr>
      </w:pPr>
      <w:r w:rsidRPr="00BF3E21">
        <w:rPr>
          <w:color w:val="FF0000"/>
        </w:rPr>
        <w:t>               new AdUnit { Size = "300 x 600", AdUnitId = "10043122", AppId = "d25517cb-12d4-4699-8bdc-52040c712cab" });</w:t>
      </w:r>
    </w:p>
    <w:p w14:paraId="0A9B5489" w14:textId="77777777" w:rsidR="003138A4" w:rsidRPr="00BF3E21" w:rsidRDefault="003138A4" w:rsidP="00861AB8">
      <w:pPr>
        <w:pStyle w:val="ppNewCodeBlock"/>
        <w:rPr>
          <w:color w:val="FF0000"/>
        </w:rPr>
      </w:pPr>
      <w:r w:rsidRPr="00BF3E21">
        <w:rPr>
          <w:color w:val="FF0000"/>
        </w:rPr>
        <w:t>           ImageAdUnits.Add("480 x 80",</w:t>
      </w:r>
    </w:p>
    <w:p w14:paraId="0406BE80" w14:textId="77777777" w:rsidR="003138A4" w:rsidRPr="00BF3E21" w:rsidRDefault="003138A4" w:rsidP="00861AB8">
      <w:pPr>
        <w:pStyle w:val="ppNewCodeBlock"/>
        <w:rPr>
          <w:color w:val="FF0000"/>
        </w:rPr>
      </w:pPr>
      <w:r w:rsidRPr="00BF3E21">
        <w:rPr>
          <w:color w:val="FF0000"/>
        </w:rPr>
        <w:t>               new AdUnit { Size = "480 x 80", AdUnitId = "10865272", AppId = "3f83fe91-d6be-434d-a0ae-7351c5a997f1" });</w:t>
      </w:r>
    </w:p>
    <w:p w14:paraId="11C6E6DB" w14:textId="77777777" w:rsidR="003138A4" w:rsidRPr="00BF3E21" w:rsidRDefault="003138A4" w:rsidP="00861AB8">
      <w:pPr>
        <w:pStyle w:val="ppNewCodeBlock"/>
        <w:rPr>
          <w:color w:val="FF0000"/>
        </w:rPr>
      </w:pPr>
      <w:r w:rsidRPr="00BF3E21">
        <w:rPr>
          <w:color w:val="FF0000"/>
        </w:rPr>
        <w:t>           ImageAdUnits.Add("640 x 100",</w:t>
      </w:r>
    </w:p>
    <w:p w14:paraId="1693156F" w14:textId="77777777" w:rsidR="003138A4" w:rsidRPr="00BF3E21" w:rsidRDefault="003138A4" w:rsidP="00861AB8">
      <w:pPr>
        <w:pStyle w:val="ppNewCodeBlock"/>
        <w:rPr>
          <w:color w:val="FF0000"/>
        </w:rPr>
      </w:pPr>
      <w:r w:rsidRPr="00BF3E21">
        <w:rPr>
          <w:color w:val="FF0000"/>
        </w:rPr>
        <w:t>               new AdUnit { Size = "640 x 100", AdUnitId = "10865273", AppId = "3f83fe91-d6be-434d-a0ae-7351c5a997f1" });</w:t>
      </w:r>
    </w:p>
    <w:p w14:paraId="23AA0DCE" w14:textId="77777777" w:rsidR="003138A4" w:rsidRPr="00BF3E21" w:rsidRDefault="003138A4" w:rsidP="00861AB8">
      <w:pPr>
        <w:pStyle w:val="ppNewCodeBlock"/>
        <w:rPr>
          <w:color w:val="FF0000"/>
        </w:rPr>
      </w:pPr>
      <w:r w:rsidRPr="00BF3E21">
        <w:rPr>
          <w:color w:val="FF0000"/>
        </w:rPr>
        <w:t>           ImageAdUnits.Add("728 x 90",</w:t>
      </w:r>
    </w:p>
    <w:p w14:paraId="4DE06071" w14:textId="77777777" w:rsidR="003138A4" w:rsidRPr="00BF3E21" w:rsidRDefault="003138A4" w:rsidP="00861AB8">
      <w:pPr>
        <w:pStyle w:val="ppNewCodeBlock"/>
        <w:rPr>
          <w:color w:val="FF0000"/>
        </w:rPr>
      </w:pPr>
      <w:r w:rsidRPr="00BF3E21">
        <w:rPr>
          <w:color w:val="FF0000"/>
        </w:rPr>
        <w:t>               new AdUnit { Size = "728 x 90", AdUnitId = "10043123", AppId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lastRenderedPageBreak/>
        <w:t>           VideoAdUnit = new AdUnit { Size = "Video", AdUnitId = "11389925", AppId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public class AdUnit</w:t>
      </w:r>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public string Size { get; set; }</w:t>
      </w:r>
    </w:p>
    <w:p w14:paraId="58332290" w14:textId="77777777" w:rsidR="003138A4" w:rsidRPr="00BF3E21" w:rsidRDefault="003138A4" w:rsidP="00861AB8">
      <w:pPr>
        <w:pStyle w:val="ppNewCodeBlock"/>
        <w:rPr>
          <w:color w:val="FF0000"/>
        </w:rPr>
      </w:pPr>
      <w:r w:rsidRPr="00BF3E21">
        <w:rPr>
          <w:color w:val="FF0000"/>
        </w:rPr>
        <w:t>       public string AdUnitId { get; set; }</w:t>
      </w:r>
    </w:p>
    <w:p w14:paraId="3CC1E47A" w14:textId="77777777" w:rsidR="003138A4" w:rsidRPr="00BF3E21" w:rsidRDefault="003138A4" w:rsidP="00861AB8">
      <w:pPr>
        <w:pStyle w:val="ppNewCodeBlock"/>
        <w:rPr>
          <w:color w:val="FF0000"/>
        </w:rPr>
      </w:pPr>
      <w:r w:rsidRPr="00BF3E21">
        <w:rPr>
          <w:color w:val="FF0000"/>
        </w:rPr>
        <w:t>       public string AppId { get;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6832A3D1" w14:textId="3400DB11" w:rsidR="00E71414" w:rsidRDefault="00E71414" w:rsidP="00236213">
      <w:pPr>
        <w:pStyle w:val="Step"/>
        <w:rPr>
          <w:rFonts w:eastAsiaTheme="minorHAnsi"/>
        </w:rPr>
      </w:pPr>
      <w:r>
        <w:rPr>
          <w:rFonts w:eastAsiaTheme="minorHAnsi"/>
        </w:rPr>
        <w:t xml:space="preserve">Open </w:t>
      </w:r>
      <w:r w:rsidRPr="00FE5843">
        <w:rPr>
          <w:rFonts w:eastAsiaTheme="minorHAnsi"/>
          <w:b/>
        </w:rPr>
        <w:t>ViewModels &gt; MainPageViewModel.cs</w:t>
      </w:r>
      <w:r>
        <w:rPr>
          <w:rFonts w:eastAsiaTheme="minorHAnsi"/>
        </w:rPr>
        <w:t>. Add the following variables shown in red to your viewmodel</w:t>
      </w:r>
      <w:r w:rsidR="00B82AD1">
        <w:rPr>
          <w:rFonts w:eastAsiaTheme="minorHAnsi"/>
        </w:rPr>
        <w:t xml:space="preserve"> and save the file</w:t>
      </w:r>
      <w:r>
        <w:rPr>
          <w:rFonts w:eastAsiaTheme="minorHAnsi"/>
        </w:rPr>
        <w:t>:</w:t>
      </w:r>
    </w:p>
    <w:p w14:paraId="6D594859" w14:textId="15395D32" w:rsidR="00795CF2" w:rsidRDefault="00795CF2" w:rsidP="00E67E73">
      <w:pPr>
        <w:pStyle w:val="ppCodeLanguageIndent"/>
      </w:pPr>
      <w:r>
        <w:t>C#</w:t>
      </w:r>
    </w:p>
    <w:p w14:paraId="79C36502" w14:textId="77777777" w:rsidR="00E71414" w:rsidRDefault="00E71414" w:rsidP="00E71414">
      <w:pPr>
        <w:pStyle w:val="ppCode"/>
      </w:pPr>
      <w:r>
        <w:t xml:space="preserve">       bool _busy = false;</w:t>
      </w:r>
    </w:p>
    <w:p w14:paraId="580706FE" w14:textId="77777777" w:rsidR="00E71414" w:rsidRDefault="00E71414" w:rsidP="00E71414">
      <w:pPr>
        <w:pStyle w:val="ppCode"/>
      </w:pPr>
      <w:r>
        <w:t xml:space="preserve">       public bool Busy { get { return _busy; } set { Set(ref _busy, value); }        </w:t>
      </w:r>
    </w:p>
    <w:p w14:paraId="20A4357D" w14:textId="77777777" w:rsidR="00E71414" w:rsidRDefault="00E71414" w:rsidP="00E71414">
      <w:pPr>
        <w:pStyle w:val="ppCode"/>
      </w:pPr>
      <w:r>
        <w:t xml:space="preserve">       }</w:t>
      </w:r>
    </w:p>
    <w:p w14:paraId="56A4AF83" w14:textId="77777777" w:rsidR="00E71414" w:rsidRDefault="00E71414" w:rsidP="00E71414">
      <w:pPr>
        <w:pStyle w:val="ppCode"/>
      </w:pPr>
    </w:p>
    <w:p w14:paraId="06EE09CA" w14:textId="77777777" w:rsidR="00E71414" w:rsidRPr="00BF3E21" w:rsidRDefault="00E71414" w:rsidP="00E71414">
      <w:pPr>
        <w:pStyle w:val="ppNewCodeBlock"/>
        <w:rPr>
          <w:color w:val="FF0000"/>
        </w:rPr>
      </w:pPr>
      <w:r>
        <w:t xml:space="preserve">       </w:t>
      </w:r>
      <w:r w:rsidRPr="00BF3E21">
        <w:rPr>
          <w:color w:val="FF0000"/>
        </w:rPr>
        <w:t>bool _showAds = true;</w:t>
      </w:r>
    </w:p>
    <w:p w14:paraId="74FA2BA6" w14:textId="77777777" w:rsidR="00E71414" w:rsidRPr="00BF3E21" w:rsidRDefault="00E71414" w:rsidP="00E71414">
      <w:pPr>
        <w:pStyle w:val="ppNewCodeBlock"/>
        <w:rPr>
          <w:color w:val="FF0000"/>
        </w:rPr>
      </w:pPr>
      <w:r w:rsidRPr="00BF3E21">
        <w:rPr>
          <w:color w:val="FF0000"/>
        </w:rPr>
        <w:t xml:space="preserve">       public bool ShowAds { get { return _showAds; } set { Set(ref _showAds, value); } }</w:t>
      </w:r>
    </w:p>
    <w:p w14:paraId="3C697205" w14:textId="77777777" w:rsidR="00E71414" w:rsidRPr="00BF3E21" w:rsidRDefault="00E71414" w:rsidP="00E71414">
      <w:pPr>
        <w:pStyle w:val="ppNewCodeBlock"/>
        <w:rPr>
          <w:color w:val="FF0000"/>
        </w:rPr>
      </w:pPr>
    </w:p>
    <w:p w14:paraId="34480741" w14:textId="77777777" w:rsidR="00E71414" w:rsidRPr="00BF3E21" w:rsidRDefault="00E71414" w:rsidP="00E71414">
      <w:pPr>
        <w:pStyle w:val="ppNewCodeBlock"/>
        <w:rPr>
          <w:color w:val="FF0000"/>
        </w:rPr>
      </w:pPr>
      <w:r w:rsidRPr="00BF3E21">
        <w:rPr>
          <w:color w:val="FF0000"/>
        </w:rPr>
        <w:t xml:space="preserve">       bool _viewedFullInterstitial = true;</w:t>
      </w:r>
    </w:p>
    <w:p w14:paraId="4A4B0F7F" w14:textId="77777777" w:rsidR="00E71414" w:rsidRDefault="00E71414" w:rsidP="00E71414">
      <w:pPr>
        <w:pStyle w:val="ppNewCodeBlock"/>
        <w:numPr>
          <w:ilvl w:val="0"/>
          <w:numId w:val="0"/>
        </w:numPr>
        <w:ind w:left="720"/>
        <w:rPr>
          <w:rFonts w:ascii="Times" w:hAnsi="Times" w:cs="Times"/>
          <w:color w:val="2E2E31"/>
          <w:sz w:val="30"/>
          <w:szCs w:val="30"/>
          <w:lang w:bidi="ar-SA"/>
        </w:rPr>
      </w:pPr>
      <w:r w:rsidRPr="00BF3E21">
        <w:rPr>
          <w:color w:val="FF0000"/>
        </w:rPr>
        <w:t xml:space="preserve">       public bool ViewedFullInterstitial { get { return _viewedFullInterstitial; } set { Set(ref _viewedFullInterstitial, value); } }</w:t>
      </w:r>
    </w:p>
    <w:p w14:paraId="3C9E4E88" w14:textId="77777777" w:rsidR="00E71414" w:rsidRDefault="00E71414" w:rsidP="00E71414">
      <w:pPr>
        <w:pStyle w:val="ppNewCodeBlock"/>
        <w:numPr>
          <w:ilvl w:val="0"/>
          <w:numId w:val="0"/>
        </w:numPr>
        <w:ind w:left="720"/>
        <w:rPr>
          <w:rFonts w:ascii="Times" w:hAnsi="Times" w:cs="Times"/>
          <w:color w:val="2E2E31"/>
          <w:sz w:val="30"/>
          <w:szCs w:val="30"/>
          <w:lang w:bidi="ar-SA"/>
        </w:rPr>
      </w:pPr>
    </w:p>
    <w:p w14:paraId="2037979E" w14:textId="77777777" w:rsidR="00E71414" w:rsidRDefault="00E71414" w:rsidP="00E71414">
      <w:pPr>
        <w:pStyle w:val="ppNewCodeBlock"/>
      </w:pPr>
    </w:p>
    <w:p w14:paraId="0FC04492" w14:textId="77777777" w:rsidR="00E71414" w:rsidRPr="006B52F4" w:rsidRDefault="00E71414" w:rsidP="00E71414">
      <w:pPr>
        <w:pStyle w:val="ppNewCodeBlock"/>
        <w:numPr>
          <w:ilvl w:val="0"/>
          <w:numId w:val="0"/>
        </w:numPr>
        <w:ind w:left="720"/>
        <w:rPr>
          <w:color w:val="auto"/>
        </w:rPr>
      </w:pPr>
      <w:r w:rsidRPr="006B52F4">
        <w:rPr>
          <w:color w:val="auto"/>
        </w:rPr>
        <w:t xml:space="preserve">        private ObservableCollection&lt;ViewModels.TodoListViewModel&gt; _TodoLists = new ObservableCollection&lt;TodoListViewModel&gt;();</w:t>
      </w:r>
    </w:p>
    <w:p w14:paraId="152D85DC" w14:textId="6F06264C" w:rsidR="003138A4" w:rsidRDefault="0049060F" w:rsidP="00236213">
      <w:pPr>
        <w:pStyle w:val="Step"/>
      </w:pPr>
      <w:r>
        <w:t xml:space="preserve">Now that you have created the DemoAds model, you can </w:t>
      </w:r>
      <w:r w:rsidR="00BF3E21">
        <w:t>reference</w:t>
      </w:r>
      <w:r>
        <w:t xml:space="preserve"> it in the view.</w:t>
      </w:r>
      <w:r w:rsidR="00057320">
        <w:t xml:space="preserve"> </w:t>
      </w:r>
      <w:r w:rsidR="00264613">
        <w:t>In</w:t>
      </w:r>
      <w:r w:rsidR="00141A75">
        <w:t xml:space="preserve"> the Solutions Explorer, </w:t>
      </w:r>
      <w:r w:rsidR="00105C89">
        <w:t>navigate to the</w:t>
      </w:r>
      <w:r w:rsidR="00141A75">
        <w:t xml:space="preserve"> </w:t>
      </w:r>
      <w:r w:rsidR="00105C89">
        <w:rPr>
          <w:b/>
        </w:rPr>
        <w:t xml:space="preserve">Views </w:t>
      </w:r>
      <w:r w:rsidR="00105C89">
        <w:t>directory and open</w:t>
      </w:r>
      <w:r w:rsidR="00141A75" w:rsidRPr="00141A75">
        <w:rPr>
          <w:b/>
        </w:rPr>
        <w:t xml:space="preserve"> MainPage.xaml.cs</w:t>
      </w:r>
      <w:r w:rsidR="00BF3E21">
        <w:t>. Add the following namespaces shown in red</w:t>
      </w:r>
      <w:r w:rsidR="00B56C4D">
        <w:t xml:space="preserve"> to </w:t>
      </w:r>
      <w:r w:rsidR="004A453B">
        <w:t>reference</w:t>
      </w:r>
      <w:r w:rsidR="00B56C4D">
        <w:t xml:space="preserve"> DemoAds and the Microsoft Advertising UI</w:t>
      </w:r>
      <w:r w:rsidR="00BF3E21">
        <w:t>.</w:t>
      </w:r>
    </w:p>
    <w:p w14:paraId="0C6C1428" w14:textId="77777777" w:rsidR="00525543" w:rsidRDefault="00525543" w:rsidP="00E67E73">
      <w:pPr>
        <w:pStyle w:val="ppCodeLanguageIndent"/>
      </w:pPr>
      <w:r>
        <w:t>C#</w:t>
      </w:r>
    </w:p>
    <w:p w14:paraId="66FB99D7" w14:textId="77777777" w:rsidR="00BF3E21" w:rsidRPr="00BF3E21" w:rsidRDefault="00BF3E21" w:rsidP="00BF3E21">
      <w:pPr>
        <w:pStyle w:val="ppCode"/>
        <w:rPr>
          <w:rFonts w:eastAsiaTheme="minorHAnsi"/>
          <w:lang w:bidi="ar-SA"/>
        </w:rPr>
      </w:pPr>
      <w:r w:rsidRPr="00BF3E21">
        <w:rPr>
          <w:rFonts w:eastAsiaTheme="minorHAnsi"/>
          <w:lang w:bidi="ar-SA"/>
        </w:rPr>
        <w:t>using System;</w:t>
      </w:r>
    </w:p>
    <w:p w14:paraId="5D49B8ED" w14:textId="77777777" w:rsidR="00BF3E21" w:rsidRPr="00BF3E21" w:rsidRDefault="00BF3E21" w:rsidP="00BF3E21">
      <w:pPr>
        <w:pStyle w:val="ppCode"/>
        <w:rPr>
          <w:rFonts w:eastAsiaTheme="minorHAnsi"/>
          <w:lang w:bidi="ar-SA"/>
        </w:rPr>
      </w:pPr>
      <w:r w:rsidRPr="00BF3E21">
        <w:rPr>
          <w:rFonts w:eastAsiaTheme="minorHAnsi"/>
          <w:lang w:bidi="ar-SA"/>
        </w:rPr>
        <w:t>using Windows.ApplicationModel.Core;</w:t>
      </w:r>
    </w:p>
    <w:p w14:paraId="7048448C" w14:textId="77777777" w:rsidR="00BF3E21" w:rsidRPr="00BF3E21" w:rsidRDefault="00BF3E21" w:rsidP="00BF3E21">
      <w:pPr>
        <w:pStyle w:val="ppCode"/>
        <w:rPr>
          <w:rFonts w:eastAsiaTheme="minorHAnsi"/>
          <w:lang w:bidi="ar-SA"/>
        </w:rPr>
      </w:pPr>
      <w:r w:rsidRPr="00BF3E21">
        <w:rPr>
          <w:rFonts w:eastAsiaTheme="minorHAnsi"/>
          <w:lang w:bidi="ar-SA"/>
        </w:rPr>
        <w:t>using Windows.UI.Xaml;</w:t>
      </w:r>
    </w:p>
    <w:p w14:paraId="1F7A90A5" w14:textId="77777777" w:rsidR="00BF3E21" w:rsidRPr="00BF3E21" w:rsidRDefault="00BF3E21" w:rsidP="00BF3E21">
      <w:pPr>
        <w:pStyle w:val="ppCode"/>
        <w:rPr>
          <w:rFonts w:eastAsiaTheme="minorHAnsi"/>
          <w:lang w:bidi="ar-SA"/>
        </w:rPr>
      </w:pPr>
      <w:r w:rsidRPr="00BF3E21">
        <w:rPr>
          <w:rFonts w:eastAsiaTheme="minorHAnsi"/>
          <w:lang w:bidi="ar-SA"/>
        </w:rPr>
        <w:t>using Windows.UI.Xaml.Controls;</w:t>
      </w:r>
    </w:p>
    <w:p w14:paraId="3C0BBF11" w14:textId="77777777" w:rsidR="00BF3E21" w:rsidRPr="00BF3E21" w:rsidRDefault="00BF3E21" w:rsidP="00BF3E21">
      <w:pPr>
        <w:pStyle w:val="ppCode"/>
        <w:rPr>
          <w:rFonts w:eastAsiaTheme="minorHAnsi"/>
          <w:lang w:bidi="ar-SA"/>
        </w:rPr>
      </w:pP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using Microsoft.Advertising.WinRT.UI;</w:t>
      </w:r>
    </w:p>
    <w:p w14:paraId="09C65E7C" w14:textId="2A5481CD" w:rsidR="00BF3E21" w:rsidRPr="00800D3C" w:rsidRDefault="00BF3E21" w:rsidP="00800D3C">
      <w:pPr>
        <w:pStyle w:val="ppCode"/>
        <w:rPr>
          <w:rFonts w:eastAsiaTheme="minorHAnsi"/>
          <w:highlight w:val="yellow"/>
          <w:lang w:bidi="ar-SA"/>
        </w:rPr>
      </w:pPr>
      <w:r w:rsidRPr="00800D3C">
        <w:rPr>
          <w:rFonts w:eastAsiaTheme="minorHAnsi"/>
          <w:highlight w:val="yellow"/>
          <w:lang w:bidi="ar-SA"/>
        </w:rPr>
        <w:t xml:space="preserve">using </w:t>
      </w:r>
      <w:r w:rsidR="00800D3C" w:rsidRPr="00800D3C">
        <w:rPr>
          <w:rFonts w:eastAsiaTheme="minorHAnsi"/>
          <w:color w:val="FF0000"/>
          <w:highlight w:val="yellow"/>
          <w:lang w:bidi="ar-SA"/>
        </w:rPr>
        <w:t>ContosoStack</w:t>
      </w:r>
      <w:r w:rsidRPr="00800D3C">
        <w:rPr>
          <w:rFonts w:eastAsiaTheme="minorHAnsi"/>
          <w:highlight w:val="yellow"/>
          <w:lang w:bidi="ar-SA"/>
        </w:rPr>
        <w:t>.Models;</w:t>
      </w:r>
    </w:p>
    <w:p w14:paraId="06F66DD4" w14:textId="77777777" w:rsidR="00057320" w:rsidRDefault="00057320" w:rsidP="00057320">
      <w:pPr>
        <w:pStyle w:val="ppCode"/>
        <w:rPr>
          <w:rFonts w:eastAsiaTheme="minorHAnsi"/>
          <w:i/>
          <w:iCs/>
          <w:sz w:val="24"/>
          <w:szCs w:val="24"/>
          <w:lang w:bidi="ar-SA"/>
        </w:rPr>
      </w:pPr>
    </w:p>
    <w:p w14:paraId="36E016E3" w14:textId="17DEFB30" w:rsidR="00057320" w:rsidRDefault="00057320" w:rsidP="00800D3C">
      <w:pPr>
        <w:pStyle w:val="ppCode"/>
        <w:rPr>
          <w:rFonts w:eastAsiaTheme="minorHAnsi"/>
          <w:lang w:bidi="ar-SA"/>
        </w:rPr>
      </w:pPr>
      <w:r>
        <w:rPr>
          <w:rFonts w:eastAsiaTheme="minorHAnsi"/>
          <w:lang w:bidi="ar-SA"/>
        </w:rPr>
        <w:lastRenderedPageBreak/>
        <w:t xml:space="preserve">namespace </w:t>
      </w:r>
      <w:r w:rsidR="00800D3C" w:rsidRPr="00800D3C">
        <w:rPr>
          <w:rFonts w:eastAsiaTheme="minorHAnsi"/>
          <w:lang w:bidi="ar-SA"/>
        </w:rPr>
        <w:t>ContosoStack</w:t>
      </w:r>
      <w:r>
        <w:rPr>
          <w:rFonts w:eastAsiaTheme="minorHAnsi"/>
          <w:lang w:bidi="ar-SA"/>
        </w:rPr>
        <w:t>.Views</w:t>
      </w:r>
    </w:p>
    <w:p w14:paraId="64DDA07F" w14:textId="4DDAD722" w:rsidR="00057320" w:rsidRPr="00057320" w:rsidRDefault="00057320" w:rsidP="00057320">
      <w:pPr>
        <w:pStyle w:val="ppCode"/>
      </w:pPr>
      <w:r>
        <w:rPr>
          <w:rFonts w:eastAsiaTheme="minorHAnsi"/>
          <w:lang w:bidi="ar-SA"/>
        </w:rPr>
        <w:t>{</w:t>
      </w:r>
    </w:p>
    <w:p w14:paraId="0D2FC9F1" w14:textId="0BD011FA" w:rsidR="00057320" w:rsidRPr="00057320" w:rsidRDefault="00057320" w:rsidP="00236213">
      <w:pPr>
        <w:pStyle w:val="Step"/>
      </w:pPr>
      <w:r>
        <w:rPr>
          <w:rFonts w:eastAsiaTheme="minorHAnsi"/>
        </w:rPr>
        <w:t>Aft</w:t>
      </w:r>
      <w:r w:rsidR="005869F4">
        <w:rPr>
          <w:rFonts w:eastAsiaTheme="minorHAnsi"/>
        </w:rPr>
        <w:t>er the class definition, insert the private InterstitialAd variable.</w:t>
      </w:r>
    </w:p>
    <w:p w14:paraId="32276D36" w14:textId="77777777" w:rsidR="00795CF2" w:rsidRDefault="00795CF2" w:rsidP="00E67E73">
      <w:pPr>
        <w:pStyle w:val="ppCodeLanguageIndent"/>
        <w:rPr>
          <w:lang w:bidi="ar-SA"/>
        </w:rPr>
      </w:pPr>
      <w:r>
        <w:rPr>
          <w:lang w:bidi="ar-SA"/>
        </w:rPr>
        <w:t>C#</w:t>
      </w:r>
    </w:p>
    <w:p w14:paraId="72047998" w14:textId="2D957C85" w:rsidR="00255511" w:rsidRDefault="00255511" w:rsidP="00255511">
      <w:pPr>
        <w:pStyle w:val="ppCode"/>
        <w:rPr>
          <w:rFonts w:eastAsiaTheme="minorHAnsi"/>
          <w:lang w:bidi="ar-SA"/>
        </w:rPr>
      </w:pPr>
      <w:r>
        <w:rPr>
          <w:rFonts w:eastAsiaTheme="minorHAnsi"/>
          <w:lang w:bidi="ar-SA"/>
        </w:rPr>
        <w:t>namespace AdsInTemplate10.Views</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public sealed partial class MainPage :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private InterstitialAd _interstitialAd;</w:t>
      </w:r>
    </w:p>
    <w:p w14:paraId="6648BB32" w14:textId="77777777" w:rsidR="00255511" w:rsidRDefault="00255511" w:rsidP="00255511">
      <w:pPr>
        <w:pStyle w:val="ppCode"/>
        <w:rPr>
          <w:rFonts w:eastAsiaTheme="minorHAnsi"/>
          <w:i/>
          <w:iCs/>
          <w:sz w:val="24"/>
          <w:szCs w:val="24"/>
          <w:lang w:bidi="ar-SA"/>
        </w:rPr>
      </w:pPr>
    </w:p>
    <w:p w14:paraId="214DBDDB" w14:textId="67FD2065" w:rsidR="00814A1D" w:rsidRPr="00814A1D" w:rsidRDefault="00255511" w:rsidP="00814A1D">
      <w:pPr>
        <w:pStyle w:val="ppCode"/>
        <w:rPr>
          <w:rFonts w:eastAsiaTheme="minorHAnsi"/>
          <w:lang w:bidi="ar-SA"/>
        </w:rPr>
      </w:pPr>
      <w:r>
        <w:rPr>
          <w:rFonts w:eastAsiaTheme="minorHAnsi"/>
          <w:lang w:bidi="ar-SA"/>
        </w:rPr>
        <w:t>       public MainPage()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the AdReady, Cancelled, Completed, and ErrorOccurred events in the constructor</w:t>
      </w:r>
      <w:r w:rsidR="005869F4">
        <w:rPr>
          <w:rFonts w:eastAsiaTheme="minorHAnsi"/>
        </w:rPr>
        <w:t>.</w:t>
      </w:r>
    </w:p>
    <w:p w14:paraId="7FC4D5FF" w14:textId="3D528867" w:rsidR="00795CF2" w:rsidRDefault="00795CF2" w:rsidP="00E67E73">
      <w:pPr>
        <w:pStyle w:val="ppCodeLanguageIndent"/>
      </w:pPr>
      <w:r>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public MainPage()</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this.InitializeComponent();</w:t>
      </w:r>
    </w:p>
    <w:p w14:paraId="134D23E0" w14:textId="77777777" w:rsidR="00814A1D" w:rsidRDefault="00814A1D" w:rsidP="00814A1D">
      <w:pPr>
        <w:pStyle w:val="ppCode"/>
        <w:rPr>
          <w:rFonts w:eastAsiaTheme="minorHAnsi"/>
        </w:rPr>
      </w:pPr>
      <w:r>
        <w:rPr>
          <w:rFonts w:eastAsiaTheme="minorHAnsi"/>
        </w:rPr>
        <w:t>           this.ViewModel = this.DataContext as ViewModels.MainPageViewModel;</w:t>
      </w:r>
    </w:p>
    <w:p w14:paraId="1165FC27" w14:textId="77777777" w:rsidR="00814A1D" w:rsidRDefault="00814A1D" w:rsidP="00814A1D">
      <w:pPr>
        <w:pStyle w:val="ppCode"/>
        <w:rPr>
          <w:rFonts w:eastAsiaTheme="minorHAnsi"/>
        </w:rPr>
      </w:pPr>
      <w:r>
        <w:rPr>
          <w:rFonts w:eastAsiaTheme="minorHAnsi"/>
        </w:rPr>
        <w:t>           CoreApplication.GetCurrentView().TitleBar.ExtendViewIntoTitleBar = true;</w:t>
      </w:r>
    </w:p>
    <w:p w14:paraId="10872B5A" w14:textId="77777777" w:rsidR="00814A1D" w:rsidRDefault="00814A1D" w:rsidP="00814A1D">
      <w:pPr>
        <w:pStyle w:val="ppCode"/>
        <w:rPr>
          <w:rFonts w:eastAsiaTheme="minorHAnsi"/>
        </w:rPr>
      </w:pPr>
      <w:r>
        <w:rPr>
          <w:rFonts w:eastAsiaTheme="minorHAnsi"/>
        </w:rPr>
        <w:t>           Window.Current.SetTitleBar(AppTitle);</w:t>
      </w:r>
    </w:p>
    <w:p w14:paraId="2C96E49A" w14:textId="60A465BA"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(this.ViewModel.ShowAds)</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_interstitialAd = new InterstitialAd();</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_interstitialAd.AdReady += interstitialAd_AdReady;</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_interstitialAd.Cancelled += interstitialAd_Cancelled;</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_interstitialAd.Completed += interstitialAd_Completed;</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_interstitialAd.ErrorOccurred += interstitialAd_ErrorOccurred;</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RequestAd();</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04B560B1" w14:textId="777B9C54" w:rsidR="00814A1D" w:rsidRDefault="00814A1D" w:rsidP="00814A1D">
      <w:pPr>
        <w:pStyle w:val="ppCode"/>
        <w:rPr>
          <w:rFonts w:eastAsiaTheme="minorHAnsi"/>
        </w:rPr>
      </w:pPr>
      <w:r>
        <w:rPr>
          <w:rFonts w:eastAsiaTheme="minorHAnsi"/>
        </w:rPr>
        <w:t>       }</w:t>
      </w:r>
    </w:p>
    <w:p w14:paraId="4E8E6AD0" w14:textId="12C4C8B4"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ErrorOccurred events </w:t>
      </w:r>
      <w:r w:rsidR="005B2E94">
        <w:rPr>
          <w:rFonts w:eastAsiaTheme="minorHAnsi"/>
        </w:rPr>
        <w:t>beneath the constructor definition</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lastRenderedPageBreak/>
        <w:t xml:space="preserve">               RequestAd();</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t xml:space="preserve">       </w:t>
      </w:r>
      <w:r w:rsidR="000673C4" w:rsidRPr="00BF3E21">
        <w:rPr>
          <w:rFonts w:eastAsiaTheme="minorHAnsi"/>
          <w:color w:val="FF0000"/>
        </w:rPr>
        <w:t>private void interstitialAd_ErrorOccurred(object sender, AdErrorEventArgs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interstitialAd_Completed(object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interstitialAd_Cancelled(object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interstitialAd_AdReady(object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59CC3678" w:rsidR="00647894" w:rsidRDefault="000673C4" w:rsidP="000673C4">
      <w:pPr>
        <w:pStyle w:val="ppCode"/>
        <w:rPr>
          <w:rFonts w:eastAsiaTheme="minorHAnsi"/>
          <w:color w:val="FF0000"/>
        </w:rPr>
      </w:pPr>
      <w:r w:rsidRPr="00BF3E21">
        <w:rPr>
          <w:rFonts w:eastAsiaTheme="minorHAnsi"/>
          <w:color w:val="FF0000"/>
        </w:rPr>
        <w:t xml:space="preserve">        }</w:t>
      </w:r>
    </w:p>
    <w:p w14:paraId="26C7D0B5" w14:textId="77777777" w:rsidR="004046C8" w:rsidRPr="00BF3E21" w:rsidRDefault="004046C8" w:rsidP="000673C4">
      <w:pPr>
        <w:pStyle w:val="ppCode"/>
        <w:rPr>
          <w:rFonts w:eastAsiaTheme="minorHAnsi"/>
          <w:color w:val="FF0000"/>
        </w:rPr>
      </w:pPr>
    </w:p>
    <w:p w14:paraId="45C8320B" w14:textId="50DBC713" w:rsidR="008B5C49" w:rsidRDefault="00647894" w:rsidP="00A9186B">
      <w:pPr>
        <w:pStyle w:val="ppCode"/>
        <w:numPr>
          <w:ilvl w:val="0"/>
          <w:numId w:val="0"/>
        </w:numPr>
        <w:ind w:left="720"/>
        <w:rPr>
          <w:rFonts w:eastAsiaTheme="minorHAnsi"/>
        </w:rPr>
      </w:pPr>
      <w:r>
        <w:rPr>
          <w:rFonts w:eastAsiaTheme="minorHAnsi"/>
        </w:rPr>
        <w:t xml:space="preserve">       </w:t>
      </w:r>
      <w:r w:rsidRPr="00647894">
        <w:rPr>
          <w:rFonts w:eastAsiaTheme="minorHAnsi"/>
        </w:rPr>
        <w:t>ViewModels.MainPageVi</w:t>
      </w:r>
      <w:r w:rsidR="00A9186B">
        <w:rPr>
          <w:rFonts w:eastAsiaTheme="minorHAnsi"/>
        </w:rPr>
        <w:t>ewModel ViewModel { get; set; }</w:t>
      </w:r>
    </w:p>
    <w:p w14:paraId="48A47DE3" w14:textId="1B9A049F" w:rsidR="005B2E94" w:rsidRDefault="006E08F2" w:rsidP="00236213">
      <w:pPr>
        <w:pStyle w:val="Step"/>
        <w:rPr>
          <w:rFonts w:eastAsiaTheme="minorHAnsi"/>
        </w:rPr>
      </w:pPr>
      <w:r>
        <w:rPr>
          <w:rFonts w:eastAsiaTheme="minorHAnsi"/>
        </w:rPr>
        <w:t>Add the definition for the RequestAd event under the constructor</w:t>
      </w:r>
      <w:r w:rsidR="00203AF9">
        <w:rPr>
          <w:rFonts w:eastAsiaTheme="minorHAnsi"/>
        </w:rPr>
        <w:t>.</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RequestAd();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t>       </w:t>
      </w:r>
      <w:r w:rsidRPr="00B66E13">
        <w:rPr>
          <w:rFonts w:eastAsiaTheme="minorHAnsi"/>
          <w:color w:val="FF0000"/>
        </w:rPr>
        <w:t>private void RequestAd()</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r w:rsidR="00DE170C" w:rsidRPr="00B66E13">
        <w:rPr>
          <w:color w:val="FF0000"/>
        </w:rPr>
        <w:t>interstitialAd</w:t>
      </w:r>
      <w:r w:rsidRPr="00B66E13">
        <w:rPr>
          <w:rFonts w:eastAsiaTheme="minorHAnsi"/>
          <w:color w:val="FF0000"/>
        </w:rPr>
        <w:t>.RequestAd(AdType.Video, DemoAds.VideoAdUnit.AppId, DemoAds.VideoAdUnit.AdUnitId);</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lastRenderedPageBreak/>
        <w:t xml:space="preserve">       private void </w:t>
      </w:r>
      <w:r w:rsidR="00DE170C" w:rsidRPr="001A05F4">
        <w:t>interstitialAd</w:t>
      </w:r>
      <w:r w:rsidRPr="001A05F4">
        <w:rPr>
          <w:rFonts w:eastAsiaTheme="minorHAnsi"/>
        </w:rPr>
        <w:t>_ErrorOccurred(object sender, AdErrorEventArgs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t xml:space="preserve">Note: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t>Add the definition for the ErrorOccurred event.</w:t>
      </w:r>
      <w:r w:rsidR="00D560CC">
        <w:t xml:space="preserve"> Be sure to add </w:t>
      </w:r>
      <w:r w:rsidR="00D560CC" w:rsidRPr="00D560CC">
        <w:rPr>
          <w:b/>
        </w:rPr>
        <w:t>async</w:t>
      </w:r>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r w:rsidRPr="00D560CC">
        <w:rPr>
          <w:rFonts w:eastAsiaTheme="minorHAnsi"/>
          <w:color w:val="FF0000"/>
        </w:rPr>
        <w:t xml:space="preserve">async </w:t>
      </w:r>
      <w:r w:rsidRPr="00F94F78">
        <w:rPr>
          <w:rFonts w:eastAsiaTheme="minorHAnsi"/>
        </w:rPr>
        <w:t>void interstitialAd_ErrorOccurred(object sender, AdErrorEventArgs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r w:rsidRPr="00D560CC">
        <w:rPr>
          <w:rFonts w:eastAsiaTheme="minorHAnsi"/>
          <w:color w:val="FF0000"/>
        </w:rPr>
        <w:t>var dialog = new ContentDialog</w:t>
      </w:r>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e.ErrorMessage,</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PrimaryButtonText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IsPrimaryButtonEnabled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dialog.ShowAsync();</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r w:rsidR="003E0305" w:rsidRPr="003E0305">
        <w:rPr>
          <w:rFonts w:eastAsiaTheme="minorHAnsi"/>
          <w:lang w:bidi="ar-SA"/>
        </w:rPr>
        <w:t>interstitialAd</w:t>
      </w:r>
      <w:r w:rsidR="00967A82">
        <w:rPr>
          <w:rFonts w:eastAsiaTheme="minorHAnsi"/>
          <w:lang w:bidi="ar-SA"/>
        </w:rPr>
        <w:t>_AdReady(object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7777777"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r w:rsidRPr="00BF3E21">
        <w:rPr>
          <w:rFonts w:eastAsiaTheme="minorHAnsi"/>
          <w:color w:val="FF0000"/>
        </w:rPr>
        <w:t>// This is just for demoing - you should handle this differently in a production app</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.State == InterstitialAdState.Ready)</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.Show();</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0094CBAB" w:rsidR="00FA1A66" w:rsidRDefault="00FA1A66" w:rsidP="00236213">
      <w:pPr>
        <w:pStyle w:val="Step"/>
        <w:rPr>
          <w:rFonts w:eastAsiaTheme="minorHAnsi"/>
        </w:rPr>
      </w:pPr>
      <w:r>
        <w:rPr>
          <w:rFonts w:eastAsiaTheme="minorHAnsi"/>
        </w:rPr>
        <w:t xml:space="preserve">Build and run the app. You will see an interstitial video ad play </w:t>
      </w:r>
      <w:r w:rsidR="002226FB">
        <w:rPr>
          <w:rFonts w:eastAsiaTheme="minorHAnsi"/>
        </w:rPr>
        <w:t>when</w:t>
      </w:r>
      <w:r>
        <w:rPr>
          <w:rFonts w:eastAsiaTheme="minorHAnsi"/>
        </w:rPr>
        <w:t xml:space="preserve"> the app loads.</w:t>
      </w:r>
    </w:p>
    <w:p w14:paraId="266B2E04" w14:textId="03028DB4" w:rsidR="00C71D95" w:rsidRDefault="003439B7" w:rsidP="00236213">
      <w:pPr>
        <w:pStyle w:val="Step"/>
        <w:rPr>
          <w:rFonts w:eastAsiaTheme="minorHAnsi"/>
        </w:rPr>
      </w:pPr>
      <w:r>
        <w:rPr>
          <w:rFonts w:eastAsiaTheme="minorHAnsi"/>
        </w:rPr>
        <w:t xml:space="preserve">We will now add the capability to </w:t>
      </w:r>
      <w:r w:rsidR="00C71D95" w:rsidRPr="00C71D95">
        <w:rPr>
          <w:rFonts w:eastAsiaTheme="minorHAnsi"/>
        </w:rPr>
        <w:t>ensure the user watches an entire video</w:t>
      </w:r>
      <w:r>
        <w:rPr>
          <w:rFonts w:eastAsiaTheme="minorHAnsi"/>
        </w:rPr>
        <w:t xml:space="preserve"> ad</w:t>
      </w:r>
      <w:r w:rsidR="00C71D95" w:rsidRPr="00C71D95">
        <w:rPr>
          <w:rFonts w:eastAsiaTheme="minorHAnsi"/>
        </w:rPr>
        <w:t xml:space="preserve"> before proc</w:t>
      </w:r>
      <w:r w:rsidR="00245A73">
        <w:rPr>
          <w:rFonts w:eastAsiaTheme="minorHAnsi"/>
        </w:rPr>
        <w:t>e</w:t>
      </w:r>
      <w:r>
        <w:rPr>
          <w:rFonts w:eastAsiaTheme="minorHAnsi"/>
        </w:rPr>
        <w:t xml:space="preserve">eding. We will leverage the Cancelled event by </w:t>
      </w:r>
      <w:r w:rsidR="00C71D95" w:rsidRPr="00C71D95">
        <w:rPr>
          <w:rFonts w:eastAsiaTheme="minorHAnsi"/>
        </w:rPr>
        <w:t>add</w:t>
      </w:r>
      <w:r>
        <w:rPr>
          <w:rFonts w:eastAsiaTheme="minorHAnsi"/>
        </w:rPr>
        <w:t>ing</w:t>
      </w:r>
      <w:r w:rsidR="00C71D95" w:rsidRPr="00C71D95">
        <w:rPr>
          <w:rFonts w:eastAsiaTheme="minorHAnsi"/>
        </w:rPr>
        <w:t xml:space="preserve"> the following:</w:t>
      </w:r>
    </w:p>
    <w:p w14:paraId="03F89EB4" w14:textId="73ED0201" w:rsidR="00AF5CEF" w:rsidRDefault="00AF5CEF" w:rsidP="00E67E73">
      <w:pPr>
        <w:pStyle w:val="ppCodeLanguageIndent"/>
        <w:rPr>
          <w:lang w:bidi="ar-SA"/>
        </w:rPr>
      </w:pPr>
      <w:r>
        <w:rPr>
          <w:lang w:bidi="ar-SA"/>
        </w:rPr>
        <w:lastRenderedPageBreak/>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r w:rsidR="001D708D" w:rsidRPr="001D708D">
        <w:rPr>
          <w:rFonts w:eastAsiaTheme="minorHAnsi"/>
          <w:lang w:bidi="ar-SA"/>
        </w:rPr>
        <w:t>interstitialAd</w:t>
      </w:r>
      <w:r>
        <w:rPr>
          <w:rFonts w:eastAsiaTheme="minorHAnsi"/>
          <w:lang w:bidi="ar-SA"/>
        </w:rPr>
        <w:t>_Completed(object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7777777" w:rsidR="00F9514A" w:rsidRPr="00BF3E21" w:rsidRDefault="00C71D95" w:rsidP="00F9514A">
      <w:pPr>
        <w:pStyle w:val="ppCode"/>
        <w:rPr>
          <w:rFonts w:eastAsiaTheme="minorHAnsi"/>
          <w:color w:val="FF0000"/>
        </w:rPr>
      </w:pPr>
      <w:r>
        <w:rPr>
          <w:rFonts w:eastAsiaTheme="minorHAnsi"/>
          <w:lang w:bidi="ar-SA"/>
        </w:rPr>
        <w:t>           </w:t>
      </w:r>
      <w:r w:rsidR="00F9514A" w:rsidRPr="00BF3E21">
        <w:rPr>
          <w:rFonts w:eastAsiaTheme="minorHAnsi"/>
          <w:color w:val="FF0000"/>
        </w:rPr>
        <w:t>this.ViewModel.ViewedFullInterstitial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r w:rsidRPr="00BF3E21">
        <w:rPr>
          <w:rFonts w:eastAsiaTheme="minorHAnsi"/>
          <w:color w:val="FF0000"/>
        </w:rPr>
        <w:t>asyn</w:t>
      </w:r>
      <w:r w:rsidR="003B50CA" w:rsidRPr="00BF3E21">
        <w:rPr>
          <w:rFonts w:eastAsiaTheme="minorHAnsi"/>
          <w:color w:val="FF0000"/>
        </w:rPr>
        <w:t>c</w:t>
      </w:r>
      <w:r w:rsidRPr="00BF3E21">
        <w:rPr>
          <w:rFonts w:eastAsiaTheme="minorHAnsi"/>
          <w:color w:val="FF0000"/>
          <w:lang w:bidi="ar-SA"/>
        </w:rPr>
        <w:t xml:space="preserve"> </w:t>
      </w:r>
      <w:r>
        <w:rPr>
          <w:rFonts w:eastAsiaTheme="minorHAnsi"/>
          <w:lang w:bidi="ar-SA"/>
        </w:rPr>
        <w:t xml:space="preserve">void </w:t>
      </w:r>
      <w:r w:rsidR="00991611" w:rsidRPr="00991611">
        <w:rPr>
          <w:rFonts w:eastAsiaTheme="minorHAnsi"/>
          <w:lang w:bidi="ar-SA"/>
        </w:rPr>
        <w:t>interstitialAd</w:t>
      </w:r>
      <w:r>
        <w:rPr>
          <w:rFonts w:eastAsiaTheme="minorHAnsi"/>
          <w:lang w:bidi="ar-SA"/>
        </w:rPr>
        <w:t>_Cancelled(object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r w:rsidRPr="00BF3E21">
        <w:rPr>
          <w:rFonts w:eastAsiaTheme="minorHAnsi"/>
          <w:color w:val="FF0000"/>
        </w:rPr>
        <w:t>var dialog = new ContentDialog</w:t>
      </w:r>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PrimaryButtonText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IsPrimaryButtonEnabled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await dialog.ShowAsync();</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RequestAd();</w:t>
      </w:r>
    </w:p>
    <w:p w14:paraId="08F3AD66" w14:textId="5BA728CF" w:rsidR="00C71D95" w:rsidRDefault="00C71D95" w:rsidP="00C71D95">
      <w:pPr>
        <w:pStyle w:val="ppCode"/>
        <w:rPr>
          <w:rFonts w:eastAsiaTheme="minorHAnsi"/>
        </w:rPr>
      </w:pPr>
      <w:r w:rsidRPr="00C71D95">
        <w:rPr>
          <w:rFonts w:eastAsiaTheme="minorHAnsi"/>
        </w:rPr>
        <w:t>       }</w:t>
      </w:r>
    </w:p>
    <w:p w14:paraId="3A4E0646" w14:textId="4AA27994" w:rsidR="003B50CA" w:rsidRDefault="003B50CA" w:rsidP="00991611">
      <w:pPr>
        <w:pStyle w:val="ppNote"/>
      </w:pPr>
      <w:r w:rsidRPr="00C32E97">
        <w:rPr>
          <w:b/>
        </w:rPr>
        <w:t>Note:</w:t>
      </w:r>
      <w:r>
        <w:t xml:space="preserve"> </w:t>
      </w:r>
      <w:r w:rsidR="00AA210B">
        <w:t xml:space="preserve">As we are </w:t>
      </w:r>
      <w:r w:rsidR="003513B7">
        <w:t xml:space="preserve">going to </w:t>
      </w:r>
      <w:r w:rsidR="00AA210B">
        <w:t>use</w:t>
      </w:r>
      <w:r w:rsidR="003513B7">
        <w:t xml:space="preserve"> a ContentDialog</w:t>
      </w:r>
      <w:r w:rsidR="00991611">
        <w:t xml:space="preserve"> control</w:t>
      </w:r>
      <w:r w:rsidR="00AA210B">
        <w:t xml:space="preserve"> to display the error message</w:t>
      </w:r>
      <w:r w:rsidR="00991611">
        <w:t xml:space="preserve"> </w:t>
      </w:r>
      <w:r w:rsidR="00C32E97">
        <w:t>via</w:t>
      </w:r>
      <w:r>
        <w:t xml:space="preserve"> an async method</w:t>
      </w:r>
      <w:r w:rsidR="00764641">
        <w:t xml:space="preserve">, </w:t>
      </w:r>
      <w:r w:rsidR="00AA210B">
        <w:t xml:space="preserve">we must </w:t>
      </w:r>
      <w:r w:rsidR="00764641">
        <w:t>be sure to add async to the</w:t>
      </w:r>
      <w:r w:rsidR="00AA210B">
        <w:t xml:space="preserve"> method definition of the</w:t>
      </w:r>
      <w:r w:rsidR="00764641">
        <w:t xml:space="preserve"> </w:t>
      </w:r>
      <w:r w:rsidR="00764641" w:rsidRPr="00991611">
        <w:t>interstitialAd</w:t>
      </w:r>
      <w:r w:rsidR="00764641">
        <w:t>_Cancelled event handler</w:t>
      </w:r>
      <w:r w:rsidR="00C32E97">
        <w:t>. The ContentDialog is a new control in Windows 10 that makes it easie</w:t>
      </w:r>
      <w:r w:rsidR="00AA210B">
        <w:t xml:space="preserve">r to display rich content via an app modal </w:t>
      </w:r>
      <w:r w:rsidR="00C32E97">
        <w:t>dialog.</w:t>
      </w:r>
    </w:p>
    <w:p w14:paraId="41794EA1" w14:textId="249AD02F" w:rsidR="00AC501E" w:rsidRDefault="007B444B" w:rsidP="00236213">
      <w:pPr>
        <w:pStyle w:val="Step"/>
      </w:pPr>
      <w:r>
        <w:t>Build and run the app.</w:t>
      </w:r>
      <w:r w:rsidR="00AC501E">
        <w:t xml:space="preserve"> </w:t>
      </w:r>
      <w:r w:rsidR="00F37206">
        <w:t xml:space="preserve">Clicking the running video will display a back button. </w:t>
      </w:r>
      <w:r w:rsidR="008235F8">
        <w:t>Select</w:t>
      </w:r>
      <w:r w:rsidR="00AC501E">
        <w:t xml:space="preserve"> the back button while viewing the ad to </w:t>
      </w:r>
      <w:r w:rsidR="0085626B">
        <w:t>see</w:t>
      </w:r>
      <w:r w:rsidR="00AC501E">
        <w:t xml:space="preserve"> </w:t>
      </w:r>
      <w:r>
        <w:t xml:space="preserve">the </w:t>
      </w:r>
      <w:r w:rsidR="00400029">
        <w:t>behavior of the interstitialAd_Cancelled</w:t>
      </w:r>
      <w:r w:rsidR="00AC501E">
        <w:t xml:space="preserve"> </w:t>
      </w:r>
      <w:r w:rsidR="00400029">
        <w:t>event</w:t>
      </w:r>
      <w:r>
        <w:t>.</w:t>
      </w:r>
    </w:p>
    <w:p w14:paraId="65CA5CC3" w14:textId="700D1C8E"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these exercises</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async void </w:t>
      </w:r>
      <w:r w:rsidR="00A109D3">
        <w:rPr>
          <w:rFonts w:eastAsiaTheme="minorHAnsi"/>
        </w:rPr>
        <w:t>interstitialAd</w:t>
      </w:r>
      <w:r w:rsidRPr="00AC501E">
        <w:rPr>
          <w:rFonts w:eastAsiaTheme="minorHAnsi"/>
        </w:rPr>
        <w:t>_Cancelled(object sender, object e)</w:t>
      </w:r>
    </w:p>
    <w:p w14:paraId="25E55170" w14:textId="77777777" w:rsidR="00AC501E" w:rsidRPr="00AC501E" w:rsidRDefault="00AC501E" w:rsidP="00AC501E">
      <w:pPr>
        <w:pStyle w:val="ppCode"/>
        <w:rPr>
          <w:rFonts w:eastAsiaTheme="minorHAnsi"/>
        </w:rPr>
      </w:pPr>
      <w:r w:rsidRPr="00AC501E">
        <w:rPr>
          <w:rFonts w:eastAsiaTheme="minorHAnsi"/>
        </w:rPr>
        <w:t>       {</w:t>
      </w:r>
    </w:p>
    <w:p w14:paraId="6971F7C6" w14:textId="77777777" w:rsidR="00AC501E" w:rsidRPr="00AC501E" w:rsidRDefault="00AC501E" w:rsidP="00AC501E">
      <w:pPr>
        <w:pStyle w:val="ppCode"/>
        <w:rPr>
          <w:rFonts w:eastAsiaTheme="minorHAnsi"/>
        </w:rPr>
      </w:pPr>
      <w:r w:rsidRPr="00AC501E">
        <w:rPr>
          <w:rFonts w:eastAsiaTheme="minorHAnsi"/>
        </w:rPr>
        <w:t>           // raised if the user interrupts the video</w:t>
      </w:r>
    </w:p>
    <w:p w14:paraId="543B48B6" w14:textId="0E60EAD7" w:rsidR="00AC501E" w:rsidRPr="00AC501E" w:rsidRDefault="00AC501E" w:rsidP="00AC501E">
      <w:pPr>
        <w:pStyle w:val="ppCode"/>
        <w:rPr>
          <w:rFonts w:eastAsiaTheme="minorHAnsi"/>
        </w:rPr>
      </w:pPr>
      <w:r w:rsidRPr="00AC501E">
        <w:rPr>
          <w:rFonts w:eastAsiaTheme="minorHAnsi"/>
        </w:rPr>
        <w:t>           </w:t>
      </w:r>
      <w:r w:rsidRPr="00475087">
        <w:rPr>
          <w:rFonts w:eastAsiaTheme="minorHAnsi"/>
          <w:color w:val="FF0000"/>
        </w:rPr>
        <w:t>//</w:t>
      </w:r>
      <w:r w:rsidRPr="00AC501E">
        <w:rPr>
          <w:rFonts w:eastAsiaTheme="minorHAnsi"/>
        </w:rPr>
        <w:t>var dialog = new ContentDialog</w:t>
      </w:r>
    </w:p>
    <w:p w14:paraId="01614989" w14:textId="3462A285"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C4EB0F7" w14:textId="21D10B9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Title = "Ad Interrupted",</w:t>
      </w:r>
    </w:p>
    <w:p w14:paraId="41E79CF1" w14:textId="33F3D21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Content = "You must watch the complete ad!",</w:t>
      </w:r>
    </w:p>
    <w:p w14:paraId="6D7CAB24" w14:textId="351AC5EB"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PrimaryButtonText = "OK",</w:t>
      </w:r>
    </w:p>
    <w:p w14:paraId="62BE87A7" w14:textId="0AE92CE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IsPrimaryButtonEnabled = true</w:t>
      </w:r>
    </w:p>
    <w:p w14:paraId="4266EA02" w14:textId="3D32B55D" w:rsidR="00AC501E" w:rsidRPr="00AC501E" w:rsidRDefault="00AC501E" w:rsidP="00AC501E">
      <w:pPr>
        <w:pStyle w:val="ppCode"/>
        <w:rPr>
          <w:rFonts w:eastAsiaTheme="minorHAnsi"/>
        </w:rPr>
      </w:pPr>
      <w:r w:rsidRPr="00AC501E">
        <w:rPr>
          <w:rFonts w:eastAsiaTheme="minorHAnsi"/>
        </w:rPr>
        <w:lastRenderedPageBreak/>
        <w:t>           </w:t>
      </w:r>
      <w:r w:rsidR="00475087" w:rsidRPr="00475087">
        <w:rPr>
          <w:rFonts w:eastAsiaTheme="minorHAnsi"/>
          <w:color w:val="FF0000"/>
        </w:rPr>
        <w:t>//</w:t>
      </w:r>
      <w:r w:rsidRPr="00AC501E">
        <w:rPr>
          <w:rFonts w:eastAsiaTheme="minorHAnsi"/>
        </w:rPr>
        <w:t>};</w:t>
      </w:r>
    </w:p>
    <w:p w14:paraId="012C2E7D" w14:textId="77777777" w:rsidR="00AC501E" w:rsidRPr="00AC501E" w:rsidRDefault="00AC501E" w:rsidP="00AC501E">
      <w:pPr>
        <w:pStyle w:val="ppCode"/>
        <w:rPr>
          <w:rFonts w:eastAsiaTheme="minorHAnsi"/>
        </w:rPr>
      </w:pPr>
    </w:p>
    <w:p w14:paraId="17002A22" w14:textId="7640A11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await dialog.ShowAsync();</w:t>
      </w:r>
    </w:p>
    <w:p w14:paraId="7C5D2115" w14:textId="77777777" w:rsidR="00AC501E" w:rsidRPr="00AC501E" w:rsidRDefault="00AC501E" w:rsidP="00AC501E">
      <w:pPr>
        <w:pStyle w:val="ppCode"/>
        <w:rPr>
          <w:rFonts w:eastAsiaTheme="minorHAnsi"/>
        </w:rPr>
      </w:pPr>
    </w:p>
    <w:p w14:paraId="1BCB19F4" w14:textId="3A87A4AC"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RequestAd();</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800D3C">
      <w:pPr>
        <w:pStyle w:val="Step"/>
        <w:numPr>
          <w:ilvl w:val="0"/>
          <w:numId w:val="0"/>
        </w:numPr>
        <w:ind w:left="720"/>
      </w:pPr>
      <w:r>
        <w:t>Build and run the app again. Confirm that you can skip the ad by selecting the back button while it is playing.</w:t>
      </w:r>
    </w:p>
    <w:p w14:paraId="13D3EFC5" w14:textId="77777777" w:rsidR="00394C9C" w:rsidRDefault="00394C9C" w:rsidP="00394C9C">
      <w:pPr>
        <w:pStyle w:val="ppListEnd"/>
      </w:pPr>
    </w:p>
    <w:p w14:paraId="118D9272" w14:textId="1444CB83" w:rsidR="000F2F31" w:rsidRDefault="00EB0CC1" w:rsidP="00BE7BEC">
      <w:pPr>
        <w:pStyle w:val="ppProcedureStart"/>
        <w:numPr>
          <w:ilvl w:val="0"/>
          <w:numId w:val="11"/>
        </w:numPr>
      </w:pPr>
      <w:bookmarkStart w:id="9" w:name="_Toc420065250"/>
      <w:r>
        <w:t>Task 4</w:t>
      </w:r>
      <w:r w:rsidR="000F2F31">
        <w:t xml:space="preserve"> – Show an inline ad</w:t>
      </w:r>
      <w:bookmarkEnd w:id="9"/>
    </w:p>
    <w:p w14:paraId="0883A568" w14:textId="520574CA"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hub section in your app.</w:t>
      </w:r>
      <w:r w:rsidR="002F06A1">
        <w:t xml:space="preserve"> The same techniques can be used to place ads inline with content within hub sections or other list controls.</w:t>
      </w:r>
    </w:p>
    <w:p w14:paraId="0883A56A" w14:textId="0A05F608" w:rsidR="00617BBF" w:rsidRDefault="003E0A44" w:rsidP="00BE7BEC">
      <w:pPr>
        <w:pStyle w:val="Step"/>
        <w:numPr>
          <w:ilvl w:val="0"/>
          <w:numId w:val="16"/>
        </w:numPr>
      </w:pPr>
      <w:r w:rsidRPr="00043AC6">
        <w:t>Open</w:t>
      </w:r>
      <w:r w:rsidRPr="00236213">
        <w:rPr>
          <w:b/>
        </w:rPr>
        <w:t xml:space="preserve"> Views &gt; MainPage.xaml</w:t>
      </w:r>
      <w:r>
        <w:t xml:space="preserve">. </w:t>
      </w:r>
      <w:r w:rsidR="00D70308">
        <w:t xml:space="preserve">Add </w:t>
      </w:r>
      <w:r w:rsidR="006C4DF1">
        <w:t xml:space="preserve">the following </w:t>
      </w:r>
      <w:r w:rsidR="00D70308">
        <w:t xml:space="preserve">namespaces </w:t>
      </w:r>
      <w:r w:rsidR="006C4DF1">
        <w:t xml:space="preserve">shown in </w:t>
      </w:r>
      <w:r w:rsidR="00BF3E21">
        <w:t>red</w:t>
      </w:r>
      <w:r w:rsidR="000A4B14">
        <w:t>.</w:t>
      </w:r>
    </w:p>
    <w:p w14:paraId="5055A4DA" w14:textId="00A2130B" w:rsidR="00E571FA" w:rsidRDefault="00E571FA" w:rsidP="00E67E73">
      <w:pPr>
        <w:pStyle w:val="ppCodeLanguageIndent"/>
      </w:pPr>
      <w:r>
        <w:t>XAML</w:t>
      </w:r>
    </w:p>
    <w:p w14:paraId="7747903C" w14:textId="68494F0A" w:rsidR="006C4DF1" w:rsidRDefault="00BF3E21" w:rsidP="006C4DF1">
      <w:pPr>
        <w:pStyle w:val="ppCode"/>
      </w:pPr>
      <w:r>
        <w:t xml:space="preserve">    </w:t>
      </w:r>
      <w:r w:rsidR="006C4DF1">
        <w:t>xmlns:models="using:ContosoStack.Models"</w:t>
      </w:r>
    </w:p>
    <w:p w14:paraId="0F754D7A" w14:textId="77777777" w:rsidR="006C4DF1" w:rsidRPr="00BF3E21" w:rsidRDefault="006C4DF1" w:rsidP="006C4DF1">
      <w:pPr>
        <w:pStyle w:val="ppCode"/>
        <w:rPr>
          <w:color w:val="FF0000"/>
        </w:rPr>
      </w:pPr>
      <w:r>
        <w:t xml:space="preserve">    </w:t>
      </w:r>
      <w:r w:rsidRPr="00BF3E21">
        <w:rPr>
          <w:color w:val="FF0000"/>
        </w:rPr>
        <w:t xml:space="preserve">xmlns:UI="using:Microsoft.Advertising.WinRT.UI"   </w:t>
      </w:r>
    </w:p>
    <w:p w14:paraId="222A0894" w14:textId="22169F15" w:rsidR="006C4DF1" w:rsidRPr="00BF3E21" w:rsidRDefault="006C4DF1" w:rsidP="006C4DF1">
      <w:pPr>
        <w:pStyle w:val="ppCode"/>
        <w:rPr>
          <w:color w:val="FF0000"/>
        </w:rPr>
      </w:pPr>
      <w:r w:rsidRPr="00BF3E21">
        <w:rPr>
          <w:color w:val="FF0000"/>
        </w:rPr>
        <w:t xml:space="preserve">    xmlns:c="using:</w:t>
      </w:r>
      <w:r w:rsidR="000D4C93">
        <w:rPr>
          <w:color w:val="FF0000"/>
        </w:rPr>
        <w:t>Advertising</w:t>
      </w:r>
      <w:r w:rsidRPr="00BF3E21">
        <w:rPr>
          <w:color w:val="FF0000"/>
        </w:rPr>
        <w:t>.Converters"</w:t>
      </w:r>
    </w:p>
    <w:p w14:paraId="5012C259" w14:textId="4197E5A4" w:rsidR="006C4DF1" w:rsidRDefault="006C4DF1" w:rsidP="006C4DF1">
      <w:pPr>
        <w:pStyle w:val="ppCode"/>
      </w:pPr>
      <w:r>
        <w:t xml:space="preserve">    x:Name="ThisPage"</w:t>
      </w:r>
    </w:p>
    <w:p w14:paraId="1D1B960B" w14:textId="72DB98FA" w:rsidR="003B2503" w:rsidRDefault="00E454CE" w:rsidP="00236213">
      <w:pPr>
        <w:pStyle w:val="Step"/>
      </w:pPr>
      <w:r>
        <w:t xml:space="preserve">In order to toggle visibility of the advertising section, we will use the ValueWhenConverter. </w:t>
      </w:r>
      <w:r w:rsidR="003B2503">
        <w:t>Add</w:t>
      </w:r>
      <w:r w:rsidR="00BF3E21">
        <w:t xml:space="preserve"> the following </w:t>
      </w:r>
      <w:r>
        <w:t>code</w:t>
      </w:r>
      <w:r w:rsidR="003B2503">
        <w:t xml:space="preserve"> to </w:t>
      </w:r>
      <w:r w:rsidR="00BF3E21">
        <w:t xml:space="preserve">the </w:t>
      </w:r>
      <w:r w:rsidR="003B2503">
        <w:t>XAML ResourceDictionary:</w:t>
      </w:r>
    </w:p>
    <w:p w14:paraId="3E4C79D5" w14:textId="16EAC10A" w:rsidR="00AC1A04" w:rsidRDefault="00AC1A04" w:rsidP="00E67E73">
      <w:pPr>
        <w:pStyle w:val="ppCodeLanguageIndent"/>
      </w:pPr>
      <w:r>
        <w:t>XAML</w:t>
      </w:r>
    </w:p>
    <w:p w14:paraId="5AC80EFA" w14:textId="77777777" w:rsidR="00BF3E21" w:rsidRDefault="003B2503" w:rsidP="00BF3E21">
      <w:pPr>
        <w:pStyle w:val="ppCode"/>
      </w:pPr>
      <w:r>
        <w:t xml:space="preserve">          </w:t>
      </w:r>
      <w:r w:rsidR="00BF3E21">
        <w:t>&lt;ResourceDictionary&gt;</w:t>
      </w:r>
    </w:p>
    <w:p w14:paraId="47F363BD" w14:textId="77777777" w:rsidR="00BF3E21" w:rsidRDefault="00BF3E21" w:rsidP="00BF3E21">
      <w:pPr>
        <w:pStyle w:val="ppCode"/>
      </w:pPr>
      <w:r>
        <w:t xml:space="preserve">            &lt;ResourceDictionary.MergedDictionaries&gt;</w:t>
      </w:r>
    </w:p>
    <w:p w14:paraId="5F46181C" w14:textId="77777777" w:rsidR="00BF3E21" w:rsidRDefault="00BF3E21" w:rsidP="00BF3E21">
      <w:pPr>
        <w:pStyle w:val="ppCode"/>
      </w:pPr>
      <w:r>
        <w:t xml:space="preserve">                &lt;ResourceDictionary Source="ms-appx:///Styles/StarRadioButtonStyle.xaml"/&gt;</w:t>
      </w:r>
    </w:p>
    <w:p w14:paraId="1F17CAD5" w14:textId="77777777" w:rsidR="00BF3E21" w:rsidRDefault="00BF3E21" w:rsidP="00BF3E21">
      <w:pPr>
        <w:pStyle w:val="ppCode"/>
      </w:pPr>
      <w:r>
        <w:t xml:space="preserve">            &lt;/ResourceDictionary.MergedDictionaries&gt;</w:t>
      </w:r>
    </w:p>
    <w:p w14:paraId="6ECD0CFE" w14:textId="77777777" w:rsidR="00BF3E21" w:rsidRDefault="00BF3E21" w:rsidP="00BF3E21">
      <w:pPr>
        <w:pStyle w:val="ppCode"/>
      </w:pPr>
    </w:p>
    <w:p w14:paraId="4B784E47" w14:textId="77777777" w:rsidR="00BF3E21" w:rsidRPr="00BF3E21" w:rsidRDefault="00BF3E21" w:rsidP="00BF3E21">
      <w:pPr>
        <w:pStyle w:val="ppCode"/>
        <w:rPr>
          <w:color w:val="FF0000"/>
        </w:rPr>
      </w:pPr>
      <w:r>
        <w:t xml:space="preserve">            </w:t>
      </w:r>
      <w:r w:rsidRPr="00BF3E21">
        <w:rPr>
          <w:color w:val="FF0000"/>
        </w:rPr>
        <w:t>&lt;c:ValueWhenConverter x:Key="VisibleWhenTrueConverter"&gt;</w:t>
      </w:r>
    </w:p>
    <w:p w14:paraId="615FEA1C" w14:textId="77777777" w:rsidR="00BF3E21" w:rsidRPr="00BF3E21" w:rsidRDefault="00BF3E21" w:rsidP="00BF3E21">
      <w:pPr>
        <w:pStyle w:val="ppCode"/>
        <w:rPr>
          <w:color w:val="FF0000"/>
        </w:rPr>
      </w:pPr>
    </w:p>
    <w:p w14:paraId="37A518BA" w14:textId="77777777" w:rsidR="00BF3E21" w:rsidRPr="00BF3E21" w:rsidRDefault="00BF3E21" w:rsidP="00BF3E21">
      <w:pPr>
        <w:pStyle w:val="ppCode"/>
        <w:rPr>
          <w:color w:val="FF0000"/>
        </w:rPr>
      </w:pPr>
      <w:r w:rsidRPr="00BF3E21">
        <w:rPr>
          <w:color w:val="FF0000"/>
        </w:rPr>
        <w:t xml:space="preserve">                &lt;c:ValueWhenConverter.When&gt;</w:t>
      </w:r>
    </w:p>
    <w:p w14:paraId="53B26844" w14:textId="77777777" w:rsidR="00BF3E21" w:rsidRPr="00BF3E21" w:rsidRDefault="00BF3E21" w:rsidP="00BF3E21">
      <w:pPr>
        <w:pStyle w:val="ppCode"/>
        <w:rPr>
          <w:color w:val="FF0000"/>
        </w:rPr>
      </w:pPr>
      <w:r w:rsidRPr="00BF3E21">
        <w:rPr>
          <w:color w:val="FF0000"/>
        </w:rPr>
        <w:t xml:space="preserve">                    &lt;x:Boolean&gt;True&lt;/x:Boolean&gt;</w:t>
      </w:r>
    </w:p>
    <w:p w14:paraId="7E56EA97" w14:textId="77777777" w:rsidR="00BF3E21" w:rsidRPr="00BF3E21" w:rsidRDefault="00BF3E21" w:rsidP="00BF3E21">
      <w:pPr>
        <w:pStyle w:val="ppCode"/>
        <w:rPr>
          <w:color w:val="FF0000"/>
        </w:rPr>
      </w:pPr>
      <w:r w:rsidRPr="00BF3E21">
        <w:rPr>
          <w:color w:val="FF0000"/>
        </w:rPr>
        <w:t xml:space="preserve">                &lt;/c:ValueWhenConverter.When&gt;</w:t>
      </w:r>
    </w:p>
    <w:p w14:paraId="6772A6A7" w14:textId="77777777" w:rsidR="00BF3E21" w:rsidRPr="00BF3E21" w:rsidRDefault="00BF3E21" w:rsidP="00BF3E21">
      <w:pPr>
        <w:pStyle w:val="ppCode"/>
        <w:rPr>
          <w:color w:val="FF0000"/>
        </w:rPr>
      </w:pPr>
    </w:p>
    <w:p w14:paraId="347041FD" w14:textId="77777777" w:rsidR="00BF3E21" w:rsidRPr="00BF3E21" w:rsidRDefault="00BF3E21" w:rsidP="00BF3E21">
      <w:pPr>
        <w:pStyle w:val="ppCode"/>
        <w:rPr>
          <w:color w:val="FF0000"/>
        </w:rPr>
      </w:pPr>
      <w:r w:rsidRPr="00BF3E21">
        <w:rPr>
          <w:color w:val="FF0000"/>
        </w:rPr>
        <w:t xml:space="preserve">                &lt;c:ValueWhenConverter.Value&gt;</w:t>
      </w:r>
    </w:p>
    <w:p w14:paraId="51A06146" w14:textId="77777777" w:rsidR="00BF3E21" w:rsidRPr="00BF3E21" w:rsidRDefault="00BF3E21" w:rsidP="00BF3E21">
      <w:pPr>
        <w:pStyle w:val="ppCode"/>
        <w:rPr>
          <w:color w:val="FF0000"/>
        </w:rPr>
      </w:pPr>
      <w:r w:rsidRPr="00BF3E21">
        <w:rPr>
          <w:color w:val="FF0000"/>
        </w:rPr>
        <w:t xml:space="preserve">                    &lt;Visibility&gt;Visible&lt;/Visibility&gt;</w:t>
      </w:r>
    </w:p>
    <w:p w14:paraId="10C09685" w14:textId="77777777" w:rsidR="00BF3E21" w:rsidRPr="00BF3E21" w:rsidRDefault="00BF3E21" w:rsidP="00BF3E21">
      <w:pPr>
        <w:pStyle w:val="ppCode"/>
        <w:rPr>
          <w:color w:val="FF0000"/>
        </w:rPr>
      </w:pPr>
      <w:r w:rsidRPr="00BF3E21">
        <w:rPr>
          <w:color w:val="FF0000"/>
        </w:rPr>
        <w:t xml:space="preserve">                &lt;/c:ValueWhenConverter.Value&gt;</w:t>
      </w:r>
    </w:p>
    <w:p w14:paraId="475B28DC" w14:textId="77777777" w:rsidR="00BF3E21" w:rsidRPr="00BF3E21" w:rsidRDefault="00BF3E21" w:rsidP="00BF3E21">
      <w:pPr>
        <w:pStyle w:val="ppCode"/>
        <w:rPr>
          <w:color w:val="FF0000"/>
        </w:rPr>
      </w:pPr>
    </w:p>
    <w:p w14:paraId="0F3B50C6" w14:textId="77777777" w:rsidR="00BF3E21" w:rsidRPr="00BF3E21" w:rsidRDefault="00BF3E21" w:rsidP="00BF3E21">
      <w:pPr>
        <w:pStyle w:val="ppCode"/>
        <w:rPr>
          <w:color w:val="FF0000"/>
        </w:rPr>
      </w:pPr>
      <w:r w:rsidRPr="00BF3E21">
        <w:rPr>
          <w:color w:val="FF0000"/>
        </w:rPr>
        <w:t xml:space="preserve">                &lt;c:ValueWhenConverter.Otherwise&gt;</w:t>
      </w:r>
    </w:p>
    <w:p w14:paraId="71966F07" w14:textId="77777777" w:rsidR="00BF3E21" w:rsidRPr="00BF3E21" w:rsidRDefault="00BF3E21" w:rsidP="00BF3E21">
      <w:pPr>
        <w:pStyle w:val="ppCode"/>
        <w:rPr>
          <w:color w:val="FF0000"/>
        </w:rPr>
      </w:pPr>
      <w:r w:rsidRPr="00BF3E21">
        <w:rPr>
          <w:color w:val="FF0000"/>
        </w:rPr>
        <w:t xml:space="preserve">                    &lt;Visibility&gt;Collapsed&lt;/Visibility&gt;</w:t>
      </w:r>
    </w:p>
    <w:p w14:paraId="332E5B1A" w14:textId="77777777" w:rsidR="00BF3E21" w:rsidRPr="00BF3E21" w:rsidRDefault="00BF3E21" w:rsidP="00BF3E21">
      <w:pPr>
        <w:pStyle w:val="ppCode"/>
        <w:rPr>
          <w:color w:val="FF0000"/>
        </w:rPr>
      </w:pPr>
      <w:r w:rsidRPr="00BF3E21">
        <w:rPr>
          <w:color w:val="FF0000"/>
        </w:rPr>
        <w:t xml:space="preserve">                &lt;/c:ValueWhenConverter.Otherwise&gt;</w:t>
      </w:r>
    </w:p>
    <w:p w14:paraId="1469BC28" w14:textId="77777777" w:rsidR="00BF3E21" w:rsidRPr="00BF3E21" w:rsidRDefault="00BF3E21" w:rsidP="00BF3E21">
      <w:pPr>
        <w:pStyle w:val="ppCode"/>
        <w:rPr>
          <w:color w:val="FF0000"/>
        </w:rPr>
      </w:pPr>
    </w:p>
    <w:p w14:paraId="3763F77D" w14:textId="77777777" w:rsidR="00BF3E21" w:rsidRPr="00BF3E21" w:rsidRDefault="00BF3E21" w:rsidP="00BF3E21">
      <w:pPr>
        <w:pStyle w:val="ppCode"/>
        <w:rPr>
          <w:color w:val="FF0000"/>
        </w:rPr>
      </w:pPr>
      <w:r w:rsidRPr="00BF3E21">
        <w:rPr>
          <w:color w:val="FF0000"/>
        </w:rPr>
        <w:t xml:space="preserve">            &lt;/c:ValueWhenConverter&gt;</w:t>
      </w:r>
    </w:p>
    <w:p w14:paraId="4647D8EE" w14:textId="111A4FA7" w:rsidR="00FD3E78" w:rsidRDefault="00BF3E21" w:rsidP="00BF3E21">
      <w:pPr>
        <w:pStyle w:val="ppCode"/>
      </w:pPr>
      <w:r>
        <w:t xml:space="preserve">        &lt;/ResourceDictionary&gt;</w:t>
      </w:r>
    </w:p>
    <w:p w14:paraId="73F22086" w14:textId="7F87F652" w:rsidR="00E42876" w:rsidRDefault="00E42876" w:rsidP="00E42876">
      <w:pPr>
        <w:pStyle w:val="ppNote"/>
      </w:pPr>
      <w:r w:rsidRPr="00E42876">
        <w:rPr>
          <w:b/>
        </w:rPr>
        <w:t>Note:</w:t>
      </w:r>
      <w:r>
        <w:t xml:space="preserve"> To learn more about this converter, navigate to the </w:t>
      </w:r>
      <w:r w:rsidRPr="00E42876">
        <w:rPr>
          <w:b/>
        </w:rPr>
        <w:t>Converters</w:t>
      </w:r>
      <w:r>
        <w:t xml:space="preserve"> directory in the Solutions Explorer. Right-click</w:t>
      </w:r>
      <w:r w:rsidR="00A440EE">
        <w:t xml:space="preserve"> </w:t>
      </w:r>
      <w:r w:rsidRPr="00E42876">
        <w:rPr>
          <w:b/>
        </w:rPr>
        <w:t>Converters.readme.htm</w:t>
      </w:r>
      <w:r>
        <w:t xml:space="preserve"> and </w:t>
      </w:r>
      <w:r w:rsidR="000F2938">
        <w:t>select</w:t>
      </w:r>
      <w:r>
        <w:t xml:space="preserve"> View in Browser</w:t>
      </w:r>
      <w:r w:rsidR="00E81EA9">
        <w:t xml:space="preserve"> to read the documentation</w:t>
      </w:r>
      <w:r>
        <w:t>.</w:t>
      </w:r>
    </w:p>
    <w:p w14:paraId="37A04F8C" w14:textId="77777777" w:rsidR="00A440EE" w:rsidRDefault="00A440EE" w:rsidP="00BE7BEC">
      <w:pPr>
        <w:pStyle w:val="Step"/>
        <w:numPr>
          <w:ilvl w:val="0"/>
          <w:numId w:val="8"/>
        </w:numPr>
      </w:pPr>
      <w:r>
        <w:rPr>
          <w:noProof/>
          <w:lang w:val="es-ES" w:eastAsia="es-ES"/>
        </w:rPr>
        <w:drawing>
          <wp:inline distT="0" distB="0" distL="0" distR="0" wp14:anchorId="4EC50E92" wp14:editId="758638EA">
            <wp:extent cx="3307556" cy="1368846"/>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07556" cy="1368846"/>
                    </a:xfrm>
                    <a:prstGeom prst="rect">
                      <a:avLst/>
                    </a:prstGeom>
                    <a:noFill/>
                    <a:ln>
                      <a:noFill/>
                    </a:ln>
                  </pic:spPr>
                </pic:pic>
              </a:graphicData>
            </a:graphic>
          </wp:inline>
        </w:drawing>
      </w:r>
    </w:p>
    <w:p w14:paraId="1C18800F" w14:textId="77777777" w:rsidR="00A440EE" w:rsidRDefault="00A440EE" w:rsidP="00BE7BEC">
      <w:pPr>
        <w:pStyle w:val="ppFigureNumberIndent3"/>
        <w:numPr>
          <w:ilvl w:val="0"/>
          <w:numId w:val="8"/>
        </w:numPr>
      </w:pPr>
      <w:r>
        <w:t xml:space="preserve">Figure </w:t>
      </w:r>
      <w:r w:rsidR="001B09E0">
        <w:fldChar w:fldCharType="begin"/>
      </w:r>
      <w:r w:rsidR="001B09E0">
        <w:instrText xml:space="preserve"> SEQ Figure \* ARABIC </w:instrText>
      </w:r>
      <w:r w:rsidR="001B09E0">
        <w:fldChar w:fldCharType="separate"/>
      </w:r>
      <w:r w:rsidR="00343284">
        <w:rPr>
          <w:noProof/>
        </w:rPr>
        <w:t>9</w:t>
      </w:r>
      <w:r w:rsidR="001B09E0">
        <w:rPr>
          <w:noProof/>
        </w:rPr>
        <w:fldChar w:fldCharType="end"/>
      </w:r>
    </w:p>
    <w:p w14:paraId="72F57CE3" w14:textId="39A24724" w:rsidR="00A440EE" w:rsidRDefault="0064074C" w:rsidP="00BE7BEC">
      <w:pPr>
        <w:pStyle w:val="ppFigureCaptionIndent3"/>
        <w:numPr>
          <w:ilvl w:val="0"/>
          <w:numId w:val="8"/>
        </w:numPr>
      </w:pPr>
      <w:r>
        <w:t>View the Template 10 c</w:t>
      </w:r>
      <w:r w:rsidR="00A440EE">
        <w:t>onverters documentation.</w:t>
      </w:r>
    </w:p>
    <w:p w14:paraId="431636F9" w14:textId="33D03C8C" w:rsidR="00FD3E78" w:rsidRDefault="001F65C7" w:rsidP="00236213">
      <w:pPr>
        <w:pStyle w:val="Step"/>
      </w:pPr>
      <w:r>
        <w:t>To create a container for your inline ad</w:t>
      </w:r>
      <w:r w:rsidR="00BF3E21">
        <w:t xml:space="preserve">, add </w:t>
      </w:r>
      <w:r w:rsidR="007C5DE0">
        <w:t xml:space="preserve">the following </w:t>
      </w:r>
      <w:r w:rsidR="00BF3E21">
        <w:t xml:space="preserve">Advertising </w:t>
      </w:r>
      <w:r w:rsidR="0072744A">
        <w:t>hub s</w:t>
      </w:r>
      <w:r w:rsidR="00FD3E78">
        <w:t>ection</w:t>
      </w:r>
      <w:r w:rsidR="00BF3E21">
        <w:t xml:space="preserve"> </w:t>
      </w:r>
      <w:r w:rsidR="00226996">
        <w:t xml:space="preserve">above </w:t>
      </w:r>
      <w:r w:rsidR="00BF3E21">
        <w:t>the existing</w:t>
      </w:r>
      <w:r w:rsidR="0072744A">
        <w:t xml:space="preserve"> hub s</w:t>
      </w:r>
      <w:r w:rsidR="00226996">
        <w:t>ection</w:t>
      </w:r>
      <w:r w:rsidR="00BF3E21">
        <w:t xml:space="preserve"> in </w:t>
      </w:r>
      <w:r w:rsidR="00BF3E21" w:rsidRPr="00BF3E21">
        <w:rPr>
          <w:b/>
        </w:rPr>
        <w:t>MainPage.xaml</w:t>
      </w:r>
      <w:r w:rsidR="00BF3E21">
        <w:t>. This hub section will</w:t>
      </w:r>
      <w:r w:rsidR="0028632F">
        <w:t xml:space="preserve"> </w:t>
      </w:r>
      <w:r w:rsidR="00E20950">
        <w:t xml:space="preserve">leverage the </w:t>
      </w:r>
      <w:r w:rsidR="00E20950">
        <w:rPr>
          <w:b/>
        </w:rPr>
        <w:t>AdControl</w:t>
      </w:r>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p>
    <w:p w14:paraId="79ECE95A" w14:textId="10C127AC" w:rsidR="00503550" w:rsidRDefault="00503550" w:rsidP="00E67E73">
      <w:pPr>
        <w:pStyle w:val="ppCodeLanguageIndent"/>
      </w:pPr>
      <w:r>
        <w:t>XAML</w:t>
      </w:r>
    </w:p>
    <w:p w14:paraId="0A190590" w14:textId="44E6D88B" w:rsidR="00FD3E78" w:rsidRDefault="00FD3E78" w:rsidP="00FD3E78">
      <w:pPr>
        <w:pStyle w:val="ppCode"/>
      </w:pPr>
      <w:r>
        <w:t xml:space="preserve">            &lt;HubSection VerticalContentAlignment="Stretch" x:Name="AdvertisingSection"</w:t>
      </w:r>
    </w:p>
    <w:p w14:paraId="7CF71B55" w14:textId="77777777" w:rsidR="00FD3E78" w:rsidRDefault="00FD3E78" w:rsidP="00FD3E78">
      <w:pPr>
        <w:pStyle w:val="ppCode"/>
      </w:pPr>
      <w:r>
        <w:t xml:space="preserve">                       Header="Advertising" </w:t>
      </w:r>
    </w:p>
    <w:p w14:paraId="2EE09629" w14:textId="77777777" w:rsidR="00FD3E78" w:rsidRDefault="00FD3E78" w:rsidP="00FD3E78">
      <w:pPr>
        <w:pStyle w:val="ppCode"/>
      </w:pPr>
      <w:r>
        <w:t xml:space="preserve">                       Visibility="{Binding Path=ShowAds, Converter={StaticResource ResourceKey=VisibleWhenTrueConverter}}"&gt;</w:t>
      </w:r>
    </w:p>
    <w:p w14:paraId="78ED71F1" w14:textId="77777777" w:rsidR="00FD3E78" w:rsidRDefault="00FD3E78" w:rsidP="00FD3E78">
      <w:pPr>
        <w:pStyle w:val="ppCode"/>
      </w:pPr>
      <w:r>
        <w:t xml:space="preserve">                &lt;DataTemplate&gt;</w:t>
      </w:r>
    </w:p>
    <w:p w14:paraId="48391C97" w14:textId="77777777" w:rsidR="00FD3E78" w:rsidRDefault="00FD3E78" w:rsidP="00FD3E78">
      <w:pPr>
        <w:pStyle w:val="ppCode"/>
      </w:pPr>
      <w:r>
        <w:t xml:space="preserve">                    &lt;Grid VerticalAlignment="Top"&gt;</w:t>
      </w:r>
    </w:p>
    <w:p w14:paraId="520AB860" w14:textId="77777777" w:rsidR="00FD3E78" w:rsidRDefault="00FD3E78" w:rsidP="00FD3E78">
      <w:pPr>
        <w:pStyle w:val="ppCode"/>
      </w:pPr>
      <w:r>
        <w:t xml:space="preserve">                        &lt;!-- The rectangle acts as a place holder so we can see where the ad control is located--&gt;</w:t>
      </w:r>
    </w:p>
    <w:p w14:paraId="00502DD2" w14:textId="77777777" w:rsidR="00FD3E78" w:rsidRDefault="00FD3E78" w:rsidP="00FD3E78">
      <w:pPr>
        <w:pStyle w:val="ppCode"/>
      </w:pPr>
      <w:r>
        <w:t xml:space="preserve">                        &lt;Rectangle Fill="Blue" Width="300" Height="600"/&gt;</w:t>
      </w:r>
    </w:p>
    <w:p w14:paraId="1EFA76D5" w14:textId="77777777" w:rsidR="00FD3E78" w:rsidRDefault="00FD3E78" w:rsidP="00FD3E78">
      <w:pPr>
        <w:pStyle w:val="ppCode"/>
      </w:pPr>
      <w:r>
        <w:t xml:space="preserve">                        &lt;UI:AdControl ApplicationId="d25517cb-12d4-4699-8bdc-52040c712cab" </w:t>
      </w:r>
    </w:p>
    <w:p w14:paraId="09AD7CEF" w14:textId="77777777" w:rsidR="00FD3E78" w:rsidRDefault="00FD3E78" w:rsidP="00FD3E78">
      <w:pPr>
        <w:pStyle w:val="ppCode"/>
      </w:pPr>
      <w:r>
        <w:t xml:space="preserve">                                     AdUnitId="10043122" </w:t>
      </w:r>
    </w:p>
    <w:p w14:paraId="5F9E9D7C" w14:textId="77777777" w:rsidR="00FD3E78" w:rsidRDefault="00FD3E78" w:rsidP="00FD3E78">
      <w:pPr>
        <w:pStyle w:val="ppCode"/>
      </w:pPr>
      <w:r>
        <w:t xml:space="preserve">                                     Height="600" </w:t>
      </w:r>
    </w:p>
    <w:p w14:paraId="630C94E2" w14:textId="77777777" w:rsidR="00FD3E78" w:rsidRDefault="00FD3E78" w:rsidP="00FD3E78">
      <w:pPr>
        <w:pStyle w:val="ppCode"/>
      </w:pPr>
      <w:r>
        <w:t xml:space="preserve">                                     VerticalAlignment="Top" </w:t>
      </w:r>
    </w:p>
    <w:p w14:paraId="74B87F16" w14:textId="77777777" w:rsidR="00FD3E78" w:rsidRDefault="00FD3E78" w:rsidP="00FD3E78">
      <w:pPr>
        <w:pStyle w:val="ppCode"/>
      </w:pPr>
      <w:r>
        <w:t xml:space="preserve">                                     Width="300"/&gt;</w:t>
      </w:r>
    </w:p>
    <w:p w14:paraId="64F058CA" w14:textId="77777777" w:rsidR="00FD3E78" w:rsidRDefault="00FD3E78" w:rsidP="00FD3E78">
      <w:pPr>
        <w:pStyle w:val="ppCode"/>
      </w:pPr>
      <w:r>
        <w:t xml:space="preserve">                    &lt;/Grid&gt;</w:t>
      </w:r>
    </w:p>
    <w:p w14:paraId="738B2980" w14:textId="77777777" w:rsidR="00FD3E78" w:rsidRDefault="00FD3E78" w:rsidP="00FD3E78">
      <w:pPr>
        <w:pStyle w:val="ppCode"/>
      </w:pPr>
      <w:r>
        <w:t xml:space="preserve">                &lt;/DataTemplate&gt;</w:t>
      </w:r>
    </w:p>
    <w:p w14:paraId="3CC417D3" w14:textId="77777777" w:rsidR="00FD3E78" w:rsidRDefault="00FD3E78" w:rsidP="00FD3E78">
      <w:pPr>
        <w:pStyle w:val="ppCode"/>
      </w:pPr>
    </w:p>
    <w:p w14:paraId="0F73C19C" w14:textId="49D2CB19" w:rsidR="00FD3E78" w:rsidRDefault="00FD3E78" w:rsidP="00FD3E78">
      <w:pPr>
        <w:pStyle w:val="ppCode"/>
      </w:pPr>
      <w:r>
        <w:t xml:space="preserve">            &lt;/HubSection&gt;</w:t>
      </w:r>
    </w:p>
    <w:p w14:paraId="76B4559D" w14:textId="7EA0BFE3" w:rsidR="003C4EA9" w:rsidRDefault="003C4EA9" w:rsidP="00236213">
      <w:pPr>
        <w:pStyle w:val="Step"/>
      </w:pPr>
      <w:r>
        <w:t>Build and run your app. You will see the inline image ad appear to the left of your app content.</w:t>
      </w:r>
    </w:p>
    <w:p w14:paraId="7833E6D1" w14:textId="77777777" w:rsidR="003C4EA9" w:rsidRDefault="003C4EA9" w:rsidP="00236213">
      <w:pPr>
        <w:pStyle w:val="Step"/>
        <w:numPr>
          <w:ilvl w:val="0"/>
          <w:numId w:val="0"/>
        </w:numPr>
        <w:ind w:left="720"/>
      </w:pPr>
      <w:r>
        <w:rPr>
          <w:noProof/>
          <w:lang w:val="es-ES" w:eastAsia="es-ES"/>
        </w:rPr>
        <w:lastRenderedPageBreak/>
        <w:drawing>
          <wp:inline distT="0" distB="0" distL="0" distR="0" wp14:anchorId="6BD696C6" wp14:editId="5C5BBA65">
            <wp:extent cx="5518150" cy="2716409"/>
            <wp:effectExtent l="0" t="0" r="635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0774" cy="2727546"/>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10</w:t>
      </w:r>
      <w:r w:rsidR="001B09E0">
        <w:rPr>
          <w:noProof/>
        </w:rPr>
        <w:fldChar w:fldCharType="end"/>
      </w:r>
    </w:p>
    <w:p w14:paraId="5B01B701" w14:textId="76D229BE" w:rsidR="003C4EA9" w:rsidRDefault="003C4EA9" w:rsidP="003C4EA9">
      <w:pPr>
        <w:pStyle w:val="ppFigureCaptionIndent3"/>
      </w:pPr>
      <w:r>
        <w:t xml:space="preserve">Inline ad in the </w:t>
      </w:r>
      <w:r w:rsidR="0051384B">
        <w:t>Advertising</w:t>
      </w:r>
      <w:r>
        <w:t xml:space="preserve"> app.</w:t>
      </w:r>
    </w:p>
    <w:p w14:paraId="0883A56E" w14:textId="77777777" w:rsidR="00251270" w:rsidRDefault="00251270" w:rsidP="00264EC1">
      <w:pPr>
        <w:pStyle w:val="ppListEnd"/>
      </w:pPr>
    </w:p>
    <w:p w14:paraId="3B939460" w14:textId="77777777" w:rsidR="00777F79" w:rsidRPr="00777F79" w:rsidRDefault="00777F79" w:rsidP="00777F79">
      <w:pPr>
        <w:pStyle w:val="ppBodyText"/>
      </w:pPr>
    </w:p>
    <w:bookmarkStart w:id="10" w:name="_Toc420065251" w:displacedByCustomXml="next"/>
    <w:sdt>
      <w:sdtPr>
        <w:alias w:val="Topic"/>
        <w:tag w:val="aab6183e-b41e-4e8b-a887-faa57a540254"/>
        <w:id w:val="1377437689"/>
        <w:placeholder>
          <w:docPart w:val="DefaultPlaceholder_1082065158"/>
        </w:placeholder>
        <w:text/>
      </w:sdtPr>
      <w:sdtEndPr/>
      <w:sdtContent>
        <w:p w14:paraId="0883A570" w14:textId="46890FAC" w:rsidR="00264EC1" w:rsidRPr="00264EC1" w:rsidRDefault="004518B9" w:rsidP="00264EC1">
          <w:pPr>
            <w:pStyle w:val="ppTopic"/>
          </w:pPr>
          <w:r>
            <w:t>Exercise 2</w:t>
          </w:r>
          <w:r w:rsidR="00264EC1">
            <w:t xml:space="preserve">: </w:t>
          </w:r>
          <w:r w:rsidR="00A165D4">
            <w:t>Integrate In-App Product Purchases</w:t>
          </w:r>
        </w:p>
      </w:sdtContent>
    </w:sdt>
    <w:bookmarkEnd w:id="10" w:displacedByCustomXml="prev"/>
    <w:p w14:paraId="0883A571" w14:textId="1B52206F" w:rsidR="0001562C" w:rsidRDefault="00C524DD" w:rsidP="00FB1DA3">
      <w:pPr>
        <w:pStyle w:val="Prrafodelista"/>
        <w:ind w:left="0"/>
      </w:pPr>
      <w:r>
        <w:t xml:space="preserve">In this exercise, you will give </w:t>
      </w:r>
      <w:r w:rsidR="00194DB3">
        <w:t>your</w:t>
      </w:r>
      <w:r w:rsidR="002F4674">
        <w:t xml:space="preserve"> app</w:t>
      </w:r>
      <w:r>
        <w:t xml:space="preserve"> users the option to remove ads via </w:t>
      </w:r>
      <w:r w:rsidR="00812830">
        <w:t>an in-a</w:t>
      </w:r>
      <w:r>
        <w:t>pp product purchase.</w:t>
      </w:r>
      <w:r w:rsidR="00376E6E">
        <w:t xml:space="preserve"> A simulator running on your local machine will play the role of the Windows Store.</w:t>
      </w:r>
    </w:p>
    <w:p w14:paraId="6CAC5AE3" w14:textId="77777777" w:rsidR="00422991" w:rsidRDefault="00422991" w:rsidP="00422991">
      <w:pPr>
        <w:pStyle w:val="ppProcedureStart"/>
      </w:pPr>
      <w:bookmarkStart w:id="11" w:name="_Toc420065252"/>
      <w:r w:rsidRPr="00787810">
        <w:t>Task 1 – Open the starter project</w:t>
      </w:r>
      <w:bookmarkEnd w:id="11"/>
    </w:p>
    <w:p w14:paraId="2B27ACEE" w14:textId="77777777" w:rsidR="00422991" w:rsidRPr="001510AA" w:rsidRDefault="00422991" w:rsidP="00422991">
      <w:pPr>
        <w:numPr>
          <w:ilvl w:val="1"/>
          <w:numId w:val="11"/>
        </w:numPr>
        <w:spacing w:after="120"/>
      </w:pPr>
      <w:r w:rsidRPr="001510AA">
        <w:t>The first task is to open the starter project we have created for you.</w:t>
      </w:r>
    </w:p>
    <w:p w14:paraId="2C21E0AF" w14:textId="1F76449F" w:rsidR="00422991" w:rsidRPr="001510AA" w:rsidRDefault="00422991" w:rsidP="00422991">
      <w:pPr>
        <w:pStyle w:val="Step"/>
        <w:numPr>
          <w:ilvl w:val="0"/>
          <w:numId w:val="22"/>
        </w:numPr>
        <w:tabs>
          <w:tab w:val="clear" w:pos="720"/>
          <w:tab w:val="num" w:pos="900"/>
        </w:tabs>
      </w:pPr>
      <w:r w:rsidRPr="001510AA">
        <w:t xml:space="preserve">Open the file location where you installed the hands-on labs. Navigate to the </w:t>
      </w:r>
      <w:r w:rsidRPr="00422991">
        <w:rPr>
          <w:b/>
        </w:rPr>
        <w:t>\Lab 5\</w:t>
      </w:r>
      <w:r w:rsidR="00955D8F">
        <w:rPr>
          <w:b/>
        </w:rPr>
        <w:t>Solution\</w:t>
      </w:r>
      <w:r>
        <w:rPr>
          <w:b/>
        </w:rPr>
        <w:t>InAppPurchase</w:t>
      </w:r>
      <w:r w:rsidRPr="001510AA">
        <w:t xml:space="preserve"> folder and open </w:t>
      </w:r>
      <w:r w:rsidRPr="00422991">
        <w:rPr>
          <w:b/>
        </w:rPr>
        <w:t>ContosoStack.sln</w:t>
      </w:r>
      <w:r w:rsidRPr="001510AA">
        <w:t xml:space="preserve"> in Visual Studio 2015. </w:t>
      </w:r>
    </w:p>
    <w:p w14:paraId="2AB55239" w14:textId="77777777" w:rsidR="00422991" w:rsidRPr="001510AA" w:rsidRDefault="00422991" w:rsidP="00422991">
      <w:pPr>
        <w:pStyle w:val="Step"/>
        <w:tabs>
          <w:tab w:val="clear" w:pos="720"/>
          <w:tab w:val="num" w:pos="900"/>
        </w:tabs>
        <w:ind w:left="900"/>
      </w:pPr>
      <w:r w:rsidRPr="001510AA">
        <w:t>To prepare to build and run your app, use the Solution Configurations dropdown to choose the Debug configuration and use the Solution Platforms dropdown to target x86 (Figure 8). To run the app on the local machine, select Local Machine from the drop-down list next to the Start Debugging button on the debugger Standard toolbar.</w:t>
      </w:r>
    </w:p>
    <w:p w14:paraId="0920147A" w14:textId="77777777" w:rsidR="00422991" w:rsidRPr="001510AA" w:rsidRDefault="00422991" w:rsidP="00422991">
      <w:pPr>
        <w:pStyle w:val="Step"/>
        <w:tabs>
          <w:tab w:val="clear" w:pos="720"/>
          <w:tab w:val="num" w:pos="900"/>
        </w:tabs>
        <w:ind w:left="900"/>
      </w:pPr>
      <w:r w:rsidRPr="001510AA">
        <w:t>Build and run the app.</w:t>
      </w:r>
    </w:p>
    <w:p w14:paraId="2EBE2F8A" w14:textId="77777777" w:rsidR="00422991" w:rsidRPr="001510AA" w:rsidRDefault="00422991" w:rsidP="00422991">
      <w:pPr>
        <w:ind w:firstLine="720"/>
        <w:rPr>
          <w:i/>
        </w:rPr>
      </w:pPr>
      <w:r w:rsidRPr="001510AA">
        <w:rPr>
          <w:i/>
          <w:noProof/>
          <w:lang w:val="es-ES" w:eastAsia="es-ES" w:bidi="ar-SA"/>
        </w:rPr>
        <w:lastRenderedPageBreak/>
        <w:drawing>
          <wp:inline distT="0" distB="0" distL="0" distR="0" wp14:anchorId="24501E2B" wp14:editId="30A221A7">
            <wp:extent cx="4978400" cy="264736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10">
                      <a:extLst>
                        <a:ext uri="{28A0092B-C50C-407E-A947-70E740481C1C}">
                          <a14:useLocalDpi xmlns:a14="http://schemas.microsoft.com/office/drawing/2010/main" val="0"/>
                        </a:ext>
                      </a:extLst>
                    </a:blip>
                    <a:stretch>
                      <a:fillRect/>
                    </a:stretch>
                  </pic:blipFill>
                  <pic:spPr>
                    <a:xfrm>
                      <a:off x="0" y="0"/>
                      <a:ext cx="4983466" cy="2650063"/>
                    </a:xfrm>
                    <a:prstGeom prst="rect">
                      <a:avLst/>
                    </a:prstGeom>
                  </pic:spPr>
                </pic:pic>
              </a:graphicData>
            </a:graphic>
          </wp:inline>
        </w:drawing>
      </w:r>
    </w:p>
    <w:p w14:paraId="513282D8" w14:textId="77777777" w:rsidR="00422991" w:rsidRPr="001510AA" w:rsidRDefault="00422991" w:rsidP="00422991">
      <w:pPr>
        <w:spacing w:after="0"/>
        <w:ind w:firstLine="720"/>
        <w:rPr>
          <w:b/>
        </w:rPr>
      </w:pPr>
      <w:r w:rsidRPr="001510AA">
        <w:rPr>
          <w:b/>
        </w:rPr>
        <w:t xml:space="preserve">Figure </w:t>
      </w:r>
      <w:r w:rsidRPr="001510AA">
        <w:rPr>
          <w:b/>
        </w:rPr>
        <w:fldChar w:fldCharType="begin"/>
      </w:r>
      <w:r w:rsidRPr="001510AA">
        <w:rPr>
          <w:b/>
        </w:rPr>
        <w:instrText xml:space="preserve"> SEQ Figure \* ARABIC </w:instrText>
      </w:r>
      <w:r w:rsidRPr="001510AA">
        <w:rPr>
          <w:b/>
        </w:rPr>
        <w:fldChar w:fldCharType="separate"/>
      </w:r>
      <w:r w:rsidR="00343284">
        <w:rPr>
          <w:b/>
          <w:noProof/>
        </w:rPr>
        <w:t>11</w:t>
      </w:r>
      <w:r w:rsidRPr="001510AA">
        <w:rPr>
          <w:b/>
          <w:noProof/>
        </w:rPr>
        <w:fldChar w:fldCharType="end"/>
      </w:r>
    </w:p>
    <w:p w14:paraId="19D27DC6" w14:textId="1ADF22AE" w:rsidR="00422991" w:rsidRPr="001510AA" w:rsidRDefault="00422991" w:rsidP="00422991">
      <w:pPr>
        <w:ind w:firstLine="720"/>
        <w:rPr>
          <w:i/>
        </w:rPr>
      </w:pPr>
      <w:r w:rsidRPr="001510AA">
        <w:rPr>
          <w:i/>
        </w:rPr>
        <w:t xml:space="preserve">The </w:t>
      </w:r>
      <w:r w:rsidR="00874E5B">
        <w:rPr>
          <w:i/>
        </w:rPr>
        <w:t>InAppPurchase</w:t>
      </w:r>
      <w:r>
        <w:rPr>
          <w:i/>
        </w:rPr>
        <w:t xml:space="preserve"> </w:t>
      </w:r>
      <w:r w:rsidRPr="001510AA">
        <w:rPr>
          <w:i/>
        </w:rPr>
        <w:t>starter app.</w:t>
      </w:r>
    </w:p>
    <w:p w14:paraId="3B2FDE96" w14:textId="77777777" w:rsidR="00422991" w:rsidRDefault="00422991" w:rsidP="00422991">
      <w:pPr>
        <w:pStyle w:val="Step"/>
        <w:numPr>
          <w:ilvl w:val="0"/>
          <w:numId w:val="0"/>
        </w:numPr>
        <w:ind w:left="720"/>
      </w:pPr>
      <w:r w:rsidRPr="001510AA">
        <w:t>Return to Visual Studio and stop debugging.</w:t>
      </w:r>
    </w:p>
    <w:p w14:paraId="367AE92C" w14:textId="77777777" w:rsidR="00422991" w:rsidRDefault="00422991" w:rsidP="00422991">
      <w:pPr>
        <w:pStyle w:val="ppListEnd"/>
      </w:pPr>
    </w:p>
    <w:p w14:paraId="0883A573" w14:textId="1978E808" w:rsidR="00C37725" w:rsidRDefault="004A4E84" w:rsidP="00812830">
      <w:pPr>
        <w:pStyle w:val="ppProcedureStart"/>
      </w:pPr>
      <w:bookmarkStart w:id="12" w:name="_Toc420065253"/>
      <w:r>
        <w:t>Task 2</w:t>
      </w:r>
      <w:r w:rsidR="00891A27">
        <w:t xml:space="preserve"> – </w:t>
      </w:r>
      <w:r w:rsidR="00812830">
        <w:t>Add the InAppPurchaseService</w:t>
      </w:r>
      <w:bookmarkEnd w:id="12"/>
    </w:p>
    <w:p w14:paraId="6D8DBD96" w14:textId="719108DB" w:rsidR="00E77125" w:rsidRPr="00E77125" w:rsidRDefault="006678BF" w:rsidP="00E77125">
      <w:pPr>
        <w:pStyle w:val="ppBodyText"/>
      </w:pPr>
      <w:r>
        <w:t>In this task, you will add a service to your project to simulate the Windows Store.</w:t>
      </w:r>
    </w:p>
    <w:p w14:paraId="596D4EAA" w14:textId="3294E5D4" w:rsidR="00FA713E" w:rsidRDefault="00FA713E" w:rsidP="00BE7BEC">
      <w:pPr>
        <w:pStyle w:val="ppNumberList"/>
        <w:numPr>
          <w:ilvl w:val="1"/>
          <w:numId w:val="10"/>
        </w:numPr>
        <w:ind w:left="754" w:hanging="357"/>
      </w:pPr>
      <w:r>
        <w:t xml:space="preserve">In your </w:t>
      </w:r>
      <w:r w:rsidR="002C2E40">
        <w:t>Advertising</w:t>
      </w:r>
      <w:r>
        <w:t xml:space="preserve"> project, right-click on the </w:t>
      </w:r>
      <w:r w:rsidRPr="00376E6E">
        <w:rPr>
          <w:b/>
        </w:rPr>
        <w:t>Services</w:t>
      </w:r>
      <w:r>
        <w:t xml:space="preserve"> directory and </w:t>
      </w:r>
      <w:r w:rsidR="00376E6E">
        <w:t>create a</w:t>
      </w:r>
      <w:r>
        <w:t xml:space="preserve"> </w:t>
      </w:r>
      <w:r w:rsidR="00376E6E">
        <w:t>new folder</w:t>
      </w:r>
      <w:r>
        <w:t>.</w:t>
      </w:r>
      <w:r w:rsidR="00376E6E">
        <w:t xml:space="preserve"> Name the folder </w:t>
      </w:r>
      <w:r w:rsidR="00376E6E" w:rsidRPr="00376E6E">
        <w:rPr>
          <w:b/>
        </w:rPr>
        <w:t>InAppPurchaseService</w:t>
      </w:r>
      <w:r w:rsidR="00376E6E">
        <w:t>.</w:t>
      </w:r>
    </w:p>
    <w:p w14:paraId="38CB68F4" w14:textId="77777777" w:rsidR="00376E6E" w:rsidRDefault="00376E6E" w:rsidP="00236213">
      <w:pPr>
        <w:pStyle w:val="Step"/>
        <w:numPr>
          <w:ilvl w:val="0"/>
          <w:numId w:val="0"/>
        </w:numPr>
        <w:ind w:left="720"/>
      </w:pPr>
      <w:r>
        <w:rPr>
          <w:noProof/>
          <w:lang w:val="es-ES" w:eastAsia="es-ES"/>
        </w:rPr>
        <w:drawing>
          <wp:inline distT="0" distB="0" distL="0" distR="0" wp14:anchorId="4915C8EB" wp14:editId="3CBBD124">
            <wp:extent cx="5540774" cy="122397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540774" cy="1223971"/>
                    </a:xfrm>
                    <a:prstGeom prst="rect">
                      <a:avLst/>
                    </a:prstGeom>
                    <a:noFill/>
                    <a:ln>
                      <a:noFill/>
                    </a:ln>
                  </pic:spPr>
                </pic:pic>
              </a:graphicData>
            </a:graphic>
          </wp:inline>
        </w:drawing>
      </w:r>
    </w:p>
    <w:p w14:paraId="6E863387" w14:textId="77777777" w:rsidR="00376E6E" w:rsidRDefault="00376E6E" w:rsidP="00376E6E">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12</w:t>
      </w:r>
      <w:r w:rsidR="001B09E0">
        <w:rPr>
          <w:noProof/>
        </w:rPr>
        <w:fldChar w:fldCharType="end"/>
      </w:r>
    </w:p>
    <w:p w14:paraId="4EF4AA41" w14:textId="6CA3753B" w:rsidR="00376E6E" w:rsidRDefault="00B42DC1" w:rsidP="00376E6E">
      <w:pPr>
        <w:pStyle w:val="ppFigureCaptionIndent3"/>
      </w:pPr>
      <w:r>
        <w:t>Add a new folder inside the Services directory.</w:t>
      </w:r>
    </w:p>
    <w:p w14:paraId="16C3A8F6" w14:textId="507F6828" w:rsidR="00376E6E" w:rsidRDefault="00376E6E" w:rsidP="00BE7BEC">
      <w:pPr>
        <w:pStyle w:val="ppNumberList"/>
        <w:numPr>
          <w:ilvl w:val="1"/>
          <w:numId w:val="10"/>
        </w:numPr>
        <w:ind w:left="754" w:hanging="357"/>
      </w:pPr>
      <w:r>
        <w:t xml:space="preserve">Right-click on the InAppPurchaseService folder you just created and choose </w:t>
      </w:r>
      <w:r w:rsidR="004F34CD" w:rsidRPr="00376E6E">
        <w:rPr>
          <w:b/>
        </w:rPr>
        <w:t xml:space="preserve">Add </w:t>
      </w:r>
      <w:r w:rsidRPr="00376E6E">
        <w:rPr>
          <w:b/>
        </w:rPr>
        <w:t>&gt; Existing I</w:t>
      </w:r>
      <w:r w:rsidR="004F34CD" w:rsidRPr="00376E6E">
        <w:rPr>
          <w:b/>
        </w:rPr>
        <w:t>tem</w:t>
      </w:r>
      <w:r w:rsidR="004F34CD">
        <w:t>.</w:t>
      </w:r>
      <w:r>
        <w:t xml:space="preserve"> </w:t>
      </w:r>
      <w:r w:rsidR="00A63DD7">
        <w:t>N</w:t>
      </w:r>
      <w:r>
        <w:t>avigate to</w:t>
      </w:r>
      <w:r w:rsidR="00A63DD7">
        <w:t xml:space="preserve"> the</w:t>
      </w:r>
      <w:r>
        <w:t xml:space="preserve"> </w:t>
      </w:r>
      <w:r w:rsidR="002330B2">
        <w:t>\</w:t>
      </w:r>
      <w:r w:rsidR="00BA7334" w:rsidRPr="00BA7334">
        <w:rPr>
          <w:b/>
        </w:rPr>
        <w:t>Assets\Lab 5</w:t>
      </w:r>
      <w:r w:rsidR="00A63DD7">
        <w:t xml:space="preserve"> folder</w:t>
      </w:r>
      <w:r w:rsidRPr="00BA7334">
        <w:t xml:space="preserve"> </w:t>
      </w:r>
      <w:r w:rsidR="00E53F5B">
        <w:t>and</w:t>
      </w:r>
      <w:r>
        <w:t xml:space="preserve"> add the file </w:t>
      </w:r>
      <w:r w:rsidRPr="00376E6E">
        <w:rPr>
          <w:b/>
        </w:rPr>
        <w:t>InAppPurchaseService.cs</w:t>
      </w:r>
      <w:r>
        <w:t>.</w:t>
      </w:r>
      <w:r w:rsidR="004F34CD">
        <w:t xml:space="preserve"> </w:t>
      </w:r>
      <w:r w:rsidR="00E53F5B">
        <w:t>The file will appear in the Solution Explorer.</w:t>
      </w:r>
    </w:p>
    <w:p w14:paraId="507A2042" w14:textId="77777777" w:rsidR="00376E6E" w:rsidRDefault="00376E6E" w:rsidP="00376E6E">
      <w:pPr>
        <w:pStyle w:val="ppFigureIndent"/>
      </w:pPr>
      <w:r>
        <w:rPr>
          <w:noProof/>
          <w:lang w:val="es-ES" w:eastAsia="es-ES" w:bidi="ar-SA"/>
        </w:rPr>
        <w:lastRenderedPageBreak/>
        <w:drawing>
          <wp:inline distT="0" distB="0" distL="0" distR="0" wp14:anchorId="66960C4F" wp14:editId="7265FCB6">
            <wp:extent cx="4314754" cy="12239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14754" cy="1223971"/>
                    </a:xfrm>
                    <a:prstGeom prst="rect">
                      <a:avLst/>
                    </a:prstGeom>
                    <a:noFill/>
                    <a:ln>
                      <a:noFill/>
                    </a:ln>
                  </pic:spPr>
                </pic:pic>
              </a:graphicData>
            </a:graphic>
          </wp:inline>
        </w:drawing>
      </w:r>
    </w:p>
    <w:p w14:paraId="783454AC" w14:textId="77777777" w:rsidR="00376E6E" w:rsidRDefault="00376E6E" w:rsidP="00376E6E">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13</w:t>
      </w:r>
      <w:r w:rsidR="001B09E0">
        <w:rPr>
          <w:noProof/>
        </w:rPr>
        <w:fldChar w:fldCharType="end"/>
      </w:r>
    </w:p>
    <w:p w14:paraId="4986C561" w14:textId="2819676C" w:rsidR="00376E6E" w:rsidRDefault="00376E6E" w:rsidP="00E53F5B">
      <w:pPr>
        <w:pStyle w:val="ppFigureCaptionIndent3"/>
      </w:pPr>
      <w:r>
        <w:t>Add an existing item to the InAppPurchaseService folder.</w:t>
      </w:r>
    </w:p>
    <w:p w14:paraId="2B9B8463" w14:textId="77777777" w:rsidR="00E53F5B" w:rsidRDefault="00E53F5B" w:rsidP="00E53F5B">
      <w:pPr>
        <w:pStyle w:val="ppFigureIndent"/>
      </w:pPr>
      <w:r>
        <w:rPr>
          <w:noProof/>
          <w:lang w:val="es-ES" w:eastAsia="es-ES" w:bidi="ar-SA"/>
        </w:rPr>
        <w:drawing>
          <wp:inline distT="0" distB="0" distL="0" distR="0" wp14:anchorId="53DC00D4" wp14:editId="4B3E0CD4">
            <wp:extent cx="3166758" cy="7747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73298" cy="776300"/>
                    </a:xfrm>
                    <a:prstGeom prst="rect">
                      <a:avLst/>
                    </a:prstGeom>
                    <a:noFill/>
                    <a:ln>
                      <a:noFill/>
                    </a:ln>
                  </pic:spPr>
                </pic:pic>
              </a:graphicData>
            </a:graphic>
          </wp:inline>
        </w:drawing>
      </w:r>
    </w:p>
    <w:p w14:paraId="08329546" w14:textId="77777777" w:rsidR="00E53F5B" w:rsidRDefault="00E53F5B" w:rsidP="00E53F5B">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14</w:t>
      </w:r>
      <w:r w:rsidR="001B09E0">
        <w:rPr>
          <w:noProof/>
        </w:rPr>
        <w:fldChar w:fldCharType="end"/>
      </w:r>
    </w:p>
    <w:p w14:paraId="58E37A9A" w14:textId="1A28C967" w:rsidR="00E53F5B" w:rsidRDefault="00E53F5B" w:rsidP="00E53F5B">
      <w:pPr>
        <w:pStyle w:val="ppFigureCaptionIndent3"/>
      </w:pPr>
      <w:r>
        <w:t>InAppPurchaseService.cs in the Solution Explorer.</w:t>
      </w:r>
    </w:p>
    <w:p w14:paraId="0883A574" w14:textId="439E5899" w:rsidR="00C37725" w:rsidRPr="00AD32F1" w:rsidRDefault="00376E6E" w:rsidP="00BE7BEC">
      <w:pPr>
        <w:pStyle w:val="ppNumberList"/>
        <w:numPr>
          <w:ilvl w:val="1"/>
          <w:numId w:val="10"/>
        </w:numPr>
        <w:ind w:left="754" w:hanging="357"/>
        <w:rPr>
          <w:highlight w:val="yellow"/>
        </w:rPr>
      </w:pPr>
      <w:r w:rsidRPr="00AD32F1">
        <w:rPr>
          <w:highlight w:val="yellow"/>
        </w:rPr>
        <w:t>Open InAppPurchaseService.cs in VisualStudio</w:t>
      </w:r>
      <w:r w:rsidR="00247DA6" w:rsidRPr="00AD32F1">
        <w:rPr>
          <w:highlight w:val="yellow"/>
        </w:rPr>
        <w:t xml:space="preserve">. </w:t>
      </w:r>
      <w:r w:rsidR="00E318F2" w:rsidRPr="00AD32F1">
        <w:rPr>
          <w:highlight w:val="yellow"/>
        </w:rPr>
        <w:t>Check to make sure</w:t>
      </w:r>
      <w:r w:rsidR="004F34CD" w:rsidRPr="00AD32F1">
        <w:rPr>
          <w:highlight w:val="yellow"/>
        </w:rPr>
        <w:t xml:space="preserve"> </w:t>
      </w:r>
      <w:r w:rsidR="00247DA6" w:rsidRPr="00AD32F1">
        <w:rPr>
          <w:highlight w:val="yellow"/>
        </w:rPr>
        <w:t xml:space="preserve">the </w:t>
      </w:r>
      <w:r w:rsidR="004F34CD" w:rsidRPr="00AD32F1">
        <w:rPr>
          <w:highlight w:val="yellow"/>
        </w:rPr>
        <w:t>namespace matches your project name.</w:t>
      </w:r>
      <w:r w:rsidR="00247DA6" w:rsidRPr="00AD32F1">
        <w:rPr>
          <w:highlight w:val="yellow"/>
        </w:rPr>
        <w:t xml:space="preserve"> In this </w:t>
      </w:r>
      <w:r w:rsidR="000A7930" w:rsidRPr="00AD32F1">
        <w:rPr>
          <w:highlight w:val="yellow"/>
        </w:rPr>
        <w:t>lab</w:t>
      </w:r>
      <w:r w:rsidR="00247DA6" w:rsidRPr="00AD32F1">
        <w:rPr>
          <w:highlight w:val="yellow"/>
        </w:rPr>
        <w:t xml:space="preserve">, </w:t>
      </w:r>
      <w:r w:rsidR="0089373C" w:rsidRPr="00AD32F1">
        <w:rPr>
          <w:highlight w:val="yellow"/>
        </w:rPr>
        <w:t xml:space="preserve">we named </w:t>
      </w:r>
      <w:r w:rsidR="00247DA6" w:rsidRPr="00AD32F1">
        <w:rPr>
          <w:highlight w:val="yellow"/>
        </w:rPr>
        <w:t xml:space="preserve">our project </w:t>
      </w:r>
      <w:r w:rsidR="00AD32F1" w:rsidRPr="00AD32F1">
        <w:rPr>
          <w:highlight w:val="yellow"/>
        </w:rPr>
        <w:t>ContosoStack</w:t>
      </w:r>
      <w:r w:rsidR="00247DA6" w:rsidRPr="00AD32F1">
        <w:rPr>
          <w:highlight w:val="yellow"/>
        </w:rPr>
        <w:t xml:space="preserve">, so the respective namespace is </w:t>
      </w:r>
      <w:r w:rsidR="00AD32F1" w:rsidRPr="00AD32F1">
        <w:rPr>
          <w:b/>
          <w:highlight w:val="yellow"/>
        </w:rPr>
        <w:t>ContosoStack</w:t>
      </w:r>
      <w:r w:rsidR="00247DA6" w:rsidRPr="00AD32F1">
        <w:rPr>
          <w:b/>
          <w:highlight w:val="yellow"/>
        </w:rPr>
        <w:t>.Services.InAppPurchaseService</w:t>
      </w:r>
      <w:r w:rsidR="00247DA6" w:rsidRPr="00AD32F1">
        <w:rPr>
          <w:highlight w:val="yellow"/>
        </w:rPr>
        <w:t>.</w:t>
      </w:r>
    </w:p>
    <w:p w14:paraId="1C77D3AD" w14:textId="3C005470" w:rsidR="00247DA6" w:rsidRDefault="00247DA6" w:rsidP="00E67E73">
      <w:pPr>
        <w:pStyle w:val="ppCodeLanguageIndent"/>
      </w:pPr>
      <w:r>
        <w:t>C#</w:t>
      </w:r>
    </w:p>
    <w:p w14:paraId="36816F83" w14:textId="48E4EBAD" w:rsidR="00247DA6" w:rsidRDefault="00247DA6" w:rsidP="00247DA6">
      <w:pPr>
        <w:pStyle w:val="ppCode"/>
      </w:pPr>
      <w:r>
        <w:t xml:space="preserve">namespace </w:t>
      </w:r>
      <w:r w:rsidR="00E1273A" w:rsidRPr="006B37B9">
        <w:rPr>
          <w:color w:val="FF0000"/>
        </w:rPr>
        <w:t>Advertising</w:t>
      </w:r>
      <w:r>
        <w:t>.Services.InAppPurchaseService</w:t>
      </w:r>
    </w:p>
    <w:p w14:paraId="2E009623" w14:textId="1E9FC7D6" w:rsidR="00247DA6" w:rsidRDefault="00247DA6" w:rsidP="00247DA6">
      <w:pPr>
        <w:pStyle w:val="ppCode"/>
      </w:pPr>
      <w:r>
        <w:t>{</w:t>
      </w:r>
    </w:p>
    <w:p w14:paraId="00854B52" w14:textId="1178BBD8" w:rsidR="0021066C" w:rsidRDefault="0021066C" w:rsidP="00236213">
      <w:pPr>
        <w:pStyle w:val="Step"/>
        <w:numPr>
          <w:ilvl w:val="0"/>
          <w:numId w:val="0"/>
        </w:numPr>
        <w:ind w:left="720"/>
      </w:pPr>
      <w:r>
        <w:t>If you gave your project a different name, update the namespace accordingly and save the file.</w:t>
      </w:r>
    </w:p>
    <w:p w14:paraId="36D0CC2D" w14:textId="77777777" w:rsidR="00823823" w:rsidRDefault="00823823" w:rsidP="00BE7BEC">
      <w:pPr>
        <w:pStyle w:val="ppListEnd"/>
        <w:numPr>
          <w:ilvl w:val="0"/>
          <w:numId w:val="11"/>
        </w:numPr>
      </w:pPr>
    </w:p>
    <w:p w14:paraId="59808218" w14:textId="4431F528" w:rsidR="0089373C" w:rsidRDefault="004A4E84" w:rsidP="00BE7BEC">
      <w:pPr>
        <w:pStyle w:val="ppProcedureStart"/>
        <w:numPr>
          <w:ilvl w:val="0"/>
          <w:numId w:val="11"/>
        </w:numPr>
      </w:pPr>
      <w:bookmarkStart w:id="13" w:name="_Toc420065254"/>
      <w:r>
        <w:t>Task 3</w:t>
      </w:r>
      <w:r w:rsidR="0089373C">
        <w:t xml:space="preserve"> – Update the view model</w:t>
      </w:r>
      <w:bookmarkEnd w:id="13"/>
    </w:p>
    <w:p w14:paraId="432C4546" w14:textId="3BB5035C" w:rsidR="0089373C" w:rsidRDefault="00153BA2" w:rsidP="00236213">
      <w:pPr>
        <w:pStyle w:val="Step"/>
        <w:numPr>
          <w:ilvl w:val="0"/>
          <w:numId w:val="0"/>
        </w:numPr>
      </w:pPr>
      <w:r>
        <w:t>Now that the InAppPurchaseService has been added, you will integrate it into your view model.</w:t>
      </w:r>
    </w:p>
    <w:p w14:paraId="0883A575" w14:textId="5D5DA5F8" w:rsidR="00C37725" w:rsidRDefault="00D14211" w:rsidP="00BE7BEC">
      <w:pPr>
        <w:pStyle w:val="Step"/>
        <w:numPr>
          <w:ilvl w:val="0"/>
          <w:numId w:val="19"/>
        </w:numPr>
      </w:pPr>
      <w:r>
        <w:t xml:space="preserve">Open </w:t>
      </w:r>
      <w:r w:rsidRPr="00D14211">
        <w:rPr>
          <w:b/>
        </w:rPr>
        <w:t>ViewModels &gt; MainPageViewModel.cs</w:t>
      </w:r>
      <w:r>
        <w:t xml:space="preserve">. </w:t>
      </w:r>
      <w:r w:rsidR="00420F80">
        <w:t xml:space="preserve">Begin by adding </w:t>
      </w:r>
      <w:r w:rsidR="009A1063">
        <w:t>the</w:t>
      </w:r>
      <w:r w:rsidR="009A1063" w:rsidRPr="009A1063">
        <w:t xml:space="preserve"> </w:t>
      </w:r>
      <w:r w:rsidR="00586C8A">
        <w:t>Services namespace for your project.</w:t>
      </w:r>
    </w:p>
    <w:p w14:paraId="1A54B2C4" w14:textId="3BA03E64" w:rsidR="00420F80" w:rsidRDefault="00420F80" w:rsidP="00395CAF">
      <w:pPr>
        <w:pStyle w:val="ppCodeLanguage"/>
      </w:pPr>
      <w:r>
        <w:t>C#</w:t>
      </w:r>
    </w:p>
    <w:p w14:paraId="3E5AC765" w14:textId="05E96DDE" w:rsidR="00420F80" w:rsidRDefault="00420F80" w:rsidP="00BE7BEC">
      <w:pPr>
        <w:pStyle w:val="ppCode"/>
        <w:numPr>
          <w:ilvl w:val="0"/>
          <w:numId w:val="3"/>
        </w:numPr>
      </w:pPr>
      <w:r>
        <w:t xml:space="preserve">using </w:t>
      </w:r>
      <w:r w:rsidRPr="00420F80">
        <w:t>Windows.UI.Xaml.Navigation;</w:t>
      </w:r>
    </w:p>
    <w:p w14:paraId="153D27DD" w14:textId="6D6FDE37" w:rsidR="00420F80" w:rsidRPr="00AD32F1" w:rsidRDefault="00420F80" w:rsidP="00420F80">
      <w:pPr>
        <w:pStyle w:val="ppCode"/>
        <w:rPr>
          <w:color w:val="FF0000"/>
          <w:highlight w:val="yellow"/>
        </w:rPr>
      </w:pPr>
      <w:r w:rsidRPr="00AD32F1">
        <w:rPr>
          <w:color w:val="FF0000"/>
          <w:highlight w:val="yellow"/>
        </w:rPr>
        <w:t xml:space="preserve">using </w:t>
      </w:r>
      <w:r w:rsidR="00AD32F1" w:rsidRPr="00AD32F1">
        <w:rPr>
          <w:color w:val="FF0000"/>
          <w:highlight w:val="yellow"/>
        </w:rPr>
        <w:t>ContosoStack</w:t>
      </w:r>
      <w:r w:rsidRPr="00AD32F1">
        <w:rPr>
          <w:color w:val="FF0000"/>
          <w:highlight w:val="yellow"/>
        </w:rPr>
        <w:t>.Services;</w:t>
      </w:r>
    </w:p>
    <w:p w14:paraId="0883A576" w14:textId="13270960" w:rsidR="00C37725" w:rsidRDefault="009C3A68" w:rsidP="00236213">
      <w:pPr>
        <w:pStyle w:val="Step"/>
      </w:pPr>
      <w:r>
        <w:t>Create the following</w:t>
      </w:r>
      <w:r w:rsidR="007B0C46">
        <w:t xml:space="preserve"> member variable</w:t>
      </w:r>
      <w:r>
        <w:t>.</w:t>
      </w:r>
    </w:p>
    <w:p w14:paraId="2876FAC6" w14:textId="777F4FAC" w:rsidR="00B80738" w:rsidRDefault="00B80738" w:rsidP="00B80738">
      <w:pPr>
        <w:pStyle w:val="ppCodeLanguage"/>
      </w:pPr>
      <w:r>
        <w:t>C#</w:t>
      </w:r>
    </w:p>
    <w:p w14:paraId="20BE9944" w14:textId="77777777" w:rsidR="009A1063" w:rsidRDefault="009A1063" w:rsidP="009A1063">
      <w:pPr>
        <w:pStyle w:val="ppCode"/>
      </w:pPr>
      <w:r>
        <w:t>public class MainPageViewModel : Mvvm.ViewModelBase</w:t>
      </w:r>
    </w:p>
    <w:p w14:paraId="4B0A9AD2" w14:textId="77777777" w:rsidR="009A1063" w:rsidRDefault="009A1063" w:rsidP="009A1063">
      <w:pPr>
        <w:pStyle w:val="ppCode"/>
      </w:pPr>
      <w:r>
        <w:t xml:space="preserve">   {</w:t>
      </w:r>
    </w:p>
    <w:p w14:paraId="70E25150" w14:textId="77777777" w:rsidR="009A1063" w:rsidRDefault="009A1063" w:rsidP="009A1063">
      <w:pPr>
        <w:pStyle w:val="ppCode"/>
      </w:pPr>
      <w:r>
        <w:t xml:space="preserve">       Repositories.TodoListRepository _todoListRepository;</w:t>
      </w:r>
    </w:p>
    <w:p w14:paraId="2233B817" w14:textId="355660E6" w:rsidR="009A1063" w:rsidRPr="00B80738" w:rsidRDefault="009A1063" w:rsidP="009A1063">
      <w:pPr>
        <w:pStyle w:val="ppCode"/>
        <w:rPr>
          <w:color w:val="FF0000"/>
        </w:rPr>
      </w:pPr>
      <w:r>
        <w:lastRenderedPageBreak/>
        <w:t xml:space="preserve">       </w:t>
      </w:r>
      <w:r w:rsidRPr="00B80738">
        <w:rPr>
          <w:color w:val="FF0000"/>
        </w:rPr>
        <w:t>Services.InAppPurchaseService.InAppPurchaseService _inAppPurchaseService;</w:t>
      </w:r>
    </w:p>
    <w:p w14:paraId="24A60229" w14:textId="5692D518" w:rsidR="00057BE4" w:rsidRDefault="009A1063" w:rsidP="00BE7BEC">
      <w:pPr>
        <w:pStyle w:val="ppNumberList"/>
        <w:numPr>
          <w:ilvl w:val="1"/>
          <w:numId w:val="10"/>
        </w:numPr>
        <w:ind w:left="754" w:hanging="357"/>
      </w:pPr>
      <w:r>
        <w:t>Inside the constructor, instantiate the InAppPurchaseService</w:t>
      </w:r>
      <w:r w:rsidR="00484680">
        <w:t xml:space="preserve"> to purchase the product “</w:t>
      </w:r>
      <w:r w:rsidR="00924AD2">
        <w:t>NoAds”.</w:t>
      </w:r>
    </w:p>
    <w:p w14:paraId="18B16C05" w14:textId="77777777" w:rsidR="00665F5A" w:rsidRDefault="00665F5A" w:rsidP="00665F5A">
      <w:pPr>
        <w:pStyle w:val="ppCodeLanguage"/>
      </w:pPr>
      <w:r>
        <w:t>C#</w:t>
      </w:r>
    </w:p>
    <w:p w14:paraId="25FF33B9" w14:textId="6989AC98" w:rsidR="009A1063" w:rsidRDefault="009A1063" w:rsidP="009A1063">
      <w:pPr>
        <w:pStyle w:val="ppCode"/>
      </w:pPr>
      <w:r>
        <w:t>public MainPageViewModel()</w:t>
      </w:r>
    </w:p>
    <w:p w14:paraId="4A6FF6AE" w14:textId="77777777" w:rsidR="009A1063" w:rsidRDefault="009A1063" w:rsidP="009A1063">
      <w:pPr>
        <w:pStyle w:val="ppCode"/>
      </w:pPr>
      <w:r>
        <w:t xml:space="preserve">       {</w:t>
      </w:r>
    </w:p>
    <w:p w14:paraId="44574D13" w14:textId="77777777" w:rsidR="009A1063" w:rsidRDefault="009A1063" w:rsidP="009A1063">
      <w:pPr>
        <w:pStyle w:val="ppCode"/>
      </w:pPr>
      <w:r>
        <w:t xml:space="preserve">           _todoListRepository = new Repositories.TodoListRepository();</w:t>
      </w:r>
    </w:p>
    <w:p w14:paraId="64349FE7" w14:textId="77777777" w:rsidR="009A1063" w:rsidRDefault="009A1063" w:rsidP="009A1063">
      <w:pPr>
        <w:pStyle w:val="ppCode"/>
      </w:pPr>
    </w:p>
    <w:p w14:paraId="08813F23" w14:textId="51E73E21" w:rsidR="009A1063" w:rsidRPr="00F131E3" w:rsidRDefault="009A1063" w:rsidP="009A1063">
      <w:pPr>
        <w:pStyle w:val="ppCode"/>
        <w:rPr>
          <w:color w:val="FF0000"/>
        </w:rPr>
      </w:pPr>
      <w:r>
        <w:t xml:space="preserve">           </w:t>
      </w:r>
      <w:r w:rsidRPr="00F131E3">
        <w:rPr>
          <w:color w:val="FF0000"/>
        </w:rPr>
        <w:t>_inAppPurchaseService = new Services.InAppPurchaseService.InAppPurchaseService("NoAds");</w:t>
      </w:r>
    </w:p>
    <w:p w14:paraId="051DD884" w14:textId="591B574A" w:rsidR="005C360D" w:rsidRDefault="005C360D" w:rsidP="00236213">
      <w:pPr>
        <w:pStyle w:val="Step"/>
      </w:pPr>
      <w:r>
        <w:t>Add the SetupIapCommand ben</w:t>
      </w:r>
      <w:r w:rsidR="0067158B">
        <w:t>eath the SaveCommand definition.</w:t>
      </w:r>
    </w:p>
    <w:p w14:paraId="08F09790" w14:textId="10F33573" w:rsidR="0067158B" w:rsidRDefault="0067158B" w:rsidP="0067158B">
      <w:pPr>
        <w:pStyle w:val="ppCodeLanguage"/>
      </w:pPr>
      <w:r>
        <w:t>C#</w:t>
      </w:r>
    </w:p>
    <w:p w14:paraId="115FE431" w14:textId="3BC8C54E" w:rsidR="005C360D" w:rsidRDefault="005C360D" w:rsidP="005C360D">
      <w:pPr>
        <w:pStyle w:val="ppCode"/>
      </w:pPr>
      <w:r>
        <w:t xml:space="preserve">       Mvvm.Command _SetupIapCommand = default(Mvvm.Command);</w:t>
      </w:r>
    </w:p>
    <w:p w14:paraId="26C1D96F" w14:textId="77777777" w:rsidR="005C360D" w:rsidRDefault="005C360D" w:rsidP="005C360D">
      <w:pPr>
        <w:pStyle w:val="ppCode"/>
      </w:pPr>
      <w:r>
        <w:t xml:space="preserve">       public Mvvm.Command SetupIapCommand { get { return _SetupIapCommand ?? (_SetupIapCommand = new Mvvm.Command(ExecuteSetupIapCommand, CanExecuteSetupIapCommand)); } }</w:t>
      </w:r>
    </w:p>
    <w:p w14:paraId="75BF428D" w14:textId="77777777" w:rsidR="005C360D" w:rsidRDefault="005C360D" w:rsidP="005C360D">
      <w:pPr>
        <w:pStyle w:val="ppCode"/>
      </w:pPr>
      <w:r>
        <w:t xml:space="preserve">       private bool CanExecuteSetupIapCommand() { return true; }</w:t>
      </w:r>
    </w:p>
    <w:p w14:paraId="45690326" w14:textId="77777777" w:rsidR="005C360D" w:rsidRDefault="005C360D" w:rsidP="005C360D">
      <w:pPr>
        <w:pStyle w:val="ppCode"/>
      </w:pPr>
      <w:r>
        <w:t xml:space="preserve">       private async void ExecuteSetupIapCommand()</w:t>
      </w:r>
    </w:p>
    <w:p w14:paraId="68AAA03E" w14:textId="77777777" w:rsidR="005C360D" w:rsidRDefault="005C360D" w:rsidP="005C360D">
      <w:pPr>
        <w:pStyle w:val="ppCode"/>
      </w:pPr>
      <w:r>
        <w:t xml:space="preserve">       {</w:t>
      </w:r>
    </w:p>
    <w:p w14:paraId="74D269C0" w14:textId="77777777" w:rsidR="005C360D" w:rsidRDefault="005C360D" w:rsidP="005C360D">
      <w:pPr>
        <w:pStyle w:val="ppCode"/>
      </w:pPr>
      <w:r>
        <w:t xml:space="preserve">           while (Busy)</w:t>
      </w:r>
    </w:p>
    <w:p w14:paraId="472FD4EC" w14:textId="77777777" w:rsidR="005C360D" w:rsidRDefault="005C360D" w:rsidP="005C360D">
      <w:pPr>
        <w:pStyle w:val="ppCode"/>
      </w:pPr>
      <w:r>
        <w:t xml:space="preserve">           {</w:t>
      </w:r>
    </w:p>
    <w:p w14:paraId="11084A6A" w14:textId="77777777" w:rsidR="005C360D" w:rsidRDefault="005C360D" w:rsidP="005C360D">
      <w:pPr>
        <w:pStyle w:val="ppCode"/>
      </w:pPr>
      <w:r>
        <w:t xml:space="preserve">               await Task.Delay(100);</w:t>
      </w:r>
    </w:p>
    <w:p w14:paraId="061B6E79" w14:textId="77777777" w:rsidR="005C360D" w:rsidRDefault="005C360D" w:rsidP="005C360D">
      <w:pPr>
        <w:pStyle w:val="ppCode"/>
      </w:pPr>
      <w:r>
        <w:t xml:space="preserve">           }</w:t>
      </w:r>
    </w:p>
    <w:p w14:paraId="6569C0A4" w14:textId="77777777" w:rsidR="005C360D" w:rsidRDefault="005C360D" w:rsidP="005C360D">
      <w:pPr>
        <w:pStyle w:val="ppCode"/>
      </w:pPr>
      <w:r>
        <w:t xml:space="preserve">           try</w:t>
      </w:r>
    </w:p>
    <w:p w14:paraId="2510459F" w14:textId="77777777" w:rsidR="005C360D" w:rsidRDefault="005C360D" w:rsidP="005C360D">
      <w:pPr>
        <w:pStyle w:val="ppCode"/>
      </w:pPr>
      <w:r>
        <w:t xml:space="preserve">           {</w:t>
      </w:r>
    </w:p>
    <w:p w14:paraId="7C4BA9C4" w14:textId="77777777" w:rsidR="005C360D" w:rsidRDefault="005C360D" w:rsidP="005C360D">
      <w:pPr>
        <w:pStyle w:val="ppCode"/>
      </w:pPr>
      <w:r>
        <w:t xml:space="preserve">               Busy = true;</w:t>
      </w:r>
    </w:p>
    <w:p w14:paraId="7DBCCF91" w14:textId="77777777" w:rsidR="005C360D" w:rsidRDefault="005C360D" w:rsidP="005C360D">
      <w:pPr>
        <w:pStyle w:val="ppCode"/>
      </w:pPr>
      <w:r>
        <w:t xml:space="preserve">               await _inAppPurchaseService.Setup();</w:t>
      </w:r>
    </w:p>
    <w:p w14:paraId="4F73E82F" w14:textId="77777777" w:rsidR="005C360D" w:rsidRDefault="005C360D" w:rsidP="005C360D">
      <w:pPr>
        <w:pStyle w:val="ppCode"/>
      </w:pPr>
      <w:r>
        <w:t xml:space="preserve">               // We don't show ads if we have purchased the IAP</w:t>
      </w:r>
    </w:p>
    <w:p w14:paraId="2C9F2C51" w14:textId="77777777" w:rsidR="005C360D" w:rsidRDefault="005C360D" w:rsidP="005C360D">
      <w:pPr>
        <w:pStyle w:val="ppCode"/>
      </w:pPr>
      <w:r>
        <w:t xml:space="preserve">               ShowAds = !_inAppPurchaseService.IsPurchased;</w:t>
      </w:r>
    </w:p>
    <w:p w14:paraId="7173DFB6" w14:textId="77777777" w:rsidR="005C360D" w:rsidRDefault="005C360D" w:rsidP="005C360D">
      <w:pPr>
        <w:pStyle w:val="ppCode"/>
      </w:pPr>
      <w:r>
        <w:t xml:space="preserve">           }</w:t>
      </w:r>
    </w:p>
    <w:p w14:paraId="055A437B" w14:textId="77777777" w:rsidR="005C360D" w:rsidRDefault="005C360D" w:rsidP="005C360D">
      <w:pPr>
        <w:pStyle w:val="ppCode"/>
      </w:pPr>
      <w:r>
        <w:t xml:space="preserve">           finally { Busy = false; }</w:t>
      </w:r>
    </w:p>
    <w:p w14:paraId="4C6E904C" w14:textId="72DB6A9F" w:rsidR="005C360D" w:rsidRDefault="005C360D" w:rsidP="005C360D">
      <w:pPr>
        <w:pStyle w:val="ppCode"/>
      </w:pPr>
      <w:r>
        <w:t xml:space="preserve">       }</w:t>
      </w:r>
    </w:p>
    <w:p w14:paraId="02D03887" w14:textId="5AE7D83D" w:rsidR="00294165" w:rsidRDefault="00294165" w:rsidP="00236213">
      <w:pPr>
        <w:pStyle w:val="Step"/>
      </w:pPr>
      <w:r>
        <w:t>Add the RemoveAds command below the SetupIapCommand</w:t>
      </w:r>
      <w:r w:rsidR="00C95B0D">
        <w:t>.</w:t>
      </w:r>
    </w:p>
    <w:p w14:paraId="67090D91" w14:textId="615A59CD" w:rsidR="00E67E73" w:rsidRDefault="00E67E73" w:rsidP="00E67E73">
      <w:pPr>
        <w:pStyle w:val="ppCodeLanguage"/>
      </w:pPr>
      <w:r>
        <w:t>C#</w:t>
      </w:r>
    </w:p>
    <w:p w14:paraId="0D4531E1" w14:textId="4AD3FD32" w:rsidR="00294165" w:rsidRDefault="00294165" w:rsidP="00BE7BEC">
      <w:pPr>
        <w:pStyle w:val="ppCode"/>
        <w:numPr>
          <w:ilvl w:val="0"/>
          <w:numId w:val="3"/>
        </w:numPr>
      </w:pPr>
      <w:r>
        <w:t xml:space="preserve">       Mvvm.Command _RemoveAdsCommand = default(Mvvm.Command);</w:t>
      </w:r>
    </w:p>
    <w:p w14:paraId="3297409B" w14:textId="77777777" w:rsidR="00294165" w:rsidRDefault="00294165" w:rsidP="00BE7BEC">
      <w:pPr>
        <w:pStyle w:val="ppCode"/>
        <w:numPr>
          <w:ilvl w:val="0"/>
          <w:numId w:val="3"/>
        </w:numPr>
      </w:pPr>
      <w:r>
        <w:t xml:space="preserve">       public Mvvm.Command RemoveAdsCommand { get { return _RemoveAdsCommand ?? (_RemoveAdsCommand = new Mvvm.Command(ExecuteRemoveAdsCommand, CanExecuteRemoveAdsCommand)); } }</w:t>
      </w:r>
    </w:p>
    <w:p w14:paraId="6F96592A" w14:textId="77777777" w:rsidR="00294165" w:rsidRDefault="00294165" w:rsidP="00BE7BEC">
      <w:pPr>
        <w:pStyle w:val="ppCode"/>
        <w:numPr>
          <w:ilvl w:val="0"/>
          <w:numId w:val="3"/>
        </w:numPr>
      </w:pPr>
      <w:r>
        <w:t xml:space="preserve">       private bool CanExecuteRemoveAdsCommand() { return ShowAds; }</w:t>
      </w:r>
    </w:p>
    <w:p w14:paraId="75E79ECF" w14:textId="77777777" w:rsidR="00294165" w:rsidRDefault="00294165" w:rsidP="00BE7BEC">
      <w:pPr>
        <w:pStyle w:val="ppCode"/>
        <w:numPr>
          <w:ilvl w:val="0"/>
          <w:numId w:val="3"/>
        </w:numPr>
      </w:pPr>
      <w:r>
        <w:t xml:space="preserve">       private async void ExecuteRemoveAdsCommand()</w:t>
      </w:r>
    </w:p>
    <w:p w14:paraId="51C46375" w14:textId="77777777" w:rsidR="00294165" w:rsidRDefault="00294165" w:rsidP="00BE7BEC">
      <w:pPr>
        <w:pStyle w:val="ppCode"/>
        <w:numPr>
          <w:ilvl w:val="0"/>
          <w:numId w:val="3"/>
        </w:numPr>
      </w:pPr>
      <w:r>
        <w:t xml:space="preserve">       {</w:t>
      </w:r>
    </w:p>
    <w:p w14:paraId="76286DDF" w14:textId="77777777" w:rsidR="00294165" w:rsidRDefault="00294165" w:rsidP="00BE7BEC">
      <w:pPr>
        <w:pStyle w:val="ppCode"/>
        <w:numPr>
          <w:ilvl w:val="0"/>
          <w:numId w:val="3"/>
        </w:numPr>
      </w:pPr>
      <w:r>
        <w:t xml:space="preserve">           try</w:t>
      </w:r>
    </w:p>
    <w:p w14:paraId="080BF336" w14:textId="77777777" w:rsidR="00294165" w:rsidRDefault="00294165" w:rsidP="00BE7BEC">
      <w:pPr>
        <w:pStyle w:val="ppCode"/>
        <w:numPr>
          <w:ilvl w:val="0"/>
          <w:numId w:val="3"/>
        </w:numPr>
      </w:pPr>
      <w:r>
        <w:lastRenderedPageBreak/>
        <w:t xml:space="preserve">           {</w:t>
      </w:r>
    </w:p>
    <w:p w14:paraId="4D7E0102" w14:textId="77777777" w:rsidR="00294165" w:rsidRDefault="00294165" w:rsidP="00BE7BEC">
      <w:pPr>
        <w:pStyle w:val="ppCode"/>
        <w:numPr>
          <w:ilvl w:val="0"/>
          <w:numId w:val="3"/>
        </w:numPr>
      </w:pPr>
      <w:r>
        <w:t xml:space="preserve">               Busy = true;</w:t>
      </w:r>
    </w:p>
    <w:p w14:paraId="75F991E0" w14:textId="77777777" w:rsidR="00294165" w:rsidRDefault="00294165" w:rsidP="00BE7BEC">
      <w:pPr>
        <w:pStyle w:val="ppCode"/>
        <w:numPr>
          <w:ilvl w:val="0"/>
          <w:numId w:val="3"/>
        </w:numPr>
      </w:pPr>
    </w:p>
    <w:p w14:paraId="025E2AA7" w14:textId="77777777" w:rsidR="00294165" w:rsidRDefault="00294165" w:rsidP="00BE7BEC">
      <w:pPr>
        <w:pStyle w:val="ppCode"/>
        <w:numPr>
          <w:ilvl w:val="0"/>
          <w:numId w:val="3"/>
        </w:numPr>
      </w:pPr>
      <w:r>
        <w:t xml:space="preserve">               if (await _inAppPurchaseService.Purchase())</w:t>
      </w:r>
    </w:p>
    <w:p w14:paraId="7196E7E9" w14:textId="77777777" w:rsidR="00294165" w:rsidRDefault="00294165" w:rsidP="00BE7BEC">
      <w:pPr>
        <w:pStyle w:val="ppCode"/>
        <w:numPr>
          <w:ilvl w:val="0"/>
          <w:numId w:val="3"/>
        </w:numPr>
      </w:pPr>
      <w:r>
        <w:t xml:space="preserve">               {</w:t>
      </w:r>
    </w:p>
    <w:p w14:paraId="454BCC09" w14:textId="77777777" w:rsidR="00294165" w:rsidRDefault="00294165" w:rsidP="00BE7BEC">
      <w:pPr>
        <w:pStyle w:val="ppCode"/>
        <w:numPr>
          <w:ilvl w:val="0"/>
          <w:numId w:val="3"/>
        </w:numPr>
      </w:pPr>
      <w:r>
        <w:t xml:space="preserve">                   this.ShowAds = false;</w:t>
      </w:r>
    </w:p>
    <w:p w14:paraId="07DF3F87" w14:textId="77777777" w:rsidR="00294165" w:rsidRDefault="00294165" w:rsidP="00BE7BEC">
      <w:pPr>
        <w:pStyle w:val="ppCode"/>
        <w:numPr>
          <w:ilvl w:val="0"/>
          <w:numId w:val="3"/>
        </w:numPr>
      </w:pPr>
      <w:r>
        <w:t xml:space="preserve">               }</w:t>
      </w:r>
    </w:p>
    <w:p w14:paraId="1A94D1BF" w14:textId="77777777" w:rsidR="00294165" w:rsidRDefault="00294165" w:rsidP="00BE7BEC">
      <w:pPr>
        <w:pStyle w:val="ppCode"/>
        <w:numPr>
          <w:ilvl w:val="0"/>
          <w:numId w:val="3"/>
        </w:numPr>
      </w:pPr>
      <w:r>
        <w:t xml:space="preserve">           }</w:t>
      </w:r>
    </w:p>
    <w:p w14:paraId="5A3F4C99" w14:textId="77777777" w:rsidR="00294165" w:rsidRDefault="00294165" w:rsidP="00BE7BEC">
      <w:pPr>
        <w:pStyle w:val="ppCode"/>
        <w:numPr>
          <w:ilvl w:val="0"/>
          <w:numId w:val="3"/>
        </w:numPr>
      </w:pPr>
      <w:r>
        <w:t xml:space="preserve">           finally { Busy = false; }</w:t>
      </w:r>
    </w:p>
    <w:p w14:paraId="7F870258" w14:textId="496A7CF9" w:rsidR="00294165" w:rsidRDefault="00294165" w:rsidP="00BE7BEC">
      <w:pPr>
        <w:pStyle w:val="ppCode"/>
        <w:numPr>
          <w:ilvl w:val="0"/>
          <w:numId w:val="3"/>
        </w:numPr>
      </w:pPr>
      <w:r>
        <w:t xml:space="preserve">       }</w:t>
      </w:r>
    </w:p>
    <w:p w14:paraId="2B5F8EC4" w14:textId="0B55A4C1" w:rsidR="00B53A84" w:rsidRPr="00665F5A" w:rsidRDefault="00B53A84" w:rsidP="001B21AA">
      <w:pPr>
        <w:pStyle w:val="Step"/>
      </w:pPr>
      <w:r w:rsidRPr="00665F5A">
        <w:t>Add the code to refresh the CanExecut</w:t>
      </w:r>
      <w:r>
        <w:t>e state of the RemoveAdsCommand</w:t>
      </w:r>
      <w:r w:rsidR="001B21AA">
        <w:t xml:space="preserve"> in the </w:t>
      </w:r>
      <w:r w:rsidR="001B21AA" w:rsidRPr="001B21AA">
        <w:t>MainPageViewModel</w:t>
      </w:r>
      <w:r w:rsidR="001B21AA">
        <w:t xml:space="preserve"> constructor</w:t>
      </w:r>
      <w:r>
        <w:t>.</w:t>
      </w:r>
    </w:p>
    <w:p w14:paraId="0BF4AF93" w14:textId="77777777" w:rsidR="00B53A84" w:rsidRDefault="00B53A84" w:rsidP="00B53A84">
      <w:pPr>
        <w:pStyle w:val="ppCodeLanguage"/>
      </w:pPr>
      <w:r>
        <w:t>C#</w:t>
      </w:r>
    </w:p>
    <w:p w14:paraId="450060FC" w14:textId="77777777" w:rsidR="00B53A84" w:rsidRDefault="00B53A84" w:rsidP="00B53A84">
      <w:pPr>
        <w:pStyle w:val="ppCode"/>
      </w:pPr>
      <w:r>
        <w:t xml:space="preserve">               // update commands</w:t>
      </w:r>
    </w:p>
    <w:p w14:paraId="3A95816F" w14:textId="77777777" w:rsidR="00B53A84" w:rsidRDefault="00B53A84" w:rsidP="00B53A84">
      <w:pPr>
        <w:pStyle w:val="ppCode"/>
      </w:pPr>
      <w:r>
        <w:t xml:space="preserve">               this.PropertyChanged += (s, e) =&gt;</w:t>
      </w:r>
    </w:p>
    <w:p w14:paraId="149349A8" w14:textId="77777777" w:rsidR="00B53A84" w:rsidRDefault="00B53A84" w:rsidP="00B53A84">
      <w:pPr>
        <w:pStyle w:val="ppCode"/>
      </w:pPr>
      <w:r>
        <w:t xml:space="preserve">               {</w:t>
      </w:r>
    </w:p>
    <w:p w14:paraId="717D6CB3" w14:textId="77777777" w:rsidR="00B53A84" w:rsidRDefault="00B53A84" w:rsidP="00B53A84">
      <w:pPr>
        <w:pStyle w:val="ppCode"/>
      </w:pPr>
      <w:r>
        <w:t xml:space="preserve">                   this.AddListCommand.RaiseCanExecuteChanged();</w:t>
      </w:r>
    </w:p>
    <w:p w14:paraId="73BFF17B" w14:textId="77777777" w:rsidR="00B53A84" w:rsidRDefault="00B53A84" w:rsidP="00B53A84">
      <w:pPr>
        <w:pStyle w:val="ppCode"/>
      </w:pPr>
      <w:r>
        <w:t xml:space="preserve">                   this.RemoveListCommand.RaiseCanExecuteChanged();</w:t>
      </w:r>
    </w:p>
    <w:p w14:paraId="259FEF99" w14:textId="77777777" w:rsidR="00B53A84" w:rsidRDefault="00B53A84" w:rsidP="00B53A84">
      <w:pPr>
        <w:pStyle w:val="ppCode"/>
      </w:pPr>
      <w:r>
        <w:t xml:space="preserve">                   </w:t>
      </w:r>
      <w:r w:rsidRPr="00C95B0D">
        <w:rPr>
          <w:color w:val="FF0000"/>
        </w:rPr>
        <w:t>this.RemoveAdsC</w:t>
      </w:r>
      <w:r>
        <w:rPr>
          <w:color w:val="FF0000"/>
        </w:rPr>
        <w:t>ommand.RaiseCanExecuteChanged();</w:t>
      </w:r>
    </w:p>
    <w:p w14:paraId="03B79A6D" w14:textId="77777777" w:rsidR="00B53A84" w:rsidRDefault="00B53A84" w:rsidP="00B53A84">
      <w:pPr>
        <w:pStyle w:val="ppCode"/>
      </w:pPr>
      <w:r>
        <w:t xml:space="preserve">               };</w:t>
      </w:r>
    </w:p>
    <w:p w14:paraId="1D907DFA" w14:textId="657B3301" w:rsidR="004949FB" w:rsidRDefault="004949FB" w:rsidP="004949FB">
      <w:pPr>
        <w:pStyle w:val="Step"/>
      </w:pPr>
      <w:r>
        <w:t>Add the command to setup the IapPurchaseService on navigation to the MainPage</w:t>
      </w:r>
      <w:r w:rsidR="00DF14FA">
        <w:t>ViewModel</w:t>
      </w:r>
      <w:r>
        <w:t>.</w:t>
      </w:r>
    </w:p>
    <w:p w14:paraId="4B3DAFEB" w14:textId="77777777" w:rsidR="004949FB" w:rsidRDefault="004949FB" w:rsidP="004949FB">
      <w:pPr>
        <w:pStyle w:val="ppCodeLanguage"/>
      </w:pPr>
      <w:r>
        <w:t>C#</w:t>
      </w:r>
    </w:p>
    <w:p w14:paraId="1892AAE2" w14:textId="77777777" w:rsidR="004949FB" w:rsidRDefault="004949FB" w:rsidP="004949FB">
      <w:pPr>
        <w:pStyle w:val="ppCode"/>
      </w:pPr>
      <w:r>
        <w:t xml:space="preserve">       public override void OnNavigatedTo(string parameter, NavigationMode mode, Dictionary&lt;string, object&gt; state)</w:t>
      </w:r>
    </w:p>
    <w:p w14:paraId="4DB251C7" w14:textId="77777777" w:rsidR="004949FB" w:rsidRDefault="004949FB" w:rsidP="004949FB">
      <w:pPr>
        <w:pStyle w:val="ppCode"/>
      </w:pPr>
      <w:r>
        <w:t xml:space="preserve">       {</w:t>
      </w:r>
    </w:p>
    <w:p w14:paraId="4CF8298A" w14:textId="77777777" w:rsidR="004949FB" w:rsidRDefault="004949FB" w:rsidP="004949FB">
      <w:pPr>
        <w:pStyle w:val="ppCode"/>
      </w:pPr>
      <w:r>
        <w:t xml:space="preserve">           LoadCommand.Execute(null);</w:t>
      </w:r>
    </w:p>
    <w:p w14:paraId="675E82B3" w14:textId="77777777" w:rsidR="004949FB" w:rsidRDefault="004949FB" w:rsidP="004949FB">
      <w:pPr>
        <w:pStyle w:val="ppCode"/>
      </w:pPr>
      <w:r>
        <w:t xml:space="preserve">           </w:t>
      </w:r>
      <w:r>
        <w:rPr>
          <w:color w:val="FF0000"/>
        </w:rPr>
        <w:t>SetupIapCommand.Execute(null);</w:t>
      </w:r>
    </w:p>
    <w:p w14:paraId="2FC8F8A0" w14:textId="77777777" w:rsidR="004949FB" w:rsidRDefault="004949FB" w:rsidP="004949FB">
      <w:pPr>
        <w:pStyle w:val="ppCode"/>
      </w:pPr>
      <w:r>
        <w:t xml:space="preserve">       }</w:t>
      </w:r>
    </w:p>
    <w:p w14:paraId="078A18FF" w14:textId="64991EED" w:rsidR="00BE629A" w:rsidRDefault="00BE629A" w:rsidP="00BE629A">
      <w:pPr>
        <w:pStyle w:val="Step"/>
      </w:pPr>
      <w:r>
        <w:t>Build your project to ensure there are no errors.</w:t>
      </w:r>
      <w:r w:rsidR="0026625B">
        <w:t xml:space="preserve"> If you run your project, you </w:t>
      </w:r>
      <w:r w:rsidR="008F3F75">
        <w:t>will</w:t>
      </w:r>
      <w:r w:rsidR="0026625B">
        <w:t xml:space="preserve"> not see any change</w:t>
      </w:r>
      <w:r w:rsidR="008F3F75">
        <w:t>s</w:t>
      </w:r>
      <w:r w:rsidR="0026625B">
        <w:t xml:space="preserve"> yet. You will update the view in the next task.</w:t>
      </w:r>
    </w:p>
    <w:p w14:paraId="3CDB76F0" w14:textId="77777777" w:rsidR="00823823" w:rsidRDefault="00823823" w:rsidP="00BE7BEC">
      <w:pPr>
        <w:pStyle w:val="ppListEnd"/>
        <w:numPr>
          <w:ilvl w:val="0"/>
          <w:numId w:val="11"/>
        </w:numPr>
      </w:pPr>
    </w:p>
    <w:p w14:paraId="4A6EAD3A" w14:textId="1CA84A6A" w:rsidR="00823823" w:rsidRDefault="00A941FF" w:rsidP="00BE7BEC">
      <w:pPr>
        <w:pStyle w:val="ppProcedureStart"/>
        <w:numPr>
          <w:ilvl w:val="0"/>
          <w:numId w:val="11"/>
        </w:numPr>
      </w:pPr>
      <w:bookmarkStart w:id="14" w:name="_Toc420065255"/>
      <w:r>
        <w:t>Task 4</w:t>
      </w:r>
      <w:r w:rsidR="00823823">
        <w:t xml:space="preserve"> – Update the view</w:t>
      </w:r>
      <w:bookmarkEnd w:id="14"/>
    </w:p>
    <w:p w14:paraId="12F87452" w14:textId="3276528B" w:rsidR="00823823" w:rsidRDefault="00A67258" w:rsidP="00236213">
      <w:pPr>
        <w:pStyle w:val="Step"/>
        <w:numPr>
          <w:ilvl w:val="0"/>
          <w:numId w:val="0"/>
        </w:numPr>
      </w:pPr>
      <w:r>
        <w:t xml:space="preserve">Now that your in-app purchase service and view model are set up, the last </w:t>
      </w:r>
      <w:r w:rsidR="00760A7F">
        <w:t>task</w:t>
      </w:r>
      <w:r>
        <w:t xml:space="preserve"> is to add a command to your view so that users can make the product purchase.</w:t>
      </w:r>
    </w:p>
    <w:p w14:paraId="11E82A2A" w14:textId="46625FE6" w:rsidR="00A67258" w:rsidRDefault="00A67258" w:rsidP="00BE7BEC">
      <w:pPr>
        <w:pStyle w:val="Step"/>
        <w:numPr>
          <w:ilvl w:val="0"/>
          <w:numId w:val="20"/>
        </w:numPr>
      </w:pPr>
      <w:r>
        <w:t xml:space="preserve">Open </w:t>
      </w:r>
      <w:r w:rsidRPr="00236213">
        <w:rPr>
          <w:b/>
        </w:rPr>
        <w:t>Views &gt; MainPage.xaml.</w:t>
      </w:r>
      <w:r>
        <w:t xml:space="preserve"> Add a bottom app bar beneath the data context to display your </w:t>
      </w:r>
      <w:r w:rsidR="00D90F3E">
        <w:t>purchase</w:t>
      </w:r>
      <w:r>
        <w:t xml:space="preserve"> button</w:t>
      </w:r>
      <w:r w:rsidR="00D90F3E">
        <w:t>, which you will bind to the RemoveAdsCommand</w:t>
      </w:r>
      <w:r>
        <w:t>.</w:t>
      </w:r>
    </w:p>
    <w:p w14:paraId="07F7F785" w14:textId="4EDF694E" w:rsidR="00A67258" w:rsidRDefault="00A67258" w:rsidP="00E67E73">
      <w:pPr>
        <w:pStyle w:val="ppCodeLanguage"/>
      </w:pPr>
      <w:r>
        <w:t>XAML</w:t>
      </w:r>
    </w:p>
    <w:p w14:paraId="58F51392" w14:textId="114E771C" w:rsidR="00977E72" w:rsidRDefault="00EE0B09" w:rsidP="00977E72">
      <w:pPr>
        <w:pStyle w:val="ppCode"/>
      </w:pPr>
      <w:r>
        <w:t xml:space="preserve">   </w:t>
      </w:r>
      <w:r w:rsidR="00977E72">
        <w:t>&lt;Page.DataContext&gt;</w:t>
      </w:r>
    </w:p>
    <w:p w14:paraId="4CFC9CC8" w14:textId="77777777" w:rsidR="00977E72" w:rsidRDefault="00977E72" w:rsidP="00977E72">
      <w:pPr>
        <w:pStyle w:val="ppCode"/>
      </w:pPr>
      <w:r>
        <w:t xml:space="preserve">       &lt;vm:MainPageViewModel /&gt;</w:t>
      </w:r>
    </w:p>
    <w:p w14:paraId="12178F35" w14:textId="77777777" w:rsidR="00977E72" w:rsidRDefault="00977E72" w:rsidP="00977E72">
      <w:pPr>
        <w:pStyle w:val="ppCode"/>
      </w:pPr>
      <w:r>
        <w:lastRenderedPageBreak/>
        <w:t xml:space="preserve">   &lt;/Page.DataContext&gt;</w:t>
      </w:r>
    </w:p>
    <w:p w14:paraId="4DC1DF35" w14:textId="77777777" w:rsidR="00977E72" w:rsidRDefault="00977E72" w:rsidP="00977E72">
      <w:pPr>
        <w:pStyle w:val="ppCode"/>
      </w:pPr>
    </w:p>
    <w:p w14:paraId="219CC94D" w14:textId="77777777" w:rsidR="00977E72" w:rsidRPr="000A1856" w:rsidRDefault="00977E72" w:rsidP="00977E72">
      <w:pPr>
        <w:pStyle w:val="ppCode"/>
        <w:rPr>
          <w:color w:val="FF0000"/>
        </w:rPr>
      </w:pPr>
      <w:r>
        <w:t xml:space="preserve">   </w:t>
      </w:r>
      <w:r w:rsidRPr="000A1856">
        <w:rPr>
          <w:color w:val="FF0000"/>
        </w:rPr>
        <w:t>&lt;Page.BottomAppBar&gt;</w:t>
      </w:r>
    </w:p>
    <w:p w14:paraId="16E348AC" w14:textId="77777777" w:rsidR="00977E72" w:rsidRPr="000A1856" w:rsidRDefault="00977E72" w:rsidP="00977E72">
      <w:pPr>
        <w:pStyle w:val="ppCode"/>
        <w:rPr>
          <w:color w:val="FF0000"/>
        </w:rPr>
      </w:pPr>
      <w:r w:rsidRPr="000A1856">
        <w:rPr>
          <w:color w:val="FF0000"/>
        </w:rPr>
        <w:t xml:space="preserve">       &lt;CommandBar&gt;</w:t>
      </w:r>
    </w:p>
    <w:p w14:paraId="28679CB8" w14:textId="77777777" w:rsidR="00977E72" w:rsidRPr="000A1856" w:rsidRDefault="00977E72" w:rsidP="00977E72">
      <w:pPr>
        <w:pStyle w:val="ppCode"/>
        <w:rPr>
          <w:color w:val="FF0000"/>
        </w:rPr>
      </w:pPr>
      <w:r w:rsidRPr="000A1856">
        <w:rPr>
          <w:color w:val="FF0000"/>
        </w:rPr>
        <w:t xml:space="preserve">           &lt;AppBarButton Icon="Shop" Label="Remove Ads" Command="{Binding RemoveAdsCommand}" /&gt;</w:t>
      </w:r>
    </w:p>
    <w:p w14:paraId="29F3F518" w14:textId="77777777" w:rsidR="00977E72" w:rsidRPr="000A1856" w:rsidRDefault="00977E72" w:rsidP="00977E72">
      <w:pPr>
        <w:pStyle w:val="ppCode"/>
        <w:rPr>
          <w:color w:val="FF0000"/>
        </w:rPr>
      </w:pPr>
      <w:r w:rsidRPr="000A1856">
        <w:rPr>
          <w:color w:val="FF0000"/>
        </w:rPr>
        <w:t xml:space="preserve">       &lt;/CommandBar&gt;</w:t>
      </w:r>
    </w:p>
    <w:p w14:paraId="5B667199" w14:textId="0F0E60AE" w:rsidR="00977E72" w:rsidRDefault="00977E72" w:rsidP="00977E72">
      <w:pPr>
        <w:pStyle w:val="ppCode"/>
        <w:rPr>
          <w:color w:val="FF0000"/>
        </w:rPr>
      </w:pPr>
      <w:r w:rsidRPr="000A1856">
        <w:rPr>
          <w:color w:val="FF0000"/>
        </w:rPr>
        <w:t xml:space="preserve">   &lt;/Page.BottomAppBar&gt;</w:t>
      </w:r>
    </w:p>
    <w:p w14:paraId="0CF731B2" w14:textId="5F513CB9" w:rsidR="004F186F" w:rsidRDefault="004F186F" w:rsidP="00236213">
      <w:pPr>
        <w:pStyle w:val="Step"/>
      </w:pPr>
      <w:r>
        <w:t xml:space="preserve">Build and run your app. When you click on the </w:t>
      </w:r>
      <w:r w:rsidR="00EE0B09">
        <w:t xml:space="preserve">app bar button for the </w:t>
      </w:r>
      <w:r>
        <w:t xml:space="preserve">Remove Ads command, </w:t>
      </w:r>
      <w:r w:rsidR="00044440">
        <w:t xml:space="preserve">a dialog will appear to confirm your simulated purchase. </w:t>
      </w:r>
      <w:r w:rsidR="001940EE">
        <w:t>After confirming the purchase, you will see the inline ad disappear.</w:t>
      </w:r>
      <w:r w:rsidR="00B70BF0">
        <w:t xml:space="preserve"> Completing the purchase will also disable the app bar button.</w:t>
      </w:r>
    </w:p>
    <w:p w14:paraId="2616B5EC" w14:textId="77777777" w:rsidR="00B84971" w:rsidRDefault="00B84971" w:rsidP="00B84971">
      <w:pPr>
        <w:pStyle w:val="ppFigureIndent"/>
        <w:numPr>
          <w:ilvl w:val="0"/>
          <w:numId w:val="0"/>
        </w:numPr>
        <w:ind w:left="720"/>
      </w:pPr>
      <w:r>
        <w:rPr>
          <w:noProof/>
          <w:lang w:val="es-ES" w:eastAsia="es-ES" w:bidi="ar-SA"/>
        </w:rPr>
        <w:drawing>
          <wp:inline distT="0" distB="0" distL="0" distR="0" wp14:anchorId="4CA798F4" wp14:editId="48130555">
            <wp:extent cx="3962400" cy="2212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81672" cy="2222929"/>
                    </a:xfrm>
                    <a:prstGeom prst="rect">
                      <a:avLst/>
                    </a:prstGeom>
                    <a:noFill/>
                    <a:ln>
                      <a:noFill/>
                    </a:ln>
                  </pic:spPr>
                </pic:pic>
              </a:graphicData>
            </a:graphic>
          </wp:inline>
        </w:drawing>
      </w:r>
    </w:p>
    <w:p w14:paraId="504DE59E" w14:textId="77777777" w:rsidR="00B84971" w:rsidRDefault="00B84971" w:rsidP="00B84971">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15</w:t>
      </w:r>
      <w:r w:rsidR="001B09E0">
        <w:rPr>
          <w:noProof/>
        </w:rPr>
        <w:fldChar w:fldCharType="end"/>
      </w:r>
    </w:p>
    <w:p w14:paraId="576EB1CB" w14:textId="15E61BEF" w:rsidR="00B84971" w:rsidRDefault="00297B72" w:rsidP="00B84971">
      <w:pPr>
        <w:pStyle w:val="ppFigureCaptionIndent3"/>
      </w:pPr>
      <w:r>
        <w:t>The simulated purchase dialog.</w:t>
      </w:r>
    </w:p>
    <w:p w14:paraId="183F1E96" w14:textId="77777777" w:rsidR="00140736" w:rsidRDefault="00140736" w:rsidP="00140736">
      <w:pPr>
        <w:pStyle w:val="ppFigureIndent"/>
        <w:numPr>
          <w:ilvl w:val="0"/>
          <w:numId w:val="0"/>
        </w:numPr>
        <w:ind w:left="720"/>
      </w:pPr>
      <w:r>
        <w:rPr>
          <w:noProof/>
          <w:lang w:val="es-ES" w:eastAsia="es-ES" w:bidi="ar-SA"/>
        </w:rPr>
        <w:drawing>
          <wp:inline distT="0" distB="0" distL="0" distR="0" wp14:anchorId="461D53C3" wp14:editId="0C4CEBF2">
            <wp:extent cx="5149850" cy="2735857"/>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157184" cy="2739753"/>
                    </a:xfrm>
                    <a:prstGeom prst="rect">
                      <a:avLst/>
                    </a:prstGeom>
                    <a:noFill/>
                    <a:ln>
                      <a:noFill/>
                    </a:ln>
                  </pic:spPr>
                </pic:pic>
              </a:graphicData>
            </a:graphic>
          </wp:inline>
        </w:drawing>
      </w:r>
    </w:p>
    <w:p w14:paraId="488511CB" w14:textId="77777777" w:rsidR="00140736" w:rsidRDefault="00140736" w:rsidP="00140736">
      <w:pPr>
        <w:pStyle w:val="ppFigureNumberIndent3"/>
      </w:pPr>
      <w:r>
        <w:t xml:space="preserve">Figure </w:t>
      </w:r>
      <w:r w:rsidR="001B09E0">
        <w:fldChar w:fldCharType="begin"/>
      </w:r>
      <w:r w:rsidR="001B09E0">
        <w:instrText xml:space="preserve"> SEQ Figure \* ARABIC </w:instrText>
      </w:r>
      <w:r w:rsidR="001B09E0">
        <w:fldChar w:fldCharType="separate"/>
      </w:r>
      <w:r w:rsidR="00343284">
        <w:rPr>
          <w:noProof/>
        </w:rPr>
        <w:t>16</w:t>
      </w:r>
      <w:r w:rsidR="001B09E0">
        <w:rPr>
          <w:noProof/>
        </w:rPr>
        <w:fldChar w:fldCharType="end"/>
      </w:r>
    </w:p>
    <w:p w14:paraId="697990B7" w14:textId="6B0C7FCB" w:rsidR="00B37DB9" w:rsidRDefault="00140736" w:rsidP="009551BF">
      <w:pPr>
        <w:pStyle w:val="ppFigureCaptionIndent3"/>
      </w:pPr>
      <w:r>
        <w:t>Post-purchase view with the disabled app bar button.</w:t>
      </w:r>
    </w:p>
    <w:p w14:paraId="14A8BF0D" w14:textId="39747B60" w:rsidR="00AD2791" w:rsidRPr="000A1856" w:rsidRDefault="00AD2791" w:rsidP="00AD2791">
      <w:pPr>
        <w:pStyle w:val="ppNote"/>
      </w:pPr>
      <w:r w:rsidRPr="00AD2791">
        <w:rPr>
          <w:b/>
        </w:rPr>
        <w:lastRenderedPageBreak/>
        <w:t>Note:</w:t>
      </w:r>
      <w:r>
        <w:t xml:space="preserve"> </w:t>
      </w:r>
      <w:r w:rsidR="00D508BC">
        <w:t xml:space="preserve">We are not saving state, so the ads will appear again </w:t>
      </w:r>
      <w:r w:rsidR="00654920">
        <w:t xml:space="preserve">when </w:t>
      </w:r>
      <w:r w:rsidR="00D508BC">
        <w:t xml:space="preserve">you </w:t>
      </w:r>
      <w:r w:rsidR="00D83E56">
        <w:t>re</w:t>
      </w:r>
      <w:r w:rsidR="00D508BC">
        <w:t>run your app.</w:t>
      </w:r>
    </w:p>
    <w:p w14:paraId="0883A588" w14:textId="77777777" w:rsidR="00322F2D" w:rsidRDefault="00322F2D" w:rsidP="00C37725">
      <w:pPr>
        <w:pStyle w:val="ppListEnd"/>
      </w:pPr>
    </w:p>
    <w:p w14:paraId="0883A636" w14:textId="77777777" w:rsidR="00990E8D" w:rsidRDefault="00990E8D" w:rsidP="00990E8D">
      <w:pPr>
        <w:pStyle w:val="ppListEnd"/>
      </w:pPr>
    </w:p>
    <w:p w14:paraId="0883A637" w14:textId="1D9C2BE7" w:rsidR="00057BE4" w:rsidRDefault="00057BE4">
      <w:pPr>
        <w:rPr>
          <w:noProof/>
        </w:rPr>
      </w:pPr>
      <w:r>
        <w:rPr>
          <w:noProof/>
        </w:rPr>
        <w:br w:type="page"/>
      </w:r>
    </w:p>
    <w:bookmarkStart w:id="15" w:name="_Toc420065256"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5" w:displacedByCustomXml="prev"/>
    <w:p w14:paraId="07F8C08E" w14:textId="57A494F8" w:rsidR="00AB2967" w:rsidRDefault="00AB2967" w:rsidP="00B76E70">
      <w:pPr>
        <w:pStyle w:val="ppBodyText"/>
        <w:spacing w:after="200"/>
        <w:rPr>
          <w:noProof/>
        </w:rPr>
      </w:pPr>
      <w:r>
        <w:rPr>
          <w:noProof/>
        </w:rPr>
        <w:t xml:space="preserve">In this lab, you downloaded and installed the Advertising SDK and displayed the new Video Interstital Ads. You then </w:t>
      </w:r>
      <w:r w:rsidR="00CC7277">
        <w:rPr>
          <w:noProof/>
        </w:rPr>
        <w:t>added</w:t>
      </w:r>
      <w:r>
        <w:rPr>
          <w:noProof/>
        </w:rPr>
        <w:t xml:space="preserve"> an image based ad into the Hub control and incorporated an In-App Product purchase </w:t>
      </w:r>
      <w:r w:rsidR="00CC7277">
        <w:rPr>
          <w:noProof/>
        </w:rPr>
        <w:t>to disable and hide the ads.</w:t>
      </w:r>
    </w:p>
    <w:p w14:paraId="0883A63B" w14:textId="28385741" w:rsidR="00B00FC6" w:rsidRPr="00F67B99" w:rsidRDefault="00AB2967" w:rsidP="00AB2967">
      <w:pPr>
        <w:pStyle w:val="ppBodyText"/>
        <w:spacing w:after="200"/>
        <w:rPr>
          <w:noProof/>
          <w:highlight w:val="yellow"/>
        </w:rPr>
      </w:pPr>
      <w:r w:rsidRPr="00F67B99">
        <w:rPr>
          <w:noProof/>
          <w:highlight w:val="yellow"/>
        </w:rPr>
        <w:t xml:space="preserve">It’s a great start, but there’s still more to do </w:t>
      </w:r>
      <w:r w:rsidR="00622048" w:rsidRPr="00F67B99">
        <w:rPr>
          <w:noProof/>
          <w:highlight w:val="yellow"/>
        </w:rPr>
        <w:t xml:space="preserve">to </w:t>
      </w:r>
      <w:r w:rsidRPr="00F67B99">
        <w:rPr>
          <w:noProof/>
          <w:highlight w:val="yellow"/>
        </w:rPr>
        <w:t xml:space="preserve">make a first-class app for the Windows Store. The journey continues in </w:t>
      </w:r>
      <w:r w:rsidR="00CC7277" w:rsidRPr="00F67B99">
        <w:rPr>
          <w:noProof/>
          <w:highlight w:val="yellow"/>
        </w:rPr>
        <w:t>Lab 6</w:t>
      </w:r>
      <w:r w:rsidRPr="00F67B99">
        <w:rPr>
          <w:noProof/>
          <w:highlight w:val="yellow"/>
        </w:rPr>
        <w:t>!</w:t>
      </w:r>
    </w:p>
    <w:sectPr w:rsidR="00B00FC6" w:rsidRPr="00F67B99" w:rsidSect="004E7B9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F6EFF" w14:textId="77777777" w:rsidR="001B09E0" w:rsidRPr="001253EC" w:rsidRDefault="001B09E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5898C93" w14:textId="77777777" w:rsidR="001B09E0" w:rsidRPr="001253EC" w:rsidRDefault="001B09E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115CA" w14:textId="6092B332" w:rsidR="00800D3C" w:rsidRDefault="00800D3C">
    <w:pPr>
      <w:pStyle w:val="Piedepgina"/>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74768">
          <w:rPr>
            <w:noProof/>
          </w:rPr>
          <w:t>8</w:t>
        </w:r>
        <w:r>
          <w:rPr>
            <w:noProof/>
          </w:rPr>
          <w:fldChar w:fldCharType="end"/>
        </w:r>
      </w:sdtContent>
    </w:sdt>
  </w:p>
  <w:p w14:paraId="7314AE34" w14:textId="77777777" w:rsidR="00800D3C" w:rsidRDefault="00800D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366AC" w14:textId="77777777" w:rsidR="001B09E0" w:rsidRPr="001253EC" w:rsidRDefault="001B09E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1A34BE3D" w14:textId="77777777" w:rsidR="001B09E0" w:rsidRPr="001253EC" w:rsidRDefault="001B09E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
  </w:num>
  <w:num w:numId="3">
    <w:abstractNumId w:val="11"/>
  </w:num>
  <w:num w:numId="4">
    <w:abstractNumId w:val="7"/>
  </w:num>
  <w:num w:numId="5">
    <w:abstractNumId w:val="8"/>
  </w:num>
  <w:num w:numId="6">
    <w:abstractNumId w:val="3"/>
  </w:num>
  <w:num w:numId="7">
    <w:abstractNumId w:val="10"/>
  </w:num>
  <w:num w:numId="8">
    <w:abstractNumId w:val="2"/>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5"/>
  </w:num>
  <w:num w:numId="22">
    <w:abstractNumId w:val="0"/>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B7D"/>
    <w:rsid w:val="000760A6"/>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3BA2"/>
    <w:rsid w:val="001545D8"/>
    <w:rsid w:val="00157E0D"/>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9E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6C9"/>
    <w:rsid w:val="00367BE7"/>
    <w:rsid w:val="00367F64"/>
    <w:rsid w:val="003702ED"/>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71AE"/>
    <w:rsid w:val="005307C2"/>
    <w:rsid w:val="00531BEA"/>
    <w:rsid w:val="00533CC2"/>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729AB"/>
    <w:rsid w:val="00572FD2"/>
    <w:rsid w:val="005740AE"/>
    <w:rsid w:val="005745AB"/>
    <w:rsid w:val="00574768"/>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A10D5"/>
    <w:rsid w:val="005A266B"/>
    <w:rsid w:val="005A2C58"/>
    <w:rsid w:val="005A3020"/>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7554"/>
    <w:rsid w:val="0066053F"/>
    <w:rsid w:val="00662ADC"/>
    <w:rsid w:val="00664590"/>
    <w:rsid w:val="00664FAC"/>
    <w:rsid w:val="00665F5A"/>
    <w:rsid w:val="006678BF"/>
    <w:rsid w:val="00670AC1"/>
    <w:rsid w:val="0067158B"/>
    <w:rsid w:val="00671DF4"/>
    <w:rsid w:val="00672F29"/>
    <w:rsid w:val="00675000"/>
    <w:rsid w:val="0067507F"/>
    <w:rsid w:val="00677DAC"/>
    <w:rsid w:val="006800A1"/>
    <w:rsid w:val="00680178"/>
    <w:rsid w:val="006804A9"/>
    <w:rsid w:val="00680936"/>
    <w:rsid w:val="00681877"/>
    <w:rsid w:val="0068300B"/>
    <w:rsid w:val="006837B5"/>
    <w:rsid w:val="00685463"/>
    <w:rsid w:val="0069014F"/>
    <w:rsid w:val="00690C30"/>
    <w:rsid w:val="006911A2"/>
    <w:rsid w:val="0069159D"/>
    <w:rsid w:val="00692567"/>
    <w:rsid w:val="006935C8"/>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4249"/>
    <w:rsid w:val="0078600C"/>
    <w:rsid w:val="00786CAB"/>
    <w:rsid w:val="00787810"/>
    <w:rsid w:val="00790167"/>
    <w:rsid w:val="007908B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5F0"/>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6668"/>
    <w:rsid w:val="007F68C9"/>
    <w:rsid w:val="007F724B"/>
    <w:rsid w:val="007F7B12"/>
    <w:rsid w:val="00800AB7"/>
    <w:rsid w:val="00800D3C"/>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5467"/>
    <w:rsid w:val="008D6C4C"/>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06862"/>
    <w:rsid w:val="00911B76"/>
    <w:rsid w:val="0091283C"/>
    <w:rsid w:val="00912E2B"/>
    <w:rsid w:val="00912E34"/>
    <w:rsid w:val="0091380B"/>
    <w:rsid w:val="00913921"/>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074AE"/>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3D3B"/>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7258"/>
    <w:rsid w:val="00A71680"/>
    <w:rsid w:val="00A72523"/>
    <w:rsid w:val="00A7258C"/>
    <w:rsid w:val="00A77EDF"/>
    <w:rsid w:val="00A80D87"/>
    <w:rsid w:val="00A8122C"/>
    <w:rsid w:val="00A81897"/>
    <w:rsid w:val="00A81DC9"/>
    <w:rsid w:val="00A81EDF"/>
    <w:rsid w:val="00A83292"/>
    <w:rsid w:val="00A8469A"/>
    <w:rsid w:val="00A84A26"/>
    <w:rsid w:val="00A85105"/>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32F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194D"/>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76E70"/>
    <w:rsid w:val="00B80738"/>
    <w:rsid w:val="00B822F5"/>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601"/>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4FA"/>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AA9"/>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1302"/>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5B7"/>
    <w:rsid w:val="00ED39B6"/>
    <w:rsid w:val="00ED409D"/>
    <w:rsid w:val="00ED41DC"/>
    <w:rsid w:val="00ED4FCD"/>
    <w:rsid w:val="00ED543B"/>
    <w:rsid w:val="00ED7B5C"/>
    <w:rsid w:val="00EE0493"/>
    <w:rsid w:val="00EE0B09"/>
    <w:rsid w:val="00EE180B"/>
    <w:rsid w:val="00EE1A56"/>
    <w:rsid w:val="00EE2093"/>
    <w:rsid w:val="00EE315F"/>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67B99"/>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Ttulo1">
    <w:name w:val="heading 1"/>
    <w:basedOn w:val="Normal"/>
    <w:next w:val="ppBodyText"/>
    <w:link w:val="Ttulo1C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ppBodyText"/>
    <w:link w:val="Ttulo3C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ppBodyText"/>
    <w:link w:val="Ttulo4C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rsid w:val="002573C3"/>
    <w:rPr>
      <w:rFonts w:asciiTheme="majorHAnsi" w:eastAsiaTheme="majorEastAsia" w:hAnsiTheme="majorHAnsi" w:cstheme="majorBidi"/>
      <w:b/>
      <w:bCs/>
      <w:color w:val="365F91" w:themeColor="accent1" w:themeShade="BF"/>
      <w:sz w:val="28"/>
      <w:szCs w:val="28"/>
      <w:lang w:bidi="en-US"/>
    </w:rPr>
  </w:style>
  <w:style w:type="character" w:customStyle="1" w:styleId="Ttulo2Car">
    <w:name w:val="Título 2 Car"/>
    <w:basedOn w:val="Fuentedeprrafopredeter"/>
    <w:link w:val="Ttulo2"/>
    <w:rsid w:val="002573C3"/>
    <w:rPr>
      <w:rFonts w:asciiTheme="majorHAnsi" w:eastAsiaTheme="majorEastAsia" w:hAnsiTheme="majorHAnsi" w:cstheme="majorBidi"/>
      <w:b/>
      <w:bCs/>
      <w:color w:val="4F81BD" w:themeColor="accent1"/>
      <w:sz w:val="26"/>
      <w:szCs w:val="26"/>
      <w:lang w:bidi="en-US"/>
    </w:rPr>
  </w:style>
  <w:style w:type="character" w:customStyle="1" w:styleId="Ttulo3Car">
    <w:name w:val="Título 3 Car"/>
    <w:basedOn w:val="Fuentedeprrafopredeter"/>
    <w:link w:val="Ttulo3"/>
    <w:rsid w:val="002573C3"/>
    <w:rPr>
      <w:rFonts w:asciiTheme="majorHAnsi" w:eastAsiaTheme="majorEastAsia" w:hAnsiTheme="majorHAnsi" w:cstheme="majorBidi"/>
      <w:b/>
      <w:bCs/>
      <w:color w:val="4F81BD" w:themeColor="accent1"/>
      <w:lang w:bidi="en-US"/>
    </w:rPr>
  </w:style>
  <w:style w:type="character" w:customStyle="1" w:styleId="Ttulo4Car">
    <w:name w:val="Título 4 Car"/>
    <w:basedOn w:val="Fuentedeprrafopredeter"/>
    <w:link w:val="Ttulo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a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Ttulo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Puesto"/>
    <w:next w:val="ppBodyText"/>
    <w:rsid w:val="002573C3"/>
  </w:style>
  <w:style w:type="table" w:styleId="Tablaconcuadrcula">
    <w:name w:val="Table Grid"/>
    <w:basedOn w:val="Tabla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extonotapie">
    <w:name w:val="footnote text"/>
    <w:basedOn w:val="Normal"/>
    <w:link w:val="TextonotapieCar"/>
    <w:uiPriority w:val="99"/>
    <w:unhideWhenUsed/>
    <w:rsid w:val="002573C3"/>
    <w:rPr>
      <w:szCs w:val="20"/>
    </w:rPr>
  </w:style>
  <w:style w:type="character" w:customStyle="1" w:styleId="TextonotapieCar">
    <w:name w:val="Texto nota pie Car"/>
    <w:basedOn w:val="Fuentedeprrafopredeter"/>
    <w:link w:val="Textonotapie"/>
    <w:uiPriority w:val="99"/>
    <w:rsid w:val="002573C3"/>
    <w:rPr>
      <w:rFonts w:eastAsiaTheme="minorEastAsia"/>
      <w:szCs w:val="20"/>
      <w:lang w:bidi="en-US"/>
    </w:rPr>
  </w:style>
  <w:style w:type="paragraph" w:styleId="Encabezado">
    <w:name w:val="header"/>
    <w:basedOn w:val="Normal"/>
    <w:link w:val="EncabezadoCar"/>
    <w:uiPriority w:val="99"/>
    <w:unhideWhenUsed/>
    <w:rsid w:val="002573C3"/>
    <w:pPr>
      <w:tabs>
        <w:tab w:val="center" w:pos="4680"/>
        <w:tab w:val="right" w:pos="9360"/>
      </w:tabs>
    </w:pPr>
  </w:style>
  <w:style w:type="character" w:customStyle="1" w:styleId="EncabezadoCar">
    <w:name w:val="Encabezado Car"/>
    <w:basedOn w:val="Fuentedeprrafopredeter"/>
    <w:link w:val="Encabezado"/>
    <w:uiPriority w:val="99"/>
    <w:rsid w:val="002573C3"/>
    <w:rPr>
      <w:rFonts w:eastAsiaTheme="minorEastAsia"/>
      <w:lang w:bidi="en-US"/>
    </w:rPr>
  </w:style>
  <w:style w:type="paragraph" w:styleId="Piedepgina">
    <w:name w:val="footer"/>
    <w:basedOn w:val="Normal"/>
    <w:link w:val="PiedepginaCar"/>
    <w:uiPriority w:val="99"/>
    <w:unhideWhenUsed/>
    <w:rsid w:val="002573C3"/>
    <w:pPr>
      <w:tabs>
        <w:tab w:val="center" w:pos="4680"/>
        <w:tab w:val="right" w:pos="9360"/>
      </w:tabs>
    </w:pPr>
  </w:style>
  <w:style w:type="character" w:customStyle="1" w:styleId="PiedepginaCar">
    <w:name w:val="Pie de página Car"/>
    <w:basedOn w:val="Fuentedeprrafopredeter"/>
    <w:link w:val="Piedepgina"/>
    <w:uiPriority w:val="99"/>
    <w:rsid w:val="002573C3"/>
    <w:rPr>
      <w:rFonts w:eastAsiaTheme="minorEastAsia"/>
      <w:lang w:bidi="en-US"/>
    </w:rPr>
  </w:style>
  <w:style w:type="character" w:customStyle="1" w:styleId="ppBulletListChar">
    <w:name w:val="pp Bullet List Char"/>
    <w:basedOn w:val="Fuentedeprrafopredeter"/>
    <w:link w:val="ppBulletList"/>
    <w:rsid w:val="002573C3"/>
    <w:rPr>
      <w:rFonts w:eastAsiaTheme="minorEastAsia"/>
      <w:lang w:bidi="en-US"/>
    </w:rPr>
  </w:style>
  <w:style w:type="paragraph" w:styleId="Puesto">
    <w:name w:val="Title"/>
    <w:basedOn w:val="Normal"/>
    <w:next w:val="Normal"/>
    <w:link w:val="PuestoC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Textodelmarcadordeposicin">
    <w:name w:val="Placeholder Text"/>
    <w:basedOn w:val="Fuentedeprrafopredeter"/>
    <w:uiPriority w:val="99"/>
    <w:semiHidden/>
    <w:rsid w:val="002573C3"/>
    <w:rPr>
      <w:color w:val="808080"/>
    </w:rPr>
  </w:style>
  <w:style w:type="paragraph" w:styleId="Textodeglobo">
    <w:name w:val="Balloon Text"/>
    <w:basedOn w:val="Normal"/>
    <w:link w:val="TextodegloboCar"/>
    <w:uiPriority w:val="99"/>
    <w:semiHidden/>
    <w:unhideWhenUsed/>
    <w:rsid w:val="002573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3C3"/>
    <w:rPr>
      <w:rFonts w:ascii="Tahoma" w:eastAsiaTheme="minorEastAsia" w:hAnsi="Tahoma" w:cs="Tahoma"/>
      <w:sz w:val="16"/>
      <w:szCs w:val="16"/>
      <w:lang w:bidi="en-US"/>
    </w:rPr>
  </w:style>
  <w:style w:type="paragraph" w:styleId="Descripci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a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Ttulo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ipervnculo">
    <w:name w:val="Hyperlink"/>
    <w:basedOn w:val="Fuentedeprrafopredeter"/>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D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D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Fuentedeprrafopredeter"/>
    <w:link w:val="ppBodyText"/>
    <w:locked/>
    <w:rsid w:val="002573C3"/>
    <w:rPr>
      <w:rFonts w:eastAsiaTheme="minorEastAsia"/>
      <w:lang w:bidi="en-US"/>
    </w:rPr>
  </w:style>
  <w:style w:type="paragraph" w:styleId="TDC3">
    <w:name w:val="toc 3"/>
    <w:basedOn w:val="Normal"/>
    <w:next w:val="Normal"/>
    <w:autoRedefine/>
    <w:uiPriority w:val="39"/>
    <w:unhideWhenUsed/>
    <w:rsid w:val="002573C3"/>
    <w:pPr>
      <w:spacing w:after="100"/>
      <w:ind w:left="440"/>
    </w:pPr>
  </w:style>
  <w:style w:type="character" w:styleId="Refdecomentario">
    <w:name w:val="annotation reference"/>
    <w:basedOn w:val="Fuentedeprrafopredeter"/>
    <w:uiPriority w:val="99"/>
    <w:semiHidden/>
    <w:unhideWhenUsed/>
    <w:rsid w:val="009053BF"/>
    <w:rPr>
      <w:sz w:val="16"/>
      <w:szCs w:val="16"/>
    </w:rPr>
  </w:style>
  <w:style w:type="paragraph" w:styleId="Textocomentario">
    <w:name w:val="annotation text"/>
    <w:basedOn w:val="Normal"/>
    <w:link w:val="TextocomentarioCar"/>
    <w:uiPriority w:val="99"/>
    <w:semiHidden/>
    <w:unhideWhenUsed/>
    <w:rsid w:val="00905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53BF"/>
    <w:rPr>
      <w:rFonts w:eastAsiaTheme="minorEastAsia"/>
      <w:sz w:val="20"/>
      <w:szCs w:val="20"/>
      <w:lang w:bidi="en-US"/>
    </w:rPr>
  </w:style>
  <w:style w:type="paragraph" w:styleId="Asuntodelcomentario">
    <w:name w:val="annotation subject"/>
    <w:basedOn w:val="Textocomentario"/>
    <w:next w:val="Textocomentario"/>
    <w:link w:val="AsuntodelcomentarioCar"/>
    <w:uiPriority w:val="99"/>
    <w:semiHidden/>
    <w:unhideWhenUsed/>
    <w:rsid w:val="009053BF"/>
    <w:rPr>
      <w:b/>
      <w:bCs/>
    </w:rPr>
  </w:style>
  <w:style w:type="character" w:customStyle="1" w:styleId="AsuntodelcomentarioCar">
    <w:name w:val="Asunto del comentario Car"/>
    <w:basedOn w:val="TextocomentarioCar"/>
    <w:link w:val="Asuntodelcomentario"/>
    <w:uiPriority w:val="99"/>
    <w:semiHidden/>
    <w:rsid w:val="009053BF"/>
    <w:rPr>
      <w:rFonts w:eastAsiaTheme="minorEastAsia"/>
      <w:b/>
      <w:bCs/>
      <w:sz w:val="20"/>
      <w:szCs w:val="20"/>
      <w:lang w:bidi="en-US"/>
    </w:rPr>
  </w:style>
  <w:style w:type="paragraph" w:styleId="Prrafodelista">
    <w:name w:val="List Paragraph"/>
    <w:basedOn w:val="Normal"/>
    <w:uiPriority w:val="34"/>
    <w:qFormat/>
    <w:rsid w:val="002D2EE8"/>
    <w:pPr>
      <w:ind w:left="720"/>
      <w:contextualSpacing/>
    </w:pPr>
    <w:rPr>
      <w:rFonts w:eastAsiaTheme="minorHAnsi"/>
      <w:lang w:val="en-NZ" w:bidi="ar-SA"/>
    </w:rPr>
  </w:style>
  <w:style w:type="character" w:styleId="Hipervnculovisitado">
    <w:name w:val="FollowedHyperlink"/>
    <w:basedOn w:val="Fuentedeprrafopredeter"/>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Fuentedeprrafopredeter"/>
    <w:link w:val="Step"/>
    <w:rsid w:val="00236213"/>
    <w:rPr>
      <w:rFonts w:ascii="Calibri" w:eastAsia="Times New Roman" w:hAnsi="Calibri" w:cs="Arial"/>
    </w:rPr>
  </w:style>
  <w:style w:type="character" w:styleId="Nmerodepgina">
    <w:name w:val="page number"/>
    <w:basedOn w:val="Fuentedeprrafopredeter"/>
    <w:rsid w:val="008A15C1"/>
  </w:style>
  <w:style w:type="paragraph" w:styleId="Revisi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Fuentedeprrafopredeter"/>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gallery.msdn.microsoft.com/401703a0-263e-4949-8f0f-738305d6ef4b"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dn.microsoft.com/en-US/library/mt125365(v=msads.100).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Textodelmarcadordeposicin"/>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D2519E"/>
    <w:rsid w:val="00062932"/>
    <w:rsid w:val="000746F7"/>
    <w:rsid w:val="001D4292"/>
    <w:rsid w:val="002170B0"/>
    <w:rsid w:val="002348A7"/>
    <w:rsid w:val="002A38AA"/>
    <w:rsid w:val="002C4FAA"/>
    <w:rsid w:val="002E1436"/>
    <w:rsid w:val="002E2D9F"/>
    <w:rsid w:val="002E430F"/>
    <w:rsid w:val="00374E5F"/>
    <w:rsid w:val="00375F6B"/>
    <w:rsid w:val="0039232E"/>
    <w:rsid w:val="003D23AA"/>
    <w:rsid w:val="003F3DFC"/>
    <w:rsid w:val="0042277C"/>
    <w:rsid w:val="00427F12"/>
    <w:rsid w:val="004610CC"/>
    <w:rsid w:val="004C784D"/>
    <w:rsid w:val="004D5384"/>
    <w:rsid w:val="00503FF3"/>
    <w:rsid w:val="005340C3"/>
    <w:rsid w:val="00540E07"/>
    <w:rsid w:val="00542B53"/>
    <w:rsid w:val="005A66C9"/>
    <w:rsid w:val="005B7A3F"/>
    <w:rsid w:val="005F14C5"/>
    <w:rsid w:val="00626D3D"/>
    <w:rsid w:val="00657E39"/>
    <w:rsid w:val="00664592"/>
    <w:rsid w:val="0069458E"/>
    <w:rsid w:val="006A6304"/>
    <w:rsid w:val="006F0B5C"/>
    <w:rsid w:val="00725384"/>
    <w:rsid w:val="007513EA"/>
    <w:rsid w:val="00766539"/>
    <w:rsid w:val="00790579"/>
    <w:rsid w:val="007D6769"/>
    <w:rsid w:val="008117E6"/>
    <w:rsid w:val="00821114"/>
    <w:rsid w:val="008377BC"/>
    <w:rsid w:val="00845ADC"/>
    <w:rsid w:val="00850E38"/>
    <w:rsid w:val="00876E08"/>
    <w:rsid w:val="00903733"/>
    <w:rsid w:val="009461B9"/>
    <w:rsid w:val="00961744"/>
    <w:rsid w:val="009819D5"/>
    <w:rsid w:val="009F1E28"/>
    <w:rsid w:val="00A12A20"/>
    <w:rsid w:val="00A2491F"/>
    <w:rsid w:val="00A643F7"/>
    <w:rsid w:val="00A97118"/>
    <w:rsid w:val="00AA300D"/>
    <w:rsid w:val="00B31F7F"/>
    <w:rsid w:val="00B4036D"/>
    <w:rsid w:val="00B47EE5"/>
    <w:rsid w:val="00BD3275"/>
    <w:rsid w:val="00BE5713"/>
    <w:rsid w:val="00C43B99"/>
    <w:rsid w:val="00C54274"/>
    <w:rsid w:val="00C8003C"/>
    <w:rsid w:val="00C877BE"/>
    <w:rsid w:val="00CF00FB"/>
    <w:rsid w:val="00D2519E"/>
    <w:rsid w:val="00D27E00"/>
    <w:rsid w:val="00D334C3"/>
    <w:rsid w:val="00D527A0"/>
    <w:rsid w:val="00D67AC6"/>
    <w:rsid w:val="00D92CC8"/>
    <w:rsid w:val="00D958DA"/>
    <w:rsid w:val="00DA461A"/>
    <w:rsid w:val="00E1639C"/>
    <w:rsid w:val="00E216AB"/>
    <w:rsid w:val="00E271DD"/>
    <w:rsid w:val="00EC62AD"/>
    <w:rsid w:val="00EC6754"/>
    <w:rsid w:val="00F13C85"/>
    <w:rsid w:val="00F15346"/>
    <w:rsid w:val="00F169F9"/>
    <w:rsid w:val="00F16DB5"/>
    <w:rsid w:val="00F300D2"/>
    <w:rsid w:val="00FC77F7"/>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E06D5-AF91-4908-A191-95F3A0F4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3962</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2015-05-22T18:46:00Z</dcterms:created>
  <dcterms:modified xsi:type="dcterms:W3CDTF">2015-09-16T19:29:00Z</dcterms:modified>
  <cp:contentStatus/>
</cp:coreProperties>
</file>