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139FCC" w14:textId="77777777" w:rsidR="005302BB" w:rsidRDefault="00000000">
      <w:pPr>
        <w:spacing w:after="164" w:line="259" w:lineRule="auto"/>
        <w:ind w:left="0" w:right="860" w:firstLine="0"/>
        <w:jc w:val="center"/>
      </w:pPr>
      <w:r>
        <w:rPr>
          <w:b/>
          <w:sz w:val="24"/>
        </w:rPr>
        <w:t>UNIVERSIDAD TECNOLÓGICA NACIONAL</w:t>
      </w:r>
      <w:r>
        <w:t xml:space="preserve"> </w:t>
      </w:r>
    </w:p>
    <w:p w14:paraId="38E61014" w14:textId="77777777" w:rsidR="005302BB" w:rsidRDefault="00000000">
      <w:pPr>
        <w:spacing w:after="182" w:line="259" w:lineRule="auto"/>
        <w:ind w:left="0" w:right="853" w:firstLine="0"/>
        <w:jc w:val="center"/>
      </w:pPr>
      <w:r>
        <w:rPr>
          <w:b/>
          <w:sz w:val="23"/>
        </w:rPr>
        <w:t>FACULTAD REGIONAL MENDOZA</w:t>
      </w:r>
      <w:r>
        <w:t xml:space="preserve"> </w:t>
      </w:r>
    </w:p>
    <w:p w14:paraId="6D03A73B" w14:textId="77777777" w:rsidR="005302BB" w:rsidRDefault="00000000">
      <w:pPr>
        <w:spacing w:after="798" w:line="259" w:lineRule="auto"/>
        <w:ind w:left="0" w:right="858" w:firstLine="0"/>
        <w:jc w:val="center"/>
      </w:pPr>
      <w:r>
        <w:rPr>
          <w:sz w:val="23"/>
        </w:rPr>
        <w:t>Tecnicatura Universitaria en Programación</w:t>
      </w:r>
      <w:r>
        <w:t xml:space="preserve"> </w:t>
      </w:r>
    </w:p>
    <w:p w14:paraId="403365B7" w14:textId="77777777" w:rsidR="005302BB" w:rsidRDefault="00000000">
      <w:pPr>
        <w:pStyle w:val="Ttulo1"/>
      </w:pPr>
      <w:r>
        <w:t>SISTEMA DE GESTIÓN DE STOCK INTEGRADO CON API REST Y AUTOMATIZACIÓN DE PEDIDOS</w:t>
      </w:r>
      <w:r>
        <w:rPr>
          <w:sz w:val="21"/>
        </w:rPr>
        <w:t xml:space="preserve"> </w:t>
      </w:r>
    </w:p>
    <w:p w14:paraId="0ED1EAE2"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262CABEE" w14:textId="77777777" w:rsidR="005302BB" w:rsidRDefault="00000000">
      <w:pPr>
        <w:spacing w:after="84" w:line="262" w:lineRule="auto"/>
        <w:jc w:val="center"/>
      </w:pPr>
      <w:r>
        <w:t xml:space="preserve">Autores: Juan Ignacio Juarez, Mariano Videla </w:t>
      </w:r>
    </w:p>
    <w:p w14:paraId="1ACC9C69" w14:textId="77777777" w:rsidR="005302BB" w:rsidRDefault="00000000">
      <w:pPr>
        <w:spacing w:after="530"/>
        <w:ind w:left="1928" w:right="841"/>
      </w:pPr>
      <w:r>
        <w:t xml:space="preserve">Director: Mag. en Ing. de Software Alberto Cortez </w:t>
      </w:r>
    </w:p>
    <w:p w14:paraId="36991E8B" w14:textId="77777777" w:rsidR="005302BB" w:rsidRDefault="00000000">
      <w:pPr>
        <w:spacing w:after="1495" w:line="262" w:lineRule="auto"/>
        <w:jc w:val="center"/>
      </w:pPr>
      <w:r>
        <w:t xml:space="preserve">Norma de citación: APA 7.ª edición </w:t>
      </w:r>
    </w:p>
    <w:p w14:paraId="2B358F64" w14:textId="77777777" w:rsidR="005302BB" w:rsidRDefault="00000000">
      <w:pPr>
        <w:spacing w:after="0" w:line="262" w:lineRule="auto"/>
        <w:ind w:right="852"/>
        <w:jc w:val="center"/>
      </w:pPr>
      <w:r>
        <w:t xml:space="preserve">Mendoza – Argentina </w:t>
      </w:r>
    </w:p>
    <w:p w14:paraId="40CAC173" w14:textId="77777777" w:rsidR="005302BB" w:rsidRDefault="00000000">
      <w:pPr>
        <w:spacing w:after="193" w:line="262" w:lineRule="auto"/>
        <w:ind w:right="852"/>
        <w:jc w:val="center"/>
      </w:pPr>
      <w:r>
        <w:t xml:space="preserve">2026 </w:t>
      </w:r>
    </w:p>
    <w:p w14:paraId="3D6C359D" w14:textId="77777777" w:rsidR="00ED7A14" w:rsidRDefault="00ED7A14">
      <w:pPr>
        <w:spacing w:after="193" w:line="262" w:lineRule="auto"/>
        <w:ind w:right="852"/>
        <w:jc w:val="center"/>
      </w:pPr>
    </w:p>
    <w:p w14:paraId="7B51A3E5" w14:textId="77777777" w:rsidR="00ED7A14" w:rsidRDefault="00ED7A14">
      <w:pPr>
        <w:spacing w:after="193" w:line="262" w:lineRule="auto"/>
        <w:ind w:right="852"/>
        <w:jc w:val="center"/>
      </w:pPr>
    </w:p>
    <w:p w14:paraId="06097C8F" w14:textId="77777777" w:rsidR="00ED7A14" w:rsidRDefault="00ED7A14">
      <w:pPr>
        <w:spacing w:after="193" w:line="262" w:lineRule="auto"/>
        <w:ind w:right="852"/>
        <w:jc w:val="center"/>
      </w:pPr>
    </w:p>
    <w:p w14:paraId="34FC30DF" w14:textId="77777777" w:rsidR="00ED7A14" w:rsidRDefault="00ED7A14">
      <w:pPr>
        <w:spacing w:after="193" w:line="262" w:lineRule="auto"/>
        <w:ind w:right="852"/>
        <w:jc w:val="center"/>
      </w:pPr>
    </w:p>
    <w:p w14:paraId="49EBBA52" w14:textId="77777777" w:rsidR="00ED7A14" w:rsidRDefault="00ED7A14">
      <w:pPr>
        <w:spacing w:after="193" w:line="262" w:lineRule="auto"/>
        <w:ind w:right="852"/>
        <w:jc w:val="center"/>
      </w:pPr>
    </w:p>
    <w:p w14:paraId="7357B76C" w14:textId="77777777" w:rsidR="00ED7A14" w:rsidRDefault="00ED7A14">
      <w:pPr>
        <w:spacing w:after="193" w:line="262" w:lineRule="auto"/>
        <w:ind w:right="852"/>
        <w:jc w:val="center"/>
      </w:pPr>
    </w:p>
    <w:p w14:paraId="0724B00F" w14:textId="77777777" w:rsidR="00ED7A14" w:rsidRDefault="00ED7A14">
      <w:pPr>
        <w:spacing w:after="193" w:line="262" w:lineRule="auto"/>
        <w:ind w:right="852"/>
        <w:jc w:val="center"/>
      </w:pPr>
    </w:p>
    <w:p w14:paraId="2582F2A9" w14:textId="77777777" w:rsidR="00ED7A14" w:rsidRDefault="00ED7A14">
      <w:pPr>
        <w:spacing w:after="193" w:line="262" w:lineRule="auto"/>
        <w:ind w:right="852"/>
        <w:jc w:val="center"/>
      </w:pPr>
    </w:p>
    <w:p w14:paraId="2BA4149D" w14:textId="77777777" w:rsidR="00ED7A14" w:rsidRDefault="00ED7A14">
      <w:pPr>
        <w:spacing w:after="193" w:line="262" w:lineRule="auto"/>
        <w:ind w:right="852"/>
        <w:jc w:val="center"/>
      </w:pPr>
    </w:p>
    <w:p w14:paraId="50B78EFF" w14:textId="77777777" w:rsidR="005302BB" w:rsidRDefault="00000000">
      <w:pPr>
        <w:spacing w:after="0" w:line="259" w:lineRule="auto"/>
        <w:ind w:left="0" w:right="0" w:firstLine="0"/>
        <w:jc w:val="left"/>
      </w:pPr>
      <w:r>
        <w:t xml:space="preserve"> </w:t>
      </w:r>
      <w:r>
        <w:tab/>
        <w:t xml:space="preserve"> </w:t>
      </w:r>
    </w:p>
    <w:p w14:paraId="2CF59CD0" w14:textId="77777777" w:rsidR="005302BB" w:rsidRDefault="00000000" w:rsidP="00ED7A14">
      <w:pPr>
        <w:pStyle w:val="Ttulo2"/>
        <w:spacing w:after="129"/>
        <w:ind w:left="0" w:firstLine="0"/>
      </w:pPr>
      <w:r>
        <w:lastRenderedPageBreak/>
        <w:t>RESUMEN</w:t>
      </w:r>
      <w:r>
        <w:rPr>
          <w:color w:val="2E74B5"/>
          <w:sz w:val="30"/>
        </w:rPr>
        <w:t xml:space="preserve"> </w:t>
      </w:r>
    </w:p>
    <w:p w14:paraId="658D98AC"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0426F8C5"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62261D3"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500FC7B3"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086CF506"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5700963C" w14:textId="77777777" w:rsidR="005302BB" w:rsidRDefault="00000000">
      <w:pPr>
        <w:spacing w:after="0" w:line="259" w:lineRule="auto"/>
        <w:ind w:left="0" w:right="0" w:firstLine="0"/>
        <w:jc w:val="left"/>
        <w:rPr>
          <w:lang w:val="en-US"/>
        </w:rPr>
      </w:pPr>
      <w:r>
        <w:rPr>
          <w:lang w:val="en-US"/>
        </w:rPr>
        <w:t xml:space="preserve"> </w:t>
      </w:r>
    </w:p>
    <w:p w14:paraId="4C905855" w14:textId="77777777" w:rsidR="00ED7A14" w:rsidRDefault="00ED7A14">
      <w:pPr>
        <w:spacing w:after="0" w:line="259" w:lineRule="auto"/>
        <w:ind w:left="0" w:right="0" w:firstLine="0"/>
        <w:jc w:val="left"/>
        <w:rPr>
          <w:lang w:val="en-US"/>
        </w:rPr>
      </w:pPr>
    </w:p>
    <w:p w14:paraId="58999B3B" w14:textId="77777777" w:rsidR="00ED7A14" w:rsidRDefault="00ED7A14">
      <w:pPr>
        <w:spacing w:after="0" w:line="259" w:lineRule="auto"/>
        <w:ind w:left="0" w:right="0" w:firstLine="0"/>
        <w:jc w:val="left"/>
        <w:rPr>
          <w:lang w:val="en-US"/>
        </w:rPr>
      </w:pPr>
    </w:p>
    <w:p w14:paraId="17E504EC" w14:textId="77777777" w:rsidR="00ED7A14" w:rsidRDefault="00ED7A14">
      <w:pPr>
        <w:spacing w:after="0" w:line="259" w:lineRule="auto"/>
        <w:ind w:left="0" w:right="0" w:firstLine="0"/>
        <w:jc w:val="left"/>
        <w:rPr>
          <w:lang w:val="en-US"/>
        </w:rPr>
      </w:pPr>
    </w:p>
    <w:p w14:paraId="47FA8715" w14:textId="77777777" w:rsidR="00ED7A14" w:rsidRDefault="00ED7A14">
      <w:pPr>
        <w:spacing w:after="0" w:line="259" w:lineRule="auto"/>
        <w:ind w:left="0" w:right="0" w:firstLine="0"/>
        <w:jc w:val="left"/>
        <w:rPr>
          <w:lang w:val="en-US"/>
        </w:rPr>
      </w:pPr>
    </w:p>
    <w:p w14:paraId="711D170E" w14:textId="77777777" w:rsidR="00ED7A14" w:rsidRDefault="00ED7A14">
      <w:pPr>
        <w:spacing w:after="0" w:line="259" w:lineRule="auto"/>
        <w:ind w:left="0" w:right="0" w:firstLine="0"/>
        <w:jc w:val="left"/>
        <w:rPr>
          <w:lang w:val="en-US"/>
        </w:rPr>
      </w:pPr>
    </w:p>
    <w:p w14:paraId="040A598B" w14:textId="77777777" w:rsidR="00ED7A14" w:rsidRDefault="00ED7A14">
      <w:pPr>
        <w:spacing w:after="0" w:line="259" w:lineRule="auto"/>
        <w:ind w:left="0" w:right="0" w:firstLine="0"/>
        <w:jc w:val="left"/>
        <w:rPr>
          <w:lang w:val="en-US"/>
        </w:rPr>
      </w:pPr>
    </w:p>
    <w:p w14:paraId="1C19DABA" w14:textId="77777777" w:rsidR="00ED7A14" w:rsidRDefault="00ED7A14">
      <w:pPr>
        <w:spacing w:after="0" w:line="259" w:lineRule="auto"/>
        <w:ind w:left="0" w:right="0" w:firstLine="0"/>
        <w:jc w:val="left"/>
        <w:rPr>
          <w:lang w:val="en-US"/>
        </w:rPr>
      </w:pPr>
    </w:p>
    <w:p w14:paraId="26E8D203" w14:textId="77777777" w:rsidR="00ED7A14" w:rsidRPr="00AF5FF2" w:rsidRDefault="00ED7A14">
      <w:pPr>
        <w:spacing w:after="0" w:line="259" w:lineRule="auto"/>
        <w:ind w:left="0" w:right="0" w:firstLine="0"/>
        <w:jc w:val="left"/>
        <w:rPr>
          <w:lang w:val="en-US"/>
        </w:rPr>
      </w:pPr>
    </w:p>
    <w:p w14:paraId="4CCD78A8" w14:textId="77777777" w:rsidR="005302BB" w:rsidRDefault="00000000">
      <w:pPr>
        <w:pStyle w:val="Ttulo2"/>
        <w:spacing w:after="129"/>
        <w:ind w:left="-5"/>
      </w:pPr>
      <w:r>
        <w:lastRenderedPageBreak/>
        <w:t>ÍNDICE</w:t>
      </w:r>
      <w:r>
        <w:rPr>
          <w:color w:val="2E74B5"/>
          <w:sz w:val="30"/>
        </w:rPr>
        <w:t xml:space="preserve"> </w:t>
      </w:r>
    </w:p>
    <w:p w14:paraId="019AAE62" w14:textId="111F4655"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9463C6">
        <w:rPr>
          <w:noProof/>
        </w:rPr>
        <w:t>5</w:t>
      </w:r>
      <w:r>
        <w:fldChar w:fldCharType="end"/>
      </w:r>
    </w:p>
    <w:p w14:paraId="2620A7EA" w14:textId="1FB10345"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9463C6">
        <w:rPr>
          <w:noProof/>
        </w:rPr>
        <w:t>5</w:t>
      </w:r>
      <w:r>
        <w:fldChar w:fldCharType="end"/>
      </w:r>
    </w:p>
    <w:p w14:paraId="4DD68C55" w14:textId="183AC575"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9463C6">
        <w:rPr>
          <w:noProof/>
        </w:rPr>
        <w:t>5</w:t>
      </w:r>
      <w:r>
        <w:fldChar w:fldCharType="end"/>
      </w:r>
    </w:p>
    <w:p w14:paraId="3AD2736E" w14:textId="1DCB178E"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9463C6">
        <w:rPr>
          <w:noProof/>
        </w:rPr>
        <w:t>6</w:t>
      </w:r>
      <w:r>
        <w:fldChar w:fldCharType="end"/>
      </w:r>
    </w:p>
    <w:p w14:paraId="36A31D53" w14:textId="0FC3BA77"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9463C6">
        <w:rPr>
          <w:noProof/>
        </w:rPr>
        <w:t>7</w:t>
      </w:r>
      <w:r>
        <w:fldChar w:fldCharType="end"/>
      </w:r>
    </w:p>
    <w:p w14:paraId="2AA8D53E" w14:textId="5683B2AF"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9463C6">
        <w:rPr>
          <w:noProof/>
        </w:rPr>
        <w:t>7</w:t>
      </w:r>
      <w:r>
        <w:fldChar w:fldCharType="end"/>
      </w:r>
    </w:p>
    <w:p w14:paraId="2A096811" w14:textId="2A1A64B7"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9463C6">
        <w:rPr>
          <w:noProof/>
        </w:rPr>
        <w:t>7</w:t>
      </w:r>
      <w:r>
        <w:fldChar w:fldCharType="end"/>
      </w:r>
    </w:p>
    <w:p w14:paraId="45EA2506" w14:textId="39666102"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9463C6">
        <w:rPr>
          <w:noProof/>
        </w:rPr>
        <w:t>9</w:t>
      </w:r>
      <w:r>
        <w:fldChar w:fldCharType="end"/>
      </w:r>
    </w:p>
    <w:p w14:paraId="429B30A5" w14:textId="07B62A53"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9463C6">
        <w:rPr>
          <w:noProof/>
        </w:rPr>
        <w:t>9</w:t>
      </w:r>
      <w:r>
        <w:fldChar w:fldCharType="end"/>
      </w:r>
    </w:p>
    <w:p w14:paraId="56A5FF22" w14:textId="7715ED61"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9463C6">
        <w:rPr>
          <w:noProof/>
        </w:rPr>
        <w:t>9</w:t>
      </w:r>
      <w:r>
        <w:fldChar w:fldCharType="end"/>
      </w:r>
    </w:p>
    <w:p w14:paraId="3939A959" w14:textId="37D3EA81"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9463C6">
        <w:rPr>
          <w:noProof/>
        </w:rPr>
        <w:t>10</w:t>
      </w:r>
      <w:r>
        <w:fldChar w:fldCharType="end"/>
      </w:r>
    </w:p>
    <w:p w14:paraId="742287AE" w14:textId="0D5CC0FC"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9463C6">
        <w:rPr>
          <w:noProof/>
        </w:rPr>
        <w:t>11</w:t>
      </w:r>
      <w:r>
        <w:fldChar w:fldCharType="end"/>
      </w:r>
    </w:p>
    <w:p w14:paraId="6BBC21EF" w14:textId="16A90A0A"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9463C6">
        <w:rPr>
          <w:noProof/>
        </w:rPr>
        <w:t>11</w:t>
      </w:r>
      <w:r>
        <w:fldChar w:fldCharType="end"/>
      </w:r>
    </w:p>
    <w:p w14:paraId="2B6EB41A" w14:textId="21E4A4BE"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9463C6">
        <w:rPr>
          <w:noProof/>
        </w:rPr>
        <w:t>12</w:t>
      </w:r>
      <w:r>
        <w:fldChar w:fldCharType="end"/>
      </w:r>
    </w:p>
    <w:p w14:paraId="51002109" w14:textId="5A639F57"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9463C6">
        <w:rPr>
          <w:noProof/>
        </w:rPr>
        <w:t>13</w:t>
      </w:r>
      <w:r>
        <w:fldChar w:fldCharType="end"/>
      </w:r>
    </w:p>
    <w:p w14:paraId="0D003D13" w14:textId="73DE1205"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9463C6">
        <w:rPr>
          <w:noProof/>
        </w:rPr>
        <w:t>13</w:t>
      </w:r>
      <w:r>
        <w:fldChar w:fldCharType="end"/>
      </w:r>
    </w:p>
    <w:p w14:paraId="5D33BD78" w14:textId="782AE0FE"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9463C6">
        <w:rPr>
          <w:noProof/>
        </w:rPr>
        <w:t>13</w:t>
      </w:r>
      <w:r>
        <w:fldChar w:fldCharType="end"/>
      </w:r>
    </w:p>
    <w:p w14:paraId="24F88DF2" w14:textId="0D9687BD"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9463C6">
        <w:rPr>
          <w:noProof/>
        </w:rPr>
        <w:t>14</w:t>
      </w:r>
      <w:r>
        <w:fldChar w:fldCharType="end"/>
      </w:r>
    </w:p>
    <w:p w14:paraId="6E6A3F39" w14:textId="7AF3D6A5"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9463C6">
        <w:rPr>
          <w:noProof/>
        </w:rPr>
        <w:t>15</w:t>
      </w:r>
      <w:r>
        <w:fldChar w:fldCharType="end"/>
      </w:r>
    </w:p>
    <w:p w14:paraId="7D086464" w14:textId="167C7A26"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9463C6">
        <w:rPr>
          <w:noProof/>
        </w:rPr>
        <w:t>15</w:t>
      </w:r>
      <w:r>
        <w:fldChar w:fldCharType="end"/>
      </w:r>
    </w:p>
    <w:p w14:paraId="460045BE" w14:textId="5DD69831"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9463C6">
        <w:rPr>
          <w:noProof/>
        </w:rPr>
        <w:t>15</w:t>
      </w:r>
      <w:r>
        <w:fldChar w:fldCharType="end"/>
      </w:r>
    </w:p>
    <w:p w14:paraId="138055C7" w14:textId="62B8E703"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9463C6">
        <w:rPr>
          <w:noProof/>
        </w:rPr>
        <w:t>16</w:t>
      </w:r>
      <w:r>
        <w:fldChar w:fldCharType="end"/>
      </w:r>
    </w:p>
    <w:p w14:paraId="3D677F45" w14:textId="4D481513"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9463C6">
        <w:rPr>
          <w:noProof/>
        </w:rPr>
        <w:t>16</w:t>
      </w:r>
      <w:r>
        <w:fldChar w:fldCharType="end"/>
      </w:r>
    </w:p>
    <w:p w14:paraId="468A5AF3" w14:textId="4D834A3D"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9463C6">
        <w:rPr>
          <w:noProof/>
        </w:rPr>
        <w:t>19</w:t>
      </w:r>
      <w:r>
        <w:fldChar w:fldCharType="end"/>
      </w:r>
    </w:p>
    <w:p w14:paraId="44CFF0CC" w14:textId="695FCE9A"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9463C6">
        <w:rPr>
          <w:noProof/>
        </w:rPr>
        <w:t>19</w:t>
      </w:r>
      <w:r>
        <w:fldChar w:fldCharType="end"/>
      </w:r>
    </w:p>
    <w:p w14:paraId="785597C0" w14:textId="2E5FF567"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9463C6">
        <w:rPr>
          <w:noProof/>
        </w:rPr>
        <w:t>20</w:t>
      </w:r>
      <w:r>
        <w:fldChar w:fldCharType="end"/>
      </w:r>
    </w:p>
    <w:p w14:paraId="06AB9232" w14:textId="07A606FC"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9463C6">
        <w:rPr>
          <w:noProof/>
        </w:rPr>
        <w:t>20</w:t>
      </w:r>
      <w:r>
        <w:fldChar w:fldCharType="end"/>
      </w:r>
    </w:p>
    <w:p w14:paraId="7F143BC9" w14:textId="62D79B05"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9463C6">
        <w:rPr>
          <w:noProof/>
        </w:rPr>
        <w:t>21</w:t>
      </w:r>
      <w:r>
        <w:fldChar w:fldCharType="end"/>
      </w:r>
    </w:p>
    <w:p w14:paraId="464693FE" w14:textId="5C04DE70"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9463C6">
        <w:rPr>
          <w:noProof/>
        </w:rPr>
        <w:t>23</w:t>
      </w:r>
      <w:r>
        <w:fldChar w:fldCharType="end"/>
      </w:r>
    </w:p>
    <w:p w14:paraId="1CA8486C" w14:textId="4EA0301E"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9463C6">
        <w:rPr>
          <w:noProof/>
        </w:rPr>
        <w:t>23</w:t>
      </w:r>
      <w:r>
        <w:fldChar w:fldCharType="end"/>
      </w:r>
    </w:p>
    <w:p w14:paraId="7EEF2635" w14:textId="6475F490"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9463C6">
        <w:rPr>
          <w:noProof/>
        </w:rPr>
        <w:t>23</w:t>
      </w:r>
      <w:r>
        <w:fldChar w:fldCharType="end"/>
      </w:r>
    </w:p>
    <w:p w14:paraId="3799AA54" w14:textId="7B1487E8"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9463C6">
        <w:rPr>
          <w:noProof/>
        </w:rPr>
        <w:t>26</w:t>
      </w:r>
      <w:r>
        <w:fldChar w:fldCharType="end"/>
      </w:r>
    </w:p>
    <w:p w14:paraId="1D2821B9" w14:textId="681C192F"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9463C6">
        <w:rPr>
          <w:noProof/>
        </w:rPr>
        <w:t>26</w:t>
      </w:r>
      <w:r>
        <w:fldChar w:fldCharType="end"/>
      </w:r>
    </w:p>
    <w:p w14:paraId="27A27B71" w14:textId="1CCA4599"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9463C6">
        <w:rPr>
          <w:noProof/>
        </w:rPr>
        <w:t>30</w:t>
      </w:r>
      <w:r>
        <w:fldChar w:fldCharType="end"/>
      </w:r>
    </w:p>
    <w:p w14:paraId="1F667199" w14:textId="0582C30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9463C6">
        <w:rPr>
          <w:noProof/>
        </w:rPr>
        <w:t>32</w:t>
      </w:r>
      <w:r>
        <w:fldChar w:fldCharType="end"/>
      </w:r>
    </w:p>
    <w:p w14:paraId="3820C25D" w14:textId="6BB20690"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9463C6">
        <w:rPr>
          <w:noProof/>
        </w:rPr>
        <w:t>34</w:t>
      </w:r>
      <w:r>
        <w:fldChar w:fldCharType="end"/>
      </w:r>
    </w:p>
    <w:p w14:paraId="5BCD4413" w14:textId="0E479D95"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9463C6">
        <w:rPr>
          <w:noProof/>
        </w:rPr>
        <w:t>34</w:t>
      </w:r>
      <w:r>
        <w:fldChar w:fldCharType="end"/>
      </w:r>
    </w:p>
    <w:p w14:paraId="6CB96205" w14:textId="6EF18753"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9463C6">
        <w:rPr>
          <w:noProof/>
        </w:rPr>
        <w:t>37</w:t>
      </w:r>
      <w:r>
        <w:fldChar w:fldCharType="end"/>
      </w:r>
    </w:p>
    <w:p w14:paraId="1EF240D8" w14:textId="0CEC1C8A"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9463C6">
        <w:rPr>
          <w:noProof/>
        </w:rPr>
        <w:t>38</w:t>
      </w:r>
      <w:r>
        <w:fldChar w:fldCharType="end"/>
      </w:r>
    </w:p>
    <w:p w14:paraId="4EAE6F04" w14:textId="177104EC"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9463C6">
        <w:rPr>
          <w:noProof/>
        </w:rPr>
        <w:t>38</w:t>
      </w:r>
      <w:r>
        <w:fldChar w:fldCharType="end"/>
      </w:r>
    </w:p>
    <w:p w14:paraId="14E5D069" w14:textId="5E817F47"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9463C6">
        <w:rPr>
          <w:noProof/>
        </w:rPr>
        <w:t>39</w:t>
      </w:r>
      <w:r>
        <w:fldChar w:fldCharType="end"/>
      </w:r>
    </w:p>
    <w:p w14:paraId="4F790B75" w14:textId="20FCB885"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9463C6">
        <w:rPr>
          <w:noProof/>
        </w:rPr>
        <w:t>41</w:t>
      </w:r>
      <w:r>
        <w:fldChar w:fldCharType="end"/>
      </w:r>
    </w:p>
    <w:p w14:paraId="71B973FF" w14:textId="044326D6"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9463C6">
        <w:rPr>
          <w:noProof/>
        </w:rPr>
        <w:t>41</w:t>
      </w:r>
      <w:r>
        <w:fldChar w:fldCharType="end"/>
      </w:r>
    </w:p>
    <w:p w14:paraId="72A3FE70" w14:textId="10E04845"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9463C6">
        <w:rPr>
          <w:noProof/>
        </w:rPr>
        <w:t>42</w:t>
      </w:r>
      <w:r>
        <w:fldChar w:fldCharType="end"/>
      </w:r>
    </w:p>
    <w:p w14:paraId="1864F1D2" w14:textId="338F6A4F"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9463C6">
        <w:rPr>
          <w:noProof/>
        </w:rPr>
        <w:t>44</w:t>
      </w:r>
      <w:r>
        <w:fldChar w:fldCharType="end"/>
      </w:r>
    </w:p>
    <w:p w14:paraId="739DC4C0" w14:textId="542CCB7C"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9463C6">
        <w:rPr>
          <w:noProof/>
        </w:rPr>
        <w:t>46</w:t>
      </w:r>
      <w:r>
        <w:fldChar w:fldCharType="end"/>
      </w:r>
    </w:p>
    <w:p w14:paraId="0691F430" w14:textId="0FD6F0ED"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9463C6">
        <w:rPr>
          <w:noProof/>
        </w:rPr>
        <w:t>46</w:t>
      </w:r>
      <w:r>
        <w:fldChar w:fldCharType="end"/>
      </w:r>
    </w:p>
    <w:p w14:paraId="28518146" w14:textId="273CF91B"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9463C6">
        <w:rPr>
          <w:noProof/>
        </w:rPr>
        <w:t>46</w:t>
      </w:r>
      <w:r>
        <w:fldChar w:fldCharType="end"/>
      </w:r>
    </w:p>
    <w:p w14:paraId="59D917DF" w14:textId="48C56978"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9463C6">
        <w:rPr>
          <w:noProof/>
        </w:rPr>
        <w:t>46</w:t>
      </w:r>
      <w:r>
        <w:fldChar w:fldCharType="end"/>
      </w:r>
    </w:p>
    <w:p w14:paraId="78759DC0" w14:textId="2D141218"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9463C6">
        <w:rPr>
          <w:noProof/>
        </w:rPr>
        <w:t>47</w:t>
      </w:r>
      <w:r>
        <w:fldChar w:fldCharType="end"/>
      </w:r>
    </w:p>
    <w:p w14:paraId="5331C37D" w14:textId="35DD0FAB"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9463C6">
        <w:rPr>
          <w:noProof/>
        </w:rPr>
        <w:t>47</w:t>
      </w:r>
      <w:r>
        <w:fldChar w:fldCharType="end"/>
      </w:r>
    </w:p>
    <w:p w14:paraId="37256C1A" w14:textId="2F5CB995"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9463C6">
        <w:rPr>
          <w:noProof/>
        </w:rPr>
        <w:t>47</w:t>
      </w:r>
      <w:r>
        <w:fldChar w:fldCharType="end"/>
      </w:r>
    </w:p>
    <w:p w14:paraId="31B0E52F" w14:textId="6C01625A"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9463C6">
        <w:rPr>
          <w:noProof/>
        </w:rPr>
        <w:t>4</w:t>
      </w:r>
      <w:r w:rsidR="009463C6">
        <w:rPr>
          <w:noProof/>
        </w:rPr>
        <w:t>8</w:t>
      </w:r>
      <w:r>
        <w:fldChar w:fldCharType="end"/>
      </w:r>
    </w:p>
    <w:p w14:paraId="6A54F757" w14:textId="77777777" w:rsidR="005302BB" w:rsidRDefault="00000000">
      <w:pPr>
        <w:spacing w:after="0" w:line="259" w:lineRule="auto"/>
        <w:ind w:left="0" w:right="0" w:firstLine="0"/>
        <w:jc w:val="left"/>
      </w:pPr>
      <w:r>
        <w:br w:type="page"/>
      </w:r>
    </w:p>
    <w:p w14:paraId="58A1B872"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F2DC036"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2933A672"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3D851A30"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364A74CF"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61700D14"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2B296FA"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3856BF13" w14:textId="77777777" w:rsidR="005302BB" w:rsidRDefault="00000000">
      <w:pPr>
        <w:ind w:left="-5" w:right="841"/>
      </w:pPr>
      <w:r>
        <w:t xml:space="preserve">En este contexto, se formula la siguiente pregunta de investigación: </w:t>
      </w:r>
    </w:p>
    <w:p w14:paraId="72ED15F7"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C708B50"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549D22CD"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2B4CE8CB"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408B70D0"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4073B6D3"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2021). </w:t>
      </w:r>
    </w:p>
    <w:p w14:paraId="32399FA2"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7ADE1AA"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14B73278"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5317D4CC"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544B8095"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F90B23C" w14:textId="77777777" w:rsidR="005302BB" w:rsidRDefault="00000000">
      <w:pPr>
        <w:ind w:left="-5" w:right="841"/>
      </w:pPr>
      <w:r>
        <w:t xml:space="preserve">Los objetivos específicos del presente trabajo son: </w:t>
      </w:r>
    </w:p>
    <w:p w14:paraId="1D12AD65"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092D06F"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4B531CDF"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4E877C17"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3EB05978"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0E6525A4"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5961BE46"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15CD5807"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1B6BACC"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5A28C4B4"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690F07C1" w14:textId="77777777" w:rsidR="005302BB" w:rsidRDefault="00000000">
      <w:pPr>
        <w:spacing w:after="0" w:line="259" w:lineRule="auto"/>
        <w:ind w:left="0" w:right="0" w:firstLine="0"/>
        <w:jc w:val="left"/>
      </w:pPr>
      <w:r>
        <w:t xml:space="preserve"> </w:t>
      </w:r>
    </w:p>
    <w:p w14:paraId="00A96A35" w14:textId="77777777" w:rsidR="00ED7A14" w:rsidRDefault="00ED7A14">
      <w:pPr>
        <w:spacing w:after="0" w:line="259" w:lineRule="auto"/>
        <w:ind w:left="0" w:right="0" w:firstLine="0"/>
        <w:jc w:val="left"/>
      </w:pPr>
    </w:p>
    <w:p w14:paraId="7E5C26BA" w14:textId="77777777" w:rsidR="00ED7A14" w:rsidRDefault="00ED7A14">
      <w:pPr>
        <w:spacing w:after="0" w:line="259" w:lineRule="auto"/>
        <w:ind w:left="0" w:right="0" w:firstLine="0"/>
        <w:jc w:val="left"/>
      </w:pPr>
    </w:p>
    <w:p w14:paraId="3046A59C" w14:textId="77777777" w:rsidR="00ED7A14" w:rsidRDefault="00ED7A14">
      <w:pPr>
        <w:spacing w:after="0" w:line="259" w:lineRule="auto"/>
        <w:ind w:left="0" w:right="0" w:firstLine="0"/>
        <w:jc w:val="left"/>
      </w:pPr>
    </w:p>
    <w:p w14:paraId="214C103D" w14:textId="77777777" w:rsidR="00ED7A14" w:rsidRDefault="00ED7A14">
      <w:pPr>
        <w:spacing w:after="0" w:line="259" w:lineRule="auto"/>
        <w:ind w:left="0" w:right="0" w:firstLine="0"/>
        <w:jc w:val="left"/>
      </w:pPr>
    </w:p>
    <w:p w14:paraId="7E17C155" w14:textId="77777777" w:rsidR="00ED7A14" w:rsidRDefault="00ED7A14">
      <w:pPr>
        <w:spacing w:after="0" w:line="259" w:lineRule="auto"/>
        <w:ind w:left="0" w:right="0" w:firstLine="0"/>
        <w:jc w:val="left"/>
      </w:pPr>
    </w:p>
    <w:p w14:paraId="7060DD86" w14:textId="77777777" w:rsidR="00ED7A14" w:rsidRDefault="00ED7A14">
      <w:pPr>
        <w:spacing w:after="0" w:line="259" w:lineRule="auto"/>
        <w:ind w:left="0" w:right="0" w:firstLine="0"/>
        <w:jc w:val="left"/>
      </w:pPr>
    </w:p>
    <w:p w14:paraId="4F1F636D" w14:textId="77777777" w:rsidR="00ED7A14" w:rsidRDefault="00ED7A14">
      <w:pPr>
        <w:spacing w:after="0" w:line="259" w:lineRule="auto"/>
        <w:ind w:left="0" w:right="0" w:firstLine="0"/>
        <w:jc w:val="left"/>
      </w:pPr>
    </w:p>
    <w:p w14:paraId="02362F48" w14:textId="77777777" w:rsidR="00ED7A14" w:rsidRDefault="00ED7A14">
      <w:pPr>
        <w:spacing w:after="0" w:line="259" w:lineRule="auto"/>
        <w:ind w:left="0" w:right="0" w:firstLine="0"/>
        <w:jc w:val="left"/>
      </w:pPr>
    </w:p>
    <w:p w14:paraId="73C09919" w14:textId="77777777" w:rsidR="00ED7A14" w:rsidRDefault="00ED7A14">
      <w:pPr>
        <w:spacing w:after="0" w:line="259" w:lineRule="auto"/>
        <w:ind w:left="0" w:right="0" w:firstLine="0"/>
        <w:jc w:val="left"/>
      </w:pPr>
    </w:p>
    <w:p w14:paraId="3EBE39EA" w14:textId="77777777" w:rsidR="00ED7A14" w:rsidRDefault="00ED7A14">
      <w:pPr>
        <w:spacing w:after="0" w:line="259" w:lineRule="auto"/>
        <w:ind w:left="0" w:right="0" w:firstLine="0"/>
        <w:jc w:val="left"/>
      </w:pPr>
    </w:p>
    <w:p w14:paraId="22C08AB8" w14:textId="77777777" w:rsidR="00ED7A14" w:rsidRDefault="00ED7A14">
      <w:pPr>
        <w:spacing w:after="0" w:line="259" w:lineRule="auto"/>
        <w:ind w:left="0" w:right="0" w:firstLine="0"/>
        <w:jc w:val="left"/>
      </w:pPr>
    </w:p>
    <w:p w14:paraId="4F967DF9" w14:textId="77777777" w:rsidR="00ED7A14" w:rsidRDefault="00ED7A14">
      <w:pPr>
        <w:spacing w:after="0" w:line="259" w:lineRule="auto"/>
        <w:ind w:left="0" w:right="0" w:firstLine="0"/>
        <w:jc w:val="left"/>
      </w:pPr>
    </w:p>
    <w:p w14:paraId="5B6B9E16" w14:textId="77777777" w:rsidR="00ED7A14" w:rsidRDefault="00ED7A14">
      <w:pPr>
        <w:spacing w:after="0" w:line="259" w:lineRule="auto"/>
        <w:ind w:left="0" w:right="0" w:firstLine="0"/>
        <w:jc w:val="left"/>
      </w:pPr>
    </w:p>
    <w:p w14:paraId="4A9C89A8" w14:textId="77777777" w:rsidR="00ED7A14" w:rsidRDefault="00ED7A14">
      <w:pPr>
        <w:spacing w:after="0" w:line="259" w:lineRule="auto"/>
        <w:ind w:left="0" w:right="0" w:firstLine="0"/>
        <w:jc w:val="left"/>
      </w:pPr>
    </w:p>
    <w:p w14:paraId="7259DFCC" w14:textId="77777777" w:rsidR="00ED7A14" w:rsidRDefault="00ED7A14">
      <w:pPr>
        <w:spacing w:after="0" w:line="259" w:lineRule="auto"/>
        <w:ind w:left="0" w:right="0" w:firstLine="0"/>
        <w:jc w:val="left"/>
      </w:pPr>
    </w:p>
    <w:p w14:paraId="7CEB9948" w14:textId="77777777" w:rsidR="00ED7A14" w:rsidRDefault="00ED7A14">
      <w:pPr>
        <w:spacing w:after="0" w:line="259" w:lineRule="auto"/>
        <w:ind w:left="0" w:right="0" w:firstLine="0"/>
        <w:jc w:val="left"/>
      </w:pPr>
    </w:p>
    <w:p w14:paraId="756448E1" w14:textId="77777777" w:rsidR="00ED7A14" w:rsidRDefault="00ED7A14">
      <w:pPr>
        <w:spacing w:after="0" w:line="259" w:lineRule="auto"/>
        <w:ind w:left="0" w:right="0" w:firstLine="0"/>
        <w:jc w:val="left"/>
      </w:pPr>
    </w:p>
    <w:p w14:paraId="234CC4F8" w14:textId="77777777" w:rsidR="00ED7A14" w:rsidRDefault="00ED7A14">
      <w:pPr>
        <w:spacing w:after="0" w:line="259" w:lineRule="auto"/>
        <w:ind w:left="0" w:right="0" w:firstLine="0"/>
        <w:jc w:val="left"/>
      </w:pPr>
    </w:p>
    <w:p w14:paraId="532D20DB" w14:textId="77777777" w:rsidR="00ED7A14" w:rsidRDefault="00ED7A14">
      <w:pPr>
        <w:spacing w:after="0" w:line="259" w:lineRule="auto"/>
        <w:ind w:left="0" w:right="0" w:firstLine="0"/>
        <w:jc w:val="left"/>
      </w:pPr>
    </w:p>
    <w:p w14:paraId="05524555" w14:textId="77777777" w:rsidR="00ED7A14" w:rsidRDefault="00ED7A14">
      <w:pPr>
        <w:spacing w:after="0" w:line="259" w:lineRule="auto"/>
        <w:ind w:left="0" w:right="0" w:firstLine="0"/>
        <w:jc w:val="left"/>
      </w:pPr>
    </w:p>
    <w:p w14:paraId="403A8434" w14:textId="77777777" w:rsidR="00ED7A14" w:rsidRDefault="00ED7A14">
      <w:pPr>
        <w:spacing w:after="0" w:line="259" w:lineRule="auto"/>
        <w:ind w:left="0" w:right="0" w:firstLine="0"/>
        <w:jc w:val="left"/>
      </w:pPr>
    </w:p>
    <w:p w14:paraId="1FEE8CD1" w14:textId="77777777" w:rsidR="00ED7A14" w:rsidRDefault="00ED7A14">
      <w:pPr>
        <w:spacing w:after="0" w:line="259" w:lineRule="auto"/>
        <w:ind w:left="0" w:right="0" w:firstLine="0"/>
        <w:jc w:val="left"/>
      </w:pPr>
    </w:p>
    <w:p w14:paraId="1D9D042C" w14:textId="77777777" w:rsidR="00ED7A14" w:rsidRDefault="00ED7A14">
      <w:pPr>
        <w:spacing w:after="0" w:line="259" w:lineRule="auto"/>
        <w:ind w:left="0" w:right="0" w:firstLine="0"/>
        <w:jc w:val="left"/>
      </w:pPr>
    </w:p>
    <w:p w14:paraId="2BB5C216" w14:textId="77777777" w:rsidR="00ED7A14" w:rsidRDefault="00ED7A14">
      <w:pPr>
        <w:spacing w:after="0" w:line="259" w:lineRule="auto"/>
        <w:ind w:left="0" w:right="0" w:firstLine="0"/>
        <w:jc w:val="left"/>
      </w:pPr>
    </w:p>
    <w:p w14:paraId="76E37F02" w14:textId="77777777" w:rsidR="00ED7A14" w:rsidRDefault="00ED7A14">
      <w:pPr>
        <w:spacing w:after="0" w:line="259" w:lineRule="auto"/>
        <w:ind w:left="0" w:right="0" w:firstLine="0"/>
        <w:jc w:val="left"/>
      </w:pPr>
    </w:p>
    <w:p w14:paraId="108C78B3" w14:textId="77777777" w:rsidR="00ED7A14" w:rsidRDefault="00ED7A14">
      <w:pPr>
        <w:spacing w:after="0" w:line="259" w:lineRule="auto"/>
        <w:ind w:left="0" w:right="0" w:firstLine="0"/>
        <w:jc w:val="left"/>
      </w:pPr>
    </w:p>
    <w:p w14:paraId="77FF2000" w14:textId="77777777" w:rsidR="00ED7A14" w:rsidRDefault="00ED7A14">
      <w:pPr>
        <w:spacing w:after="0" w:line="259" w:lineRule="auto"/>
        <w:ind w:left="0" w:right="0" w:firstLine="0"/>
        <w:jc w:val="left"/>
      </w:pPr>
    </w:p>
    <w:p w14:paraId="117B89F4" w14:textId="77777777" w:rsidR="00ED7A14" w:rsidRDefault="00ED7A14">
      <w:pPr>
        <w:spacing w:after="0" w:line="259" w:lineRule="auto"/>
        <w:ind w:left="0" w:right="0" w:firstLine="0"/>
        <w:jc w:val="left"/>
      </w:pPr>
    </w:p>
    <w:p w14:paraId="4B6802F9"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7046E02C"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6A12F064"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(2017), una gestión eficiente del stock contribuye significativamente a la reducción de costos de almacenamiento y mejora el nivel de servicio al cliente mediante la disponibilidad oportuna de productos. </w:t>
      </w:r>
    </w:p>
    <w:p w14:paraId="739D28A2"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6F2CB5CD"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21476958"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2021),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4BA10FC9"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7CE7826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5882E1AA"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301829C6" w14:textId="77777777" w:rsidR="005302BB" w:rsidRDefault="00000000">
      <w:pPr>
        <w:spacing w:after="336"/>
        <w:ind w:left="-5" w:right="841"/>
      </w:pPr>
      <w:r>
        <w:t xml:space="preserve">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w:t>
      </w:r>
    </w:p>
    <w:p w14:paraId="2A0763CD"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88C8543"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41E15AB8"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7D621696"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w:t>
      </w:r>
      <w:r>
        <w:lastRenderedPageBreak/>
        <w:t xml:space="preserve">desacoplada (Fowler, 2002). La comprensión de esta separación de responsabilidades es relevante para evaluar las decisiones de diseño de la API descritas en la sección 4.2. </w:t>
      </w:r>
    </w:p>
    <w:p w14:paraId="37097F37"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02622B17"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0B1BB71F"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414CE8B8"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3E88BE1D"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w:t>
      </w:r>
    </w:p>
    <w:p w14:paraId="1EF242F1"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EFEDA50"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w:t>
      </w:r>
      <w:r>
        <w:lastRenderedPageBreak/>
        <w:t xml:space="preserve">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20A02D6"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751B821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3B59941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6937FAF" w14:textId="77777777" w:rsidR="005302BB" w:rsidRDefault="00000000">
      <w:pPr>
        <w:pStyle w:val="Ttulo3"/>
        <w:ind w:left="-5"/>
      </w:pPr>
      <w:bookmarkStart w:id="26" w:name="_2.6_Bases_de"/>
      <w:bookmarkStart w:id="27" w:name="sec2_6"/>
      <w:bookmarkEnd w:id="26"/>
      <w:r>
        <w:t>2.6 Bases de datos relacionales</w:t>
      </w:r>
      <w:bookmarkEnd w:id="27"/>
      <w:r>
        <w:rPr>
          <w:color w:val="2E74B5"/>
        </w:rPr>
        <w:t xml:space="preserve"> </w:t>
      </w:r>
    </w:p>
    <w:p w14:paraId="13965F67"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0AD6AB71"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687BCA4A" w14:textId="77777777" w:rsidR="005302BB" w:rsidRDefault="00000000">
      <w:pPr>
        <w:pStyle w:val="Ttulo3"/>
        <w:ind w:left="-5"/>
      </w:pPr>
      <w:bookmarkStart w:id="28" w:name="_2.7_Estado_del"/>
      <w:bookmarkStart w:id="29" w:name="sec2_7"/>
      <w:bookmarkEnd w:id="28"/>
      <w:r>
        <w:lastRenderedPageBreak/>
        <w:t>2.7 Estado del arte y vacío de conocimiento</w:t>
      </w:r>
      <w:bookmarkEnd w:id="29"/>
      <w:r>
        <w:rPr>
          <w:color w:val="2E74B5"/>
        </w:rPr>
        <w:t xml:space="preserve"> </w:t>
      </w:r>
    </w:p>
    <w:p w14:paraId="700C7A95"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29C79014"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7EF22F5"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C1D0D15"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w:t>
      </w:r>
    </w:p>
    <w:p w14:paraId="618BD709"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4CC57080"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4D79BE7C"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w:t>
      </w:r>
      <w:r>
        <w:lastRenderedPageBreak/>
        <w:t xml:space="preserve">investigación y su interés creciente en cómo los usuarios interactúan con estos sistemas y sus consecuencias, lo cual sitúa la propuesta del presente trabajo dentro de un campo de investigación activo y en expansión. </w:t>
      </w:r>
    </w:p>
    <w:p w14:paraId="528D68A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15F56F38"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3B87DEE"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57C3CAFB"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0D4EEFE1" w14:textId="77777777" w:rsidR="00ED7A14" w:rsidRDefault="00ED7A14">
      <w:pPr>
        <w:ind w:left="-5" w:right="841"/>
      </w:pPr>
    </w:p>
    <w:p w14:paraId="28554569" w14:textId="77777777" w:rsidR="00ED7A14" w:rsidRDefault="00ED7A14">
      <w:pPr>
        <w:ind w:left="-5" w:right="841"/>
      </w:pPr>
    </w:p>
    <w:p w14:paraId="6A54893C" w14:textId="77777777" w:rsidR="00ED7A14" w:rsidRDefault="00ED7A14">
      <w:pPr>
        <w:ind w:left="-5" w:right="841"/>
      </w:pPr>
    </w:p>
    <w:p w14:paraId="4821B690" w14:textId="77777777" w:rsidR="00ED7A14" w:rsidRDefault="00ED7A14">
      <w:pPr>
        <w:ind w:left="-5" w:right="841"/>
      </w:pPr>
    </w:p>
    <w:p w14:paraId="50657E24" w14:textId="77777777" w:rsidR="00ED7A14" w:rsidRDefault="00ED7A14">
      <w:pPr>
        <w:ind w:left="-5" w:right="841"/>
      </w:pPr>
    </w:p>
    <w:p w14:paraId="60A4FE06" w14:textId="77777777" w:rsidR="00ED7A14" w:rsidRDefault="00ED7A14">
      <w:pPr>
        <w:ind w:left="-5" w:right="841"/>
      </w:pPr>
    </w:p>
    <w:p w14:paraId="34B208F1" w14:textId="77777777" w:rsidR="00ED7A14" w:rsidRDefault="00ED7A14">
      <w:pPr>
        <w:ind w:left="-5" w:right="841"/>
      </w:pPr>
    </w:p>
    <w:p w14:paraId="2D0DDA72" w14:textId="77777777" w:rsidR="00ED7A14" w:rsidRDefault="00ED7A14">
      <w:pPr>
        <w:ind w:left="-5" w:right="841"/>
      </w:pPr>
    </w:p>
    <w:p w14:paraId="0782198A" w14:textId="77777777" w:rsidR="00ED7A14" w:rsidRDefault="00ED7A14">
      <w:pPr>
        <w:ind w:left="-5" w:right="841"/>
      </w:pPr>
    </w:p>
    <w:p w14:paraId="251A799C" w14:textId="77777777" w:rsidR="00ED7A14" w:rsidRDefault="00ED7A14">
      <w:pPr>
        <w:ind w:left="-5" w:right="841"/>
      </w:pPr>
    </w:p>
    <w:p w14:paraId="03B80B2D" w14:textId="77777777" w:rsidR="00ED7A14" w:rsidRDefault="00ED7A14">
      <w:pPr>
        <w:ind w:left="-5" w:right="841"/>
      </w:pPr>
    </w:p>
    <w:p w14:paraId="1AC8EAB9" w14:textId="7246C942" w:rsidR="005302BB" w:rsidRDefault="00000000">
      <w:pPr>
        <w:spacing w:after="0" w:line="259" w:lineRule="auto"/>
        <w:ind w:left="0" w:right="0" w:firstLine="0"/>
        <w:jc w:val="left"/>
      </w:pPr>
      <w:r>
        <w:t xml:space="preserve"> </w:t>
      </w:r>
      <w:r>
        <w:tab/>
        <w:t xml:space="preserve"> </w:t>
      </w:r>
    </w:p>
    <w:p w14:paraId="28E16AF0" w14:textId="7246C942"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6AD047B6"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35BF8BE"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0A6272F5"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7DE0E3FD" w14:textId="77777777" w:rsidR="005302BB" w:rsidRDefault="00000000">
      <w:pPr>
        <w:ind w:left="-5" w:right="841"/>
      </w:pPr>
      <w:r>
        <w:t xml:space="preserve">La hipótesis de trabajo que guió el estudio es la siguiente: </w:t>
      </w:r>
    </w:p>
    <w:p w14:paraId="37974996"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1EECFE4"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01AA33DA"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7993D363"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372168B7"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17BAFB24"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B415291"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14097140"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94A5F5E"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45397F0D"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49CBF0C3"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2FE036EB"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47A79330"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02C66CA9"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143492B"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23AAC4B9"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5D5AABD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7A7E86C7"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3058B48"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66BD4742"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0663A3B8"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378C7D2C" w14:textId="77777777" w:rsidR="009F73BF" w:rsidRDefault="00000000">
            <w:pPr>
              <w:spacing w:after="0" w:line="259" w:lineRule="auto"/>
              <w:ind w:left="20" w:right="20" w:firstLine="0"/>
              <w:jc w:val="left"/>
            </w:pPr>
            <w:r>
              <w:rPr>
                <w:color w:val="FFFFFF"/>
                <w:sz w:val="17"/>
              </w:rPr>
              <w:t>Resultado esperado</w:t>
            </w:r>
          </w:p>
        </w:tc>
      </w:tr>
      <w:tr w:rsidR="005302BB" w14:paraId="35EAF966" w14:textId="77777777">
        <w:tc>
          <w:tcPr>
            <w:tcW w:w="500" w:type="dxa"/>
            <w:tcBorders>
              <w:top w:val="single" w:sz="4" w:space="0" w:color="000000"/>
              <w:left w:val="single" w:sz="4" w:space="0" w:color="000000"/>
              <w:bottom w:val="single" w:sz="4" w:space="0" w:color="000000"/>
              <w:right w:val="single" w:sz="4" w:space="0" w:color="000000"/>
            </w:tcBorders>
          </w:tcPr>
          <w:p w14:paraId="6949A879"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49D11DCC"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670EDE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563AC1B"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3BCE64F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8036948" w14:textId="77777777" w:rsidR="009F73BF" w:rsidRDefault="00000000">
            <w:pPr>
              <w:spacing w:after="0" w:line="259" w:lineRule="auto"/>
              <w:ind w:left="20" w:right="20" w:firstLine="0"/>
              <w:jc w:val="left"/>
            </w:pPr>
            <w:r>
              <w:rPr>
                <w:sz w:val="17"/>
              </w:rPr>
              <w:t>Confirmado</w:t>
            </w:r>
          </w:p>
        </w:tc>
      </w:tr>
      <w:tr w:rsidR="005302BB" w14:paraId="755C77CD" w14:textId="77777777">
        <w:tc>
          <w:tcPr>
            <w:tcW w:w="500" w:type="dxa"/>
            <w:tcBorders>
              <w:top w:val="single" w:sz="4" w:space="0" w:color="000000"/>
              <w:left w:val="single" w:sz="4" w:space="0" w:color="000000"/>
              <w:bottom w:val="single" w:sz="4" w:space="0" w:color="000000"/>
              <w:right w:val="single" w:sz="4" w:space="0" w:color="000000"/>
            </w:tcBorders>
          </w:tcPr>
          <w:p w14:paraId="126E9CD8"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3883B55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FD02D76"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06CC874"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4852FA0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24DFFD6" w14:textId="77777777" w:rsidR="009F73BF" w:rsidRDefault="00000000">
            <w:pPr>
              <w:spacing w:after="0" w:line="259" w:lineRule="auto"/>
              <w:ind w:left="20" w:right="20" w:firstLine="0"/>
              <w:jc w:val="left"/>
            </w:pPr>
            <w:r>
              <w:rPr>
                <w:sz w:val="17"/>
              </w:rPr>
              <w:t>Confirmado</w:t>
            </w:r>
          </w:p>
        </w:tc>
      </w:tr>
      <w:tr w:rsidR="005302BB" w14:paraId="160B5961" w14:textId="77777777">
        <w:tc>
          <w:tcPr>
            <w:tcW w:w="500" w:type="dxa"/>
            <w:tcBorders>
              <w:top w:val="single" w:sz="4" w:space="0" w:color="000000"/>
              <w:left w:val="single" w:sz="4" w:space="0" w:color="000000"/>
              <w:bottom w:val="single" w:sz="4" w:space="0" w:color="000000"/>
              <w:right w:val="single" w:sz="4" w:space="0" w:color="000000"/>
            </w:tcBorders>
          </w:tcPr>
          <w:p w14:paraId="776CE31D"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2751C21A"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6902EF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6465C909"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2FDE574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C7260A" w14:textId="77777777" w:rsidR="009F73BF" w:rsidRDefault="00000000">
            <w:pPr>
              <w:spacing w:after="0" w:line="259" w:lineRule="auto"/>
              <w:ind w:left="20" w:right="20" w:firstLine="0"/>
              <w:jc w:val="left"/>
            </w:pPr>
            <w:r>
              <w:rPr>
                <w:sz w:val="17"/>
              </w:rPr>
              <w:t>Confirmado</w:t>
            </w:r>
          </w:p>
        </w:tc>
      </w:tr>
      <w:tr w:rsidR="005302BB" w14:paraId="79656045" w14:textId="77777777">
        <w:tc>
          <w:tcPr>
            <w:tcW w:w="500" w:type="dxa"/>
            <w:tcBorders>
              <w:top w:val="single" w:sz="4" w:space="0" w:color="000000"/>
              <w:left w:val="single" w:sz="4" w:space="0" w:color="000000"/>
              <w:bottom w:val="single" w:sz="4" w:space="0" w:color="000000"/>
              <w:right w:val="single" w:sz="4" w:space="0" w:color="000000"/>
            </w:tcBorders>
          </w:tcPr>
          <w:p w14:paraId="4C708893"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4343AE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2C599E6"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1ADD36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495431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D3B5CD6" w14:textId="77777777" w:rsidR="009F73BF" w:rsidRDefault="00000000">
            <w:pPr>
              <w:spacing w:after="0" w:line="259" w:lineRule="auto"/>
              <w:ind w:left="20" w:right="20" w:firstLine="0"/>
              <w:jc w:val="left"/>
            </w:pPr>
            <w:r>
              <w:rPr>
                <w:sz w:val="17"/>
              </w:rPr>
              <w:t>Confirmado</w:t>
            </w:r>
          </w:p>
        </w:tc>
      </w:tr>
      <w:tr w:rsidR="005302BB" w14:paraId="3FE1B2B5" w14:textId="77777777">
        <w:tc>
          <w:tcPr>
            <w:tcW w:w="500" w:type="dxa"/>
            <w:tcBorders>
              <w:top w:val="single" w:sz="4" w:space="0" w:color="000000"/>
              <w:left w:val="single" w:sz="4" w:space="0" w:color="000000"/>
              <w:bottom w:val="single" w:sz="4" w:space="0" w:color="000000"/>
              <w:right w:val="single" w:sz="4" w:space="0" w:color="000000"/>
            </w:tcBorders>
          </w:tcPr>
          <w:p w14:paraId="412B31CD"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31224D2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BF7B10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84F5926"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571BC71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FB1B7B6" w14:textId="77777777" w:rsidR="009F73BF" w:rsidRDefault="00000000">
            <w:pPr>
              <w:spacing w:after="0" w:line="259" w:lineRule="auto"/>
              <w:ind w:left="20" w:right="20" w:firstLine="0"/>
              <w:jc w:val="left"/>
            </w:pPr>
            <w:r>
              <w:rPr>
                <w:sz w:val="17"/>
              </w:rPr>
              <w:t>Confirmado</w:t>
            </w:r>
          </w:p>
        </w:tc>
      </w:tr>
      <w:tr w:rsidR="005302BB" w14:paraId="14FC0A23" w14:textId="77777777">
        <w:tc>
          <w:tcPr>
            <w:tcW w:w="500" w:type="dxa"/>
            <w:tcBorders>
              <w:top w:val="single" w:sz="4" w:space="0" w:color="000000"/>
              <w:left w:val="single" w:sz="4" w:space="0" w:color="000000"/>
              <w:bottom w:val="single" w:sz="4" w:space="0" w:color="000000"/>
              <w:right w:val="single" w:sz="4" w:space="0" w:color="000000"/>
            </w:tcBorders>
          </w:tcPr>
          <w:p w14:paraId="5091B1AE"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005A379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012FAAA"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32713B2"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5D2B3D8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EE5124D" w14:textId="77777777" w:rsidR="009F73BF" w:rsidRDefault="00000000">
            <w:pPr>
              <w:spacing w:after="0" w:line="259" w:lineRule="auto"/>
              <w:ind w:left="20" w:right="20" w:firstLine="0"/>
              <w:jc w:val="left"/>
            </w:pPr>
            <w:r>
              <w:rPr>
                <w:sz w:val="17"/>
              </w:rPr>
              <w:t>Confirmado</w:t>
            </w:r>
          </w:p>
        </w:tc>
      </w:tr>
      <w:tr w:rsidR="005302BB" w14:paraId="5E233466" w14:textId="77777777">
        <w:tc>
          <w:tcPr>
            <w:tcW w:w="500" w:type="dxa"/>
            <w:tcBorders>
              <w:top w:val="single" w:sz="4" w:space="0" w:color="000000"/>
              <w:left w:val="single" w:sz="4" w:space="0" w:color="000000"/>
              <w:bottom w:val="single" w:sz="4" w:space="0" w:color="000000"/>
              <w:right w:val="single" w:sz="4" w:space="0" w:color="000000"/>
            </w:tcBorders>
          </w:tcPr>
          <w:p w14:paraId="241DA55A"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205D2FDC"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201CD4F"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0A2E26FF"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9AA934"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359FBF1" w14:textId="77777777" w:rsidR="009F73BF" w:rsidRDefault="00000000">
            <w:pPr>
              <w:spacing w:after="0" w:line="259" w:lineRule="auto"/>
              <w:ind w:left="20" w:right="20" w:firstLine="0"/>
              <w:jc w:val="left"/>
            </w:pPr>
            <w:r>
              <w:rPr>
                <w:sz w:val="17"/>
              </w:rPr>
              <w:t>Confirmado</w:t>
            </w:r>
          </w:p>
        </w:tc>
      </w:tr>
      <w:tr w:rsidR="005302BB" w14:paraId="761E803A" w14:textId="77777777">
        <w:tc>
          <w:tcPr>
            <w:tcW w:w="500" w:type="dxa"/>
            <w:tcBorders>
              <w:top w:val="single" w:sz="4" w:space="0" w:color="000000"/>
              <w:left w:val="single" w:sz="4" w:space="0" w:color="000000"/>
              <w:bottom w:val="single" w:sz="4" w:space="0" w:color="000000"/>
              <w:right w:val="single" w:sz="4" w:space="0" w:color="000000"/>
            </w:tcBorders>
          </w:tcPr>
          <w:p w14:paraId="079E23D2"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8D0DEF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005B17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5763457"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32C2CF17"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68F64E4" w14:textId="77777777" w:rsidR="009F73BF" w:rsidRDefault="00000000">
            <w:pPr>
              <w:spacing w:after="0" w:line="259" w:lineRule="auto"/>
              <w:ind w:left="20" w:right="20" w:firstLine="0"/>
              <w:jc w:val="left"/>
            </w:pPr>
            <w:r>
              <w:rPr>
                <w:sz w:val="17"/>
              </w:rPr>
              <w:t>Confirmado</w:t>
            </w:r>
          </w:p>
        </w:tc>
      </w:tr>
      <w:tr w:rsidR="005302BB" w14:paraId="3419E2E5" w14:textId="77777777">
        <w:tc>
          <w:tcPr>
            <w:tcW w:w="500" w:type="dxa"/>
            <w:tcBorders>
              <w:top w:val="single" w:sz="4" w:space="0" w:color="000000"/>
              <w:left w:val="single" w:sz="4" w:space="0" w:color="000000"/>
              <w:bottom w:val="single" w:sz="4" w:space="0" w:color="000000"/>
              <w:right w:val="single" w:sz="4" w:space="0" w:color="000000"/>
            </w:tcBorders>
          </w:tcPr>
          <w:p w14:paraId="0B2A2596"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6AF0B059"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EAA43C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54F66C3A"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0CA2C57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7F0CC6" w14:textId="77777777" w:rsidR="009F73BF" w:rsidRDefault="00000000">
            <w:pPr>
              <w:spacing w:after="0" w:line="259" w:lineRule="auto"/>
              <w:ind w:left="20" w:right="20" w:firstLine="0"/>
              <w:jc w:val="left"/>
            </w:pPr>
            <w:r>
              <w:rPr>
                <w:sz w:val="17"/>
              </w:rPr>
              <w:t>Confirmado</w:t>
            </w:r>
          </w:p>
        </w:tc>
      </w:tr>
      <w:tr w:rsidR="005302BB" w14:paraId="72269F69" w14:textId="77777777">
        <w:tc>
          <w:tcPr>
            <w:tcW w:w="500" w:type="dxa"/>
            <w:tcBorders>
              <w:top w:val="single" w:sz="4" w:space="0" w:color="000000"/>
              <w:left w:val="single" w:sz="4" w:space="0" w:color="000000"/>
              <w:bottom w:val="single" w:sz="4" w:space="0" w:color="000000"/>
              <w:right w:val="single" w:sz="4" w:space="0" w:color="000000"/>
            </w:tcBorders>
          </w:tcPr>
          <w:p w14:paraId="6022324C"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1AF075EA"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5E83F7E"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9D88212"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2028FF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75A66CD" w14:textId="77777777" w:rsidR="009F73BF" w:rsidRDefault="00000000">
            <w:pPr>
              <w:spacing w:after="0" w:line="259" w:lineRule="auto"/>
              <w:ind w:left="20" w:right="20" w:firstLine="0"/>
              <w:jc w:val="left"/>
            </w:pPr>
            <w:r>
              <w:rPr>
                <w:sz w:val="17"/>
              </w:rPr>
              <w:t>Confirmado</w:t>
            </w:r>
          </w:p>
        </w:tc>
      </w:tr>
      <w:tr w:rsidR="005302BB" w14:paraId="041E52C9" w14:textId="77777777">
        <w:tc>
          <w:tcPr>
            <w:tcW w:w="500" w:type="dxa"/>
            <w:tcBorders>
              <w:top w:val="single" w:sz="4" w:space="0" w:color="000000"/>
              <w:left w:val="single" w:sz="4" w:space="0" w:color="000000"/>
              <w:bottom w:val="single" w:sz="4" w:space="0" w:color="000000"/>
              <w:right w:val="single" w:sz="4" w:space="0" w:color="000000"/>
            </w:tcBorders>
          </w:tcPr>
          <w:p w14:paraId="4EBE7049"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7AE684F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8891ABA"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ED34795"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4A6DFC44"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8738E12" w14:textId="77777777" w:rsidR="009F73BF" w:rsidRDefault="00000000">
            <w:pPr>
              <w:spacing w:after="0" w:line="259" w:lineRule="auto"/>
              <w:ind w:left="20" w:right="20" w:firstLine="0"/>
              <w:jc w:val="left"/>
            </w:pPr>
            <w:r>
              <w:rPr>
                <w:sz w:val="17"/>
              </w:rPr>
              <w:t>Confirmado</w:t>
            </w:r>
          </w:p>
        </w:tc>
      </w:tr>
      <w:tr w:rsidR="005302BB" w14:paraId="1B2AEAB7" w14:textId="77777777">
        <w:tc>
          <w:tcPr>
            <w:tcW w:w="500" w:type="dxa"/>
            <w:tcBorders>
              <w:top w:val="single" w:sz="4" w:space="0" w:color="000000"/>
              <w:left w:val="single" w:sz="4" w:space="0" w:color="000000"/>
              <w:bottom w:val="single" w:sz="4" w:space="0" w:color="000000"/>
              <w:right w:val="single" w:sz="4" w:space="0" w:color="000000"/>
            </w:tcBorders>
          </w:tcPr>
          <w:p w14:paraId="1A5AA171"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1F03D46"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86B7C60"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6E8F2F76"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61CB1B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15DB5A7B" w14:textId="77777777" w:rsidR="009F73BF" w:rsidRDefault="00000000">
            <w:pPr>
              <w:spacing w:after="0" w:line="259" w:lineRule="auto"/>
              <w:ind w:left="20" w:right="20" w:firstLine="0"/>
              <w:jc w:val="left"/>
            </w:pPr>
            <w:r>
              <w:rPr>
                <w:sz w:val="17"/>
              </w:rPr>
              <w:t>Confirmado</w:t>
            </w:r>
          </w:p>
        </w:tc>
      </w:tr>
      <w:tr w:rsidR="005302BB" w14:paraId="32DA8DA0" w14:textId="77777777">
        <w:tc>
          <w:tcPr>
            <w:tcW w:w="500" w:type="dxa"/>
            <w:tcBorders>
              <w:top w:val="single" w:sz="4" w:space="0" w:color="000000"/>
              <w:left w:val="single" w:sz="4" w:space="0" w:color="000000"/>
              <w:bottom w:val="single" w:sz="4" w:space="0" w:color="000000"/>
              <w:right w:val="single" w:sz="4" w:space="0" w:color="000000"/>
            </w:tcBorders>
          </w:tcPr>
          <w:p w14:paraId="587B33A3"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978E729"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E48B56E"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6653D3D"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34EB25C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C15FEBE" w14:textId="77777777" w:rsidR="009F73BF" w:rsidRDefault="00000000">
            <w:pPr>
              <w:spacing w:after="0" w:line="259" w:lineRule="auto"/>
              <w:ind w:left="20" w:right="20" w:firstLine="0"/>
              <w:jc w:val="left"/>
            </w:pPr>
            <w:r>
              <w:rPr>
                <w:sz w:val="17"/>
              </w:rPr>
              <w:t>Confirmado</w:t>
            </w:r>
          </w:p>
        </w:tc>
      </w:tr>
      <w:tr w:rsidR="005302BB" w14:paraId="535B9812" w14:textId="77777777">
        <w:tc>
          <w:tcPr>
            <w:tcW w:w="500" w:type="dxa"/>
            <w:tcBorders>
              <w:top w:val="single" w:sz="4" w:space="0" w:color="000000"/>
              <w:left w:val="single" w:sz="4" w:space="0" w:color="000000"/>
              <w:bottom w:val="single" w:sz="4" w:space="0" w:color="000000"/>
              <w:right w:val="single" w:sz="4" w:space="0" w:color="000000"/>
            </w:tcBorders>
          </w:tcPr>
          <w:p w14:paraId="0577FB5C"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66F2AFCB"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074EE181"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782DD4C5"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14891A4"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807EEA9" w14:textId="77777777" w:rsidR="009F73BF" w:rsidRDefault="00000000">
            <w:pPr>
              <w:spacing w:after="0" w:line="259" w:lineRule="auto"/>
              <w:ind w:left="20" w:right="20" w:firstLine="0"/>
              <w:jc w:val="left"/>
            </w:pPr>
            <w:r>
              <w:rPr>
                <w:sz w:val="17"/>
              </w:rPr>
              <w:t>Confirmado</w:t>
            </w:r>
          </w:p>
        </w:tc>
      </w:tr>
      <w:tr w:rsidR="005302BB" w14:paraId="01B46FCA" w14:textId="77777777">
        <w:tc>
          <w:tcPr>
            <w:tcW w:w="500" w:type="dxa"/>
            <w:tcBorders>
              <w:top w:val="single" w:sz="4" w:space="0" w:color="000000"/>
              <w:left w:val="single" w:sz="4" w:space="0" w:color="000000"/>
              <w:bottom w:val="single" w:sz="4" w:space="0" w:color="000000"/>
              <w:right w:val="single" w:sz="4" w:space="0" w:color="000000"/>
            </w:tcBorders>
          </w:tcPr>
          <w:p w14:paraId="7BE5B9BC"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7136146"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7D879D8E"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56B45CB3"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055327D"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3F7EE217" w14:textId="77777777" w:rsidR="009F73BF" w:rsidRDefault="00000000">
            <w:pPr>
              <w:spacing w:after="0" w:line="259" w:lineRule="auto"/>
              <w:ind w:left="20" w:right="20" w:firstLine="0"/>
              <w:jc w:val="left"/>
            </w:pPr>
            <w:r>
              <w:rPr>
                <w:sz w:val="17"/>
              </w:rPr>
              <w:t>Confirmado</w:t>
            </w:r>
          </w:p>
        </w:tc>
      </w:tr>
      <w:tr w:rsidR="005302BB" w14:paraId="55F93D64" w14:textId="77777777">
        <w:tc>
          <w:tcPr>
            <w:tcW w:w="500" w:type="dxa"/>
            <w:tcBorders>
              <w:top w:val="single" w:sz="4" w:space="0" w:color="000000"/>
              <w:left w:val="single" w:sz="4" w:space="0" w:color="000000"/>
              <w:bottom w:val="single" w:sz="4" w:space="0" w:color="000000"/>
              <w:right w:val="single" w:sz="4" w:space="0" w:color="000000"/>
            </w:tcBorders>
          </w:tcPr>
          <w:p w14:paraId="02314D49"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386EA624"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07E87B88"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7CD7D50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7F14C927"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5B75EC5B" w14:textId="77777777" w:rsidR="009F73BF" w:rsidRDefault="00000000">
            <w:pPr>
              <w:spacing w:after="0" w:line="259" w:lineRule="auto"/>
              <w:ind w:left="20" w:right="20" w:firstLine="0"/>
              <w:jc w:val="left"/>
            </w:pPr>
            <w:r>
              <w:rPr>
                <w:sz w:val="17"/>
              </w:rPr>
              <w:t>Confirmado</w:t>
            </w:r>
          </w:p>
        </w:tc>
      </w:tr>
      <w:tr w:rsidR="005302BB" w14:paraId="309D59A9" w14:textId="77777777">
        <w:tc>
          <w:tcPr>
            <w:tcW w:w="500" w:type="dxa"/>
            <w:tcBorders>
              <w:top w:val="single" w:sz="4" w:space="0" w:color="000000"/>
              <w:left w:val="single" w:sz="4" w:space="0" w:color="000000"/>
              <w:bottom w:val="single" w:sz="4" w:space="0" w:color="000000"/>
              <w:right w:val="single" w:sz="4" w:space="0" w:color="000000"/>
            </w:tcBorders>
          </w:tcPr>
          <w:p w14:paraId="55B51977"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1F9ED8E7"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BF3D44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4422C69C"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052A3853"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FBF7FF9" w14:textId="77777777" w:rsidR="009F73BF" w:rsidRDefault="00000000">
            <w:pPr>
              <w:spacing w:after="0" w:line="259" w:lineRule="auto"/>
              <w:ind w:left="20" w:right="20" w:firstLine="0"/>
              <w:jc w:val="left"/>
            </w:pPr>
            <w:r>
              <w:rPr>
                <w:sz w:val="17"/>
              </w:rPr>
              <w:t>Cancelado (disp. 2 &lt; 3)</w:t>
            </w:r>
          </w:p>
        </w:tc>
      </w:tr>
      <w:tr w:rsidR="005302BB" w14:paraId="14CC6CF5" w14:textId="77777777">
        <w:tc>
          <w:tcPr>
            <w:tcW w:w="500" w:type="dxa"/>
            <w:tcBorders>
              <w:top w:val="single" w:sz="4" w:space="0" w:color="000000"/>
              <w:left w:val="single" w:sz="4" w:space="0" w:color="000000"/>
              <w:bottom w:val="single" w:sz="4" w:space="0" w:color="000000"/>
              <w:right w:val="single" w:sz="4" w:space="0" w:color="000000"/>
            </w:tcBorders>
          </w:tcPr>
          <w:p w14:paraId="1F8578F2"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5E7D9981"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376CF8B"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5004CDA1"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635173ED"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46D92E27" w14:textId="77777777" w:rsidR="009F73BF" w:rsidRDefault="00000000">
            <w:pPr>
              <w:spacing w:after="0" w:line="259" w:lineRule="auto"/>
              <w:ind w:left="20" w:right="20" w:firstLine="0"/>
              <w:jc w:val="left"/>
            </w:pPr>
            <w:r>
              <w:rPr>
                <w:sz w:val="17"/>
              </w:rPr>
              <w:t>Cancelado (disp. 1 &lt; 2)</w:t>
            </w:r>
          </w:p>
        </w:tc>
      </w:tr>
      <w:tr w:rsidR="005302BB" w14:paraId="0A1B6F8F" w14:textId="77777777">
        <w:tc>
          <w:tcPr>
            <w:tcW w:w="500" w:type="dxa"/>
            <w:tcBorders>
              <w:top w:val="single" w:sz="4" w:space="0" w:color="000000"/>
              <w:left w:val="single" w:sz="4" w:space="0" w:color="000000"/>
              <w:bottom w:val="single" w:sz="4" w:space="0" w:color="000000"/>
              <w:right w:val="single" w:sz="4" w:space="0" w:color="000000"/>
            </w:tcBorders>
          </w:tcPr>
          <w:p w14:paraId="017C9DDE"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24C0FD3B"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ABF810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FC59830"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1A6C32D5"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3E6D8E4" w14:textId="77777777" w:rsidR="009F73BF" w:rsidRDefault="00000000">
            <w:pPr>
              <w:spacing w:after="0" w:line="259" w:lineRule="auto"/>
              <w:ind w:left="20" w:right="20" w:firstLine="0"/>
              <w:jc w:val="left"/>
            </w:pPr>
            <w:r>
              <w:rPr>
                <w:sz w:val="17"/>
              </w:rPr>
              <w:t>Cancelado (disp. 2 &lt; 4)</w:t>
            </w:r>
          </w:p>
        </w:tc>
      </w:tr>
      <w:tr w:rsidR="005302BB" w14:paraId="1272F6E5" w14:textId="77777777">
        <w:tc>
          <w:tcPr>
            <w:tcW w:w="500" w:type="dxa"/>
            <w:tcBorders>
              <w:top w:val="single" w:sz="4" w:space="0" w:color="000000"/>
              <w:left w:val="single" w:sz="4" w:space="0" w:color="000000"/>
              <w:bottom w:val="single" w:sz="4" w:space="0" w:color="000000"/>
              <w:right w:val="single" w:sz="4" w:space="0" w:color="000000"/>
            </w:tcBorders>
          </w:tcPr>
          <w:p w14:paraId="5993746C"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E64B46"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05E26F7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ADAA9BA"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11AE36B0"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6374C9EA" w14:textId="77777777" w:rsidR="009F73BF" w:rsidRDefault="00000000">
            <w:pPr>
              <w:spacing w:after="0" w:line="259" w:lineRule="auto"/>
              <w:ind w:left="20" w:right="20" w:firstLine="0"/>
              <w:jc w:val="left"/>
            </w:pPr>
            <w:r>
              <w:rPr>
                <w:sz w:val="17"/>
              </w:rPr>
              <w:t>Confirmado (disp. 38 ≥ 10)</w:t>
            </w:r>
          </w:p>
        </w:tc>
      </w:tr>
    </w:tbl>
    <w:p w14:paraId="5F765D58"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AE7F4F9"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0FADE5E7"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1D59828C"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0DF1EE1C" w14:textId="77777777" w:rsidR="005302BB" w:rsidRDefault="00000000">
      <w:pPr>
        <w:ind w:left="-5" w:right="841"/>
      </w:pPr>
      <w:r>
        <w:t xml:space="preserve">Para la evaluación del sistema se definieron las siguientes variables dependientes, directamente relacionadas con la eficiencia operativa: </w:t>
      </w:r>
    </w:p>
    <w:p w14:paraId="154852F5"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12A34FFB"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1E4014E5"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1B6E5E53" w14:textId="77777777" w:rsidR="005302BB" w:rsidRDefault="00000000">
      <w:pPr>
        <w:ind w:left="-5" w:right="841"/>
      </w:pPr>
      <w:r>
        <w:t xml:space="preserve">La variable independiente fue la implementación del sistema integrado de gestión de stock con automatización de pedidos. </w:t>
      </w:r>
    </w:p>
    <w:p w14:paraId="7425546A"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57246489"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2A31C98B" w14:textId="77777777" w:rsidR="005302BB" w:rsidRDefault="00000000">
      <w:pPr>
        <w:ind w:left="-5" w:right="841"/>
      </w:pPr>
      <w:r>
        <w:t xml:space="preserve">La recolección de datos se llevó a cabo mediante las siguientes técnicas: </w:t>
      </w:r>
    </w:p>
    <w:p w14:paraId="530D90F1"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4A7E5746"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6BE6FD95"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179B1F36"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35092B9E"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3BDB0D70"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D9F4EA3"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4398B1F5"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3EFEFAD"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6CA9A5D"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590A57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6927E113"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39F28DDD"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93929B5"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1101D71A"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0EA5CBD4" w14:textId="77777777" w:rsidR="005302BB" w:rsidRDefault="00000000">
      <w:pPr>
        <w:ind w:left="-5" w:right="841"/>
      </w:pPr>
      <w:r>
        <w:t xml:space="preserve">El proceso metodológico se estructuró en las siguientes etapas secuenciales: </w:t>
      </w:r>
    </w:p>
    <w:p w14:paraId="09892D28"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6E96004A"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B960FE5"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6EC8528"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0ABD1585"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12EF3575"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DE28E6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777F3CB8" w14:textId="77777777" w:rsidR="005302BB" w:rsidRDefault="00000000">
      <w:pPr>
        <w:spacing w:after="304"/>
        <w:ind w:left="-5" w:right="841"/>
      </w:pPr>
      <w:r>
        <w:t xml:space="preserve">3.5, comparando los resultados obtenidos antes y después de la implementación del sistema. </w:t>
      </w:r>
    </w:p>
    <w:p w14:paraId="67495D8C"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0496A3B2"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212A35B"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40119CAC"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7EB43850"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62E1605A" w14:textId="77777777" w:rsidR="005302BB" w:rsidRDefault="005302BB">
      <w:pPr>
        <w:spacing w:after="0" w:line="259" w:lineRule="auto"/>
        <w:ind w:left="0" w:right="0" w:firstLine="0"/>
        <w:jc w:val="left"/>
      </w:pPr>
    </w:p>
    <w:p w14:paraId="7B3A504E" w14:textId="77777777" w:rsidR="00ED7A14" w:rsidRDefault="00ED7A14">
      <w:pPr>
        <w:spacing w:after="0" w:line="259" w:lineRule="auto"/>
        <w:ind w:left="0" w:right="0" w:firstLine="0"/>
        <w:jc w:val="left"/>
      </w:pPr>
    </w:p>
    <w:p w14:paraId="0727CAF5" w14:textId="77777777" w:rsidR="00ED7A14" w:rsidRDefault="00ED7A14">
      <w:pPr>
        <w:spacing w:after="0" w:line="259" w:lineRule="auto"/>
        <w:ind w:left="0" w:right="0" w:firstLine="0"/>
        <w:jc w:val="left"/>
      </w:pPr>
    </w:p>
    <w:p w14:paraId="1CA1CDD5" w14:textId="77777777" w:rsidR="00ED7A14" w:rsidRDefault="00ED7A14">
      <w:pPr>
        <w:spacing w:after="0" w:line="259" w:lineRule="auto"/>
        <w:ind w:left="0" w:right="0" w:firstLine="0"/>
        <w:jc w:val="left"/>
      </w:pPr>
    </w:p>
    <w:p w14:paraId="06621A08" w14:textId="77777777" w:rsidR="00ED7A14" w:rsidRDefault="00ED7A14">
      <w:pPr>
        <w:spacing w:after="0" w:line="259" w:lineRule="auto"/>
        <w:ind w:left="0" w:right="0" w:firstLine="0"/>
        <w:jc w:val="left"/>
      </w:pPr>
    </w:p>
    <w:p w14:paraId="7C8D5A7A" w14:textId="77777777" w:rsidR="00ED7A14" w:rsidRDefault="00ED7A14">
      <w:pPr>
        <w:spacing w:after="0" w:line="259" w:lineRule="auto"/>
        <w:ind w:left="0" w:right="0" w:firstLine="0"/>
        <w:jc w:val="left"/>
      </w:pPr>
    </w:p>
    <w:p w14:paraId="55D4F5A7" w14:textId="77777777" w:rsidR="00ED7A14" w:rsidRDefault="00ED7A14">
      <w:pPr>
        <w:spacing w:after="0" w:line="259" w:lineRule="auto"/>
        <w:ind w:left="0" w:right="0" w:firstLine="0"/>
        <w:jc w:val="left"/>
      </w:pPr>
    </w:p>
    <w:p w14:paraId="65E0E0C1" w14:textId="77777777" w:rsidR="00ED7A14" w:rsidRDefault="00ED7A14">
      <w:pPr>
        <w:spacing w:after="0" w:line="259" w:lineRule="auto"/>
        <w:ind w:left="0" w:right="0" w:firstLine="0"/>
        <w:jc w:val="left"/>
      </w:pPr>
    </w:p>
    <w:p w14:paraId="7F1B4B30" w14:textId="77777777" w:rsidR="00ED7A14" w:rsidRDefault="00ED7A14">
      <w:pPr>
        <w:spacing w:after="0" w:line="259" w:lineRule="auto"/>
        <w:ind w:left="0" w:right="0" w:firstLine="0"/>
        <w:jc w:val="left"/>
      </w:pPr>
    </w:p>
    <w:p w14:paraId="55207309" w14:textId="77777777" w:rsidR="00ED7A14" w:rsidRDefault="00ED7A14">
      <w:pPr>
        <w:spacing w:after="0" w:line="259" w:lineRule="auto"/>
        <w:ind w:left="0" w:right="0" w:firstLine="0"/>
        <w:jc w:val="left"/>
      </w:pPr>
    </w:p>
    <w:p w14:paraId="58EA112F" w14:textId="77777777" w:rsidR="00ED7A14" w:rsidRDefault="00ED7A14">
      <w:pPr>
        <w:spacing w:after="0" w:line="259" w:lineRule="auto"/>
        <w:ind w:left="0" w:right="0" w:firstLine="0"/>
        <w:jc w:val="left"/>
      </w:pPr>
    </w:p>
    <w:p w14:paraId="26A22E03" w14:textId="77777777" w:rsidR="00ED7A14" w:rsidRDefault="00ED7A14">
      <w:pPr>
        <w:spacing w:after="0" w:line="259" w:lineRule="auto"/>
        <w:ind w:left="0" w:right="0" w:firstLine="0"/>
        <w:jc w:val="left"/>
      </w:pPr>
    </w:p>
    <w:p w14:paraId="36CBFF2F" w14:textId="77777777" w:rsidR="00ED7A14" w:rsidRDefault="00ED7A14">
      <w:pPr>
        <w:spacing w:after="0" w:line="259" w:lineRule="auto"/>
        <w:ind w:left="0" w:right="0" w:firstLine="0"/>
        <w:jc w:val="left"/>
      </w:pPr>
    </w:p>
    <w:p w14:paraId="4B097C99" w14:textId="77777777" w:rsidR="00ED7A14" w:rsidRDefault="00ED7A14">
      <w:pPr>
        <w:spacing w:after="0" w:line="259" w:lineRule="auto"/>
        <w:ind w:left="0" w:right="0" w:firstLine="0"/>
        <w:jc w:val="left"/>
      </w:pPr>
    </w:p>
    <w:p w14:paraId="45FDE135" w14:textId="77777777" w:rsidR="00ED7A14" w:rsidRDefault="00ED7A14">
      <w:pPr>
        <w:spacing w:after="0" w:line="259" w:lineRule="auto"/>
        <w:ind w:left="0" w:right="0" w:firstLine="0"/>
        <w:jc w:val="left"/>
      </w:pPr>
    </w:p>
    <w:p w14:paraId="37B5901C" w14:textId="77777777" w:rsidR="00ED7A14" w:rsidRDefault="00ED7A14">
      <w:pPr>
        <w:spacing w:after="0" w:line="259" w:lineRule="auto"/>
        <w:ind w:left="0" w:right="0" w:firstLine="0"/>
        <w:jc w:val="left"/>
      </w:pPr>
    </w:p>
    <w:p w14:paraId="4B66648D" w14:textId="77777777" w:rsidR="00ED7A14" w:rsidRDefault="00ED7A14">
      <w:pPr>
        <w:spacing w:after="0" w:line="259" w:lineRule="auto"/>
        <w:ind w:left="0" w:right="0" w:firstLine="0"/>
        <w:jc w:val="left"/>
      </w:pPr>
    </w:p>
    <w:p w14:paraId="322C6205" w14:textId="77777777" w:rsidR="00ED7A14" w:rsidRDefault="00ED7A14">
      <w:pPr>
        <w:spacing w:after="0" w:line="259" w:lineRule="auto"/>
        <w:ind w:left="0" w:right="0" w:firstLine="0"/>
        <w:jc w:val="left"/>
      </w:pPr>
    </w:p>
    <w:p w14:paraId="6BB929C3" w14:textId="77777777" w:rsidR="00ED7A14" w:rsidRDefault="00ED7A14">
      <w:pPr>
        <w:spacing w:after="0" w:line="259" w:lineRule="auto"/>
        <w:ind w:left="0" w:right="0" w:firstLine="0"/>
        <w:jc w:val="left"/>
      </w:pPr>
    </w:p>
    <w:p w14:paraId="398416C6" w14:textId="77777777" w:rsidR="00ED7A14" w:rsidRDefault="00ED7A14">
      <w:pPr>
        <w:spacing w:after="0" w:line="259" w:lineRule="auto"/>
        <w:ind w:left="0" w:right="0" w:firstLine="0"/>
        <w:jc w:val="left"/>
      </w:pPr>
    </w:p>
    <w:p w14:paraId="1B6A8A37" w14:textId="77777777" w:rsidR="00ED7A14" w:rsidRDefault="00ED7A14">
      <w:pPr>
        <w:spacing w:after="0" w:line="259" w:lineRule="auto"/>
        <w:ind w:left="0" w:right="0" w:firstLine="0"/>
        <w:jc w:val="left"/>
      </w:pPr>
    </w:p>
    <w:p w14:paraId="6145231D" w14:textId="77777777" w:rsidR="00ED7A14" w:rsidRDefault="00ED7A14">
      <w:pPr>
        <w:spacing w:after="0" w:line="259" w:lineRule="auto"/>
        <w:ind w:left="0" w:right="0" w:firstLine="0"/>
        <w:jc w:val="left"/>
      </w:pPr>
    </w:p>
    <w:p w14:paraId="34610626" w14:textId="77777777" w:rsidR="00ED7A14" w:rsidRDefault="00ED7A14">
      <w:pPr>
        <w:spacing w:after="0" w:line="259" w:lineRule="auto"/>
        <w:ind w:left="0" w:right="0" w:firstLine="0"/>
        <w:jc w:val="left"/>
      </w:pPr>
    </w:p>
    <w:p w14:paraId="0935A7E4" w14:textId="77777777" w:rsidR="00ED7A14" w:rsidRDefault="00ED7A14">
      <w:pPr>
        <w:spacing w:after="0" w:line="259" w:lineRule="auto"/>
        <w:ind w:left="0" w:right="0" w:firstLine="0"/>
        <w:jc w:val="left"/>
      </w:pPr>
    </w:p>
    <w:p w14:paraId="6A767F43" w14:textId="77777777" w:rsidR="00ED7A14" w:rsidRDefault="00ED7A14">
      <w:pPr>
        <w:spacing w:after="0" w:line="259" w:lineRule="auto"/>
        <w:ind w:left="0" w:right="0" w:firstLine="0"/>
        <w:jc w:val="left"/>
      </w:pPr>
    </w:p>
    <w:p w14:paraId="5EFD1856" w14:textId="77777777" w:rsidR="00ED7A14" w:rsidRDefault="00ED7A14">
      <w:pPr>
        <w:spacing w:after="0" w:line="259" w:lineRule="auto"/>
        <w:ind w:left="0" w:right="0" w:firstLine="0"/>
        <w:jc w:val="left"/>
      </w:pPr>
    </w:p>
    <w:p w14:paraId="2E9B83C5" w14:textId="77777777" w:rsidR="00ED7A14" w:rsidRDefault="00ED7A14">
      <w:pPr>
        <w:spacing w:after="0" w:line="259" w:lineRule="auto"/>
        <w:ind w:left="0" w:right="0" w:firstLine="0"/>
        <w:jc w:val="left"/>
      </w:pPr>
    </w:p>
    <w:p w14:paraId="1F1ADEF5" w14:textId="77777777" w:rsidR="00ED7A14" w:rsidRDefault="00ED7A14">
      <w:pPr>
        <w:spacing w:after="0" w:line="259" w:lineRule="auto"/>
        <w:ind w:left="0" w:right="0" w:firstLine="0"/>
        <w:jc w:val="left"/>
      </w:pPr>
    </w:p>
    <w:p w14:paraId="64E80DEE" w14:textId="77777777" w:rsidR="00ED7A14" w:rsidRDefault="00ED7A14">
      <w:pPr>
        <w:spacing w:after="0" w:line="259" w:lineRule="auto"/>
        <w:ind w:left="0" w:right="0" w:firstLine="0"/>
        <w:jc w:val="left"/>
      </w:pPr>
    </w:p>
    <w:p w14:paraId="356B54C1" w14:textId="77777777" w:rsidR="005302BB" w:rsidRDefault="00000000">
      <w:pPr>
        <w:pStyle w:val="Ttulo2"/>
        <w:ind w:left="-5"/>
      </w:pPr>
      <w:bookmarkStart w:id="56" w:name="_CAPÍTULO_4:_Desarrollo"/>
      <w:bookmarkStart w:id="57" w:name="ch4"/>
      <w:bookmarkEnd w:id="56"/>
      <w:r>
        <w:t>CAPÍTULO 4: Desarrollo del Sistema</w:t>
      </w:r>
      <w:bookmarkEnd w:id="57"/>
      <w:r>
        <w:rPr>
          <w:color w:val="2E74B5"/>
          <w:sz w:val="30"/>
        </w:rPr>
        <w:t xml:space="preserve"> </w:t>
      </w:r>
    </w:p>
    <w:p w14:paraId="719F3C2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04D3FF1D"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3EEA592"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0552A810"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4F060F01"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367A851C"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155164A8"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E8F4091"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w:t>
      </w:r>
      <w:r>
        <w:lastRenderedPageBreak/>
        <w:t xml:space="preserve">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08ACFC15"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6F4F596A" w14:textId="77777777" w:rsidR="005302BB" w:rsidRDefault="00000000">
      <w:pPr>
        <w:spacing w:after="329" w:line="262" w:lineRule="auto"/>
        <w:ind w:right="792"/>
        <w:jc w:val="center"/>
      </w:pPr>
      <w:r>
        <w:t>Figura 4.1.1a. Pantalla de login del panel de administración (autenticación JWT, sección 4.1.1).</w:t>
      </w:r>
    </w:p>
    <w:p w14:paraId="522622A8"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1C0C5722" w14:textId="77777777" w:rsidR="005302BB" w:rsidRDefault="00000000">
      <w:pPr>
        <w:spacing w:after="329" w:line="262" w:lineRule="auto"/>
        <w:ind w:right="792"/>
        <w:jc w:val="center"/>
      </w:pPr>
      <w:r>
        <w:t>Figura 4.1.1b. Panel de control tras iniciar sesión, con acceso a Control de Stock y a Pedidos Telegram.</w:t>
      </w:r>
    </w:p>
    <w:p w14:paraId="20776D80"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0B0792E"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2D259D99"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171BBFCA"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E996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F19F1"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016320B3"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52EA26F4"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7BE533C2"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22FF8BF8"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40A9718D"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6374162"/>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6374162"/>
                    </a:xfrm>
                    <a:prstGeom prst="rect">
                      <a:avLst/>
                    </a:prstGeom>
                  </pic:spPr>
                </pic:pic>
              </a:graphicData>
            </a:graphic>
          </wp:inline>
        </w:drawing>
      </w:r>
      <w:r>
        <w:t xml:space="preserve"> </w:t>
      </w:r>
    </w:p>
    <w:p w14:paraId="3F75FA80"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C17D6E5"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99BD33A" w14:textId="77777777" w:rsidR="005302BB" w:rsidRDefault="00000000">
      <w:pPr>
        <w:spacing w:after="0" w:line="259" w:lineRule="auto"/>
        <w:jc w:val="center"/>
      </w:pPr>
      <w:r>
        <w:rPr>
          <w:noProof/>
        </w:rPr>
        <w:lastRenderedPageBreak/>
        <w:drawing>
          <wp:inline distT="0" distB="0" distL="0" distR="0" wp14:anchorId="54A24319" wp14:editId="6FF4F696">
            <wp:extent cx="3800000" cy="6864000"/>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864000"/>
                    </a:xfrm>
                    <a:prstGeom prst="rect">
                      <a:avLst/>
                    </a:prstGeom>
                  </pic:spPr>
                </pic:pic>
              </a:graphicData>
            </a:graphic>
          </wp:inline>
        </w:drawing>
      </w:r>
    </w:p>
    <w:p w14:paraId="5A032F36"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47370DF9"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261FDDC1"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2F8AF5DA"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10683A4"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71F4DD14"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59D23270"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6FE5E6C0"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61D23B73"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593F939A" w14:textId="77777777" w:rsidR="005302BB" w:rsidRDefault="00000000">
      <w:pPr>
        <w:pStyle w:val="Ttulo3"/>
        <w:ind w:left="-5"/>
      </w:pPr>
      <w:bookmarkStart w:id="68" w:name="_4.5_Pruebas_del"/>
      <w:bookmarkStart w:id="69" w:name="sec4_5"/>
      <w:bookmarkEnd w:id="68"/>
      <w:r>
        <w:lastRenderedPageBreak/>
        <w:t>4.5 Pruebas del sistema y validación del artefacto</w:t>
      </w:r>
      <w:bookmarkEnd w:id="69"/>
      <w:r>
        <w:rPr>
          <w:color w:val="2E74B5"/>
        </w:rPr>
        <w:t xml:space="preserve"> </w:t>
      </w:r>
    </w:p>
    <w:p w14:paraId="770E5934"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7C810D0F"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7DDEEB50"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y el control de acceso mediante autenticación JWT sobre los endpoints administrativos. La suite se ejecuta de manera repetible mediante Maven y se documenta en el repositorio de código (Anexo F). </w:t>
      </w:r>
    </w:p>
    <w:p w14:paraId="6BF6476F"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621F5267"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w:t>
      </w:r>
      <w:r>
        <w:lastRenderedPageBreak/>
        <w:t xml:space="preserve">su robustez frente a mensajes malformados. Esta etapa de pruebas iterativas es coherente con el enfoque DSR, que concibe el desarrollo y la evaluación del artefacto como un proceso cíclico orientado a la mejora continua. </w:t>
      </w:r>
    </w:p>
    <w:p w14:paraId="66A9149B" w14:textId="77777777" w:rsidR="00ED7A14" w:rsidRDefault="00ED7A14">
      <w:pPr>
        <w:ind w:left="-5" w:right="841"/>
      </w:pPr>
    </w:p>
    <w:p w14:paraId="7F885A51" w14:textId="77777777" w:rsidR="00ED7A14" w:rsidRDefault="00ED7A14">
      <w:pPr>
        <w:ind w:left="-5" w:right="841"/>
      </w:pPr>
    </w:p>
    <w:p w14:paraId="2CFDD7BA" w14:textId="77777777" w:rsidR="00ED7A14" w:rsidRDefault="00ED7A14">
      <w:pPr>
        <w:ind w:left="-5" w:right="841"/>
      </w:pPr>
    </w:p>
    <w:p w14:paraId="2149CF9E" w14:textId="77777777" w:rsidR="00ED7A14" w:rsidRDefault="00ED7A14">
      <w:pPr>
        <w:ind w:left="-5" w:right="841"/>
      </w:pPr>
    </w:p>
    <w:p w14:paraId="27AE9A18" w14:textId="77777777" w:rsidR="00ED7A14" w:rsidRDefault="00ED7A14">
      <w:pPr>
        <w:ind w:left="-5" w:right="841"/>
      </w:pPr>
    </w:p>
    <w:p w14:paraId="705A5F4F" w14:textId="77777777" w:rsidR="00ED7A14" w:rsidRDefault="00ED7A14">
      <w:pPr>
        <w:ind w:left="-5" w:right="841"/>
      </w:pPr>
    </w:p>
    <w:p w14:paraId="56075CAC" w14:textId="77777777" w:rsidR="00ED7A14" w:rsidRDefault="00ED7A14">
      <w:pPr>
        <w:ind w:left="-5" w:right="841"/>
      </w:pPr>
    </w:p>
    <w:p w14:paraId="737B1FCD" w14:textId="77777777" w:rsidR="00ED7A14" w:rsidRDefault="00ED7A14">
      <w:pPr>
        <w:ind w:left="-5" w:right="841"/>
      </w:pPr>
    </w:p>
    <w:p w14:paraId="557FFC33" w14:textId="77777777" w:rsidR="00ED7A14" w:rsidRDefault="00ED7A14">
      <w:pPr>
        <w:ind w:left="-5" w:right="841"/>
      </w:pPr>
    </w:p>
    <w:p w14:paraId="29FB0C9E" w14:textId="77777777" w:rsidR="00ED7A14" w:rsidRDefault="00ED7A14">
      <w:pPr>
        <w:ind w:left="-5" w:right="841"/>
      </w:pPr>
    </w:p>
    <w:p w14:paraId="1F1FC5F1" w14:textId="77777777" w:rsidR="00ED7A14" w:rsidRDefault="00ED7A14">
      <w:pPr>
        <w:ind w:left="-5" w:right="841"/>
      </w:pPr>
    </w:p>
    <w:p w14:paraId="20F97F67" w14:textId="77777777" w:rsidR="00ED7A14" w:rsidRDefault="00ED7A14">
      <w:pPr>
        <w:ind w:left="-5" w:right="841"/>
      </w:pPr>
    </w:p>
    <w:p w14:paraId="438C02C4" w14:textId="77777777" w:rsidR="002E3EFE" w:rsidRDefault="002E3EFE">
      <w:pPr>
        <w:spacing w:after="0" w:line="259" w:lineRule="auto"/>
        <w:ind w:left="0" w:right="0" w:firstLine="0"/>
        <w:jc w:val="left"/>
      </w:pPr>
    </w:p>
    <w:p w14:paraId="23A16EE4" w14:textId="77777777" w:rsidR="002E3EFE" w:rsidRDefault="002E3EFE">
      <w:pPr>
        <w:spacing w:after="0" w:line="259" w:lineRule="auto"/>
        <w:ind w:left="0" w:right="0" w:firstLine="0"/>
        <w:jc w:val="left"/>
      </w:pPr>
    </w:p>
    <w:p w14:paraId="2F1BCB8E" w14:textId="77777777" w:rsidR="002E3EFE" w:rsidRDefault="002E3EFE">
      <w:pPr>
        <w:spacing w:after="0" w:line="259" w:lineRule="auto"/>
        <w:ind w:left="0" w:right="0" w:firstLine="0"/>
        <w:jc w:val="left"/>
      </w:pPr>
    </w:p>
    <w:p w14:paraId="7AD903C6" w14:textId="77777777" w:rsidR="002E3EFE" w:rsidRDefault="002E3EFE">
      <w:pPr>
        <w:spacing w:after="0" w:line="259" w:lineRule="auto"/>
        <w:ind w:left="0" w:right="0" w:firstLine="0"/>
        <w:jc w:val="left"/>
      </w:pPr>
    </w:p>
    <w:p w14:paraId="3727E75C" w14:textId="77777777" w:rsidR="002E3EFE" w:rsidRDefault="002E3EFE">
      <w:pPr>
        <w:spacing w:after="0" w:line="259" w:lineRule="auto"/>
        <w:ind w:left="0" w:right="0" w:firstLine="0"/>
        <w:jc w:val="left"/>
      </w:pPr>
    </w:p>
    <w:p w14:paraId="064B2134" w14:textId="77777777" w:rsidR="002E3EFE" w:rsidRDefault="002E3EFE">
      <w:pPr>
        <w:spacing w:after="0" w:line="259" w:lineRule="auto"/>
        <w:ind w:left="0" w:right="0" w:firstLine="0"/>
        <w:jc w:val="left"/>
      </w:pPr>
    </w:p>
    <w:p w14:paraId="03BD1546" w14:textId="77777777" w:rsidR="002E3EFE" w:rsidRDefault="002E3EFE">
      <w:pPr>
        <w:spacing w:after="0" w:line="259" w:lineRule="auto"/>
        <w:ind w:left="0" w:right="0" w:firstLine="0"/>
        <w:jc w:val="left"/>
      </w:pPr>
    </w:p>
    <w:p w14:paraId="14F7D6DF" w14:textId="77777777" w:rsidR="002E3EFE" w:rsidRDefault="002E3EFE">
      <w:pPr>
        <w:spacing w:after="0" w:line="259" w:lineRule="auto"/>
        <w:ind w:left="0" w:right="0" w:firstLine="0"/>
        <w:jc w:val="left"/>
      </w:pPr>
    </w:p>
    <w:p w14:paraId="6FF755E7" w14:textId="77777777" w:rsidR="002E3EFE" w:rsidRDefault="002E3EFE">
      <w:pPr>
        <w:spacing w:after="0" w:line="259" w:lineRule="auto"/>
        <w:ind w:left="0" w:right="0" w:firstLine="0"/>
        <w:jc w:val="left"/>
      </w:pPr>
    </w:p>
    <w:p w14:paraId="79718032" w14:textId="77777777" w:rsidR="002E3EFE" w:rsidRDefault="002E3EFE">
      <w:pPr>
        <w:spacing w:after="0" w:line="259" w:lineRule="auto"/>
        <w:ind w:left="0" w:right="0" w:firstLine="0"/>
        <w:jc w:val="left"/>
      </w:pPr>
    </w:p>
    <w:p w14:paraId="1E96D3A9" w14:textId="77777777" w:rsidR="002E3EFE" w:rsidRDefault="002E3EFE">
      <w:pPr>
        <w:spacing w:after="0" w:line="259" w:lineRule="auto"/>
        <w:ind w:left="0" w:right="0" w:firstLine="0"/>
        <w:jc w:val="left"/>
      </w:pPr>
    </w:p>
    <w:p w14:paraId="6B2B921E" w14:textId="77777777" w:rsidR="002E3EFE" w:rsidRDefault="002E3EFE">
      <w:pPr>
        <w:spacing w:after="0" w:line="259" w:lineRule="auto"/>
        <w:ind w:left="0" w:right="0" w:firstLine="0"/>
        <w:jc w:val="left"/>
      </w:pPr>
    </w:p>
    <w:p w14:paraId="441800B7" w14:textId="77777777" w:rsidR="002E3EFE" w:rsidRDefault="002E3EFE">
      <w:pPr>
        <w:spacing w:after="0" w:line="259" w:lineRule="auto"/>
        <w:ind w:left="0" w:right="0" w:firstLine="0"/>
        <w:jc w:val="left"/>
      </w:pPr>
    </w:p>
    <w:p w14:paraId="24329B31" w14:textId="77777777" w:rsidR="002E3EFE" w:rsidRDefault="002E3EFE">
      <w:pPr>
        <w:spacing w:after="0" w:line="259" w:lineRule="auto"/>
        <w:ind w:left="0" w:right="0" w:firstLine="0"/>
        <w:jc w:val="left"/>
      </w:pPr>
    </w:p>
    <w:p w14:paraId="5A7C4CD3" w14:textId="77777777" w:rsidR="002E3EFE" w:rsidRDefault="002E3EFE">
      <w:pPr>
        <w:spacing w:after="0" w:line="259" w:lineRule="auto"/>
        <w:ind w:left="0" w:right="0" w:firstLine="0"/>
        <w:jc w:val="left"/>
      </w:pPr>
    </w:p>
    <w:p w14:paraId="16FC00C2" w14:textId="77777777" w:rsidR="002E3EFE" w:rsidRDefault="002E3EFE">
      <w:pPr>
        <w:spacing w:after="0" w:line="259" w:lineRule="auto"/>
        <w:ind w:left="0" w:right="0" w:firstLine="0"/>
        <w:jc w:val="left"/>
      </w:pPr>
    </w:p>
    <w:p w14:paraId="52A81B47" w14:textId="77777777" w:rsidR="002E3EFE" w:rsidRDefault="002E3EFE">
      <w:pPr>
        <w:spacing w:after="0" w:line="259" w:lineRule="auto"/>
        <w:ind w:left="0" w:right="0" w:firstLine="0"/>
        <w:jc w:val="left"/>
      </w:pPr>
    </w:p>
    <w:p w14:paraId="1E994585" w14:textId="20575D6E" w:rsidR="005302BB" w:rsidRDefault="00000000">
      <w:pPr>
        <w:spacing w:after="0" w:line="259" w:lineRule="auto"/>
        <w:ind w:left="0" w:right="0" w:firstLine="0"/>
        <w:jc w:val="left"/>
      </w:pPr>
      <w:r>
        <w:t xml:space="preserve"> </w:t>
      </w:r>
      <w:r>
        <w:tab/>
        <w:t xml:space="preserve"> </w:t>
      </w:r>
    </w:p>
    <w:p w14:paraId="790CD482"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7C416D38"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7507F00E"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DD44A6D"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4C914CE2"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D3F676B" w14:textId="77777777" w:rsidR="005302BB" w:rsidRDefault="00000000">
            <w:pPr>
              <w:spacing w:after="0" w:line="259" w:lineRule="auto"/>
              <w:ind w:left="4" w:right="0" w:firstLine="0"/>
              <w:jc w:val="left"/>
            </w:pPr>
            <w:r>
              <w:rPr>
                <w:color w:val="FFFFFF"/>
                <w:sz w:val="19"/>
              </w:rPr>
              <w:t xml:space="preserve">Pretest </w:t>
            </w:r>
          </w:p>
          <w:p w14:paraId="046F749A"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2D8EDAB" w14:textId="77777777" w:rsidR="005302BB" w:rsidRDefault="00000000">
            <w:pPr>
              <w:spacing w:after="0" w:line="259" w:lineRule="auto"/>
              <w:ind w:left="0" w:right="0" w:firstLine="0"/>
              <w:jc w:val="left"/>
            </w:pPr>
            <w:r>
              <w:rPr>
                <w:color w:val="FFFFFF"/>
                <w:sz w:val="19"/>
              </w:rPr>
              <w:t xml:space="preserve">Postest </w:t>
            </w:r>
          </w:p>
          <w:p w14:paraId="17229C07"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25C88964"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194B9ACC"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047E32F2"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78750F2E"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0383BBF6"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14381509" w14:textId="77777777" w:rsidR="005302BB" w:rsidRDefault="00000000">
            <w:pPr>
              <w:spacing w:after="2" w:line="253" w:lineRule="auto"/>
              <w:ind w:left="2" w:right="0" w:firstLine="0"/>
              <w:jc w:val="left"/>
            </w:pPr>
            <w:r>
              <w:rPr>
                <w:sz w:val="19"/>
              </w:rPr>
              <w:t xml:space="preserve">TPP – Tiempo de </w:t>
            </w:r>
          </w:p>
          <w:p w14:paraId="468BC127"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A7DC88F" w14:textId="77777777" w:rsidR="005302BB" w:rsidRDefault="00000000">
            <w:pPr>
              <w:spacing w:after="8" w:line="259" w:lineRule="auto"/>
              <w:ind w:left="4" w:right="0" w:firstLine="0"/>
              <w:jc w:val="left"/>
            </w:pPr>
            <w:r>
              <w:rPr>
                <w:sz w:val="19"/>
              </w:rPr>
              <w:t xml:space="preserve">39,30 ± </w:t>
            </w:r>
          </w:p>
          <w:p w14:paraId="46841C85"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546FCD9" w14:textId="77777777" w:rsidR="005302BB" w:rsidRDefault="00000000">
            <w:pPr>
              <w:spacing w:after="8" w:line="259" w:lineRule="auto"/>
              <w:ind w:left="0" w:right="0" w:firstLine="0"/>
              <w:jc w:val="left"/>
            </w:pPr>
            <w:r>
              <w:rPr>
                <w:sz w:val="19"/>
              </w:rPr>
              <w:t xml:space="preserve">25,60 ± </w:t>
            </w:r>
          </w:p>
          <w:p w14:paraId="1F5EE534"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168BC39A" w14:textId="77777777" w:rsidR="005302BB" w:rsidRDefault="00000000">
            <w:pPr>
              <w:spacing w:after="8" w:line="259" w:lineRule="auto"/>
              <w:ind w:left="1" w:right="0" w:firstLine="0"/>
              <w:jc w:val="left"/>
            </w:pPr>
            <w:r>
              <w:rPr>
                <w:sz w:val="19"/>
              </w:rPr>
              <w:t xml:space="preserve">13,70 s </w:t>
            </w:r>
          </w:p>
          <w:p w14:paraId="0ADB97E8"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55F5229" w14:textId="77777777" w:rsidR="005302BB" w:rsidRDefault="00000000">
            <w:pPr>
              <w:spacing w:after="0" w:line="259" w:lineRule="auto"/>
              <w:ind w:left="1" w:right="0" w:firstLine="0"/>
              <w:jc w:val="left"/>
            </w:pPr>
            <w:r>
              <w:rPr>
                <w:sz w:val="19"/>
              </w:rPr>
              <w:t xml:space="preserve">p = </w:t>
            </w:r>
          </w:p>
          <w:p w14:paraId="54DFAF2F" w14:textId="77777777" w:rsidR="005302BB" w:rsidRDefault="00000000">
            <w:pPr>
              <w:spacing w:after="11" w:line="259" w:lineRule="auto"/>
              <w:ind w:left="1" w:right="0" w:firstLine="0"/>
              <w:jc w:val="left"/>
            </w:pPr>
            <w:r>
              <w:rPr>
                <w:sz w:val="19"/>
              </w:rPr>
              <w:t xml:space="preserve">9,54×10⁻⁶ </w:t>
            </w:r>
          </w:p>
          <w:p w14:paraId="24507212"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3D34E7C4"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31AC3221"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360BF35B" w14:textId="77777777" w:rsidR="005302BB" w:rsidRDefault="00000000">
            <w:pPr>
              <w:spacing w:after="0" w:line="259" w:lineRule="auto"/>
              <w:ind w:left="1" w:right="0" w:firstLine="0"/>
              <w:jc w:val="left"/>
            </w:pPr>
            <w:r>
              <w:rPr>
                <w:sz w:val="19"/>
              </w:rPr>
              <w:t>No (umbral 50%)</w:t>
            </w:r>
            <w:r>
              <w:t xml:space="preserve"> </w:t>
            </w:r>
          </w:p>
        </w:tc>
      </w:tr>
      <w:tr w:rsidR="005302BB" w14:paraId="2AFEC885"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6FCE6DEF" w14:textId="77777777" w:rsidR="005302BB" w:rsidRDefault="00000000">
            <w:pPr>
              <w:spacing w:after="14" w:line="254" w:lineRule="auto"/>
              <w:ind w:left="2" w:right="0" w:firstLine="0"/>
              <w:jc w:val="left"/>
            </w:pPr>
            <w:r>
              <w:rPr>
                <w:sz w:val="19"/>
              </w:rPr>
              <w:t xml:space="preserve">TED – Tasa de errores en la carga de datos </w:t>
            </w:r>
          </w:p>
          <w:p w14:paraId="5D5C520C"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39C489AD"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3E27A3A"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6277EEBE" w14:textId="77777777" w:rsidR="005302BB" w:rsidRDefault="00000000">
            <w:pPr>
              <w:spacing w:after="8" w:line="259" w:lineRule="auto"/>
              <w:ind w:left="1" w:right="0" w:firstLine="0"/>
              <w:jc w:val="left"/>
            </w:pPr>
            <w:r>
              <w:rPr>
                <w:sz w:val="19"/>
              </w:rPr>
              <w:t xml:space="preserve">0,0 p.p. </w:t>
            </w:r>
          </w:p>
          <w:p w14:paraId="2E0EC98A"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085676CC"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78182468"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139A1BE" w14:textId="77777777" w:rsidR="005302BB" w:rsidRDefault="00000000">
            <w:pPr>
              <w:spacing w:after="0" w:line="259" w:lineRule="auto"/>
              <w:ind w:left="1" w:right="0" w:firstLine="0"/>
              <w:jc w:val="left"/>
            </w:pPr>
            <w:r>
              <w:rPr>
                <w:sz w:val="19"/>
              </w:rPr>
              <w:t>No aplica</w:t>
            </w:r>
            <w:r>
              <w:t xml:space="preserve"> </w:t>
            </w:r>
          </w:p>
        </w:tc>
      </w:tr>
      <w:tr w:rsidR="005302BB" w14:paraId="35562EE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B5F6FA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674A611B"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2B7C3F0C"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588B7AF6" w14:textId="77777777" w:rsidR="005302BB" w:rsidRDefault="00000000">
            <w:pPr>
              <w:spacing w:after="8" w:line="259" w:lineRule="auto"/>
              <w:ind w:left="1" w:right="0" w:firstLine="0"/>
              <w:jc w:val="left"/>
            </w:pPr>
            <w:r>
              <w:rPr>
                <w:sz w:val="19"/>
              </w:rPr>
              <w:t xml:space="preserve">0,0 p.p. </w:t>
            </w:r>
          </w:p>
          <w:p w14:paraId="79F913C5"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637855B0"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1A7C3B2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AF5DE19"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46519115"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4237AB92"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6CBDCAD1"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481A9868"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400000" cy="4050000"/>
                    </a:xfrm>
                    <a:prstGeom prst="rect">
                      <a:avLst/>
                    </a:prstGeom>
                  </pic:spPr>
                </pic:pic>
              </a:graphicData>
            </a:graphic>
          </wp:inline>
        </w:drawing>
      </w:r>
    </w:p>
    <w:p w14:paraId="3F559796"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1A52C1C"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6"/>
                    <a:stretch>
                      <a:fillRect/>
                    </a:stretch>
                  </pic:blipFill>
                  <pic:spPr>
                    <a:xfrm>
                      <a:off x="0" y="0"/>
                      <a:ext cx="5400000" cy="3037500"/>
                    </a:xfrm>
                    <a:prstGeom prst="rect">
                      <a:avLst/>
                    </a:prstGeom>
                  </pic:spPr>
                </pic:pic>
              </a:graphicData>
            </a:graphic>
          </wp:inline>
        </w:drawing>
      </w:r>
    </w:p>
    <w:p w14:paraId="489A071D"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580FAE50"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6C9F178A"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2E56F93A"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9A3F5B8"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021670E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31F63EB0" w14:textId="1797A3F9" w:rsidR="005302BB" w:rsidRDefault="00000000">
      <w:pPr>
        <w:spacing w:after="0" w:line="259" w:lineRule="auto"/>
        <w:ind w:left="0" w:right="0" w:firstLine="0"/>
        <w:jc w:val="left"/>
      </w:pPr>
      <w:r>
        <w:t xml:space="preserve"> </w:t>
      </w:r>
    </w:p>
    <w:p w14:paraId="009264B9" w14:textId="77777777" w:rsidR="002E3EFE" w:rsidRDefault="002E3EFE">
      <w:pPr>
        <w:spacing w:after="0" w:line="259" w:lineRule="auto"/>
        <w:ind w:left="0" w:right="0" w:firstLine="0"/>
        <w:jc w:val="left"/>
      </w:pPr>
    </w:p>
    <w:p w14:paraId="1AF65302" w14:textId="77777777" w:rsidR="002E3EFE" w:rsidRDefault="002E3EFE">
      <w:pPr>
        <w:spacing w:after="0" w:line="259" w:lineRule="auto"/>
        <w:ind w:left="0" w:right="0" w:firstLine="0"/>
        <w:jc w:val="left"/>
      </w:pPr>
    </w:p>
    <w:p w14:paraId="01B1A6BE" w14:textId="77777777" w:rsidR="002E3EFE" w:rsidRDefault="002E3EFE">
      <w:pPr>
        <w:spacing w:after="0" w:line="259" w:lineRule="auto"/>
        <w:ind w:left="0" w:right="0" w:firstLine="0"/>
        <w:jc w:val="left"/>
      </w:pPr>
    </w:p>
    <w:p w14:paraId="4ECFA794"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0F5CA7BE"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709BE8BB"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283C3D6E"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A0D633A"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w:t>
      </w:r>
      <w:r>
        <w:lastRenderedPageBreak/>
        <w:t xml:space="preserve">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5EA47FBC"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67C53D11"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14C492F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5447B745" w14:textId="77777777" w:rsidR="005302BB" w:rsidRDefault="00000000">
      <w:pPr>
        <w:ind w:left="-5" w:right="841"/>
      </w:pPr>
      <w:r>
        <w:t xml:space="preserve">Cabe aclarar, además, que este trabajo no realizó una estimación cuantitativa independiente de la magnitud del efecto de práctica residual sobre los 20 escenarios de medición, aun </w:t>
      </w:r>
      <w:r>
        <w:lastRenderedPageBreak/>
        <w:t xml:space="preserve">incorporando los escenarios de calentamiento. Por eso, su posible contribución a la reducción observada en TPP no pudo aislarse ni descontarse por completo del efecto atribuido específicamente al artefacto. Esta ausencia de aislamiento cuantitativo constituye una limitación adicional a las ya señaladas en esta sección, y se identifica como tarea pendiente para una réplica futura del experimento (sección 7.2). </w:t>
      </w:r>
    </w:p>
    <w:p w14:paraId="5E4EB7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0CD7C16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4C244385" w14:textId="77777777" w:rsidR="005302BB" w:rsidRDefault="00000000">
      <w:pPr>
        <w:ind w:left="-5" w:right="841"/>
      </w:pPr>
      <w:r>
        <w:t xml:space="preserve">En cuarto lugar, las auditorías de inventario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Adicionalmente, la auditoría NAS del postest se realizó en una pasada suplementaria posterior a la corrida cronometrada, y no durante esta última: un reinicio accidental de la base de datos impidió exportar los datos de inventario de la corrida original antes de perderlos. Esa pasada suplementaria fue la que detectó el defecto de concurrencia corregido y descripto en la sección 6.1, por lo que, más allá de esta desviación operativa respecto del protocolo original, se la considera representativa del estado del sistema en la condición postest. </w:t>
      </w:r>
    </w:p>
    <w:p w14:paraId="263F25C0" w14:textId="77777777" w:rsidR="005302BB" w:rsidRDefault="00000000">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5F9807D2"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6670F1A8" w14:textId="77777777" w:rsidR="00ED7A14" w:rsidRDefault="00ED7A14">
      <w:pPr>
        <w:ind w:left="-5" w:right="841"/>
      </w:pPr>
    </w:p>
    <w:p w14:paraId="15F3A93A" w14:textId="77777777" w:rsidR="00ED7A14" w:rsidRDefault="00ED7A14">
      <w:pPr>
        <w:ind w:left="-5" w:right="841"/>
      </w:pPr>
    </w:p>
    <w:p w14:paraId="3FAFDED3" w14:textId="77777777" w:rsidR="00ED7A14" w:rsidRDefault="00ED7A14">
      <w:pPr>
        <w:ind w:left="-5" w:right="841"/>
      </w:pPr>
    </w:p>
    <w:p w14:paraId="59042CCD" w14:textId="77777777" w:rsidR="00ED7A14" w:rsidRDefault="00ED7A14">
      <w:pPr>
        <w:ind w:left="-5" w:right="841"/>
      </w:pPr>
    </w:p>
    <w:p w14:paraId="1037A0BF" w14:textId="77777777" w:rsidR="00ED7A14" w:rsidRDefault="00ED7A14">
      <w:pPr>
        <w:ind w:left="-5" w:right="841"/>
      </w:pPr>
    </w:p>
    <w:p w14:paraId="411E84EC" w14:textId="77777777" w:rsidR="00ED7A14" w:rsidRDefault="00ED7A14">
      <w:pPr>
        <w:ind w:left="-5" w:right="841"/>
      </w:pPr>
    </w:p>
    <w:p w14:paraId="4ADE1ACA" w14:textId="77777777" w:rsidR="00ED7A14" w:rsidRDefault="00ED7A14">
      <w:pPr>
        <w:ind w:left="-5" w:right="841"/>
      </w:pPr>
    </w:p>
    <w:p w14:paraId="2EBDB1AD" w14:textId="78CA9D44" w:rsidR="005302BB" w:rsidRDefault="00000000">
      <w:pPr>
        <w:spacing w:after="0" w:line="259" w:lineRule="auto"/>
        <w:ind w:left="0" w:right="0" w:firstLine="0"/>
        <w:jc w:val="left"/>
      </w:pPr>
      <w:r>
        <w:tab/>
        <w:t xml:space="preserve"> </w:t>
      </w:r>
    </w:p>
    <w:p w14:paraId="3E5616AF" w14:textId="77777777" w:rsidR="005302BB" w:rsidRDefault="00000000">
      <w:pPr>
        <w:pStyle w:val="Ttulo2"/>
        <w:ind w:left="-5"/>
      </w:pPr>
      <w:bookmarkStart w:id="82" w:name="_CAPÍTULO_7:_Conclusiones"/>
      <w:bookmarkStart w:id="83" w:name="ch7"/>
      <w:bookmarkEnd w:id="82"/>
      <w:r>
        <w:lastRenderedPageBreak/>
        <w:t>CAPÍTULO 7: Conclusiones y Trabajos Futuros</w:t>
      </w:r>
      <w:bookmarkEnd w:id="83"/>
      <w:r>
        <w:rPr>
          <w:color w:val="2E74B5"/>
          <w:sz w:val="30"/>
        </w:rPr>
        <w:t xml:space="preserve"> </w:t>
      </w:r>
    </w:p>
    <w:p w14:paraId="07B11371"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2F437DB0"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4B39A626"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7DA7D824"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2B1BE334"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67E7FA9C"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49861F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397D8E07" w14:textId="77777777" w:rsidR="005302BB" w:rsidRDefault="00000000">
      <w:pPr>
        <w:pStyle w:val="Ttulo3"/>
        <w:ind w:left="-5"/>
      </w:pPr>
      <w:bookmarkStart w:id="86" w:name="_7.2_Trabajos_futuros"/>
      <w:bookmarkStart w:id="87" w:name="sec7_2"/>
      <w:bookmarkEnd w:id="86"/>
      <w:r>
        <w:lastRenderedPageBreak/>
        <w:t>7.2 Trabajos futuros</w:t>
      </w:r>
      <w:bookmarkEnd w:id="87"/>
      <w:r>
        <w:rPr>
          <w:color w:val="2E74B5"/>
        </w:rPr>
        <w:t xml:space="preserve"> </w:t>
      </w:r>
    </w:p>
    <w:p w14:paraId="20BE64A2"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fe7b672 del repositorio, Anexo F). Para el segundo, una validación de rango (1 a 10 unidades) en el endpoint POST /carrito/{chatId}/item (commit 94bb10e del repositorio, Anexo F). </w:t>
      </w:r>
    </w:p>
    <w:p w14:paraId="43275645" w14:textId="77777777" w:rsidR="005302BB" w:rsidRDefault="00000000">
      <w:pPr>
        <w:ind w:left="-5" w:right="841"/>
      </w:pPr>
      <w:r>
        <w:t>En una revisión posterior, la auditoría (hallazgo C15) señaló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5725707A" w14:textId="77777777" w:rsidR="005302BB" w:rsidRDefault="00000000">
      <w:pPr>
        <w:ind w:left="-5" w:right="841"/>
      </w:pPr>
      <w:r>
        <w:t xml:space="preserve">La auditoría señaló además,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w:t>
      </w:r>
      <w:r>
        <w:lastRenderedPageBreak/>
        <w:t>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w:t>
      </w:r>
    </w:p>
    <w:p w14:paraId="5258E93D"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37F898BC" w14:textId="77777777" w:rsidR="005302BB" w:rsidRDefault="00000000">
      <w:pPr>
        <w:spacing w:after="0" w:line="259" w:lineRule="auto"/>
        <w:ind w:left="0" w:right="0" w:firstLine="0"/>
        <w:jc w:val="left"/>
      </w:pPr>
      <w:r>
        <w:t xml:space="preserve"> </w:t>
      </w:r>
      <w:r>
        <w:tab/>
        <w:t xml:space="preserve"> </w:t>
      </w:r>
      <w:r>
        <w:br w:type="page"/>
      </w:r>
    </w:p>
    <w:p w14:paraId="57083A63"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1B4DCDA" w14:textId="77777777" w:rsidR="005302BB" w:rsidRDefault="00000000">
      <w:pPr>
        <w:ind w:left="-5" w:right="841"/>
      </w:pPr>
      <w:r>
        <w:t xml:space="preserve">Las referencias se presentan de acuerdo con las normas de la American Psychological Association (APA), 7.ª edición. </w:t>
      </w:r>
    </w:p>
    <w:p w14:paraId="42897ED2"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2FD32039"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5187EDB1"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66B68700" w14:textId="77777777" w:rsidR="005302BB" w:rsidRDefault="00000000">
      <w:pPr>
        <w:spacing w:after="176" w:line="276" w:lineRule="auto"/>
        <w:ind w:left="720" w:right="841" w:hanging="720"/>
        <w:jc w:val="left"/>
        <w:rPr>
          <w:lang w:val="en-US"/>
        </w:rPr>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66B687F9"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038B5226"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2DB247E"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7C13C173"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1CF1442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6ED04AE1"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47D59B37"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68B06206"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51AD603D"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(2017). </w:t>
      </w:r>
      <w:r w:rsidRPr="00F842E0">
        <w:rPr>
          <w:i/>
          <w:iCs/>
          <w:lang w:val="en-US"/>
        </w:rPr>
        <w:t>Operations management: Sustainability and supply chain management</w:t>
      </w:r>
      <w:r w:rsidRPr="00F842E0">
        <w:rPr>
          <w:lang w:val="en-US"/>
        </w:rPr>
        <w:t xml:space="preserve"> (12th ed.). Pearson.</w:t>
      </w:r>
    </w:p>
    <w:p w14:paraId="0351D8C2"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75F540B9" w14:textId="77777777" w:rsidR="005302BB" w:rsidRPr="00F842E0" w:rsidRDefault="00000000">
      <w:pPr>
        <w:spacing w:after="176" w:line="276" w:lineRule="auto"/>
        <w:ind w:left="720" w:right="841" w:hanging="720"/>
        <w:jc w:val="left"/>
        <w:rPr>
          <w:lang w:val="en-US"/>
        </w:rPr>
      </w:pPr>
      <w:r>
        <w:lastRenderedPageBreak/>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5CC0E687"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6F58BA68"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39F4212A"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65A92BFC"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260959A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4FC26112" w14:textId="77777777" w:rsidR="005302BB" w:rsidRDefault="00000000">
      <w:pPr>
        <w:spacing w:after="176" w:line="276" w:lineRule="auto"/>
        <w:ind w:left="720" w:right="841" w:hanging="720"/>
        <w:jc w:val="left"/>
      </w:pPr>
      <w:r w:rsidRPr="00F842E0">
        <w:rPr>
          <w:lang w:val="en-US"/>
        </w:rPr>
        <w:t xml:space="preserve">OECD. (2021). </w:t>
      </w:r>
      <w:r w:rsidRPr="00F842E0">
        <w:rPr>
          <w:i/>
          <w:iCs/>
          <w:lang w:val="en-US"/>
        </w:rPr>
        <w:t>The digital transformation of SMEs</w:t>
      </w:r>
      <w:r w:rsidRPr="00F842E0">
        <w:rPr>
          <w:lang w:val="en-US"/>
        </w:rPr>
        <w:t xml:space="preserve">. OECD Studies on SMEs and Entrepreneurship. </w:t>
      </w:r>
      <w:r>
        <w:t>OECD Publishing. https://doi.org/10.1787/bdb9256a-en</w:t>
      </w:r>
    </w:p>
    <w:p w14:paraId="6F12C8DA" w14:textId="77777777" w:rsidR="005302BB" w:rsidRPr="00F842E0" w:rsidRDefault="00000000">
      <w:pPr>
        <w:spacing w:after="176" w:line="276" w:lineRule="auto"/>
        <w:ind w:left="720" w:right="841" w:hanging="720"/>
        <w:jc w:val="left"/>
        <w:rPr>
          <w:lang w:val="en-US"/>
        </w:rPr>
      </w:pPr>
      <w:r>
        <w:t xml:space="preserve">Parra-Sanchez,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3EB040D1"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0AB361E1" w14:textId="77777777" w:rsidR="005302BB" w:rsidRPr="00F842E0" w:rsidRDefault="00000000">
      <w:pPr>
        <w:spacing w:after="176" w:line="276" w:lineRule="auto"/>
        <w:ind w:left="720" w:right="841" w:hanging="720"/>
        <w:jc w:val="left"/>
        <w:rPr>
          <w:lang w:val="en-US"/>
        </w:rPr>
      </w:pPr>
      <w:r w:rsidRPr="00F842E0">
        <w:rPr>
          <w:lang w:val="en-US"/>
        </w:rPr>
        <w:t xml:space="preserve">Richardson, L., y Ruby, S. (2007). </w:t>
      </w:r>
      <w:r w:rsidRPr="00F842E0">
        <w:rPr>
          <w:i/>
          <w:iCs/>
          <w:lang w:val="en-US"/>
        </w:rPr>
        <w:t>RESTful web services</w:t>
      </w:r>
      <w:r w:rsidRPr="00F842E0">
        <w:rPr>
          <w:lang w:val="en-US"/>
        </w:rPr>
        <w:t>. O'Reilly Media.</w:t>
      </w:r>
    </w:p>
    <w:p w14:paraId="1EBEA0F3"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12314433"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07121BAB"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5CBC1901"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371829CF" w14:textId="77777777" w:rsidR="005302BB" w:rsidRDefault="00000000">
      <w:pPr>
        <w:spacing w:after="0" w:line="259" w:lineRule="auto"/>
        <w:ind w:left="0" w:right="0" w:firstLine="0"/>
        <w:jc w:val="left"/>
      </w:pPr>
      <w:r>
        <w:t xml:space="preserve"> </w:t>
      </w:r>
      <w:r>
        <w:tab/>
        <w:t xml:space="preserve"> </w:t>
      </w:r>
      <w:r>
        <w:br w:type="page"/>
      </w:r>
    </w:p>
    <w:p w14:paraId="3508BA00"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2AD456A3"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2F0C6D6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ACCE4A1" w14:textId="77777777" w:rsidR="005302BB" w:rsidRDefault="00000000">
      <w:pPr>
        <w:ind w:left="-5" w:right="841"/>
      </w:pPr>
      <w:r>
        <w:t xml:space="preserve">Archivo: Plantilla_Experimento_Pretest_Postest.xlsx </w:t>
      </w:r>
    </w:p>
    <w:p w14:paraId="716BA56A"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49B5C4CD" w14:textId="77777777" w:rsidR="005302BB" w:rsidRPr="00E67DD4" w:rsidRDefault="00000000">
      <w:pPr>
        <w:spacing w:after="2"/>
        <w:ind w:left="-5" w:right="841"/>
      </w:pPr>
      <w:r>
        <w:t xml:space="preserve">Referencia: </w:t>
      </w:r>
    </w:p>
    <w:bookmarkStart w:id="94" w:name="_Anexo_B._Análisis"/>
    <w:bookmarkStart w:id="95" w:name="anxB"/>
    <w:bookmarkEnd w:id="94"/>
    <w:p w14:paraId="1002BED6" w14:textId="00393314" w:rsidR="00F842E0" w:rsidRDefault="00F842E0">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F842E0">
        <w:rPr>
          <w:rStyle w:val="Hipervnculo"/>
        </w:rPr>
        <w:t>https://docs.google.com/spreadsheets/d/1YY23zZMBffX5gjKMN9Uy8w6r</w:t>
      </w:r>
      <w:r w:rsidRPr="00F842E0">
        <w:rPr>
          <w:rStyle w:val="Hipervnculo"/>
        </w:rPr>
        <w:t>J</w:t>
      </w:r>
      <w:r w:rsidRPr="00F842E0">
        <w:rPr>
          <w:rStyle w:val="Hipervnculo"/>
        </w:rPr>
        <w:t>9jDVK1q/edit?usp=drive_link&amp;ouid=114634369866028785057&amp;rtpof=true&amp;sd=true</w:t>
      </w:r>
      <w:r>
        <w:fldChar w:fldCharType="end"/>
      </w:r>
    </w:p>
    <w:p w14:paraId="3CF2D488" w14:textId="7797A786"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4AD035CE" w14:textId="77777777" w:rsidR="005302BB" w:rsidRDefault="00000000">
      <w:pPr>
        <w:pStyle w:val="Ttulo3"/>
        <w:ind w:left="-5"/>
      </w:pPr>
      <w:r>
        <w:t>Anexo B. Análisis estadístico</w:t>
      </w:r>
      <w:bookmarkEnd w:id="95"/>
      <w:r>
        <w:rPr>
          <w:color w:val="2E74B5"/>
        </w:rPr>
        <w:t xml:space="preserve"> </w:t>
      </w:r>
    </w:p>
    <w:p w14:paraId="30ACF5DB"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w:t>
      </w:r>
    </w:p>
    <w:p w14:paraId="76609A1D" w14:textId="77777777" w:rsidR="005302BB" w:rsidRDefault="00000000">
      <w:pPr>
        <w:pStyle w:val="Ttulo3"/>
        <w:ind w:left="-5"/>
      </w:pPr>
      <w:bookmarkStart w:id="96" w:name="_Anexo_C._Flujo"/>
      <w:bookmarkStart w:id="97" w:name="anxC"/>
      <w:bookmarkEnd w:id="96"/>
      <w:r>
        <w:t>Anexo C. Flujo de automatización de n8n</w:t>
      </w:r>
      <w:bookmarkEnd w:id="97"/>
      <w:r>
        <w:rPr>
          <w:color w:val="2E74B5"/>
        </w:rPr>
        <w:t xml:space="preserve"> </w:t>
      </w:r>
    </w:p>
    <w:p w14:paraId="73053647" w14:textId="77777777" w:rsidR="005302BB" w:rsidRDefault="00000000">
      <w:pPr>
        <w:ind w:left="-5" w:right="841"/>
      </w:pPr>
      <w:r>
        <w:t xml:space="preserve">Archivo: workflowN8N.json </w:t>
      </w:r>
    </w:p>
    <w:p w14:paraId="2A0049A4"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w:t>
      </w:r>
      <w:r>
        <w:lastRenderedPageBreak/>
        <w:t xml:space="preserve">cantidad; gestión del carrito; confirmación y cancelación del pedido; manejo del caso de stock insuficiente; y webhook de notificación de cambios de estado hacia el cliente. </w:t>
      </w:r>
    </w:p>
    <w:p w14:paraId="6815D831"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913B1CF" w14:textId="77777777" w:rsidR="005302BB" w:rsidRDefault="00000000">
      <w:pPr>
        <w:ind w:left="-5" w:right="841"/>
      </w:pPr>
      <w:r>
        <w:t xml:space="preserve">Referencia:  </w:t>
      </w:r>
    </w:p>
    <w:p w14:paraId="6A5818D9" w14:textId="04774FAA" w:rsidR="0052622E" w:rsidRDefault="0052622E">
      <w:pPr>
        <w:spacing w:after="200" w:line="259" w:lineRule="auto"/>
        <w:ind w:left="-5" w:right="0" w:firstLine="0"/>
      </w:pPr>
      <w:hyperlink r:id="rId17" w:history="1">
        <w:r w:rsidRPr="0052622E">
          <w:rPr>
            <w:rStyle w:val="Hipervnculo"/>
          </w:rPr>
          <w:t>https://drive.google.com/file/d/1QNbTc3_xuVtLR0x_DRRYvVw3qM5kZDuA/view?usp=drive_link</w:t>
        </w:r>
      </w:hyperlink>
    </w:p>
    <w:p w14:paraId="53D9E8B9" w14:textId="1F5711F1" w:rsidR="009F73BF" w:rsidRDefault="00000000">
      <w:pPr>
        <w:spacing w:after="200" w:line="259" w:lineRule="auto"/>
        <w:ind w:left="-5" w:right="0" w:firstLine="0"/>
      </w:pPr>
      <w:r>
        <w:t>Permisos de acceso: el enlace de Google Drive es de acceso público (no requiere autenticación).</w:t>
      </w:r>
    </w:p>
    <w:p w14:paraId="69C1D1E7" w14:textId="77777777" w:rsidR="005302BB" w:rsidRDefault="00000000">
      <w:pPr>
        <w:spacing w:after="0" w:line="259" w:lineRule="auto"/>
        <w:ind w:left="0" w:right="0" w:firstLine="0"/>
        <w:jc w:val="left"/>
      </w:pPr>
      <w:r>
        <w:t xml:space="preserve"> </w:t>
      </w:r>
    </w:p>
    <w:p w14:paraId="4B9E7CCF"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1A26EEA3" w14:textId="77777777" w:rsidR="005302BB" w:rsidRDefault="00000000">
      <w:pPr>
        <w:ind w:left="-5" w:right="841"/>
      </w:pPr>
      <w:r>
        <w:t xml:space="preserve">Archivos: diagrama_arquitectura.png, diagrama_der.png, diagrama_clases.png (repositorio de código, Anexo F, carpeta docs/diagramas/) </w:t>
      </w:r>
    </w:p>
    <w:p w14:paraId="629DAA18" w14:textId="77777777" w:rsidR="005302BB" w:rsidRDefault="00000000">
      <w:pPr>
        <w:ind w:left="-5" w:right="841"/>
      </w:pPr>
      <w:r>
        <w:t xml:space="preserve">Diagrama de arquitectura del sistema, diagrama entidad-relación de la base de datos y diagrama de clases UML, correspondientes a las seis entidades descriptas en la sección 4.3 (productos, categorías, pedidos, items_pedido, usuarios, administradores). Los tres diagramas se presentan también en el cuerpo del informe (Figura 4.1, sección 4.1; Figura 4.2 y Figura 4.3, sección 4.3). El diagrama entidad-relación y el diagrama de clases confirman, cada uno desde su notación, que la relación entre usuarios y pedidos, planificada en el diseño, no se encuentra implementada al momento de este informe. </w:t>
      </w:r>
    </w:p>
    <w:p w14:paraId="37139993" w14:textId="7037DBCF" w:rsidR="009F73BF" w:rsidRDefault="00000000" w:rsidP="0052622E">
      <w:pPr>
        <w:ind w:left="-5" w:right="841"/>
      </w:pPr>
      <w:r>
        <w:t xml:space="preserve">Referencia: repositorio de código fuente (Anexo F), carpeta docs/diagramas/. </w:t>
      </w:r>
    </w:p>
    <w:p w14:paraId="40C98082" w14:textId="77777777" w:rsidR="0052622E" w:rsidRDefault="0052622E" w:rsidP="0052622E">
      <w:pPr>
        <w:ind w:left="-5" w:right="841"/>
      </w:pPr>
    </w:p>
    <w:p w14:paraId="05F770C7"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00AE23A4" w14:textId="430DBC93" w:rsidR="005302BB" w:rsidRDefault="002E3EFE">
      <w:pPr>
        <w:ind w:left="-5" w:right="841"/>
      </w:pPr>
      <w:r>
        <w:t>Nueve</w:t>
      </w:r>
      <w:r w:rsidR="00000000">
        <w:t xml:space="preserve"> capturas de pantalla (numeradas del 1 al </w:t>
      </w:r>
      <w:r>
        <w:t>9</w:t>
      </w:r>
      <w:r w:rsidR="00000000">
        <w:t xml:space="preserve">)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3399F789" w14:textId="77777777" w:rsidR="005302BB" w:rsidRDefault="00000000">
      <w:pPr>
        <w:spacing w:after="4"/>
        <w:ind w:left="-5" w:right="841"/>
      </w:pPr>
      <w:r>
        <w:t xml:space="preserve">Referencia: </w:t>
      </w:r>
    </w:p>
    <w:p w14:paraId="34BA1C03"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w:t>
      </w:r>
      <w:r w:rsidR="00C14F94">
        <w:rPr>
          <w:rStyle w:val="Hipervnculo"/>
        </w:rPr>
        <w:t>K</w:t>
      </w:r>
      <w:r w:rsidR="00C14F94">
        <w:rPr>
          <w:rStyle w:val="Hipervnculo"/>
        </w:rPr>
        <w:t>yMZwvJ69vLzcdClqsTjYU?usp=drive_lin</w:t>
      </w:r>
    </w:p>
    <w:p w14:paraId="62D16AE1"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6FE1C62" w14:textId="77777777" w:rsidR="009F73BF" w:rsidRDefault="00000000">
      <w:pPr>
        <w:spacing w:after="200" w:line="259" w:lineRule="auto"/>
        <w:ind w:left="-5" w:right="0" w:firstLine="0"/>
      </w:pPr>
      <w:r>
        <w:lastRenderedPageBreak/>
        <w:t>Permisos de acceso: la carpeta es de acceso público (cualquier persona con el enlace puede visualizar las diez capturas, sin necesidad de autenticarse).</w:t>
      </w:r>
    </w:p>
    <w:p w14:paraId="2D93A748"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14853A2B" w14:textId="77777777" w:rsidR="005302BB" w:rsidRDefault="00000000">
      <w:pPr>
        <w:spacing w:after="329" w:line="259" w:lineRule="auto"/>
        <w:ind w:left="0" w:right="0" w:firstLine="0"/>
        <w:jc w:val="left"/>
      </w:pPr>
      <w:r>
        <w:t xml:space="preserve">Repositorio: </w:t>
      </w:r>
      <w:hyperlink r:id="rId18" w:history="1">
        <w:r w:rsidR="005302BB">
          <w:rPr>
            <w:rStyle w:val="Hipervnculo"/>
          </w:rPr>
          <w:t>https://github.com/marianovidela1988-svg/integrador_final</w:t>
        </w:r>
      </w:hyperlink>
      <w:r>
        <w:t xml:space="preserve"> </w:t>
      </w:r>
    </w:p>
    <w:p w14:paraId="56154243"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089BD87D"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19"/>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BCC5E5" w14:textId="77777777" w:rsidR="00D32E85" w:rsidRDefault="00D32E85">
      <w:pPr>
        <w:spacing w:after="0" w:line="240" w:lineRule="auto"/>
      </w:pPr>
      <w:r>
        <w:separator/>
      </w:r>
    </w:p>
  </w:endnote>
  <w:endnote w:type="continuationSeparator" w:id="0">
    <w:p w14:paraId="60AB4515" w14:textId="77777777" w:rsidR="00D32E85" w:rsidRDefault="00D32E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C327D6"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F82690" w14:textId="77777777" w:rsidR="00D32E85" w:rsidRDefault="00D32E85">
      <w:pPr>
        <w:spacing w:after="0" w:line="240" w:lineRule="auto"/>
      </w:pPr>
      <w:r>
        <w:separator/>
      </w:r>
    </w:p>
  </w:footnote>
  <w:footnote w:type="continuationSeparator" w:id="0">
    <w:p w14:paraId="0D39DC70" w14:textId="77777777" w:rsidR="00D32E85" w:rsidRDefault="00D32E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246AE3"/>
    <w:rsid w:val="002E3EFE"/>
    <w:rsid w:val="0045655A"/>
    <w:rsid w:val="0052622E"/>
    <w:rsid w:val="005302BB"/>
    <w:rsid w:val="0057728C"/>
    <w:rsid w:val="009463C6"/>
    <w:rsid w:val="00993347"/>
    <w:rsid w:val="009F73BF"/>
    <w:rsid w:val="00AB19FF"/>
    <w:rsid w:val="00AF5FF2"/>
    <w:rsid w:val="00B60723"/>
    <w:rsid w:val="00C14F94"/>
    <w:rsid w:val="00C329DA"/>
    <w:rsid w:val="00CE6687"/>
    <w:rsid w:val="00D32E85"/>
    <w:rsid w:val="00E15014"/>
    <w:rsid w:val="00E67DD4"/>
    <w:rsid w:val="00ED7A14"/>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47C31"/>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github.com/marianovidela1988-svg/integrador_final%20"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drive.google.com/file/d/1QNbTc3_xuVtLR0x_DRRYvVw3qM5kZDuA/view?usp=drive_link"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48</Pages>
  <Words>16632</Words>
  <Characters>93643</Characters>
  <Application>Microsoft Office Word</Application>
  <DocSecurity>0</DocSecurity>
  <Lines>1766</Lines>
  <Paragraphs>609</Paragraphs>
  <ScaleCrop>false</ScaleCrop>
  <HeadingPairs>
    <vt:vector size="2" baseType="variant">
      <vt:variant>
        <vt:lpstr>Título</vt:lpstr>
      </vt:variant>
      <vt:variant>
        <vt:i4>1</vt:i4>
      </vt:variant>
    </vt:vector>
  </HeadingPairs>
  <TitlesOfParts>
    <vt:vector size="1" baseType="lpstr">
      <vt:lpstr>Microsoft Word - Informe_Tesis_v12.docx</vt:lpstr>
    </vt:vector>
  </TitlesOfParts>
  <Company/>
  <LinksUpToDate>false</LinksUpToDate>
  <CharactersWithSpaces>109666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Informe_Tesis_v12.docx</dc:title>
  <dc:subject/>
  <dc:creator>Juan Ignacio Juarez</dc:creator>
  <cp:keywords/>
  <cp:lastModifiedBy>Juan Ignacio Juarez</cp:lastModifiedBy>
  <cp:revision>10</cp:revision>
  <cp:lastPrinted>2026-08-19T23:26:00Z</cp:lastPrinted>
  <dcterms:created xsi:type="dcterms:W3CDTF">2026-08-12T19:37:00Z</dcterms:created>
  <dcterms:modified xsi:type="dcterms:W3CDTF">2026-09-14T14:53:00Z</dcterms:modified>
</cp:coreProperties>
</file>