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9A65E" w14:textId="610D7B44" w:rsidR="00134190" w:rsidRDefault="00134190">
      <w:r>
        <w:rPr>
          <w:noProof/>
        </w:rPr>
        <mc:AlternateContent>
          <mc:Choice Requires="wps">
            <w:drawing>
              <wp:anchor distT="0" distB="0" distL="114300" distR="114300" simplePos="0" relativeHeight="251660288" behindDoc="0" locked="0" layoutInCell="1" allowOverlap="1" wp14:anchorId="423FE406" wp14:editId="2A1B40F2">
                <wp:simplePos x="0" y="0"/>
                <wp:positionH relativeFrom="column">
                  <wp:posOffset>543385</wp:posOffset>
                </wp:positionH>
                <wp:positionV relativeFrom="paragraph">
                  <wp:posOffset>77185</wp:posOffset>
                </wp:positionV>
                <wp:extent cx="914400" cy="1119351"/>
                <wp:effectExtent l="0" t="0" r="0" b="5080"/>
                <wp:wrapNone/>
                <wp:docPr id="311623506" name="Cuadro de texto 3"/>
                <wp:cNvGraphicFramePr/>
                <a:graphic xmlns:a="http://schemas.openxmlformats.org/drawingml/2006/main">
                  <a:graphicData uri="http://schemas.microsoft.com/office/word/2010/wordprocessingShape">
                    <wps:wsp>
                      <wps:cNvSpPr txBox="1"/>
                      <wps:spPr>
                        <a:xfrm>
                          <a:off x="0" y="0"/>
                          <a:ext cx="914400" cy="1119351"/>
                        </a:xfrm>
                        <a:prstGeom prst="rect">
                          <a:avLst/>
                        </a:prstGeom>
                        <a:noFill/>
                        <a:ln w="6350">
                          <a:noFill/>
                        </a:ln>
                      </wps:spPr>
                      <wps:txbx>
                        <w:txbxContent>
                          <w:p w14:paraId="28E4B081" w14:textId="77777777" w:rsidR="00134190" w:rsidRPr="00134190" w:rsidRDefault="00134190" w:rsidP="00134190">
                            <w:pPr>
                              <w:jc w:val="center"/>
                              <w:rPr>
                                <w:rFonts w:ascii="Franklin Gothic Medium" w:hAnsi="Franklin Gothic Medium"/>
                                <w:sz w:val="40"/>
                                <w:szCs w:val="40"/>
                              </w:rPr>
                            </w:pPr>
                            <w:r w:rsidRPr="00134190">
                              <w:rPr>
                                <w:rFonts w:ascii="Franklin Gothic Medium" w:hAnsi="Franklin Gothic Medium"/>
                                <w:sz w:val="40"/>
                                <w:szCs w:val="40"/>
                              </w:rPr>
                              <w:t>MEMORA:</w:t>
                            </w:r>
                          </w:p>
                          <w:p w14:paraId="7F9C1980" w14:textId="456FDCAF" w:rsidR="00134190" w:rsidRPr="00134190" w:rsidRDefault="00134190" w:rsidP="00134190">
                            <w:pPr>
                              <w:jc w:val="center"/>
                              <w:rPr>
                                <w:rFonts w:ascii="Franklin Gothic Medium" w:hAnsi="Franklin Gothic Medium"/>
                                <w:sz w:val="72"/>
                                <w:szCs w:val="72"/>
                              </w:rPr>
                            </w:pPr>
                            <w:r w:rsidRPr="00134190">
                              <w:rPr>
                                <w:rFonts w:ascii="Franklin Gothic Medium" w:hAnsi="Franklin Gothic Medium"/>
                                <w:sz w:val="72"/>
                                <w:szCs w:val="72"/>
                              </w:rPr>
                              <w:t>VIVIENDA EN MADRID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3FE406" id="_x0000_t202" coordsize="21600,21600" o:spt="202" path="m,l,21600r21600,l21600,xe">
                <v:stroke joinstyle="miter"/>
                <v:path gradientshapeok="t" o:connecttype="rect"/>
              </v:shapetype>
              <v:shape id="Cuadro de texto 3" o:spid="_x0000_s1026" type="#_x0000_t202" style="position:absolute;margin-left:42.8pt;margin-top:6.1pt;width:1in;height:88.1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" filled="f" stroked="f" strokeweight=".5pt">
                <v:textbox>
                  <w:txbxContent>
                    <w:p w14:paraId="28E4B081" w14:textId="77777777" w:rsidR="00134190" w:rsidRPr="00134190" w:rsidRDefault="00134190" w:rsidP="00134190">
                      <w:pPr>
                        <w:jc w:val="center"/>
                        <w:rPr>
                          <w:rFonts w:ascii="Franklin Gothic Medium" w:hAnsi="Franklin Gothic Medium"/>
                          <w:sz w:val="40"/>
                          <w:szCs w:val="40"/>
                        </w:rPr>
                      </w:pPr>
                      <w:r w:rsidRPr="00134190">
                        <w:rPr>
                          <w:rFonts w:ascii="Franklin Gothic Medium" w:hAnsi="Franklin Gothic Medium"/>
                          <w:sz w:val="40"/>
                          <w:szCs w:val="40"/>
                        </w:rPr>
                        <w:t>MEMORA:</w:t>
                      </w:r>
                    </w:p>
                    <w:p w14:paraId="7F9C1980" w14:textId="456FDCAF" w:rsidR="00134190" w:rsidRPr="00134190" w:rsidRDefault="00134190" w:rsidP="00134190">
                      <w:pPr>
                        <w:jc w:val="center"/>
                        <w:rPr>
                          <w:rFonts w:ascii="Franklin Gothic Medium" w:hAnsi="Franklin Gothic Medium"/>
                          <w:sz w:val="72"/>
                          <w:szCs w:val="72"/>
                        </w:rPr>
                      </w:pPr>
                      <w:r w:rsidRPr="00134190">
                        <w:rPr>
                          <w:rFonts w:ascii="Franklin Gothic Medium" w:hAnsi="Franklin Gothic Medium"/>
                          <w:sz w:val="72"/>
                          <w:szCs w:val="72"/>
                        </w:rPr>
                        <w:t>VIVIENDA EN MADRID</w:t>
                      </w:r>
                    </w:p>
                  </w:txbxContent>
                </v:textbox>
              </v:shape>
            </w:pict>
          </mc:Fallback>
        </mc:AlternateContent>
      </w:r>
      <w:r>
        <w:rPr>
          <w:noProof/>
        </w:rPr>
        <w:drawing>
          <wp:anchor distT="0" distB="0" distL="114300" distR="114300" simplePos="0" relativeHeight="251658240" behindDoc="1" locked="0" layoutInCell="1" allowOverlap="1" wp14:anchorId="2F06F303" wp14:editId="014A57BE">
            <wp:simplePos x="0" y="0"/>
            <wp:positionH relativeFrom="column">
              <wp:posOffset>-1064369</wp:posOffset>
            </wp:positionH>
            <wp:positionV relativeFrom="paragraph">
              <wp:posOffset>-868264</wp:posOffset>
            </wp:positionV>
            <wp:extent cx="7530380" cy="9811282"/>
            <wp:effectExtent l="0" t="0" r="0" b="0"/>
            <wp:wrapNone/>
            <wp:docPr id="21258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alphaModFix amt="58000"/>
                      <a:extLst>
                        <a:ext uri="{28A0092B-C50C-407E-A947-70E740481C1C}">
                          <a14:useLocalDpi xmlns:a14="http://schemas.microsoft.com/office/drawing/2010/main" val="0"/>
                        </a:ext>
                      </a:extLst>
                    </a:blip>
                    <a:srcRect l="24305" r="24528"/>
                    <a:stretch/>
                  </pic:blipFill>
                  <pic:spPr bwMode="auto">
                    <a:xfrm>
                      <a:off x="0" y="0"/>
                      <a:ext cx="7541268" cy="98254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3AF3F" w14:textId="6B017802" w:rsidR="00134190" w:rsidRDefault="00134190">
      <w:r>
        <w:rPr>
          <w:noProof/>
        </w:rPr>
        <mc:AlternateContent>
          <mc:Choice Requires="wps">
            <w:drawing>
              <wp:anchor distT="0" distB="0" distL="114300" distR="114300" simplePos="0" relativeHeight="251663360" behindDoc="0" locked="0" layoutInCell="1" allowOverlap="1" wp14:anchorId="65DD0A69" wp14:editId="5D08113A">
                <wp:simplePos x="0" y="0"/>
                <wp:positionH relativeFrom="column">
                  <wp:posOffset>-1363345</wp:posOffset>
                </wp:positionH>
                <wp:positionV relativeFrom="paragraph">
                  <wp:posOffset>8787765</wp:posOffset>
                </wp:positionV>
                <wp:extent cx="7945755" cy="782955"/>
                <wp:effectExtent l="0" t="0" r="17145" b="17145"/>
                <wp:wrapNone/>
                <wp:docPr id="1545153899" name="Rectángulo 2"/>
                <wp:cNvGraphicFramePr/>
                <a:graphic xmlns:a="http://schemas.openxmlformats.org/drawingml/2006/main">
                  <a:graphicData uri="http://schemas.microsoft.com/office/word/2010/wordprocessingShape">
                    <wps:wsp>
                      <wps:cNvSpPr/>
                      <wps:spPr>
                        <a:xfrm>
                          <a:off x="0" y="0"/>
                          <a:ext cx="7945755" cy="782955"/>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BBA1" id="Rectángulo 2" o:spid="_x0000_s1026" style="position:absolute;margin-left:-107.35pt;margin-top:691.95pt;width:625.65pt;height:6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" fillcolor="black [3200]" strokecolor="black [480]" strokeweight="1pt"/>
            </w:pict>
          </mc:Fallback>
        </mc:AlternateContent>
      </w:r>
      <w:r>
        <w:rPr>
          <w:noProof/>
        </w:rPr>
        <mc:AlternateContent>
          <mc:Choice Requires="wps">
            <w:drawing>
              <wp:anchor distT="0" distB="0" distL="114300" distR="114300" simplePos="0" relativeHeight="251664384" behindDoc="0" locked="0" layoutInCell="1" allowOverlap="1" wp14:anchorId="0049125C" wp14:editId="2FE36214">
                <wp:simplePos x="0" y="0"/>
                <wp:positionH relativeFrom="column">
                  <wp:posOffset>-937895</wp:posOffset>
                </wp:positionH>
                <wp:positionV relativeFrom="paragraph">
                  <wp:posOffset>8788300</wp:posOffset>
                </wp:positionV>
                <wp:extent cx="2648607" cy="599090"/>
                <wp:effectExtent l="0" t="0" r="0" b="0"/>
                <wp:wrapNone/>
                <wp:docPr id="724325967" name="Cuadro de texto 4"/>
                <wp:cNvGraphicFramePr/>
                <a:graphic xmlns:a="http://schemas.openxmlformats.org/drawingml/2006/main">
                  <a:graphicData uri="http://schemas.microsoft.com/office/word/2010/wordprocessingShape">
                    <wps:wsp>
                      <wps:cNvSpPr txBox="1"/>
                      <wps:spPr>
                        <a:xfrm>
                          <a:off x="0" y="0"/>
                          <a:ext cx="2648607" cy="599090"/>
                        </a:xfrm>
                        <a:prstGeom prst="rect">
                          <a:avLst/>
                        </a:prstGeom>
                        <a:noFill/>
                        <a:ln w="6350">
                          <a:noFill/>
                        </a:ln>
                      </wps:spPr>
                      <wps:txbx>
                        <w:txbxContent>
                          <w:p w14:paraId="48D4B7E4" w14:textId="18E74142" w:rsidR="00134190" w:rsidRPr="00134190" w:rsidRDefault="00134190" w:rsidP="00134190">
                            <w:pPr>
                              <w:spacing w:line="240" w:lineRule="auto"/>
                              <w:rPr>
                                <w:color w:val="FFFFFF" w:themeColor="background1"/>
                                <w:sz w:val="28"/>
                                <w:szCs w:val="28"/>
                              </w:rPr>
                            </w:pPr>
                            <w:r w:rsidRPr="00134190">
                              <w:rPr>
                                <w:color w:val="FFFFFF" w:themeColor="background1"/>
                                <w:sz w:val="28"/>
                                <w:szCs w:val="28"/>
                              </w:rPr>
                              <w:t>Autor: Maria del Rosario, Ortiz</w:t>
                            </w:r>
                          </w:p>
                          <w:p w14:paraId="18C9E416" w14:textId="4654DF57" w:rsidR="00134190" w:rsidRPr="00134190" w:rsidRDefault="00134190" w:rsidP="00134190">
                            <w:pPr>
                              <w:spacing w:line="240" w:lineRule="auto"/>
                              <w:rPr>
                                <w:color w:val="FFFFFF" w:themeColor="background1"/>
                                <w:sz w:val="28"/>
                                <w:szCs w:val="28"/>
                              </w:rPr>
                            </w:pPr>
                            <w:r w:rsidRPr="00134190">
                              <w:rPr>
                                <w:color w:val="FFFFFF" w:themeColor="background1"/>
                                <w:sz w:val="28"/>
                                <w:szCs w:val="28"/>
                              </w:rPr>
                              <w:t>Fecha: 15/12/2023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9125C" id="Cuadro de texto 4" o:spid="_x0000_s1027" type="#_x0000_t202" style="position:absolute;margin-left:-73.85pt;margin-top:692pt;width:208.55pt;height:4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k4GgIAADMEAAAOAAAAZHJzL2Uyb0RvYy54bWysU01vGyEQvVfqf0Dc6127thO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" filled="f" stroked="f" strokeweight=".5pt">
                <v:textbox>
                  <w:txbxContent>
                    <w:p w14:paraId="48D4B7E4" w14:textId="18E74142" w:rsidR="00134190" w:rsidRPr="00134190" w:rsidRDefault="00134190" w:rsidP="00134190">
                      <w:pPr>
                        <w:spacing w:line="240" w:lineRule="auto"/>
                        <w:rPr>
                          <w:color w:val="FFFFFF" w:themeColor="background1"/>
                          <w:sz w:val="28"/>
                          <w:szCs w:val="28"/>
                        </w:rPr>
                      </w:pPr>
                      <w:r w:rsidRPr="00134190">
                        <w:rPr>
                          <w:color w:val="FFFFFF" w:themeColor="background1"/>
                          <w:sz w:val="28"/>
                          <w:szCs w:val="28"/>
                        </w:rPr>
                        <w:t>Autor: Maria del Rosario, Ortiz</w:t>
                      </w:r>
                    </w:p>
                    <w:p w14:paraId="18C9E416" w14:textId="4654DF57" w:rsidR="00134190" w:rsidRPr="00134190" w:rsidRDefault="00134190" w:rsidP="00134190">
                      <w:pPr>
                        <w:spacing w:line="240" w:lineRule="auto"/>
                        <w:rPr>
                          <w:color w:val="FFFFFF" w:themeColor="background1"/>
                          <w:sz w:val="28"/>
                          <w:szCs w:val="28"/>
                        </w:rPr>
                      </w:pPr>
                      <w:r w:rsidRPr="00134190">
                        <w:rPr>
                          <w:color w:val="FFFFFF" w:themeColor="background1"/>
                          <w:sz w:val="28"/>
                          <w:szCs w:val="28"/>
                        </w:rPr>
                        <w:t>Fecha: 15/12/2023</w:t>
                      </w:r>
                    </w:p>
                  </w:txbxContent>
                </v:textbox>
              </v:shape>
            </w:pict>
          </mc:Fallback>
        </mc:AlternateContent>
      </w:r>
      <w:r>
        <w:br w:type="page"/>
      </w:r>
    </w:p>
    <w:p w14:paraId="56BA024D" w14:textId="2BB9EBEC" w:rsidR="00B4571D" w:rsidRDefault="00B4571D" w:rsidP="00B4571D">
      <w:pPr>
        <w:pStyle w:val="Heading1"/>
      </w:pPr>
      <w:r>
        <w:lastRenderedPageBreak/>
        <w:t>1. Resumen del proyecto</w:t>
      </w:r>
    </w:p>
    <w:p w14:paraId="05EABAB5" w14:textId="4F4A9BC1" w:rsidR="00B4571D" w:rsidRPr="00B4571D" w:rsidRDefault="00B4571D" w:rsidP="00B4571D">
      <w:r w:rsidRPr="00B4571D">
        <w:t>Este es un trabajo de investigación de datos sobre viviendas de Madrid. El objetivo es analizar como se ve afectado el precio por metros cuadrados (€/m2) de una vivienda en Madrid, según distintas variables o características propias de las viviendas como:</w:t>
      </w:r>
    </w:p>
    <w:p w14:paraId="1909721F" w14:textId="77777777" w:rsidR="00B4571D" w:rsidRPr="00B4571D" w:rsidRDefault="00B4571D" w:rsidP="00B4571D">
      <w:pPr>
        <w:pStyle w:val="ListParagraph"/>
        <w:numPr>
          <w:ilvl w:val="0"/>
          <w:numId w:val="3"/>
        </w:numPr>
      </w:pPr>
      <w:r w:rsidRPr="00B4571D">
        <w:t>Zona</w:t>
      </w:r>
    </w:p>
    <w:p w14:paraId="1A6BC3DD" w14:textId="77777777" w:rsidR="00B4571D" w:rsidRPr="00B4571D" w:rsidRDefault="00B4571D" w:rsidP="00B4571D">
      <w:pPr>
        <w:pStyle w:val="ListParagraph"/>
        <w:numPr>
          <w:ilvl w:val="0"/>
          <w:numId w:val="3"/>
        </w:numPr>
      </w:pPr>
      <w:r w:rsidRPr="00B4571D">
        <w:t>Nº de habitaciones</w:t>
      </w:r>
    </w:p>
    <w:p w14:paraId="3345BC65" w14:textId="77777777" w:rsidR="00B4571D" w:rsidRPr="00B4571D" w:rsidRDefault="00B4571D" w:rsidP="00B4571D">
      <w:pPr>
        <w:pStyle w:val="ListParagraph"/>
        <w:numPr>
          <w:ilvl w:val="0"/>
          <w:numId w:val="3"/>
        </w:numPr>
      </w:pPr>
      <w:r w:rsidRPr="00B4571D">
        <w:t>Balcón/Terraza</w:t>
      </w:r>
    </w:p>
    <w:p w14:paraId="155930A2" w14:textId="77777777" w:rsidR="00B4571D" w:rsidRPr="00B4571D" w:rsidRDefault="00B4571D" w:rsidP="00B4571D">
      <w:pPr>
        <w:pStyle w:val="ListParagraph"/>
        <w:numPr>
          <w:ilvl w:val="0"/>
          <w:numId w:val="3"/>
        </w:numPr>
      </w:pPr>
      <w:r w:rsidRPr="00B4571D">
        <w:t>Baños</w:t>
      </w:r>
    </w:p>
    <w:p w14:paraId="19AB6456" w14:textId="77777777" w:rsidR="00B4571D" w:rsidRPr="00B4571D" w:rsidRDefault="00B4571D" w:rsidP="00B4571D">
      <w:pPr>
        <w:pStyle w:val="ListParagraph"/>
        <w:numPr>
          <w:ilvl w:val="0"/>
          <w:numId w:val="3"/>
        </w:numPr>
      </w:pPr>
      <w:r w:rsidRPr="00B4571D">
        <w:t>Trastero</w:t>
      </w:r>
    </w:p>
    <w:p w14:paraId="5F34F488" w14:textId="77777777" w:rsidR="00B4571D" w:rsidRPr="00B4571D" w:rsidRDefault="00B4571D" w:rsidP="00B4571D">
      <w:pPr>
        <w:pStyle w:val="ListParagraph"/>
        <w:numPr>
          <w:ilvl w:val="0"/>
          <w:numId w:val="3"/>
        </w:numPr>
      </w:pPr>
      <w:r w:rsidRPr="00B4571D">
        <w:t>Estacionamiento</w:t>
      </w:r>
    </w:p>
    <w:p w14:paraId="0D95F594" w14:textId="77777777" w:rsidR="00B4571D" w:rsidRPr="00B4571D" w:rsidRDefault="00B4571D" w:rsidP="00B4571D">
      <w:pPr>
        <w:pStyle w:val="ListParagraph"/>
        <w:numPr>
          <w:ilvl w:val="0"/>
          <w:numId w:val="3"/>
        </w:numPr>
      </w:pPr>
      <w:r w:rsidRPr="00B4571D">
        <w:t>Certificado energético</w:t>
      </w:r>
    </w:p>
    <w:p w14:paraId="69CD9B0E" w14:textId="22AF1D0A" w:rsidR="00B4571D" w:rsidRDefault="00B4571D" w:rsidP="00B4571D">
      <w:pPr>
        <w:pStyle w:val="Heading1"/>
      </w:pPr>
      <w:r>
        <w:t>2. Introducción</w:t>
      </w:r>
    </w:p>
    <w:p w14:paraId="59E500C1" w14:textId="609D7C9F" w:rsidR="00B4571D" w:rsidRDefault="00B4571D" w:rsidP="00B4571D">
      <w:pPr>
        <w:pStyle w:val="Heading2"/>
      </w:pPr>
      <w:r>
        <w:t>Contextulización</w:t>
      </w:r>
    </w:p>
    <w:p w14:paraId="7E63BF0A" w14:textId="27D0DED9" w:rsidR="00B4571D" w:rsidRDefault="00B4571D" w:rsidP="00B4571D">
      <w:r>
        <w:t xml:space="preserve">El mercado inmobiliario en Madrid varia mucho dependiendo de las zonas, por lo que por las mismas caracteristicas en distintos lugares podes observar inmuebles con muchas variaciones de precio. </w:t>
      </w:r>
    </w:p>
    <w:p w14:paraId="4B74FA74" w14:textId="1D7203B8" w:rsidR="00B4571D" w:rsidRDefault="00B4571D" w:rsidP="00B4571D">
      <w:pPr>
        <w:pStyle w:val="Heading2"/>
      </w:pPr>
      <w:r>
        <w:t>Objetivo de la investigación</w:t>
      </w:r>
    </w:p>
    <w:p w14:paraId="4D129B49" w14:textId="207F98CE" w:rsidR="00B4571D" w:rsidRDefault="00B4571D" w:rsidP="00B4571D">
      <w:r>
        <w:t xml:space="preserve">El objetivo de esta investigación es entender el mercado inmubiliario y ver cuales son las caracteristicas que determinan los precios de los inmuebles. </w:t>
      </w:r>
    </w:p>
    <w:p w14:paraId="12947E81" w14:textId="2F6FCA50" w:rsidR="00B4571D" w:rsidRDefault="00EA3BD6" w:rsidP="00EA3BD6">
      <w:pPr>
        <w:pStyle w:val="Heading1"/>
      </w:pPr>
      <w:r>
        <w:t>3. Metología</w:t>
      </w:r>
    </w:p>
    <w:p w14:paraId="428ECCB3" w14:textId="238A9060" w:rsidR="00EA3BD6" w:rsidRDefault="00EA3BD6" w:rsidP="00EA3BD6">
      <w:pPr>
        <w:pStyle w:val="Heading2"/>
      </w:pPr>
      <w:r>
        <w:t>Recopilación de datos</w:t>
      </w:r>
    </w:p>
    <w:p w14:paraId="1FF6BDD9" w14:textId="1BD899CD" w:rsidR="00EA3BD6" w:rsidRDefault="00EA3BD6" w:rsidP="00EA3BD6">
      <w:r>
        <w:t xml:space="preserve">La fuente de datos utilizada para esta investigación es un data set de Kaggle sobre las viviendas en madrid. </w:t>
      </w:r>
    </w:p>
    <w:p w14:paraId="59039A44" w14:textId="58257E4E" w:rsidR="00EA3BD6" w:rsidRDefault="00EA3BD6" w:rsidP="00EA3BD6">
      <w:pPr>
        <w:pStyle w:val="Heading2"/>
      </w:pPr>
      <w:r>
        <w:t>Procesamiento y limpieza de datos</w:t>
      </w:r>
    </w:p>
    <w:p w14:paraId="13B70F06" w14:textId="77777777" w:rsidR="00A8258D" w:rsidRDefault="00EA3BD6" w:rsidP="00B4571D">
      <w:r>
        <w:t>El data set a analizar tenía muchas filas con valores faltantes, incluso columnas que no tenían ningún valor. Proced</w:t>
      </w:r>
      <w:r w:rsidR="00A8258D">
        <w:t>í</w:t>
      </w:r>
      <w:r>
        <w:t xml:space="preserve"> a eliminar solo las columnas que no tenían valores e imputar las filas faltantes. </w:t>
      </w:r>
    </w:p>
    <w:p w14:paraId="33573F11" w14:textId="77777777" w:rsidR="00A8258D" w:rsidRDefault="00A8258D" w:rsidP="00A8258D">
      <w:pPr>
        <w:pStyle w:val="ListParagraph"/>
        <w:numPr>
          <w:ilvl w:val="0"/>
          <w:numId w:val="4"/>
        </w:numPr>
      </w:pPr>
      <w:r>
        <w:t xml:space="preserve">Primero que nada pude ver que ciertas filas solo tenían un valor “True o False” por lo que asumí el faltante era el opuesto. </w:t>
      </w:r>
    </w:p>
    <w:p w14:paraId="1CE9E9BC" w14:textId="29C1B472" w:rsidR="00EA3BD6" w:rsidRDefault="00A8258D" w:rsidP="00A8258D">
      <w:pPr>
        <w:pStyle w:val="ListParagraph"/>
        <w:numPr>
          <w:ilvl w:val="0"/>
          <w:numId w:val="4"/>
        </w:numPr>
      </w:pPr>
      <w:r>
        <w:t xml:space="preserve">Rellene los valores nulos en la columna de año de construcción en base a si necesitaban reforma o no. También haciendo el análisis univariante pude ver que había un </w:t>
      </w:r>
      <w:proofErr w:type="spellStart"/>
      <w:r>
        <w:t>outlier</w:t>
      </w:r>
      <w:proofErr w:type="spellEnd"/>
      <w:r>
        <w:t xml:space="preserve"> superior a 8000 por lo que lo impute con la media del año de construcción en donde se ubicaba el inmueble.</w:t>
      </w:r>
    </w:p>
    <w:p w14:paraId="68489187" w14:textId="4CE0AF52" w:rsidR="00A8258D" w:rsidRDefault="00A8258D" w:rsidP="00A8258D">
      <w:pPr>
        <w:pStyle w:val="ListParagraph"/>
        <w:numPr>
          <w:ilvl w:val="0"/>
          <w:numId w:val="4"/>
        </w:numPr>
      </w:pPr>
      <w:r>
        <w:t xml:space="preserve">Impute la filas en la columna piso que no tenían valores en base a la moda según la ubicación. </w:t>
      </w:r>
    </w:p>
    <w:p w14:paraId="442D5066" w14:textId="65DEE20F" w:rsidR="00A8258D" w:rsidRDefault="00A8258D" w:rsidP="00A8258D">
      <w:pPr>
        <w:pStyle w:val="ListParagraph"/>
        <w:numPr>
          <w:ilvl w:val="0"/>
          <w:numId w:val="4"/>
        </w:numPr>
      </w:pPr>
      <w:r>
        <w:t>Rellene los valores nulos en la columna Bajo tomando como referencia el piso en el que se encuentran.</w:t>
      </w:r>
    </w:p>
    <w:p w14:paraId="543A6E85" w14:textId="52AB7840" w:rsidR="00A8258D" w:rsidRDefault="00A8258D" w:rsidP="00A8258D">
      <w:pPr>
        <w:pStyle w:val="ListParagraph"/>
        <w:numPr>
          <w:ilvl w:val="0"/>
          <w:numId w:val="4"/>
        </w:numPr>
      </w:pPr>
      <w:r>
        <w:t>Volví a calcular la columna de metros cuadrados porque tenía valores faltantes, para esto use el precio de venta dividido el precio de venta por m2.</w:t>
      </w:r>
    </w:p>
    <w:p w14:paraId="13ECAE6A" w14:textId="4A557D6B" w:rsidR="00A8258D" w:rsidRDefault="00A8258D" w:rsidP="00A8258D">
      <w:pPr>
        <w:pStyle w:val="ListParagraph"/>
        <w:numPr>
          <w:ilvl w:val="0"/>
          <w:numId w:val="4"/>
        </w:numPr>
      </w:pPr>
      <w:r>
        <w:t>Imputé los valores nulos de la columna ‘exterior’ en base al piso en el que se encuentran.</w:t>
      </w:r>
    </w:p>
    <w:p w14:paraId="7EE770C4" w14:textId="3CE440A3" w:rsidR="00A8258D" w:rsidRDefault="00BF6E5C" w:rsidP="00A8258D">
      <w:pPr>
        <w:pStyle w:val="ListParagraph"/>
        <w:numPr>
          <w:ilvl w:val="0"/>
          <w:numId w:val="4"/>
        </w:numPr>
      </w:pPr>
      <w:r>
        <w:lastRenderedPageBreak/>
        <w:t>Al analizar la columna ‘</w:t>
      </w:r>
      <w:proofErr w:type="spellStart"/>
      <w:r>
        <w:t>tipo_inmueble</w:t>
      </w:r>
      <w:proofErr w:type="spellEnd"/>
      <w:r>
        <w:t>’ vi a través del anuncio que los valores faltantes eran Estudios por lo que le impute el tipo de vivienda Piso.</w:t>
      </w:r>
    </w:p>
    <w:p w14:paraId="101052FD" w14:textId="0D6F0C95" w:rsidR="00BF6E5C" w:rsidRDefault="00BF6E5C" w:rsidP="00A8258D">
      <w:pPr>
        <w:pStyle w:val="ListParagraph"/>
        <w:numPr>
          <w:ilvl w:val="0"/>
          <w:numId w:val="4"/>
        </w:numPr>
      </w:pPr>
      <w:r>
        <w:t>Rellené los valores nulos en la columna ‘</w:t>
      </w:r>
      <w:proofErr w:type="spellStart"/>
      <w:r>
        <w:t>bannos</w:t>
      </w:r>
      <w:proofErr w:type="spellEnd"/>
      <w:r>
        <w:t>’ (baños) con la media de los baños por  metros cuadrados.</w:t>
      </w:r>
    </w:p>
    <w:p w14:paraId="68CE9E1D" w14:textId="43164782" w:rsidR="00BF6E5C" w:rsidRDefault="00BF6E5C" w:rsidP="00A8258D">
      <w:pPr>
        <w:pStyle w:val="ListParagraph"/>
        <w:numPr>
          <w:ilvl w:val="0"/>
          <w:numId w:val="4"/>
        </w:numPr>
      </w:pPr>
      <w:r>
        <w:t>Después de imputar todos los datos, agregué la columna de zonas, tomando como referencia el barrio en el que se ubican.</w:t>
      </w:r>
    </w:p>
    <w:p w14:paraId="59272B6D" w14:textId="4EFAD166" w:rsidR="00BF6E5C" w:rsidRDefault="00BF6E5C" w:rsidP="00A8258D">
      <w:pPr>
        <w:pStyle w:val="ListParagraph"/>
        <w:numPr>
          <w:ilvl w:val="0"/>
          <w:numId w:val="4"/>
        </w:numPr>
      </w:pPr>
      <w:r>
        <w:t xml:space="preserve">A su vez para poder graficar un mapa con las ubicaciones, extraje con una librería externa las coordenadas de los barrios. </w:t>
      </w:r>
    </w:p>
    <w:p w14:paraId="43D369C5" w14:textId="099E6E88" w:rsidR="00BF6E5C" w:rsidRDefault="00BF6E5C" w:rsidP="00BF6E5C">
      <w:pPr>
        <w:pStyle w:val="Heading1"/>
      </w:pPr>
      <w:r>
        <w:t xml:space="preserve">4. </w:t>
      </w:r>
      <w:r w:rsidRPr="00BF6E5C">
        <w:t>Análisis</w:t>
      </w:r>
    </w:p>
    <w:p w14:paraId="01600374" w14:textId="4B983364" w:rsidR="00822765" w:rsidRDefault="00BF6E5C" w:rsidP="00BF6E5C">
      <w:r>
        <w:t xml:space="preserve">Comencé analizando gráficamente la variable que me parecía más relevante, que es el precio de venta por metro cuadrado ya que es una forma de estandarizar los precios sin que influya la cantidad de metros cuadrados del inmueble. Luego de haber visto la distribución de dicha variable y concluyendo que no era normal, comencé con las pruebas gráficas para interrelacionar las variables que me parecían más importantes como el CEE, las habitaciones, zonas a donde se ubican los inmuebles y tipo de viviendas. A su vez de estas relaciones se derivan otras cuantas que no eran las centrales originalmente, como lo son tiene o no trastero, estacionamiento, jardín, entre otras. </w:t>
      </w:r>
      <w:r w:rsidR="00822765">
        <w:t>También analicé</w:t>
      </w:r>
      <w:r>
        <w:t xml:space="preserve"> con pruebas</w:t>
      </w:r>
      <w:r w:rsidR="00822765">
        <w:t xml:space="preserve"> estadísticas</w:t>
      </w:r>
      <w:r>
        <w:t xml:space="preserve"> no paramétricas ya que mis variables no tienen una distribución normal, si las comprobaciones gráficas eran correctas. </w:t>
      </w:r>
      <w:r w:rsidR="00822765">
        <w:t xml:space="preserve">Por último transforme las columnas </w:t>
      </w:r>
      <w:proofErr w:type="spellStart"/>
      <w:r w:rsidR="00822765">
        <w:t>booleandas</w:t>
      </w:r>
      <w:proofErr w:type="spellEnd"/>
      <w:r w:rsidR="00822765">
        <w:t xml:space="preserve"> a numéricas para poder ver un mapa de correlaciones entre dichas variables y realicé un mapa graficando mediante colores en donde se encontraban los inmuebles más caros, como también representando su tamaño en metros cuadrados. </w:t>
      </w:r>
    </w:p>
    <w:p w14:paraId="6BE97EA4" w14:textId="662456CE" w:rsidR="00BF6E5C" w:rsidRDefault="00BF6E5C" w:rsidP="00BF6E5C">
      <w:pPr>
        <w:pStyle w:val="Heading1"/>
      </w:pPr>
      <w:r>
        <w:t>5. Resultados</w:t>
      </w:r>
    </w:p>
    <w:p w14:paraId="3270448B" w14:textId="7F56D36B" w:rsidR="00071D10" w:rsidRDefault="00071D10" w:rsidP="00071D10">
      <w:r>
        <w:t xml:space="preserve">Análisis de la variable principal Precio de venta por metros cuadrados </w:t>
      </w:r>
    </w:p>
    <w:p w14:paraId="43DF31EE" w14:textId="214D0C46" w:rsidR="00071D10" w:rsidRPr="00071D10" w:rsidRDefault="00071D10" w:rsidP="00071D10">
      <w:r w:rsidRPr="00071D10">
        <w:drawing>
          <wp:inline distT="0" distB="0" distL="0" distR="0" wp14:anchorId="23DC9A05" wp14:editId="100E4881">
            <wp:extent cx="5050971" cy="3773972"/>
            <wp:effectExtent l="0" t="0" r="0" b="0"/>
            <wp:docPr id="41945941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9411" name="Picture 1" descr="A graph of a number of people&#10;&#10;Description automatically generated with medium confidence"/>
                    <pic:cNvPicPr/>
                  </pic:nvPicPr>
                  <pic:blipFill>
                    <a:blip r:embed="rId7"/>
                    <a:stretch>
                      <a:fillRect/>
                    </a:stretch>
                  </pic:blipFill>
                  <pic:spPr>
                    <a:xfrm>
                      <a:off x="0" y="0"/>
                      <a:ext cx="5079505" cy="3795292"/>
                    </a:xfrm>
                    <a:prstGeom prst="rect">
                      <a:avLst/>
                    </a:prstGeom>
                  </pic:spPr>
                </pic:pic>
              </a:graphicData>
            </a:graphic>
          </wp:inline>
        </w:drawing>
      </w:r>
    </w:p>
    <w:p w14:paraId="3EA4DA84" w14:textId="28F85095" w:rsidR="00BF6E5C" w:rsidRDefault="00071D10" w:rsidP="00BF6E5C">
      <w:r w:rsidRPr="00BF6E5C">
        <w:lastRenderedPageBreak/>
        <w:drawing>
          <wp:anchor distT="0" distB="0" distL="114300" distR="114300" simplePos="0" relativeHeight="251665408" behindDoc="1" locked="0" layoutInCell="1" allowOverlap="1" wp14:anchorId="1C4EBDD3" wp14:editId="2D331571">
            <wp:simplePos x="0" y="0"/>
            <wp:positionH relativeFrom="column">
              <wp:posOffset>3070225</wp:posOffset>
            </wp:positionH>
            <wp:positionV relativeFrom="paragraph">
              <wp:posOffset>17780</wp:posOffset>
            </wp:positionV>
            <wp:extent cx="2018030" cy="1799590"/>
            <wp:effectExtent l="0" t="0" r="1270" b="0"/>
            <wp:wrapTight wrapText="bothSides">
              <wp:wrapPolygon edited="0">
                <wp:start x="0" y="0"/>
                <wp:lineTo x="0" y="21265"/>
                <wp:lineTo x="21410" y="21265"/>
                <wp:lineTo x="21410" y="0"/>
                <wp:lineTo x="0" y="0"/>
              </wp:wrapPolygon>
            </wp:wrapTight>
            <wp:docPr id="192623559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35592" name="Picture 1" descr="A graph of different colored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8030" cy="1799590"/>
                    </a:xfrm>
                    <a:prstGeom prst="rect">
                      <a:avLst/>
                    </a:prstGeom>
                  </pic:spPr>
                </pic:pic>
              </a:graphicData>
            </a:graphic>
            <wp14:sizeRelH relativeFrom="margin">
              <wp14:pctWidth>0</wp14:pctWidth>
            </wp14:sizeRelH>
            <wp14:sizeRelV relativeFrom="margin">
              <wp14:pctHeight>0</wp14:pctHeight>
            </wp14:sizeRelV>
          </wp:anchor>
        </w:drawing>
      </w:r>
      <w:r w:rsidR="00BF6E5C">
        <w:t>Relación entre el CEE y el precio de venta por metro cuadrado, la letra A es la mejor calificación por lo que se concluye que se está relacionado el precio con esta variable.</w:t>
      </w:r>
    </w:p>
    <w:p w14:paraId="101EC867" w14:textId="41E8C315" w:rsidR="00BF6E5C" w:rsidRDefault="00BF6E5C" w:rsidP="00BF6E5C"/>
    <w:p w14:paraId="05CB310B" w14:textId="1D2D00FB" w:rsidR="00BF6E5C" w:rsidRDefault="00BF6E5C" w:rsidP="00BF6E5C"/>
    <w:p w14:paraId="2E321DDA" w14:textId="4EBF9D4B" w:rsidR="00BF6E5C" w:rsidRDefault="00BF6E5C" w:rsidP="00BF6E5C"/>
    <w:p w14:paraId="220378DE" w14:textId="1990CEE7" w:rsidR="00BF6E5C" w:rsidRDefault="00071D10" w:rsidP="00BF6E5C">
      <w:r w:rsidRPr="00822765">
        <w:drawing>
          <wp:anchor distT="0" distB="0" distL="114300" distR="114300" simplePos="0" relativeHeight="251666432" behindDoc="1" locked="0" layoutInCell="1" allowOverlap="1" wp14:anchorId="0470220A" wp14:editId="7168B651">
            <wp:simplePos x="0" y="0"/>
            <wp:positionH relativeFrom="column">
              <wp:posOffset>109492</wp:posOffset>
            </wp:positionH>
            <wp:positionV relativeFrom="paragraph">
              <wp:posOffset>91984</wp:posOffset>
            </wp:positionV>
            <wp:extent cx="2249805" cy="1799590"/>
            <wp:effectExtent l="0" t="0" r="0" b="0"/>
            <wp:wrapTight wrapText="bothSides">
              <wp:wrapPolygon edited="0">
                <wp:start x="0" y="0"/>
                <wp:lineTo x="0" y="21265"/>
                <wp:lineTo x="21399" y="21265"/>
                <wp:lineTo x="21399" y="0"/>
                <wp:lineTo x="0" y="0"/>
              </wp:wrapPolygon>
            </wp:wrapTight>
            <wp:docPr id="151006291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62915" name="Picture 1" descr="A graph of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9805" cy="1799590"/>
                    </a:xfrm>
                    <a:prstGeom prst="rect">
                      <a:avLst/>
                    </a:prstGeom>
                  </pic:spPr>
                </pic:pic>
              </a:graphicData>
            </a:graphic>
          </wp:anchor>
        </w:drawing>
      </w:r>
    </w:p>
    <w:p w14:paraId="1ED99444" w14:textId="7DBDB9B9" w:rsidR="00BF6E5C" w:rsidRDefault="00822765" w:rsidP="00BF6E5C">
      <w:r>
        <w:t>Relación entre el tipo de inmueble y el precio de venta por m2, se puede observar que los precios de venta más elevados están en los áticos que son los últimos pisos de los edificios.</w:t>
      </w:r>
      <w:r w:rsidRPr="00822765">
        <w:rPr>
          <w:noProof/>
        </w:rPr>
        <w:t xml:space="preserve"> </w:t>
      </w:r>
    </w:p>
    <w:p w14:paraId="4CE8EF53" w14:textId="26754426" w:rsidR="00BF6E5C" w:rsidRPr="00BF6E5C" w:rsidRDefault="00BF6E5C" w:rsidP="00BF6E5C"/>
    <w:p w14:paraId="0F1FB1FA" w14:textId="77489C6B" w:rsidR="00822765" w:rsidRDefault="00822765" w:rsidP="00A8258D">
      <w:pPr>
        <w:ind w:left="360"/>
      </w:pPr>
    </w:p>
    <w:p w14:paraId="54A29ED7" w14:textId="5421A08D" w:rsidR="00A8258D" w:rsidRDefault="00A8258D" w:rsidP="00A8258D">
      <w:pPr>
        <w:ind w:left="360"/>
      </w:pPr>
    </w:p>
    <w:p w14:paraId="040B06F8" w14:textId="728ADBE6" w:rsidR="00822765" w:rsidRPr="00B4571D" w:rsidRDefault="00071D10" w:rsidP="00A8258D">
      <w:pPr>
        <w:ind w:left="360"/>
      </w:pPr>
      <w:r w:rsidRPr="00822765">
        <w:drawing>
          <wp:anchor distT="0" distB="0" distL="114300" distR="114300" simplePos="0" relativeHeight="251667456" behindDoc="1" locked="0" layoutInCell="1" allowOverlap="1" wp14:anchorId="0093E238" wp14:editId="48A92B52">
            <wp:simplePos x="0" y="0"/>
            <wp:positionH relativeFrom="column">
              <wp:posOffset>3371850</wp:posOffset>
            </wp:positionH>
            <wp:positionV relativeFrom="paragraph">
              <wp:posOffset>181</wp:posOffset>
            </wp:positionV>
            <wp:extent cx="1870075" cy="1799590"/>
            <wp:effectExtent l="0" t="0" r="0" b="0"/>
            <wp:wrapTight wrapText="bothSides">
              <wp:wrapPolygon edited="0">
                <wp:start x="0" y="0"/>
                <wp:lineTo x="0" y="21265"/>
                <wp:lineTo x="21343" y="21265"/>
                <wp:lineTo x="21343" y="0"/>
                <wp:lineTo x="0" y="0"/>
              </wp:wrapPolygon>
            </wp:wrapTight>
            <wp:docPr id="281491900"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1900" name="Picture 1" descr="A graph with different colored rectangl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0075" cy="1799590"/>
                    </a:xfrm>
                    <a:prstGeom prst="rect">
                      <a:avLst/>
                    </a:prstGeom>
                  </pic:spPr>
                </pic:pic>
              </a:graphicData>
            </a:graphic>
          </wp:anchor>
        </w:drawing>
      </w:r>
      <w:r w:rsidR="00822765">
        <w:t>Relación entre las zonas y el precio por m2, podemos ver que la zona centro de Madrid es la que tiene los precios más elevados.</w:t>
      </w:r>
      <w:r w:rsidR="00822765" w:rsidRPr="00822765">
        <w:rPr>
          <w:noProof/>
        </w:rPr>
        <w:t xml:space="preserve"> </w:t>
      </w:r>
    </w:p>
    <w:p w14:paraId="1D7468A9" w14:textId="02EDDAC1" w:rsidR="00B4571D" w:rsidRPr="00B4571D" w:rsidRDefault="00B4571D" w:rsidP="00B4571D"/>
    <w:p w14:paraId="364FBAB1" w14:textId="76F9CD70" w:rsidR="00B4571D" w:rsidRDefault="00B4571D" w:rsidP="00B4571D">
      <w:pPr>
        <w:tabs>
          <w:tab w:val="right" w:pos="8504"/>
        </w:tabs>
        <w:rPr>
          <w:sz w:val="28"/>
          <w:szCs w:val="28"/>
        </w:rPr>
      </w:pPr>
    </w:p>
    <w:p w14:paraId="2F027DBF" w14:textId="79D1D05E" w:rsidR="00B4571D" w:rsidRDefault="00B4571D" w:rsidP="00B4571D">
      <w:pPr>
        <w:tabs>
          <w:tab w:val="right" w:pos="8504"/>
        </w:tabs>
        <w:rPr>
          <w:sz w:val="28"/>
          <w:szCs w:val="28"/>
        </w:rPr>
      </w:pPr>
    </w:p>
    <w:p w14:paraId="55583A4F" w14:textId="00FAE08B" w:rsidR="00822765" w:rsidRDefault="00822765" w:rsidP="00822765">
      <w:pPr>
        <w:ind w:left="360"/>
      </w:pPr>
      <w:r w:rsidRPr="00822765">
        <w:drawing>
          <wp:anchor distT="0" distB="0" distL="114300" distR="114300" simplePos="0" relativeHeight="251668480" behindDoc="1" locked="0" layoutInCell="1" allowOverlap="1" wp14:anchorId="2FD26545" wp14:editId="1E8A7DD8">
            <wp:simplePos x="0" y="0"/>
            <wp:positionH relativeFrom="column">
              <wp:posOffset>137976</wp:posOffset>
            </wp:positionH>
            <wp:positionV relativeFrom="paragraph">
              <wp:posOffset>13607</wp:posOffset>
            </wp:positionV>
            <wp:extent cx="2524125" cy="1799590"/>
            <wp:effectExtent l="0" t="0" r="9525" b="0"/>
            <wp:wrapTight wrapText="bothSides">
              <wp:wrapPolygon edited="0">
                <wp:start x="0" y="0"/>
                <wp:lineTo x="0" y="21265"/>
                <wp:lineTo x="21518" y="21265"/>
                <wp:lineTo x="21518" y="0"/>
                <wp:lineTo x="0" y="0"/>
              </wp:wrapPolygon>
            </wp:wrapTight>
            <wp:docPr id="91315993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9938" name="Picture 1"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4125" cy="1799590"/>
                    </a:xfrm>
                    <a:prstGeom prst="rect">
                      <a:avLst/>
                    </a:prstGeom>
                  </pic:spPr>
                </pic:pic>
              </a:graphicData>
            </a:graphic>
          </wp:anchor>
        </w:drawing>
      </w:r>
    </w:p>
    <w:p w14:paraId="2309205E" w14:textId="5305B4DA" w:rsidR="00B4571D" w:rsidRPr="00822765" w:rsidRDefault="00822765" w:rsidP="00822765">
      <w:pPr>
        <w:ind w:left="360"/>
      </w:pPr>
      <w:r w:rsidRPr="00822765">
        <w:t xml:space="preserve">Relación entre el precio de venta por m2, las zonas y el tipo de inmueble, se puede observar que siempre los áticos son los de mayor precio aunque se cambie de zona. </w:t>
      </w:r>
    </w:p>
    <w:p w14:paraId="0C7A310F" w14:textId="77777777" w:rsidR="00B4571D" w:rsidRPr="00822765" w:rsidRDefault="00B4571D" w:rsidP="00822765">
      <w:pPr>
        <w:ind w:left="360"/>
      </w:pPr>
    </w:p>
    <w:p w14:paraId="39D2AB52" w14:textId="39017F39" w:rsidR="00B4571D" w:rsidRPr="00822765" w:rsidRDefault="00B4571D" w:rsidP="00822765">
      <w:pPr>
        <w:ind w:left="360"/>
      </w:pPr>
    </w:p>
    <w:p w14:paraId="3111B851" w14:textId="6ADBDAFD" w:rsidR="00B4571D" w:rsidRPr="00822765" w:rsidRDefault="00822765" w:rsidP="00822765">
      <w:pPr>
        <w:ind w:left="360"/>
      </w:pPr>
      <w:r w:rsidRPr="00822765">
        <w:drawing>
          <wp:anchor distT="0" distB="0" distL="114300" distR="114300" simplePos="0" relativeHeight="251669504" behindDoc="1" locked="0" layoutInCell="1" allowOverlap="1" wp14:anchorId="57EF8D98" wp14:editId="6D34D2DE">
            <wp:simplePos x="0" y="0"/>
            <wp:positionH relativeFrom="column">
              <wp:posOffset>3034392</wp:posOffset>
            </wp:positionH>
            <wp:positionV relativeFrom="paragraph">
              <wp:posOffset>8255</wp:posOffset>
            </wp:positionV>
            <wp:extent cx="2007870" cy="1439545"/>
            <wp:effectExtent l="0" t="0" r="0" b="8255"/>
            <wp:wrapTight wrapText="bothSides">
              <wp:wrapPolygon edited="0">
                <wp:start x="0" y="0"/>
                <wp:lineTo x="0" y="21438"/>
                <wp:lineTo x="21313" y="21438"/>
                <wp:lineTo x="21313" y="0"/>
                <wp:lineTo x="0" y="0"/>
              </wp:wrapPolygon>
            </wp:wrapTight>
            <wp:docPr id="470724887"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4887" name="Picture 1" descr="A graph of a number of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7870" cy="1439545"/>
                    </a:xfrm>
                    <a:prstGeom prst="rect">
                      <a:avLst/>
                    </a:prstGeom>
                  </pic:spPr>
                </pic:pic>
              </a:graphicData>
            </a:graphic>
          </wp:anchor>
        </w:drawing>
      </w:r>
    </w:p>
    <w:p w14:paraId="0CF8DDB0" w14:textId="56FDD26D" w:rsidR="00B4571D" w:rsidRPr="00822765" w:rsidRDefault="00822765" w:rsidP="00822765">
      <w:pPr>
        <w:ind w:left="360"/>
      </w:pPr>
      <w:r>
        <w:t>Relación entre el precio de venta por m2, la cantidad de habitaciones y si tiene estacionamiento.</w:t>
      </w:r>
      <w:r w:rsidRPr="00822765">
        <w:rPr>
          <w:noProof/>
        </w:rPr>
        <w:t xml:space="preserve"> </w:t>
      </w:r>
    </w:p>
    <w:p w14:paraId="14304EDA" w14:textId="77777777" w:rsidR="00B4571D" w:rsidRPr="00822765" w:rsidRDefault="00B4571D" w:rsidP="00822765">
      <w:pPr>
        <w:ind w:left="360"/>
      </w:pPr>
    </w:p>
    <w:p w14:paraId="6F82D4D7" w14:textId="4214FE31" w:rsidR="00B4571D" w:rsidRDefault="00822765" w:rsidP="00822765">
      <w:pPr>
        <w:ind w:left="360"/>
      </w:pPr>
      <w:r w:rsidRPr="00822765">
        <w:lastRenderedPageBreak/>
        <w:drawing>
          <wp:anchor distT="0" distB="0" distL="114300" distR="114300" simplePos="0" relativeHeight="251670528" behindDoc="1" locked="0" layoutInCell="1" allowOverlap="1" wp14:anchorId="1B782BF7" wp14:editId="64F02E80">
            <wp:simplePos x="0" y="0"/>
            <wp:positionH relativeFrom="column">
              <wp:posOffset>247832</wp:posOffset>
            </wp:positionH>
            <wp:positionV relativeFrom="paragraph">
              <wp:posOffset>13789</wp:posOffset>
            </wp:positionV>
            <wp:extent cx="1987948" cy="1440000"/>
            <wp:effectExtent l="0" t="0" r="0" b="8255"/>
            <wp:wrapTight wrapText="bothSides">
              <wp:wrapPolygon edited="0">
                <wp:start x="0" y="0"/>
                <wp:lineTo x="0" y="21438"/>
                <wp:lineTo x="21324" y="21438"/>
                <wp:lineTo x="21324" y="0"/>
                <wp:lineTo x="0" y="0"/>
              </wp:wrapPolygon>
            </wp:wrapTight>
            <wp:docPr id="1646917463"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17463" name="Picture 1" descr="A graph of different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7948" cy="1440000"/>
                    </a:xfrm>
                    <a:prstGeom prst="rect">
                      <a:avLst/>
                    </a:prstGeom>
                  </pic:spPr>
                </pic:pic>
              </a:graphicData>
            </a:graphic>
          </wp:anchor>
        </w:drawing>
      </w:r>
    </w:p>
    <w:p w14:paraId="66D9A1EB" w14:textId="3D232411" w:rsidR="00822765" w:rsidRDefault="00822765" w:rsidP="00822765">
      <w:pPr>
        <w:ind w:left="360"/>
      </w:pPr>
    </w:p>
    <w:p w14:paraId="46C6063D" w14:textId="6300964C" w:rsidR="00822765" w:rsidRPr="00822765" w:rsidRDefault="00822765" w:rsidP="00822765">
      <w:pPr>
        <w:ind w:left="360"/>
      </w:pPr>
      <w:r>
        <w:t xml:space="preserve">Relación entre el precio de venta por m2, la cantidad de habitaciones y si tiene </w:t>
      </w:r>
      <w:proofErr w:type="spellStart"/>
      <w:r>
        <w:t>jardin</w:t>
      </w:r>
      <w:proofErr w:type="spellEnd"/>
      <w:r>
        <w:t>.</w:t>
      </w:r>
      <w:r w:rsidRPr="00822765">
        <w:rPr>
          <w:noProof/>
        </w:rPr>
        <w:t xml:space="preserve"> </w:t>
      </w:r>
    </w:p>
    <w:p w14:paraId="14A263DD" w14:textId="1AD33106" w:rsidR="00822765" w:rsidRDefault="00822765" w:rsidP="00822765">
      <w:pPr>
        <w:ind w:left="360"/>
      </w:pPr>
      <w:r w:rsidRPr="00822765">
        <w:drawing>
          <wp:anchor distT="0" distB="0" distL="114300" distR="114300" simplePos="0" relativeHeight="251671552" behindDoc="1" locked="0" layoutInCell="1" allowOverlap="1" wp14:anchorId="66EB2FD5" wp14:editId="45EE6046">
            <wp:simplePos x="0" y="0"/>
            <wp:positionH relativeFrom="column">
              <wp:posOffset>2904581</wp:posOffset>
            </wp:positionH>
            <wp:positionV relativeFrom="paragraph">
              <wp:posOffset>267880</wp:posOffset>
            </wp:positionV>
            <wp:extent cx="1979913" cy="1440000"/>
            <wp:effectExtent l="0" t="0" r="1905" b="8255"/>
            <wp:wrapTight wrapText="bothSides">
              <wp:wrapPolygon edited="0">
                <wp:start x="0" y="0"/>
                <wp:lineTo x="0" y="21438"/>
                <wp:lineTo x="21413" y="21438"/>
                <wp:lineTo x="21413" y="0"/>
                <wp:lineTo x="0" y="0"/>
              </wp:wrapPolygon>
            </wp:wrapTight>
            <wp:docPr id="1067215600"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15600" name="Picture 1" descr="A graph of a number of dot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9913" cy="1440000"/>
                    </a:xfrm>
                    <a:prstGeom prst="rect">
                      <a:avLst/>
                    </a:prstGeom>
                  </pic:spPr>
                </pic:pic>
              </a:graphicData>
            </a:graphic>
            <wp14:sizeRelH relativeFrom="margin">
              <wp14:pctWidth>0</wp14:pctWidth>
            </wp14:sizeRelH>
            <wp14:sizeRelV relativeFrom="margin">
              <wp14:pctHeight>0</wp14:pctHeight>
            </wp14:sizeRelV>
          </wp:anchor>
        </w:drawing>
      </w:r>
    </w:p>
    <w:p w14:paraId="2DE4B3CD" w14:textId="1635F36E" w:rsidR="00822765" w:rsidRDefault="00822765" w:rsidP="00822765">
      <w:pPr>
        <w:ind w:left="360"/>
      </w:pPr>
    </w:p>
    <w:p w14:paraId="184A0FC8" w14:textId="490ECA2D" w:rsidR="00822765" w:rsidRPr="00822765" w:rsidRDefault="00822765" w:rsidP="00822765">
      <w:pPr>
        <w:ind w:left="360"/>
      </w:pPr>
      <w:r>
        <w:t xml:space="preserve">Relación entre el precio de venta por m2, la cantidad de habitaciones y si tiene </w:t>
      </w:r>
      <w:r>
        <w:t>trastero</w:t>
      </w:r>
      <w:r>
        <w:t>.</w:t>
      </w:r>
      <w:r w:rsidRPr="00822765">
        <w:rPr>
          <w:noProof/>
        </w:rPr>
        <w:t xml:space="preserve"> </w:t>
      </w:r>
    </w:p>
    <w:p w14:paraId="5E4DAF5F" w14:textId="7835017E" w:rsidR="00822765" w:rsidRDefault="00822765" w:rsidP="00822765">
      <w:pPr>
        <w:ind w:left="360"/>
      </w:pPr>
    </w:p>
    <w:p w14:paraId="732C87E9" w14:textId="3AC4D65D" w:rsidR="00822765" w:rsidRDefault="00822765" w:rsidP="00822765">
      <w:pPr>
        <w:ind w:left="360"/>
      </w:pPr>
    </w:p>
    <w:p w14:paraId="3343A5A9" w14:textId="54D20156" w:rsidR="00134190" w:rsidRPr="00071D10" w:rsidRDefault="00071D10" w:rsidP="00071D10">
      <w:pPr>
        <w:rPr>
          <w:b/>
          <w:bCs/>
        </w:rPr>
      </w:pPr>
      <w:r>
        <w:rPr>
          <w:b/>
          <w:bCs/>
        </w:rPr>
        <w:t>Mapa de correlaciones</w:t>
      </w:r>
    </w:p>
    <w:p w14:paraId="1FC9985A" w14:textId="2C608F91" w:rsidR="00071D10" w:rsidRDefault="00071D10" w:rsidP="00822765">
      <w:r w:rsidRPr="00071D10">
        <w:drawing>
          <wp:anchor distT="0" distB="0" distL="114300" distR="114300" simplePos="0" relativeHeight="251673600" behindDoc="1" locked="0" layoutInCell="1" allowOverlap="1" wp14:anchorId="5D8E7A53" wp14:editId="7AA7DD77">
            <wp:simplePos x="0" y="0"/>
            <wp:positionH relativeFrom="column">
              <wp:posOffset>744220</wp:posOffset>
            </wp:positionH>
            <wp:positionV relativeFrom="paragraph">
              <wp:posOffset>25400</wp:posOffset>
            </wp:positionV>
            <wp:extent cx="3526790" cy="3417570"/>
            <wp:effectExtent l="0" t="0" r="0" b="0"/>
            <wp:wrapTight wrapText="bothSides">
              <wp:wrapPolygon edited="0">
                <wp:start x="0" y="0"/>
                <wp:lineTo x="0" y="21431"/>
                <wp:lineTo x="21468" y="21431"/>
                <wp:lineTo x="21468" y="0"/>
                <wp:lineTo x="0" y="0"/>
              </wp:wrapPolygon>
            </wp:wrapTight>
            <wp:docPr id="1914401312" name="Picture 1" descr="A colorful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1312" name="Picture 1" descr="A colorful squares with different colo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6790" cy="3417570"/>
                    </a:xfrm>
                    <a:prstGeom prst="rect">
                      <a:avLst/>
                    </a:prstGeom>
                  </pic:spPr>
                </pic:pic>
              </a:graphicData>
            </a:graphic>
            <wp14:sizeRelH relativeFrom="margin">
              <wp14:pctWidth>0</wp14:pctWidth>
            </wp14:sizeRelH>
            <wp14:sizeRelV relativeFrom="margin">
              <wp14:pctHeight>0</wp14:pctHeight>
            </wp14:sizeRelV>
          </wp:anchor>
        </w:drawing>
      </w:r>
    </w:p>
    <w:p w14:paraId="3DDB1B70" w14:textId="6E332DB8" w:rsidR="00071D10" w:rsidRDefault="00071D10" w:rsidP="00822765"/>
    <w:p w14:paraId="515E76F1" w14:textId="0B1A7D96" w:rsidR="00071D10" w:rsidRDefault="00071D10" w:rsidP="00822765"/>
    <w:p w14:paraId="7A432BB7" w14:textId="77777777" w:rsidR="00071D10" w:rsidRPr="00071D10" w:rsidRDefault="00071D10" w:rsidP="00071D10"/>
    <w:p w14:paraId="63DE48B0" w14:textId="77777777" w:rsidR="00071D10" w:rsidRPr="00071D10" w:rsidRDefault="00071D10" w:rsidP="00071D10"/>
    <w:p w14:paraId="0912EF82" w14:textId="77777777" w:rsidR="00071D10" w:rsidRPr="00071D10" w:rsidRDefault="00071D10" w:rsidP="00071D10"/>
    <w:p w14:paraId="2AC8E7DD" w14:textId="77777777" w:rsidR="00071D10" w:rsidRPr="00071D10" w:rsidRDefault="00071D10" w:rsidP="00071D10"/>
    <w:p w14:paraId="0C7EE69C" w14:textId="77777777" w:rsidR="00071D10" w:rsidRPr="00071D10" w:rsidRDefault="00071D10" w:rsidP="00071D10"/>
    <w:p w14:paraId="6A4EAC38" w14:textId="77777777" w:rsidR="00071D10" w:rsidRPr="00071D10" w:rsidRDefault="00071D10" w:rsidP="00071D10"/>
    <w:p w14:paraId="7B195F39" w14:textId="77777777" w:rsidR="00071D10" w:rsidRPr="00071D10" w:rsidRDefault="00071D10" w:rsidP="00071D10"/>
    <w:p w14:paraId="681D2EEC" w14:textId="77777777" w:rsidR="00071D10" w:rsidRPr="00071D10" w:rsidRDefault="00071D10" w:rsidP="00071D10"/>
    <w:p w14:paraId="44479D2E" w14:textId="5DD81F5F" w:rsidR="00071D10" w:rsidRPr="00071D10" w:rsidRDefault="00071D10" w:rsidP="00071D10"/>
    <w:p w14:paraId="7DF2DA66" w14:textId="1250A2F6" w:rsidR="00071D10" w:rsidRDefault="00071D10" w:rsidP="00071D10">
      <w:pPr>
        <w:rPr>
          <w:b/>
          <w:bCs/>
        </w:rPr>
      </w:pPr>
      <w:r w:rsidRPr="00071D10">
        <w:drawing>
          <wp:anchor distT="0" distB="0" distL="114300" distR="114300" simplePos="0" relativeHeight="251672576" behindDoc="1" locked="0" layoutInCell="1" allowOverlap="1" wp14:anchorId="018FF97E" wp14:editId="56EF2B72">
            <wp:simplePos x="0" y="0"/>
            <wp:positionH relativeFrom="margin">
              <wp:align>left</wp:align>
            </wp:positionH>
            <wp:positionV relativeFrom="paragraph">
              <wp:posOffset>243205</wp:posOffset>
            </wp:positionV>
            <wp:extent cx="5840895" cy="2090057"/>
            <wp:effectExtent l="0" t="0" r="7620" b="5715"/>
            <wp:wrapTight wrapText="bothSides">
              <wp:wrapPolygon edited="0">
                <wp:start x="0" y="0"/>
                <wp:lineTo x="0" y="21462"/>
                <wp:lineTo x="21558" y="21462"/>
                <wp:lineTo x="21558" y="0"/>
                <wp:lineTo x="0" y="0"/>
              </wp:wrapPolygon>
            </wp:wrapTight>
            <wp:docPr id="1515146965" name="Picture 1" descr="A map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46965" name="Picture 1" descr="A map with blue dots and 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0895" cy="2090057"/>
                    </a:xfrm>
                    <a:prstGeom prst="rect">
                      <a:avLst/>
                    </a:prstGeom>
                  </pic:spPr>
                </pic:pic>
              </a:graphicData>
            </a:graphic>
            <wp14:sizeRelH relativeFrom="margin">
              <wp14:pctWidth>0</wp14:pctWidth>
            </wp14:sizeRelH>
            <wp14:sizeRelV relativeFrom="margin">
              <wp14:pctHeight>0</wp14:pctHeight>
            </wp14:sizeRelV>
          </wp:anchor>
        </w:drawing>
      </w:r>
      <w:r w:rsidRPr="00071D10">
        <w:rPr>
          <w:b/>
          <w:bCs/>
        </w:rPr>
        <w:t>Mapa</w:t>
      </w:r>
      <w:r>
        <w:t xml:space="preserve"> </w:t>
      </w:r>
      <w:r w:rsidRPr="00071D10">
        <w:rPr>
          <w:b/>
          <w:bCs/>
        </w:rPr>
        <w:t>de Madrid y los precios por m2</w:t>
      </w:r>
    </w:p>
    <w:p w14:paraId="269702E7" w14:textId="77777777" w:rsidR="00071D10" w:rsidRDefault="00071D10" w:rsidP="00071D10">
      <w:pPr>
        <w:rPr>
          <w:b/>
          <w:bCs/>
        </w:rPr>
      </w:pPr>
    </w:p>
    <w:p w14:paraId="49F24121" w14:textId="5ADFD5BE" w:rsidR="00071D10" w:rsidRDefault="00071D10" w:rsidP="00071D10">
      <w:pPr>
        <w:pStyle w:val="Heading1"/>
      </w:pPr>
      <w:r>
        <w:rPr>
          <w:b/>
          <w:bCs/>
        </w:rPr>
        <w:lastRenderedPageBreak/>
        <w:t xml:space="preserve">5. </w:t>
      </w:r>
      <w:r w:rsidRPr="00071D10">
        <w:t>Conclusiones</w:t>
      </w:r>
    </w:p>
    <w:p w14:paraId="0D011EC7" w14:textId="28EFA52D" w:rsidR="00071D10" w:rsidRDefault="00071D10" w:rsidP="00071D10">
      <w:r>
        <w:t xml:space="preserve">Podemos concluir que las variables que más afectan a la hora de determinar el precio de un inmueble, son el número de habitaciones, el CEE, el tipo de vivienda y prioritariamente la zona en la que esta ubicada. </w:t>
      </w:r>
    </w:p>
    <w:p w14:paraId="00D68080" w14:textId="77777777" w:rsidR="00071D10" w:rsidRDefault="00071D10" w:rsidP="00071D10"/>
    <w:p w14:paraId="3514D122" w14:textId="77777777" w:rsidR="00071D10" w:rsidRPr="00071D10" w:rsidRDefault="00071D10" w:rsidP="00071D10"/>
    <w:sectPr w:rsidR="00071D10" w:rsidRPr="00071D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06F5"/>
    <w:multiLevelType w:val="hybridMultilevel"/>
    <w:tmpl w:val="B6322CC6"/>
    <w:lvl w:ilvl="0" w:tplc="F1A01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9782D"/>
    <w:multiLevelType w:val="hybridMultilevel"/>
    <w:tmpl w:val="CFB015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8F4557"/>
    <w:multiLevelType w:val="hybridMultilevel"/>
    <w:tmpl w:val="DFC40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B71102"/>
    <w:multiLevelType w:val="hybridMultilevel"/>
    <w:tmpl w:val="3A9E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038FF"/>
    <w:multiLevelType w:val="hybridMultilevel"/>
    <w:tmpl w:val="8CCAA05E"/>
    <w:lvl w:ilvl="0" w:tplc="FDCE8FC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7441214">
    <w:abstractNumId w:val="1"/>
  </w:num>
  <w:num w:numId="2" w16cid:durableId="525021848">
    <w:abstractNumId w:val="2"/>
  </w:num>
  <w:num w:numId="3" w16cid:durableId="434327701">
    <w:abstractNumId w:val="3"/>
  </w:num>
  <w:num w:numId="4" w16cid:durableId="2130511554">
    <w:abstractNumId w:val="0"/>
  </w:num>
  <w:num w:numId="5" w16cid:durableId="1480657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190"/>
    <w:rsid w:val="00071D10"/>
    <w:rsid w:val="00134190"/>
    <w:rsid w:val="00822765"/>
    <w:rsid w:val="00A8258D"/>
    <w:rsid w:val="00B4571D"/>
    <w:rsid w:val="00BF6E5C"/>
    <w:rsid w:val="00EA3B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DCBDA"/>
  <w15:chartTrackingRefBased/>
  <w15:docId w15:val="{0EECF3FD-8F8D-4805-84A9-0CE462D1F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7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7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190"/>
    <w:pPr>
      <w:ind w:left="720"/>
      <w:contextualSpacing/>
    </w:pPr>
  </w:style>
  <w:style w:type="character" w:customStyle="1" w:styleId="Heading1Char">
    <w:name w:val="Heading 1 Char"/>
    <w:basedOn w:val="DefaultParagraphFont"/>
    <w:link w:val="Heading1"/>
    <w:uiPriority w:val="9"/>
    <w:rsid w:val="00B457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57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D431C-3AD7-4E4D-947C-C15D2D3CD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744</Words>
  <Characters>4246</Characters>
  <Application>Microsoft Office Word</Application>
  <DocSecurity>0</DocSecurity>
  <Lines>35</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del Rosario Ortiz</dc:creator>
  <cp:keywords/>
  <dc:description/>
  <cp:lastModifiedBy>Maria Ortiz</cp:lastModifiedBy>
  <cp:revision>2</cp:revision>
  <dcterms:created xsi:type="dcterms:W3CDTF">2023-12-15T20:30:00Z</dcterms:created>
  <dcterms:modified xsi:type="dcterms:W3CDTF">2023-12-15T22:36:00Z</dcterms:modified>
</cp:coreProperties>
</file>