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7644" w:rsidRPr="00447644" w:rsidRDefault="00447644" w:rsidP="00447644">
      <w:pPr>
        <w:spacing w:beforeLines="20" w:before="48" w:afterLines="20" w:after="48"/>
        <w:jc w:val="center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36"/>
          <w:sz w:val="32"/>
          <w:szCs w:val="32"/>
          <w:lang w:eastAsia="ru-RU"/>
          <w14:ligatures w14:val="none"/>
        </w:rPr>
        <w:t>Первая медицинская помощь при электротравме на рабочем месте преподавателя информатики</w:t>
      </w:r>
    </w:p>
    <w:p w:rsidR="00447644" w:rsidRDefault="00447644" w:rsidP="00447644">
      <w:p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Электротравма </w:t>
      </w: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</w:t>
      </w: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повреждение организма человека, вызванное воздействием электрического тока. Причинами могут быть неисправное электрооборудование, повреждение изоляции проводов, нарушение правил эксплуатации техники и несоблюдение требований безопасности.</w:t>
      </w:r>
    </w:p>
    <w:p w:rsidR="00447644" w:rsidRPr="00447644" w:rsidRDefault="00447644" w:rsidP="00447644">
      <w:p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47644" w:rsidRPr="00447644" w:rsidRDefault="00447644" w:rsidP="00447644">
      <w:pPr>
        <w:spacing w:beforeLines="20" w:before="48" w:afterLines="20" w:after="48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Признаки электротравмы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:rsidR="00447644" w:rsidRPr="00447644" w:rsidRDefault="00447644" w:rsidP="00447644">
      <w:pPr>
        <w:pStyle w:val="a5"/>
        <w:numPr>
          <w:ilvl w:val="0"/>
          <w:numId w:val="12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потеря сознания;</w:t>
      </w:r>
    </w:p>
    <w:p w:rsidR="00447644" w:rsidRPr="00447644" w:rsidRDefault="00447644" w:rsidP="00447644">
      <w:pPr>
        <w:pStyle w:val="a5"/>
        <w:numPr>
          <w:ilvl w:val="0"/>
          <w:numId w:val="12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дыхания;</w:t>
      </w:r>
    </w:p>
    <w:p w:rsidR="00447644" w:rsidRPr="00447644" w:rsidRDefault="00447644" w:rsidP="00447644">
      <w:pPr>
        <w:pStyle w:val="a5"/>
        <w:numPr>
          <w:ilvl w:val="0"/>
          <w:numId w:val="12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нарушение сердечной деятельности;</w:t>
      </w:r>
    </w:p>
    <w:p w:rsidR="00447644" w:rsidRPr="00447644" w:rsidRDefault="00447644" w:rsidP="00447644">
      <w:pPr>
        <w:pStyle w:val="a5"/>
        <w:numPr>
          <w:ilvl w:val="0"/>
          <w:numId w:val="12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судороги;</w:t>
      </w:r>
    </w:p>
    <w:p w:rsidR="00447644" w:rsidRPr="00447644" w:rsidRDefault="00447644" w:rsidP="00447644">
      <w:pPr>
        <w:pStyle w:val="a5"/>
        <w:numPr>
          <w:ilvl w:val="0"/>
          <w:numId w:val="12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ожоги в местах входа и выхода электрического тока;</w:t>
      </w:r>
    </w:p>
    <w:p w:rsidR="00447644" w:rsidRPr="00447644" w:rsidRDefault="00447644" w:rsidP="00447644">
      <w:pPr>
        <w:pStyle w:val="a5"/>
        <w:numPr>
          <w:ilvl w:val="0"/>
          <w:numId w:val="12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головокружение и слабость;</w:t>
      </w:r>
    </w:p>
    <w:p w:rsidR="00447644" w:rsidRPr="00447644" w:rsidRDefault="00447644" w:rsidP="00447644">
      <w:pPr>
        <w:pStyle w:val="a5"/>
        <w:numPr>
          <w:ilvl w:val="0"/>
          <w:numId w:val="12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нарушение координации движений.</w:t>
      </w:r>
    </w:p>
    <w:p w:rsidR="00447644" w:rsidRPr="00447644" w:rsidRDefault="00447644" w:rsidP="00447644">
      <w:pPr>
        <w:spacing w:beforeLines="20" w:before="48" w:afterLines="20" w:after="48"/>
        <w:rPr>
          <w:rFonts w:ascii="Times New Roman" w:hAnsi="Times New Roman" w:cs="Times New Roman"/>
          <w:sz w:val="28"/>
          <w:szCs w:val="28"/>
        </w:rPr>
      </w:pPr>
      <w:r w:rsidRPr="00447644">
        <w:rPr>
          <w:rFonts w:ascii="Times New Roman" w:hAnsi="Times New Roman" w:cs="Times New Roman"/>
          <w:sz w:val="28"/>
          <w:szCs w:val="28"/>
        </w:rPr>
        <w:t>В кабинете информатики электротравма возможна при:</w:t>
      </w:r>
    </w:p>
    <w:p w:rsidR="00447644" w:rsidRPr="00447644" w:rsidRDefault="00447644" w:rsidP="00447644">
      <w:pPr>
        <w:pStyle w:val="a5"/>
        <w:numPr>
          <w:ilvl w:val="0"/>
          <w:numId w:val="10"/>
        </w:numPr>
        <w:spacing w:beforeLines="20" w:before="48" w:afterLines="20" w:after="48"/>
        <w:rPr>
          <w:rFonts w:ascii="Times New Roman" w:hAnsi="Times New Roman" w:cs="Times New Roman"/>
          <w:sz w:val="28"/>
          <w:szCs w:val="28"/>
        </w:rPr>
      </w:pPr>
      <w:r w:rsidRPr="00447644">
        <w:rPr>
          <w:rFonts w:ascii="Times New Roman" w:hAnsi="Times New Roman" w:cs="Times New Roman"/>
          <w:sz w:val="28"/>
          <w:szCs w:val="28"/>
        </w:rPr>
        <w:t>одновременном касании корпуса компьютера и заземленной батареи отопления;</w:t>
      </w:r>
    </w:p>
    <w:p w:rsidR="00447644" w:rsidRPr="00447644" w:rsidRDefault="00447644" w:rsidP="00447644">
      <w:pPr>
        <w:pStyle w:val="a5"/>
        <w:numPr>
          <w:ilvl w:val="0"/>
          <w:numId w:val="10"/>
        </w:numPr>
        <w:spacing w:beforeLines="20" w:before="48" w:afterLines="20" w:after="48"/>
        <w:rPr>
          <w:rFonts w:ascii="Times New Roman" w:hAnsi="Times New Roman" w:cs="Times New Roman"/>
          <w:sz w:val="28"/>
          <w:szCs w:val="28"/>
        </w:rPr>
      </w:pPr>
      <w:r w:rsidRPr="00447644">
        <w:rPr>
          <w:rFonts w:ascii="Times New Roman" w:hAnsi="Times New Roman" w:cs="Times New Roman"/>
          <w:sz w:val="28"/>
          <w:szCs w:val="28"/>
        </w:rPr>
        <w:t>использовании удлинителя с поврежденной изоляцией, проложенного под ногами;</w:t>
      </w:r>
    </w:p>
    <w:p w:rsidR="00447644" w:rsidRPr="00447644" w:rsidRDefault="00447644" w:rsidP="00447644">
      <w:pPr>
        <w:pStyle w:val="a5"/>
        <w:numPr>
          <w:ilvl w:val="0"/>
          <w:numId w:val="10"/>
        </w:numPr>
        <w:spacing w:beforeLines="20" w:before="48" w:afterLines="20" w:after="48"/>
        <w:rPr>
          <w:rFonts w:ascii="Times New Roman" w:hAnsi="Times New Roman" w:cs="Times New Roman"/>
          <w:sz w:val="28"/>
          <w:szCs w:val="28"/>
        </w:rPr>
      </w:pPr>
      <w:r w:rsidRPr="00447644">
        <w:rPr>
          <w:rFonts w:ascii="Times New Roman" w:hAnsi="Times New Roman" w:cs="Times New Roman"/>
          <w:sz w:val="28"/>
          <w:szCs w:val="28"/>
        </w:rPr>
        <w:t>работе с мокрыми руками после мытья досок/столов;</w:t>
      </w:r>
    </w:p>
    <w:p w:rsidR="00447644" w:rsidRPr="00447644" w:rsidRDefault="00447644" w:rsidP="00447644">
      <w:pPr>
        <w:pStyle w:val="a5"/>
        <w:numPr>
          <w:ilvl w:val="0"/>
          <w:numId w:val="10"/>
        </w:numPr>
        <w:spacing w:beforeLines="20" w:before="48" w:afterLines="20" w:after="48"/>
        <w:rPr>
          <w:rFonts w:ascii="Times New Roman" w:hAnsi="Times New Roman" w:cs="Times New Roman"/>
          <w:sz w:val="28"/>
          <w:szCs w:val="28"/>
        </w:rPr>
      </w:pPr>
      <w:r w:rsidRPr="00447644">
        <w:rPr>
          <w:rFonts w:ascii="Times New Roman" w:hAnsi="Times New Roman" w:cs="Times New Roman"/>
          <w:sz w:val="28"/>
          <w:szCs w:val="28"/>
        </w:rPr>
        <w:t>подключении к одной розетке более 3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47644">
        <w:rPr>
          <w:rFonts w:ascii="Times New Roman" w:hAnsi="Times New Roman" w:cs="Times New Roman"/>
          <w:sz w:val="28"/>
          <w:szCs w:val="28"/>
        </w:rPr>
        <w:t>4 компьютеров через тройник.</w:t>
      </w:r>
    </w:p>
    <w:p w:rsidR="00447644" w:rsidRPr="00447644" w:rsidRDefault="00447644" w:rsidP="00447644">
      <w:p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47644" w:rsidRPr="00447644" w:rsidRDefault="00447644" w:rsidP="00447644">
      <w:pPr>
        <w:spacing w:beforeLines="20" w:before="48" w:afterLines="20" w:after="48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Порядок оказания первой помощи</w:t>
      </w:r>
    </w:p>
    <w:p w:rsidR="00447644" w:rsidRPr="00447644" w:rsidRDefault="00447644" w:rsidP="00447644">
      <w:pPr>
        <w:spacing w:beforeLines="20" w:before="48" w:afterLines="20" w:after="48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Обеспечить безопасность</w:t>
      </w:r>
    </w:p>
    <w:p w:rsidR="00447644" w:rsidRPr="00447644" w:rsidRDefault="00447644" w:rsidP="00447644">
      <w:p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Прежде чем помогать пострадавшему, необходимо прекратить воздействие электрического тока:</w:t>
      </w:r>
    </w:p>
    <w:p w:rsidR="00447644" w:rsidRPr="00447644" w:rsidRDefault="00447644" w:rsidP="00447644">
      <w:pPr>
        <w:pStyle w:val="a5"/>
        <w:numPr>
          <w:ilvl w:val="0"/>
          <w:numId w:val="19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отключить питание с помощью выключателя или рубильника;</w:t>
      </w:r>
    </w:p>
    <w:p w:rsidR="00447644" w:rsidRPr="00447644" w:rsidRDefault="00447644" w:rsidP="00447644">
      <w:pPr>
        <w:pStyle w:val="a5"/>
        <w:numPr>
          <w:ilvl w:val="0"/>
          <w:numId w:val="19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отсоединить электроприбор от сети;</w:t>
      </w:r>
    </w:p>
    <w:p w:rsidR="00447644" w:rsidRPr="00447644" w:rsidRDefault="00447644" w:rsidP="00447644">
      <w:pPr>
        <w:pStyle w:val="a5"/>
        <w:numPr>
          <w:ilvl w:val="0"/>
          <w:numId w:val="18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невозможности отключения тока оттащить провод сухим деревянным предметом, пластиковой палкой или другим непроводящим материалом;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прикасаться к пострадавшему голыми руками до прекращения действия тока.</w:t>
      </w:r>
    </w:p>
    <w:p w:rsidR="00447644" w:rsidRPr="00447644" w:rsidRDefault="00447644" w:rsidP="00447644">
      <w:pPr>
        <w:spacing w:beforeLines="20" w:before="48" w:afterLines="20" w:after="48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Оценить состояние пострадавшего</w:t>
      </w:r>
    </w:p>
    <w:p w:rsidR="00447644" w:rsidRPr="00447644" w:rsidRDefault="00447644" w:rsidP="00447644">
      <w:p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Проверить: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сознания;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дыхания;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пульса;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видимых повреждений и ожогов.</w:t>
      </w:r>
    </w:p>
    <w:p w:rsidR="00447644" w:rsidRPr="00447644" w:rsidRDefault="00447644" w:rsidP="00447644">
      <w:pPr>
        <w:spacing w:beforeLines="20" w:before="48" w:afterLines="20" w:after="48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Вызвать скорую помощь</w:t>
      </w:r>
    </w:p>
    <w:p w:rsidR="00447644" w:rsidRPr="00447644" w:rsidRDefault="00447644" w:rsidP="00447644">
      <w:p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Позвонить по номеру </w:t>
      </w:r>
      <w:r w:rsidRPr="00447644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  <w:t>112</w:t>
      </w: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 w:rsidRPr="00447644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  <w:t>103</w:t>
      </w: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сообщить: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место происшествия;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характер травмы;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пострадавших;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своё имя и контактный номер телефона.</w:t>
      </w:r>
    </w:p>
    <w:p w:rsidR="00447644" w:rsidRPr="00447644" w:rsidRDefault="00447644" w:rsidP="00447644">
      <w:pPr>
        <w:spacing w:beforeLines="20" w:before="48" w:afterLines="20" w:after="48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Оказать первую помощь</w:t>
      </w:r>
    </w:p>
    <w:p w:rsidR="00447644" w:rsidRPr="00447644" w:rsidRDefault="00447644" w:rsidP="00447644">
      <w:pPr>
        <w:spacing w:beforeLines="20" w:before="48" w:afterLines="20" w:after="48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Если пострадавший в сознании: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уложить его в удобное положение;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обеспечить доступ свежего воздуха;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контролировать состояние до прибытия медицинских работников.</w:t>
      </w:r>
    </w:p>
    <w:p w:rsidR="00447644" w:rsidRPr="00447644" w:rsidRDefault="00447644" w:rsidP="00447644">
      <w:pPr>
        <w:spacing w:beforeLines="20" w:before="48" w:afterLines="20" w:after="48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Если отсутствует дыхание или пульс: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немедленно приступить к сердечно-легочной реанимации;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выполнять 30 нажатий на грудную клетку и 2 искусственных вдоха;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продолжать реанимационные мероприятия до прибытия скорой помощи или появления признаков жизни.</w:t>
      </w:r>
    </w:p>
    <w:p w:rsidR="00447644" w:rsidRPr="00447644" w:rsidRDefault="00447644" w:rsidP="00447644">
      <w:pPr>
        <w:spacing w:beforeLines="20" w:before="48" w:afterLines="20" w:after="48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 наличии ожогов: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закрыть поврежденный участок стерильной повязкой;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смазывать ожог мазями и маслами;</w:t>
      </w:r>
    </w:p>
    <w:p w:rsid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вскрывать образовавшиеся пузыри.</w:t>
      </w:r>
    </w:p>
    <w:p w:rsidR="00447644" w:rsidRPr="00447644" w:rsidRDefault="00447644" w:rsidP="00447644">
      <w:p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47644" w:rsidRPr="00447644" w:rsidRDefault="00447644" w:rsidP="00447644">
      <w:pPr>
        <w:spacing w:beforeLines="20" w:before="48" w:afterLines="20" w:after="48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Запрещается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прикасаться к пострадавшему до отключения электрического тока;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использовать металлические предметы для освобождения пострадавшего;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оставлять пострадавшего без наблюдения;</w:t>
      </w:r>
    </w:p>
    <w:p w:rsidR="00447644" w:rsidRPr="00447644" w:rsidRDefault="00447644" w:rsidP="00447644">
      <w:pPr>
        <w:pStyle w:val="a5"/>
        <w:numPr>
          <w:ilvl w:val="0"/>
          <w:numId w:val="17"/>
        </w:numPr>
        <w:spacing w:beforeLines="20" w:before="48" w:afterLines="20" w:after="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76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самостоятельно давать лекарственные препараты без необходимости.</w:t>
      </w:r>
    </w:p>
    <w:sectPr w:rsidR="00447644" w:rsidRPr="004476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1639"/>
    <w:multiLevelType w:val="multilevel"/>
    <w:tmpl w:val="7396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5798"/>
    <w:multiLevelType w:val="multilevel"/>
    <w:tmpl w:val="C19C26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900D6"/>
    <w:multiLevelType w:val="multilevel"/>
    <w:tmpl w:val="6336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F7CAB"/>
    <w:multiLevelType w:val="hybridMultilevel"/>
    <w:tmpl w:val="16B0CC28"/>
    <w:lvl w:ilvl="0" w:tplc="87543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A1094"/>
    <w:multiLevelType w:val="multilevel"/>
    <w:tmpl w:val="5CC6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55AC2"/>
    <w:multiLevelType w:val="multilevel"/>
    <w:tmpl w:val="3648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563FD"/>
    <w:multiLevelType w:val="hybridMultilevel"/>
    <w:tmpl w:val="4D622E22"/>
    <w:lvl w:ilvl="0" w:tplc="87543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A146F"/>
    <w:multiLevelType w:val="multilevel"/>
    <w:tmpl w:val="13C6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52033"/>
    <w:multiLevelType w:val="multilevel"/>
    <w:tmpl w:val="1280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64827"/>
    <w:multiLevelType w:val="multilevel"/>
    <w:tmpl w:val="8B2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D3976"/>
    <w:multiLevelType w:val="hybridMultilevel"/>
    <w:tmpl w:val="A9489D7A"/>
    <w:lvl w:ilvl="0" w:tplc="87543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29541B"/>
    <w:multiLevelType w:val="hybridMultilevel"/>
    <w:tmpl w:val="8F204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014350"/>
    <w:multiLevelType w:val="multilevel"/>
    <w:tmpl w:val="C19C26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C1F39"/>
    <w:multiLevelType w:val="multilevel"/>
    <w:tmpl w:val="28F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90FE2"/>
    <w:multiLevelType w:val="multilevel"/>
    <w:tmpl w:val="E62CAB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97642"/>
    <w:multiLevelType w:val="hybridMultilevel"/>
    <w:tmpl w:val="120A87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4AC4A08"/>
    <w:multiLevelType w:val="multilevel"/>
    <w:tmpl w:val="8FC860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51B1F"/>
    <w:multiLevelType w:val="multilevel"/>
    <w:tmpl w:val="5DB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94CD2"/>
    <w:multiLevelType w:val="hybridMultilevel"/>
    <w:tmpl w:val="D4F09D30"/>
    <w:lvl w:ilvl="0" w:tplc="87543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675489">
    <w:abstractNumId w:val="4"/>
  </w:num>
  <w:num w:numId="2" w16cid:durableId="1907834596">
    <w:abstractNumId w:val="7"/>
  </w:num>
  <w:num w:numId="3" w16cid:durableId="11761962">
    <w:abstractNumId w:val="17"/>
  </w:num>
  <w:num w:numId="4" w16cid:durableId="901600017">
    <w:abstractNumId w:val="2"/>
  </w:num>
  <w:num w:numId="5" w16cid:durableId="948438463">
    <w:abstractNumId w:val="13"/>
  </w:num>
  <w:num w:numId="6" w16cid:durableId="681664561">
    <w:abstractNumId w:val="5"/>
  </w:num>
  <w:num w:numId="7" w16cid:durableId="418138245">
    <w:abstractNumId w:val="0"/>
  </w:num>
  <w:num w:numId="8" w16cid:durableId="909654837">
    <w:abstractNumId w:val="9"/>
  </w:num>
  <w:num w:numId="9" w16cid:durableId="744306378">
    <w:abstractNumId w:val="8"/>
  </w:num>
  <w:num w:numId="10" w16cid:durableId="1289775535">
    <w:abstractNumId w:val="6"/>
  </w:num>
  <w:num w:numId="11" w16cid:durableId="1010453297">
    <w:abstractNumId w:val="15"/>
  </w:num>
  <w:num w:numId="12" w16cid:durableId="2146240360">
    <w:abstractNumId w:val="11"/>
  </w:num>
  <w:num w:numId="13" w16cid:durableId="1342053239">
    <w:abstractNumId w:val="16"/>
  </w:num>
  <w:num w:numId="14" w16cid:durableId="288048432">
    <w:abstractNumId w:val="14"/>
  </w:num>
  <w:num w:numId="15" w16cid:durableId="584261579">
    <w:abstractNumId w:val="1"/>
  </w:num>
  <w:num w:numId="16" w16cid:durableId="1392462871">
    <w:abstractNumId w:val="12"/>
  </w:num>
  <w:num w:numId="17" w16cid:durableId="305664202">
    <w:abstractNumId w:val="10"/>
  </w:num>
  <w:num w:numId="18" w16cid:durableId="1420296881">
    <w:abstractNumId w:val="18"/>
  </w:num>
  <w:num w:numId="19" w16cid:durableId="637732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44"/>
    <w:rsid w:val="0044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2F18B8"/>
  <w15:chartTrackingRefBased/>
  <w15:docId w15:val="{3F94DFE2-023B-A149-AA30-5CEBEA66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4764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4764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4764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44764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6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4764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47644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47644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476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447644"/>
    <w:rPr>
      <w:b/>
      <w:bCs/>
    </w:rPr>
  </w:style>
  <w:style w:type="paragraph" w:customStyle="1" w:styleId="ds-markdown-paragraph">
    <w:name w:val="ds-markdown-paragraph"/>
    <w:basedOn w:val="a"/>
    <w:rsid w:val="004476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4476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4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ДoXa Фe</dc:creator>
  <cp:keywords/>
  <dc:description/>
  <cp:lastModifiedBy>ДoXa Фe</cp:lastModifiedBy>
  <cp:revision>1</cp:revision>
  <dcterms:created xsi:type="dcterms:W3CDTF">2026-06-03T21:53:00Z</dcterms:created>
  <dcterms:modified xsi:type="dcterms:W3CDTF">2026-06-03T22:01:00Z</dcterms:modified>
</cp:coreProperties>
</file>