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64" w:rsidRPr="00905F6B" w:rsidRDefault="002B4B64" w:rsidP="001C5D2E">
      <w:pPr>
        <w:autoSpaceDE w:val="0"/>
        <w:autoSpaceDN w:val="0"/>
        <w:adjustRightInd w:val="0"/>
        <w:spacing w:afterLines="50" w:after="12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905F6B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340077">
        <w:rPr>
          <w:rFonts w:ascii="Arial" w:hAnsi="Arial" w:cs="Arial"/>
          <w:b/>
          <w:bCs/>
          <w:sz w:val="28"/>
          <w:szCs w:val="28"/>
          <w:u w:val="single"/>
          <w:lang w:val="ca-ES"/>
        </w:rPr>
        <w:t>8</w:t>
      </w: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-201</w:t>
      </w:r>
      <w:r w:rsidR="00340077">
        <w:rPr>
          <w:rFonts w:ascii="Arial" w:hAnsi="Arial" w:cs="Arial"/>
          <w:b/>
          <w:bCs/>
          <w:sz w:val="28"/>
          <w:szCs w:val="28"/>
          <w:u w:val="single"/>
          <w:lang w:val="ca-ES"/>
        </w:rPr>
        <w:t>9</w:t>
      </w:r>
    </w:p>
    <w:p w:rsidR="002B4B64" w:rsidRPr="00905F6B" w:rsidRDefault="002B4B64" w:rsidP="001C5D2E">
      <w:pPr>
        <w:autoSpaceDE w:val="0"/>
        <w:autoSpaceDN w:val="0"/>
        <w:adjustRightInd w:val="0"/>
        <w:spacing w:afterLines="50" w:after="120"/>
        <w:jc w:val="both"/>
        <w:rPr>
          <w:rFonts w:ascii="Arial" w:hAnsi="Arial" w:cs="Arial"/>
          <w:lang w:val="ca-ES"/>
        </w:rPr>
      </w:pPr>
    </w:p>
    <w:p w:rsidR="002B4B64" w:rsidRPr="00905F6B" w:rsidRDefault="002B4B64" w:rsidP="001C5D2E">
      <w:pPr>
        <w:spacing w:afterLines="50" w:after="120"/>
        <w:jc w:val="center"/>
        <w:rPr>
          <w:rFonts w:ascii="Arial" w:hAnsi="Arial" w:cs="Arial"/>
          <w:b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386FFC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3</w:t>
      </w:r>
      <w:r w:rsidRPr="00905F6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</w:t>
      </w:r>
      <w:r w:rsidR="00B71EA3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C</w:t>
      </w: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ircuits combinacionals</w:t>
      </w:r>
    </w:p>
    <w:p w:rsidR="006170E6" w:rsidRPr="002B4B64" w:rsidRDefault="006170E6" w:rsidP="001C5D2E">
      <w:pPr>
        <w:pStyle w:val="TextBody"/>
        <w:spacing w:afterLines="50" w:after="120" w:line="240" w:lineRule="auto"/>
        <w:rPr>
          <w:rFonts w:ascii="Arial" w:hAnsi="Arial" w:cs="Arial"/>
          <w:sz w:val="22"/>
          <w:szCs w:val="22"/>
          <w:lang w:val="ca-ES"/>
        </w:rPr>
      </w:pPr>
    </w:p>
    <w:p w:rsidR="002B4B64" w:rsidRDefault="002B4B64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En aquesta pràctica haureu d’implementar circuits combinacionals, fent servir les diferents arquitectures que hem vist fins ara i combinant-les entre elles.</w:t>
      </w:r>
    </w:p>
    <w:p w:rsidR="006170E6" w:rsidRPr="002B4B64" w:rsidRDefault="003256FB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t xml:space="preserve">La part </w:t>
      </w:r>
      <w:r w:rsidR="002B4B64" w:rsidRPr="002B4B64">
        <w:rPr>
          <w:rFonts w:ascii="Arial" w:hAnsi="Arial" w:cs="Arial"/>
          <w:sz w:val="22"/>
          <w:szCs w:val="22"/>
          <w:lang w:val="ca-ES"/>
        </w:rPr>
        <w:t>autònoma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 de la pràctica </w:t>
      </w:r>
      <w:r w:rsidR="00340077">
        <w:rPr>
          <w:rFonts w:ascii="Arial" w:hAnsi="Arial" w:cs="Arial"/>
          <w:sz w:val="22"/>
          <w:szCs w:val="22"/>
          <w:lang w:val="ca-ES"/>
        </w:rPr>
        <w:t>3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 consisteix en implementar un circuit </w:t>
      </w:r>
      <w:proofErr w:type="spellStart"/>
      <w:r w:rsidRPr="002B4B64">
        <w:rPr>
          <w:rFonts w:ascii="Arial" w:hAnsi="Arial" w:cs="Arial"/>
          <w:sz w:val="22"/>
          <w:szCs w:val="22"/>
          <w:lang w:val="ca-ES"/>
        </w:rPr>
        <w:t>combinacional</w:t>
      </w:r>
      <w:proofErr w:type="spellEnd"/>
      <w:r w:rsidRPr="002B4B64">
        <w:rPr>
          <w:rFonts w:ascii="Arial" w:hAnsi="Arial" w:cs="Arial"/>
          <w:sz w:val="22"/>
          <w:szCs w:val="22"/>
          <w:lang w:val="ca-ES"/>
        </w:rPr>
        <w:t xml:space="preserve"> fent servir el disseny estructural, combin</w:t>
      </w:r>
      <w:r w:rsidR="00615A56">
        <w:rPr>
          <w:rFonts w:ascii="Arial" w:hAnsi="Arial" w:cs="Arial"/>
          <w:sz w:val="22"/>
          <w:szCs w:val="22"/>
          <w:lang w:val="ca-ES"/>
        </w:rPr>
        <w:t xml:space="preserve">ant-lo amb arquitectures </w:t>
      </w:r>
      <w:r w:rsidR="00615A56" w:rsidRPr="00615A56">
        <w:rPr>
          <w:rFonts w:ascii="Arial" w:hAnsi="Arial" w:cs="Arial"/>
          <w:i/>
          <w:sz w:val="22"/>
          <w:szCs w:val="22"/>
          <w:lang w:val="ca-ES"/>
        </w:rPr>
        <w:t>lògica</w:t>
      </w:r>
      <w:r w:rsidR="00615A56">
        <w:rPr>
          <w:rFonts w:ascii="Arial" w:hAnsi="Arial" w:cs="Arial"/>
          <w:sz w:val="22"/>
          <w:szCs w:val="22"/>
          <w:lang w:val="ca-ES"/>
        </w:rPr>
        <w:t>,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 </w:t>
      </w:r>
      <w:r w:rsidRPr="00615A56">
        <w:rPr>
          <w:rFonts w:ascii="Arial" w:hAnsi="Arial" w:cs="Arial"/>
          <w:i/>
          <w:sz w:val="22"/>
          <w:szCs w:val="22"/>
          <w:lang w:val="ca-ES"/>
        </w:rPr>
        <w:t>estructural</w:t>
      </w:r>
      <w:r w:rsidR="00615A56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="00615A56" w:rsidRPr="00615A56">
        <w:rPr>
          <w:rFonts w:ascii="Arial" w:hAnsi="Arial" w:cs="Arial"/>
          <w:i/>
          <w:sz w:val="22"/>
          <w:szCs w:val="22"/>
          <w:lang w:val="ca-ES"/>
        </w:rPr>
        <w:t>ifthen</w:t>
      </w:r>
      <w:proofErr w:type="spellEnd"/>
      <w:r w:rsidRPr="002B4B64">
        <w:rPr>
          <w:rFonts w:ascii="Arial" w:hAnsi="Arial" w:cs="Arial"/>
          <w:sz w:val="22"/>
          <w:szCs w:val="22"/>
          <w:lang w:val="ca-ES"/>
        </w:rPr>
        <w:t xml:space="preserve">. Implementareu un </w:t>
      </w:r>
      <w:proofErr w:type="spellStart"/>
      <w:r w:rsidRPr="002B4B64">
        <w:rPr>
          <w:rFonts w:ascii="Arial" w:hAnsi="Arial" w:cs="Arial"/>
          <w:b/>
          <w:sz w:val="22"/>
          <w:szCs w:val="22"/>
          <w:lang w:val="ca-ES"/>
        </w:rPr>
        <w:t>decodificador</w:t>
      </w:r>
      <w:proofErr w:type="spellEnd"/>
      <w:r w:rsidRPr="002B4B64">
        <w:rPr>
          <w:rFonts w:ascii="Arial" w:hAnsi="Arial" w:cs="Arial"/>
          <w:b/>
          <w:sz w:val="22"/>
          <w:szCs w:val="22"/>
          <w:lang w:val="ca-ES"/>
        </w:rPr>
        <w:t xml:space="preserve"> de 2 a 4 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active</w:t>
      </w:r>
      <w:proofErr w:type="spellEnd"/>
      <w:r w:rsidRPr="002B4B64">
        <w:rPr>
          <w:rFonts w:ascii="Arial" w:hAnsi="Arial" w:cs="Arial"/>
          <w:b/>
          <w:i/>
          <w:sz w:val="22"/>
          <w:szCs w:val="22"/>
          <w:lang w:val="ca-ES"/>
        </w:rPr>
        <w:t xml:space="preserve"> 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high</w:t>
      </w:r>
      <w:proofErr w:type="spellEnd"/>
      <w:r w:rsidRPr="002B4B64">
        <w:rPr>
          <w:rFonts w:ascii="Arial" w:hAnsi="Arial" w:cs="Arial"/>
          <w:sz w:val="22"/>
          <w:szCs w:val="22"/>
          <w:lang w:val="es-ES"/>
        </w:rPr>
        <w:t xml:space="preserve"> </w:t>
      </w:r>
      <w:r w:rsidRPr="002B4B64">
        <w:rPr>
          <w:rFonts w:ascii="Arial" w:hAnsi="Arial" w:cs="Arial"/>
          <w:b/>
          <w:sz w:val="22"/>
          <w:szCs w:val="22"/>
          <w:lang w:val="ca-ES"/>
        </w:rPr>
        <w:t xml:space="preserve">a partir de dos </w:t>
      </w:r>
      <w:proofErr w:type="spellStart"/>
      <w:r w:rsidRPr="002B4B64">
        <w:rPr>
          <w:rFonts w:ascii="Arial" w:hAnsi="Arial" w:cs="Arial"/>
          <w:b/>
          <w:sz w:val="22"/>
          <w:szCs w:val="22"/>
          <w:lang w:val="ca-ES"/>
        </w:rPr>
        <w:t>decodificadors</w:t>
      </w:r>
      <w:proofErr w:type="spellEnd"/>
      <w:r w:rsidRPr="002B4B64">
        <w:rPr>
          <w:rFonts w:ascii="Arial" w:hAnsi="Arial" w:cs="Arial"/>
          <w:b/>
          <w:sz w:val="22"/>
          <w:szCs w:val="22"/>
          <w:lang w:val="ca-ES"/>
        </w:rPr>
        <w:t xml:space="preserve"> de 1 a 2 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active</w:t>
      </w:r>
      <w:proofErr w:type="spellEnd"/>
      <w:r w:rsidRPr="002B4B64">
        <w:rPr>
          <w:rFonts w:ascii="Arial" w:hAnsi="Arial" w:cs="Arial"/>
          <w:b/>
          <w:i/>
          <w:sz w:val="22"/>
          <w:szCs w:val="22"/>
          <w:lang w:val="ca-ES"/>
        </w:rPr>
        <w:t xml:space="preserve"> 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high</w:t>
      </w:r>
      <w:proofErr w:type="spellEnd"/>
      <w:r w:rsidRPr="002B4B64">
        <w:rPr>
          <w:rFonts w:ascii="Arial" w:hAnsi="Arial" w:cs="Arial"/>
          <w:sz w:val="22"/>
          <w:szCs w:val="22"/>
          <w:lang w:val="es-ES"/>
        </w:rPr>
        <w:t xml:space="preserve"> </w:t>
      </w:r>
      <w:r w:rsidRPr="002B4B64">
        <w:rPr>
          <w:rFonts w:ascii="Arial" w:hAnsi="Arial" w:cs="Arial"/>
          <w:sz w:val="22"/>
          <w:szCs w:val="22"/>
          <w:lang w:val="ca-ES"/>
        </w:rPr>
        <w:t>amb ’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enable</w:t>
      </w:r>
      <w:proofErr w:type="spellEnd"/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>, tal i com es mostra a la figura següent:</w:t>
      </w:r>
    </w:p>
    <w:p w:rsidR="006170E6" w:rsidRDefault="003256FB" w:rsidP="001C5D2E">
      <w:pPr>
        <w:pStyle w:val="TextBody"/>
        <w:spacing w:afterLines="50" w:after="120" w:line="240" w:lineRule="auto"/>
        <w:jc w:val="center"/>
        <w:rPr>
          <w:rFonts w:ascii="Arial" w:hAnsi="Arial" w:cs="Arial"/>
          <w:sz w:val="22"/>
          <w:szCs w:val="22"/>
        </w:rPr>
      </w:pPr>
      <w:r w:rsidRPr="002B4B64">
        <w:rPr>
          <w:rFonts w:ascii="Arial" w:hAnsi="Arial" w:cs="Arial"/>
          <w:noProof/>
          <w:sz w:val="22"/>
          <w:szCs w:val="22"/>
          <w:lang w:val="ca-ES" w:eastAsia="ca-ES" w:bidi="ar-SA"/>
        </w:rPr>
        <w:drawing>
          <wp:inline distT="0" distB="0" distL="0" distR="0" wp14:anchorId="55B00939" wp14:editId="5D5EB9CE">
            <wp:extent cx="4100732" cy="2093972"/>
            <wp:effectExtent l="0" t="0" r="0" b="190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40" cy="209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2E" w:rsidRDefault="001C5D2E" w:rsidP="001C5D2E">
      <w:pPr>
        <w:pStyle w:val="TextBody"/>
        <w:spacing w:afterLines="50" w:after="120" w:line="240" w:lineRule="auto"/>
        <w:jc w:val="center"/>
        <w:rPr>
          <w:rFonts w:ascii="Arial" w:hAnsi="Arial" w:cs="Arial"/>
          <w:sz w:val="22"/>
          <w:szCs w:val="22"/>
        </w:rPr>
      </w:pPr>
    </w:p>
    <w:p w:rsidR="001C5D2E" w:rsidRPr="001C5D2E" w:rsidRDefault="001C5D2E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1C5D2E">
        <w:rPr>
          <w:rFonts w:ascii="Arial" w:hAnsi="Arial" w:cs="Arial"/>
          <w:sz w:val="22"/>
          <w:szCs w:val="22"/>
          <w:lang w:val="ca-ES"/>
        </w:rPr>
        <w:t xml:space="preserve">La taula de la veritat d’aquest </w:t>
      </w:r>
      <w:proofErr w:type="spellStart"/>
      <w:r w:rsidRPr="001C5D2E">
        <w:rPr>
          <w:rFonts w:ascii="Arial" w:hAnsi="Arial" w:cs="Arial"/>
          <w:sz w:val="22"/>
          <w:szCs w:val="22"/>
          <w:lang w:val="ca-ES"/>
        </w:rPr>
        <w:t>decodificador</w:t>
      </w:r>
      <w:proofErr w:type="spellEnd"/>
      <w:r w:rsidRPr="001C5D2E">
        <w:rPr>
          <w:rFonts w:ascii="Arial" w:hAnsi="Arial" w:cs="Arial"/>
          <w:sz w:val="22"/>
          <w:szCs w:val="22"/>
          <w:lang w:val="ca-ES"/>
        </w:rPr>
        <w:t xml:space="preserve"> </w:t>
      </w:r>
      <w:r w:rsidR="00DA5418">
        <w:rPr>
          <w:rFonts w:ascii="Arial" w:hAnsi="Arial" w:cs="Arial"/>
          <w:sz w:val="22"/>
          <w:szCs w:val="22"/>
          <w:lang w:val="ca-ES"/>
        </w:rPr>
        <w:t xml:space="preserve">2 a 4 </w:t>
      </w:r>
      <w:r w:rsidRPr="001C5D2E">
        <w:rPr>
          <w:rFonts w:ascii="Arial" w:hAnsi="Arial" w:cs="Arial"/>
          <w:sz w:val="22"/>
          <w:szCs w:val="22"/>
          <w:lang w:val="ca-ES"/>
        </w:rPr>
        <w:t>es mostra a continuació:</w:t>
      </w:r>
    </w:p>
    <w:tbl>
      <w:tblPr>
        <w:tblStyle w:val="Taulaambq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962"/>
        <w:gridCol w:w="1590"/>
        <w:gridCol w:w="4111"/>
      </w:tblGrid>
      <w:tr w:rsidR="001C5D2E" w:rsidTr="00386FFC">
        <w:tc>
          <w:tcPr>
            <w:tcW w:w="962" w:type="dxa"/>
            <w:tcBorders>
              <w:top w:val="nil"/>
              <w:left w:val="nil"/>
              <w:bottom w:val="double" w:sz="4" w:space="0" w:color="auto"/>
            </w:tcBorders>
          </w:tcPr>
          <w:p w:rsidR="001C5D2E" w:rsidRPr="00DA5418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control</w:t>
            </w:r>
          </w:p>
        </w:tc>
        <w:tc>
          <w:tcPr>
            <w:tcW w:w="1590" w:type="dxa"/>
            <w:tcBorders>
              <w:top w:val="nil"/>
              <w:bottom w:val="double" w:sz="4" w:space="0" w:color="auto"/>
            </w:tcBorders>
          </w:tcPr>
          <w:p w:rsidR="001C5D2E" w:rsidRPr="00DA5418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dada</w:t>
            </w:r>
            <w:r w:rsidR="006E7B93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1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</w:rPr>
              <w:t>, dada</w:t>
            </w:r>
            <w:r w:rsidR="006E7B93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111" w:type="dxa"/>
            <w:tcBorders>
              <w:top w:val="nil"/>
              <w:bottom w:val="double" w:sz="4" w:space="0" w:color="auto"/>
              <w:right w:val="nil"/>
            </w:tcBorders>
          </w:tcPr>
          <w:p w:rsidR="001C5D2E" w:rsidRPr="00DA5418" w:rsidRDefault="001C5D2E" w:rsidP="00386F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sortida</w:t>
            </w:r>
            <w:r w:rsidR="00386FFC" w:rsidRP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3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, </w:t>
            </w:r>
            <w:r w:rsidR="00386FFC" w:rsidRPr="00DA5418">
              <w:rPr>
                <w:rFonts w:ascii="Arial" w:hAnsi="Arial" w:cs="Arial"/>
                <w:b/>
                <w:i/>
                <w:sz w:val="22"/>
                <w:szCs w:val="22"/>
              </w:rPr>
              <w:t>sortida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2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</w:rPr>
              <w:t>,</w:t>
            </w:r>
            <w:r w:rsidR="00386FFC" w:rsidRPr="00DA541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sortida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1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</w:rPr>
              <w:t>,</w:t>
            </w:r>
            <w:r w:rsidR="00386FFC" w:rsidRPr="00DA541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sortida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0</w:t>
            </w:r>
          </w:p>
        </w:tc>
      </w:tr>
      <w:tr w:rsidR="001C5D2E" w:rsidTr="00386FFC">
        <w:tc>
          <w:tcPr>
            <w:tcW w:w="962" w:type="dxa"/>
            <w:tcBorders>
              <w:top w:val="double" w:sz="4" w:space="0" w:color="auto"/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90" w:type="dxa"/>
            <w:tcBorders>
              <w:top w:val="double" w:sz="4" w:space="0" w:color="auto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4111" w:type="dxa"/>
            <w:tcBorders>
              <w:top w:val="double" w:sz="4" w:space="0" w:color="auto"/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0000</w:t>
            </w:r>
          </w:p>
        </w:tc>
      </w:tr>
      <w:tr w:rsidR="001C5D2E" w:rsidTr="00386FFC">
        <w:tc>
          <w:tcPr>
            <w:tcW w:w="962" w:type="dxa"/>
            <w:tcBorders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111" w:type="dxa"/>
            <w:tcBorders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0000</w:t>
            </w:r>
          </w:p>
        </w:tc>
      </w:tr>
      <w:tr w:rsidR="001C5D2E" w:rsidTr="00386FFC">
        <w:tc>
          <w:tcPr>
            <w:tcW w:w="962" w:type="dxa"/>
            <w:tcBorders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111" w:type="dxa"/>
            <w:tcBorders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0000</w:t>
            </w:r>
          </w:p>
        </w:tc>
      </w:tr>
      <w:tr w:rsidR="001C5D2E" w:rsidTr="00386FFC">
        <w:tc>
          <w:tcPr>
            <w:tcW w:w="962" w:type="dxa"/>
            <w:tcBorders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90" w:type="dxa"/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111" w:type="dxa"/>
            <w:tcBorders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0000</w:t>
            </w:r>
          </w:p>
        </w:tc>
      </w:tr>
      <w:tr w:rsidR="001C5D2E" w:rsidTr="00386FFC">
        <w:tc>
          <w:tcPr>
            <w:tcW w:w="962" w:type="dxa"/>
            <w:tcBorders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4111" w:type="dxa"/>
            <w:tcBorders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0001</w:t>
            </w:r>
          </w:p>
        </w:tc>
      </w:tr>
      <w:tr w:rsidR="001C5D2E" w:rsidTr="00386FFC">
        <w:tc>
          <w:tcPr>
            <w:tcW w:w="962" w:type="dxa"/>
            <w:tcBorders>
              <w:lef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0" w:type="dxa"/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111" w:type="dxa"/>
            <w:tcBorders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0010</w:t>
            </w:r>
          </w:p>
        </w:tc>
      </w:tr>
      <w:tr w:rsidR="001C5D2E" w:rsidTr="00386FFC">
        <w:tc>
          <w:tcPr>
            <w:tcW w:w="962" w:type="dxa"/>
            <w:tcBorders>
              <w:left w:val="nil"/>
              <w:bottom w:val="single" w:sz="4" w:space="0" w:color="auto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0100</w:t>
            </w:r>
          </w:p>
        </w:tc>
      </w:tr>
      <w:tr w:rsidR="001C5D2E" w:rsidTr="00386FFC">
        <w:tc>
          <w:tcPr>
            <w:tcW w:w="962" w:type="dxa"/>
            <w:tcBorders>
              <w:left w:val="nil"/>
              <w:bottom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bottom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111" w:type="dxa"/>
            <w:tcBorders>
              <w:bottom w:val="nil"/>
              <w:right w:val="nil"/>
            </w:tcBorders>
          </w:tcPr>
          <w:p w:rsidR="001C5D2E" w:rsidRDefault="001C5D2E" w:rsidP="001C5D2E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</w:tr>
    </w:tbl>
    <w:p w:rsidR="001C5D2E" w:rsidRDefault="001C5D2E" w:rsidP="001C5D2E">
      <w:pPr>
        <w:pStyle w:val="TextBody"/>
        <w:spacing w:afterLines="50" w:after="120" w:line="240" w:lineRule="auto"/>
        <w:jc w:val="center"/>
        <w:rPr>
          <w:rFonts w:ascii="Arial" w:hAnsi="Arial" w:cs="Arial"/>
          <w:sz w:val="22"/>
          <w:szCs w:val="22"/>
        </w:rPr>
      </w:pPr>
    </w:p>
    <w:p w:rsidR="00DA5418" w:rsidRDefault="00DA5418">
      <w:pPr>
        <w:widowControl/>
        <w:suppressAutoHyphens w:val="0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br w:type="page"/>
      </w:r>
    </w:p>
    <w:p w:rsidR="006170E6" w:rsidRDefault="003256FB" w:rsidP="001C5D2E">
      <w:pPr>
        <w:widowControl/>
        <w:suppressAutoHyphens w:val="0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lastRenderedPageBreak/>
        <w:t>Per a això cal que:</w:t>
      </w:r>
    </w:p>
    <w:p w:rsidR="001C5D2E" w:rsidRDefault="001C5D2E" w:rsidP="001C5D2E">
      <w:pPr>
        <w:widowControl/>
        <w:suppressAutoHyphens w:val="0"/>
        <w:rPr>
          <w:rFonts w:ascii="Arial" w:hAnsi="Arial" w:cs="Arial"/>
          <w:sz w:val="22"/>
          <w:szCs w:val="22"/>
          <w:lang w:val="ca-ES"/>
        </w:rPr>
      </w:pPr>
    </w:p>
    <w:p w:rsidR="006170E6" w:rsidRPr="002B4B64" w:rsidRDefault="003256FB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t>1) Construïu l’entitat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dec1a2</w:t>
      </w:r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>amb una entrada d’un bit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d</w:t>
      </w:r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>, una altra també d'un bit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e</w:t>
      </w:r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i </w:t>
      </w:r>
      <w:r w:rsidR="00386FFC">
        <w:rPr>
          <w:rFonts w:ascii="Arial" w:hAnsi="Arial" w:cs="Arial"/>
          <w:sz w:val="22"/>
          <w:szCs w:val="22"/>
          <w:lang w:val="ca-ES"/>
        </w:rPr>
        <w:t xml:space="preserve">dues sortides (també d’1bit) anomenades </w:t>
      </w:r>
      <w:r w:rsidRPr="002B4B64">
        <w:rPr>
          <w:rFonts w:ascii="Arial" w:hAnsi="Arial" w:cs="Arial"/>
          <w:sz w:val="22"/>
          <w:szCs w:val="22"/>
          <w:lang w:val="ca-ES"/>
        </w:rPr>
        <w:t>‘</w:t>
      </w:r>
      <w:r w:rsidR="00386FFC">
        <w:rPr>
          <w:rFonts w:ascii="Arial" w:hAnsi="Arial" w:cs="Arial"/>
          <w:b/>
          <w:i/>
          <w:sz w:val="22"/>
          <w:szCs w:val="22"/>
          <w:lang w:val="ca-ES"/>
        </w:rPr>
        <w:t>z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ca-ES"/>
        </w:rPr>
        <w:t>1</w:t>
      </w:r>
      <w:r w:rsidR="00386FFC">
        <w:rPr>
          <w:rFonts w:ascii="Arial" w:hAnsi="Arial" w:cs="Arial"/>
          <w:b/>
          <w:i/>
          <w:sz w:val="22"/>
          <w:szCs w:val="22"/>
          <w:lang w:val="ca-ES"/>
        </w:rPr>
        <w:t>, z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ca-ES"/>
        </w:rPr>
        <w:t>0</w:t>
      </w:r>
      <w:r w:rsidRPr="001C5D2E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>. Implementeu-lo amb dues arquitectures, una anomenada ‘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ifthen</w:t>
      </w:r>
      <w:proofErr w:type="spellEnd"/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>afegint un retard de 3 ns (seguint el mateix tipus de disseny que heu vist a</w:t>
      </w:r>
      <w:r w:rsidR="002B4B64">
        <w:rPr>
          <w:rFonts w:ascii="Arial" w:hAnsi="Arial" w:cs="Arial"/>
          <w:sz w:val="22"/>
          <w:szCs w:val="22"/>
          <w:lang w:val="ca-ES"/>
        </w:rPr>
        <w:t xml:space="preserve"> les pràctiques anteriors</w:t>
      </w:r>
      <w:r w:rsidRPr="002B4B64">
        <w:rPr>
          <w:rFonts w:ascii="Arial" w:hAnsi="Arial" w:cs="Arial"/>
          <w:sz w:val="22"/>
          <w:szCs w:val="22"/>
          <w:lang w:val="ca-ES"/>
        </w:rPr>
        <w:t>), i l’altra anomenada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estructural</w:t>
      </w:r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, fent servir les portes lògiques necessàries de la següent forma (considereu l’arquitectura lògica retard per a les portes lògiques): </w:t>
      </w:r>
    </w:p>
    <w:p w:rsidR="006170E6" w:rsidRDefault="003256FB" w:rsidP="001C5D2E">
      <w:pPr>
        <w:pStyle w:val="TextBody"/>
        <w:spacing w:afterLines="50" w:after="120" w:line="240" w:lineRule="auto"/>
        <w:jc w:val="center"/>
        <w:rPr>
          <w:rFonts w:ascii="Arial" w:hAnsi="Arial" w:cs="Arial"/>
          <w:sz w:val="22"/>
          <w:szCs w:val="22"/>
        </w:rPr>
      </w:pPr>
      <w:r w:rsidRPr="002B4B64">
        <w:rPr>
          <w:rFonts w:ascii="Arial" w:hAnsi="Arial" w:cs="Arial"/>
          <w:noProof/>
          <w:sz w:val="22"/>
          <w:szCs w:val="22"/>
          <w:lang w:val="ca-ES" w:eastAsia="ca-ES" w:bidi="ar-SA"/>
        </w:rPr>
        <w:drawing>
          <wp:inline distT="0" distB="0" distL="0" distR="0" wp14:anchorId="0E85C761" wp14:editId="3D3E9E58">
            <wp:extent cx="2764302" cy="1557517"/>
            <wp:effectExtent l="0" t="0" r="0" b="508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70" cy="15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18" w:rsidRPr="001C5D2E" w:rsidRDefault="00DA5418" w:rsidP="00DA5418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1C5D2E">
        <w:rPr>
          <w:rFonts w:ascii="Arial" w:hAnsi="Arial" w:cs="Arial"/>
          <w:sz w:val="22"/>
          <w:szCs w:val="22"/>
          <w:lang w:val="ca-ES"/>
        </w:rPr>
        <w:t xml:space="preserve">La taula de la veritat d’aquest </w:t>
      </w:r>
      <w:proofErr w:type="spellStart"/>
      <w:r w:rsidRPr="001C5D2E">
        <w:rPr>
          <w:rFonts w:ascii="Arial" w:hAnsi="Arial" w:cs="Arial"/>
          <w:sz w:val="22"/>
          <w:szCs w:val="22"/>
          <w:lang w:val="ca-ES"/>
        </w:rPr>
        <w:t>decodificador</w:t>
      </w:r>
      <w:proofErr w:type="spellEnd"/>
      <w:r w:rsidRPr="001C5D2E">
        <w:rPr>
          <w:rFonts w:ascii="Arial" w:hAnsi="Arial" w:cs="Arial"/>
          <w:sz w:val="22"/>
          <w:szCs w:val="22"/>
          <w:lang w:val="ca-ES"/>
        </w:rPr>
        <w:t xml:space="preserve"> </w:t>
      </w:r>
      <w:r>
        <w:rPr>
          <w:rFonts w:ascii="Arial" w:hAnsi="Arial" w:cs="Arial"/>
          <w:sz w:val="22"/>
          <w:szCs w:val="22"/>
          <w:lang w:val="ca-ES"/>
        </w:rPr>
        <w:t xml:space="preserve">1 a 2 </w:t>
      </w:r>
      <w:r w:rsidRPr="001C5D2E">
        <w:rPr>
          <w:rFonts w:ascii="Arial" w:hAnsi="Arial" w:cs="Arial"/>
          <w:sz w:val="22"/>
          <w:szCs w:val="22"/>
          <w:lang w:val="ca-ES"/>
        </w:rPr>
        <w:t>es mostra a continuació:</w:t>
      </w:r>
    </w:p>
    <w:tbl>
      <w:tblPr>
        <w:tblStyle w:val="Taulaambquadrcula"/>
        <w:tblW w:w="0" w:type="auto"/>
        <w:tblInd w:w="3406" w:type="dxa"/>
        <w:tblLook w:val="04A0" w:firstRow="1" w:lastRow="0" w:firstColumn="1" w:lastColumn="0" w:noHBand="0" w:noVBand="1"/>
      </w:tblPr>
      <w:tblGrid>
        <w:gridCol w:w="999"/>
        <w:gridCol w:w="828"/>
        <w:gridCol w:w="999"/>
      </w:tblGrid>
      <w:tr w:rsidR="001C5D2E" w:rsidTr="00DA5418">
        <w:tc>
          <w:tcPr>
            <w:tcW w:w="999" w:type="dxa"/>
            <w:tcBorders>
              <w:top w:val="nil"/>
              <w:left w:val="nil"/>
              <w:bottom w:val="double" w:sz="4" w:space="0" w:color="auto"/>
            </w:tcBorders>
          </w:tcPr>
          <w:p w:rsidR="001C5D2E" w:rsidRPr="00DA5418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e</w:t>
            </w:r>
          </w:p>
        </w:tc>
        <w:tc>
          <w:tcPr>
            <w:tcW w:w="828" w:type="dxa"/>
            <w:tcBorders>
              <w:top w:val="nil"/>
              <w:bottom w:val="double" w:sz="4" w:space="0" w:color="auto"/>
            </w:tcBorders>
          </w:tcPr>
          <w:p w:rsidR="001C5D2E" w:rsidRPr="00DA5418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d</w:t>
            </w:r>
          </w:p>
        </w:tc>
        <w:tc>
          <w:tcPr>
            <w:tcW w:w="999" w:type="dxa"/>
            <w:tcBorders>
              <w:top w:val="nil"/>
              <w:bottom w:val="double" w:sz="4" w:space="0" w:color="auto"/>
              <w:right w:val="nil"/>
            </w:tcBorders>
          </w:tcPr>
          <w:p w:rsidR="001C5D2E" w:rsidRPr="00DA5418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DA5418">
              <w:rPr>
                <w:rFonts w:ascii="Arial" w:hAnsi="Arial" w:cs="Arial"/>
                <w:b/>
                <w:i/>
                <w:sz w:val="22"/>
                <w:szCs w:val="22"/>
              </w:rPr>
              <w:t>z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1</w:t>
            </w:r>
            <w:r w:rsidR="00386FFC">
              <w:rPr>
                <w:rFonts w:ascii="Arial" w:hAnsi="Arial" w:cs="Arial"/>
                <w:b/>
                <w:i/>
                <w:sz w:val="22"/>
                <w:szCs w:val="22"/>
              </w:rPr>
              <w:t>, z</w:t>
            </w:r>
            <w:r w:rsidR="00386FFC" w:rsidRPr="00386FFC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0</w:t>
            </w:r>
          </w:p>
        </w:tc>
      </w:tr>
      <w:tr w:rsidR="001C5D2E" w:rsidTr="00DA5418">
        <w:tc>
          <w:tcPr>
            <w:tcW w:w="999" w:type="dxa"/>
            <w:tcBorders>
              <w:top w:val="double" w:sz="4" w:space="0" w:color="auto"/>
              <w:left w:val="nil"/>
            </w:tcBorders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28" w:type="dxa"/>
            <w:tcBorders>
              <w:top w:val="double" w:sz="4" w:space="0" w:color="auto"/>
            </w:tcBorders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99" w:type="dxa"/>
            <w:tcBorders>
              <w:top w:val="double" w:sz="4" w:space="0" w:color="auto"/>
              <w:right w:val="nil"/>
            </w:tcBorders>
          </w:tcPr>
          <w:p w:rsidR="001C5D2E" w:rsidRDefault="00DA5418" w:rsidP="00DA5418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  <w:tr w:rsidR="001C5D2E" w:rsidTr="00DA5418">
        <w:tc>
          <w:tcPr>
            <w:tcW w:w="999" w:type="dxa"/>
            <w:tcBorders>
              <w:left w:val="nil"/>
            </w:tcBorders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28" w:type="dxa"/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99" w:type="dxa"/>
            <w:tcBorders>
              <w:right w:val="nil"/>
            </w:tcBorders>
          </w:tcPr>
          <w:p w:rsidR="001C5D2E" w:rsidRDefault="00DA5418" w:rsidP="00DA5418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  <w:tr w:rsidR="001C5D2E" w:rsidTr="00DA5418">
        <w:tc>
          <w:tcPr>
            <w:tcW w:w="999" w:type="dxa"/>
            <w:tcBorders>
              <w:left w:val="nil"/>
              <w:bottom w:val="single" w:sz="4" w:space="0" w:color="auto"/>
            </w:tcBorders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C5D2E" w:rsidRDefault="001C5D2E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99" w:type="dxa"/>
            <w:tcBorders>
              <w:bottom w:val="single" w:sz="4" w:space="0" w:color="auto"/>
              <w:right w:val="nil"/>
            </w:tcBorders>
          </w:tcPr>
          <w:p w:rsidR="001C5D2E" w:rsidRDefault="00DA5418" w:rsidP="00DA5418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  <w:tr w:rsidR="00DA5418" w:rsidTr="00DA5418">
        <w:tc>
          <w:tcPr>
            <w:tcW w:w="999" w:type="dxa"/>
            <w:tcBorders>
              <w:left w:val="nil"/>
              <w:bottom w:val="nil"/>
            </w:tcBorders>
          </w:tcPr>
          <w:p w:rsidR="00DA5418" w:rsidRDefault="00DA5418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28" w:type="dxa"/>
            <w:tcBorders>
              <w:bottom w:val="nil"/>
            </w:tcBorders>
          </w:tcPr>
          <w:p w:rsidR="00DA5418" w:rsidRDefault="00DA5418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99" w:type="dxa"/>
            <w:tcBorders>
              <w:bottom w:val="nil"/>
              <w:right w:val="nil"/>
            </w:tcBorders>
          </w:tcPr>
          <w:p w:rsidR="00DA5418" w:rsidRDefault="00DA5418" w:rsidP="009802FC">
            <w:pPr>
              <w:pStyle w:val="TextBody"/>
              <w:spacing w:afterLines="50" w:after="12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:rsidR="006170E6" w:rsidRDefault="006170E6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</w:rPr>
      </w:pPr>
    </w:p>
    <w:p w:rsidR="006170E6" w:rsidRPr="002B4B64" w:rsidRDefault="003256FB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t>2) Construïu l’entitat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dec2a4</w:t>
      </w:r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>amb l’arquitectura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estructural</w:t>
      </w:r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, utilitzant les definicions de les portes de les pràctiques anteriors, la corresponent arquitectura retardada (3 ns) i el </w:t>
      </w:r>
      <w:proofErr w:type="spellStart"/>
      <w:r w:rsidRPr="002B4B64">
        <w:rPr>
          <w:rFonts w:ascii="Arial" w:hAnsi="Arial" w:cs="Arial"/>
          <w:sz w:val="22"/>
          <w:szCs w:val="22"/>
          <w:lang w:val="ca-ES"/>
        </w:rPr>
        <w:t>decodificador</w:t>
      </w:r>
      <w:proofErr w:type="spellEnd"/>
      <w:r w:rsidRPr="002B4B64">
        <w:rPr>
          <w:rFonts w:ascii="Arial" w:hAnsi="Arial" w:cs="Arial"/>
          <w:sz w:val="22"/>
          <w:szCs w:val="22"/>
          <w:lang w:val="ca-ES"/>
        </w:rPr>
        <w:t xml:space="preserve"> que heu generat la punt anterior. Per aquest últim, considereu per a cada </w:t>
      </w:r>
      <w:proofErr w:type="spellStart"/>
      <w:r w:rsidRPr="002B4B64">
        <w:rPr>
          <w:rFonts w:ascii="Arial" w:hAnsi="Arial" w:cs="Arial"/>
          <w:sz w:val="22"/>
          <w:szCs w:val="22"/>
          <w:lang w:val="ca-ES"/>
        </w:rPr>
        <w:t>decodificador</w:t>
      </w:r>
      <w:proofErr w:type="spellEnd"/>
      <w:r w:rsidRPr="002B4B64">
        <w:rPr>
          <w:rFonts w:ascii="Arial" w:hAnsi="Arial" w:cs="Arial"/>
          <w:sz w:val="22"/>
          <w:szCs w:val="22"/>
          <w:lang w:val="ca-ES"/>
        </w:rPr>
        <w:t xml:space="preserve"> una arquitectura diferent: ‘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ifthen</w:t>
      </w:r>
      <w:proofErr w:type="spellEnd"/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>per al primer i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estructural</w:t>
      </w:r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per al segon. Els noms de les variables seran els que apareixen a la figura: </w:t>
      </w:r>
      <w:r w:rsidR="00386FFC">
        <w:rPr>
          <w:rFonts w:ascii="Arial" w:hAnsi="Arial" w:cs="Arial"/>
          <w:sz w:val="22"/>
          <w:szCs w:val="22"/>
          <w:lang w:val="ca-ES"/>
        </w:rPr>
        <w:t xml:space="preserve">dos senyals 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 d'entrada ‘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dada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0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, dada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1</w:t>
      </w:r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>, un senyal de control anomenat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control</w:t>
      </w:r>
      <w:r w:rsidRPr="002B4B64">
        <w:rPr>
          <w:rFonts w:ascii="Arial" w:hAnsi="Arial" w:cs="Arial"/>
          <w:sz w:val="22"/>
          <w:szCs w:val="22"/>
          <w:lang w:val="es-ES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i </w:t>
      </w:r>
      <w:r w:rsidR="00386FFC">
        <w:rPr>
          <w:rFonts w:ascii="Arial" w:hAnsi="Arial" w:cs="Arial"/>
          <w:sz w:val="22"/>
          <w:szCs w:val="22"/>
          <w:lang w:val="ca-ES"/>
        </w:rPr>
        <w:t xml:space="preserve">quatre sortides anomenades </w:t>
      </w:r>
      <w:r w:rsidRPr="002B4B64">
        <w:rPr>
          <w:rFonts w:ascii="Arial" w:hAnsi="Arial" w:cs="Arial"/>
          <w:sz w:val="22"/>
          <w:szCs w:val="22"/>
          <w:lang w:val="ca-ES"/>
        </w:rPr>
        <w:t>‘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sortida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3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, sortida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2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, sortida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1</w:t>
      </w:r>
      <w:r w:rsidR="00386FFC" w:rsidRPr="00386FFC">
        <w:rPr>
          <w:rFonts w:ascii="Arial" w:hAnsi="Arial" w:cs="Arial"/>
          <w:b/>
          <w:i/>
          <w:sz w:val="22"/>
          <w:szCs w:val="22"/>
          <w:lang w:val="es-ES"/>
        </w:rPr>
        <w:t>, sortida</w:t>
      </w:r>
      <w:r w:rsidR="00386FFC" w:rsidRPr="00386FFC">
        <w:rPr>
          <w:rFonts w:ascii="Arial" w:hAnsi="Arial" w:cs="Arial"/>
          <w:b/>
          <w:i/>
          <w:sz w:val="22"/>
          <w:szCs w:val="22"/>
          <w:vertAlign w:val="subscript"/>
          <w:lang w:val="es-ES"/>
        </w:rPr>
        <w:t>0</w:t>
      </w:r>
      <w:r w:rsidRPr="002B4B64">
        <w:rPr>
          <w:rFonts w:ascii="Arial" w:hAnsi="Arial" w:cs="Arial"/>
          <w:sz w:val="22"/>
          <w:szCs w:val="22"/>
          <w:lang w:val="es-ES"/>
        </w:rPr>
        <w:t>’</w:t>
      </w:r>
      <w:r w:rsidRPr="002B4B64">
        <w:rPr>
          <w:rFonts w:ascii="Arial" w:hAnsi="Arial" w:cs="Arial"/>
          <w:sz w:val="22"/>
          <w:szCs w:val="22"/>
          <w:lang w:val="ca-ES"/>
        </w:rPr>
        <w:t>.</w:t>
      </w:r>
    </w:p>
    <w:p w:rsidR="006170E6" w:rsidRPr="002B4B64" w:rsidRDefault="006170E6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1C5D2E" w:rsidRDefault="003256FB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t>3) Per últim, construïu l’entitat ‘</w:t>
      </w:r>
      <w:proofErr w:type="spellStart"/>
      <w:r w:rsidRPr="002B4B64">
        <w:rPr>
          <w:rFonts w:ascii="Arial" w:hAnsi="Arial" w:cs="Arial"/>
          <w:b/>
          <w:i/>
          <w:sz w:val="22"/>
          <w:szCs w:val="22"/>
          <w:lang w:val="ca-ES"/>
        </w:rPr>
        <w:t>banc_</w:t>
      </w:r>
      <w:r w:rsidR="004E5D17">
        <w:rPr>
          <w:rFonts w:ascii="Arial" w:hAnsi="Arial" w:cs="Arial"/>
          <w:b/>
          <w:i/>
          <w:sz w:val="22"/>
          <w:szCs w:val="22"/>
          <w:lang w:val="ca-ES"/>
        </w:rPr>
        <w:t>de_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proves</w:t>
      </w:r>
      <w:proofErr w:type="spellEnd"/>
      <w:r w:rsidRPr="002B4B64">
        <w:rPr>
          <w:rFonts w:ascii="Arial" w:hAnsi="Arial" w:cs="Arial"/>
          <w:sz w:val="22"/>
          <w:szCs w:val="22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>amb l’arquitectura ‘</w:t>
      </w:r>
      <w:r w:rsidRPr="002B4B64">
        <w:rPr>
          <w:rFonts w:ascii="Arial" w:hAnsi="Arial" w:cs="Arial"/>
          <w:b/>
          <w:i/>
          <w:sz w:val="22"/>
          <w:szCs w:val="22"/>
          <w:lang w:val="ca-ES"/>
        </w:rPr>
        <w:t>test</w:t>
      </w:r>
      <w:r w:rsidR="004E5D17">
        <w:rPr>
          <w:rFonts w:ascii="Arial" w:hAnsi="Arial" w:cs="Arial"/>
          <w:b/>
          <w:i/>
          <w:sz w:val="22"/>
          <w:szCs w:val="22"/>
          <w:lang w:val="ca-ES"/>
        </w:rPr>
        <w:t>eig</w:t>
      </w:r>
      <w:bookmarkStart w:id="0" w:name="_GoBack"/>
      <w:bookmarkEnd w:id="0"/>
      <w:r w:rsidRPr="002B4B64">
        <w:rPr>
          <w:rFonts w:ascii="Arial" w:hAnsi="Arial" w:cs="Arial"/>
          <w:sz w:val="22"/>
          <w:szCs w:val="22"/>
        </w:rPr>
        <w:t xml:space="preserve">’ 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per provar el circuit. Feu que el bit menys significatiu de l'entrada variï cada </w:t>
      </w:r>
      <w:r w:rsidR="00615A56">
        <w:rPr>
          <w:rFonts w:ascii="Arial" w:hAnsi="Arial" w:cs="Arial"/>
          <w:sz w:val="22"/>
          <w:szCs w:val="22"/>
          <w:lang w:val="ca-ES"/>
        </w:rPr>
        <w:t>50</w:t>
      </w:r>
      <w:r w:rsidRPr="002B4B64">
        <w:rPr>
          <w:rFonts w:ascii="Arial" w:hAnsi="Arial" w:cs="Arial"/>
          <w:sz w:val="22"/>
          <w:szCs w:val="22"/>
          <w:lang w:val="ca-ES"/>
        </w:rPr>
        <w:t xml:space="preserve"> ns, i els altres, els múltiples adequats d’aquest. Per la variació dels senyals, considereu el senyal de control com si fos el bit de major pes.</w:t>
      </w:r>
    </w:p>
    <w:p w:rsidR="001C5D2E" w:rsidRDefault="001C5D2E">
      <w:pPr>
        <w:widowControl/>
        <w:suppressAutoHyphens w:val="0"/>
        <w:rPr>
          <w:rFonts w:ascii="Arial" w:hAnsi="Arial" w:cs="Arial"/>
          <w:sz w:val="22"/>
          <w:szCs w:val="22"/>
          <w:lang w:val="ca-ES"/>
        </w:rPr>
      </w:pPr>
    </w:p>
    <w:p w:rsidR="006170E6" w:rsidRPr="006737E7" w:rsidRDefault="003256FB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  <w:lang w:val="ca-ES"/>
        </w:rPr>
      </w:pPr>
      <w:r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>Haureu de p</w:t>
      </w:r>
      <w:r w:rsidR="002B4B64"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>ujar 2 fitxers SENSE COMPRIMIR</w:t>
      </w:r>
      <w:r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 xml:space="preserve"> </w:t>
      </w:r>
      <w:r w:rsidR="002B4B64"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>4</w:t>
      </w:r>
      <w:r w:rsidR="00386FFC"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>8</w:t>
      </w:r>
      <w:r w:rsidR="002B4B64"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 xml:space="preserve"> HORES ABANS de la vostra sessió de pràctiques, </w:t>
      </w:r>
      <w:r w:rsidRPr="006737E7">
        <w:rPr>
          <w:rFonts w:ascii="Arial" w:hAnsi="Arial" w:cs="Arial"/>
          <w:b/>
          <w:color w:val="FF0000"/>
          <w:sz w:val="28"/>
          <w:szCs w:val="28"/>
          <w:lang w:val="ca-ES"/>
        </w:rPr>
        <w:t>seguint les següents indicacions:</w:t>
      </w:r>
    </w:p>
    <w:p w:rsidR="002B4B64" w:rsidRPr="002B4B64" w:rsidRDefault="002B4B64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 w:rsidRPr="002B4B64">
        <w:rPr>
          <w:rFonts w:ascii="Arial" w:hAnsi="Arial" w:cs="Arial"/>
          <w:sz w:val="22"/>
          <w:szCs w:val="22"/>
          <w:lang w:val="ca-ES"/>
        </w:rPr>
        <w:t>a)</w:t>
      </w:r>
      <w:r>
        <w:rPr>
          <w:rFonts w:ascii="Arial" w:hAnsi="Arial" w:cs="Arial"/>
          <w:sz w:val="22"/>
          <w:szCs w:val="22"/>
          <w:lang w:val="ca-ES"/>
        </w:rPr>
        <w:t xml:space="preserve"> Utilitzeu </w:t>
      </w:r>
      <w:r w:rsidR="003256FB">
        <w:rPr>
          <w:rFonts w:ascii="Arial" w:hAnsi="Arial" w:cs="Arial"/>
          <w:sz w:val="22"/>
          <w:szCs w:val="22"/>
          <w:lang w:val="ca-ES"/>
        </w:rPr>
        <w:t>el fitxer de p</w:t>
      </w:r>
      <w:r>
        <w:rPr>
          <w:rFonts w:ascii="Arial" w:hAnsi="Arial" w:cs="Arial"/>
          <w:sz w:val="22"/>
          <w:szCs w:val="22"/>
          <w:lang w:val="ca-ES"/>
        </w:rPr>
        <w:t xml:space="preserve">ortes lògiques que disposeu </w:t>
      </w:r>
      <w:r w:rsidR="003256FB">
        <w:rPr>
          <w:rFonts w:ascii="Arial" w:hAnsi="Arial" w:cs="Arial"/>
          <w:sz w:val="22"/>
          <w:szCs w:val="22"/>
          <w:lang w:val="ca-ES"/>
        </w:rPr>
        <w:t>al campus virtual (no el modifiqueu).</w:t>
      </w:r>
    </w:p>
    <w:p w:rsidR="006170E6" w:rsidRPr="002B4B64" w:rsidRDefault="002B4B64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b/>
          <w:color w:val="FF0000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b</w:t>
      </w:r>
      <w:r w:rsidR="003256FB" w:rsidRPr="002B4B64">
        <w:rPr>
          <w:rFonts w:ascii="Arial" w:hAnsi="Arial" w:cs="Arial"/>
          <w:sz w:val="22"/>
          <w:szCs w:val="22"/>
          <w:lang w:val="ca-ES"/>
        </w:rPr>
        <w:t>)</w:t>
      </w:r>
      <w:r w:rsidR="001C5D2E">
        <w:rPr>
          <w:rFonts w:ascii="Arial" w:hAnsi="Arial" w:cs="Arial"/>
          <w:sz w:val="22"/>
          <w:szCs w:val="22"/>
          <w:lang w:val="ca-ES"/>
        </w:rPr>
        <w:t xml:space="preserve"> </w:t>
      </w:r>
      <w:r w:rsidR="003256FB">
        <w:rPr>
          <w:rFonts w:ascii="Arial" w:hAnsi="Arial" w:cs="Arial"/>
          <w:sz w:val="22"/>
          <w:szCs w:val="22"/>
          <w:lang w:val="ca-ES"/>
        </w:rPr>
        <w:t>El codi que heu desenvolupat estarà distribuït en dos fitxers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. El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primer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fitxer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contindrà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el </w:t>
      </w:r>
      <w:proofErr w:type="spellStart"/>
      <w:r w:rsidR="003256FB" w:rsidRPr="002B4B64">
        <w:rPr>
          <w:rFonts w:ascii="Arial" w:hAnsi="Arial" w:cs="Arial"/>
          <w:sz w:val="22"/>
          <w:szCs w:val="22"/>
          <w:lang w:val="ca-ES"/>
        </w:rPr>
        <w:t>decodificador</w:t>
      </w:r>
      <w:proofErr w:type="spellEnd"/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 </w:t>
      </w:r>
      <w:r w:rsidR="006737E7">
        <w:rPr>
          <w:rFonts w:ascii="Arial" w:hAnsi="Arial" w:cs="Arial"/>
          <w:sz w:val="22"/>
          <w:szCs w:val="22"/>
          <w:lang w:val="ca-ES"/>
        </w:rPr>
        <w:t>dec</w:t>
      </w:r>
      <w:r w:rsidR="003256FB" w:rsidRPr="002B4B64">
        <w:rPr>
          <w:rFonts w:ascii="Arial" w:hAnsi="Arial" w:cs="Arial"/>
          <w:sz w:val="22"/>
          <w:szCs w:val="22"/>
          <w:lang w:val="ca-ES"/>
        </w:rPr>
        <w:t>1a2</w:t>
      </w:r>
      <w:r w:rsidR="003256FB">
        <w:rPr>
          <w:rFonts w:ascii="Arial" w:hAnsi="Arial" w:cs="Arial"/>
          <w:sz w:val="22"/>
          <w:szCs w:val="22"/>
          <w:lang w:val="ca-ES"/>
        </w:rPr>
        <w:t xml:space="preserve">, amb la seva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entitat i </w:t>
      </w:r>
      <w:r w:rsidR="003256FB">
        <w:rPr>
          <w:rFonts w:ascii="Arial" w:hAnsi="Arial" w:cs="Arial"/>
          <w:sz w:val="22"/>
          <w:szCs w:val="22"/>
          <w:lang w:val="ca-ES"/>
        </w:rPr>
        <w:t>les dues arquitectures que es demanen</w:t>
      </w:r>
      <w:r w:rsidR="006737E7">
        <w:rPr>
          <w:rFonts w:ascii="Arial" w:hAnsi="Arial" w:cs="Arial"/>
          <w:sz w:val="22"/>
          <w:szCs w:val="22"/>
          <w:lang w:val="ca-ES"/>
        </w:rPr>
        <w:t xml:space="preserve">, juntament amb les portes lògiques que necessiteu. Aquest primer fitxer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portarà per nom: 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P</w:t>
      </w:r>
      <w:r w:rsidR="003256FB">
        <w:rPr>
          <w:rFonts w:ascii="Arial" w:hAnsi="Arial" w:cs="Arial"/>
          <w:b/>
          <w:color w:val="FF0000"/>
          <w:sz w:val="22"/>
          <w:szCs w:val="22"/>
          <w:lang w:val="ca-ES"/>
        </w:rPr>
        <w:t>ract</w:t>
      </w:r>
      <w:r w:rsidR="004E5D17">
        <w:rPr>
          <w:rFonts w:ascii="Arial" w:hAnsi="Arial" w:cs="Arial"/>
          <w:b/>
          <w:color w:val="FF0000"/>
          <w:sz w:val="22"/>
          <w:szCs w:val="22"/>
          <w:lang w:val="ca-ES"/>
        </w:rPr>
        <w:t>_03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_</w:t>
      </w:r>
      <w:r w:rsidR="004E5D17">
        <w:rPr>
          <w:rFonts w:ascii="Arial" w:hAnsi="Arial" w:cs="Arial"/>
          <w:b/>
          <w:color w:val="FF0000"/>
          <w:sz w:val="22"/>
          <w:szCs w:val="22"/>
          <w:lang w:val="ca-ES"/>
        </w:rPr>
        <w:t>Gr</w:t>
      </w:r>
      <w:r w:rsidR="003256FB">
        <w:rPr>
          <w:rFonts w:ascii="Arial" w:hAnsi="Arial" w:cs="Arial"/>
          <w:b/>
          <w:color w:val="FF0000"/>
          <w:sz w:val="22"/>
          <w:szCs w:val="22"/>
          <w:lang w:val="ca-ES"/>
        </w:rPr>
        <w:t>x_Cognom1_Cognom2_Nom_Dec1a2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.vhd</w:t>
      </w:r>
      <w:r w:rsidR="003256FB" w:rsidRPr="006737E7">
        <w:rPr>
          <w:rFonts w:ascii="Arial" w:hAnsi="Arial" w:cs="Arial"/>
          <w:sz w:val="22"/>
          <w:szCs w:val="22"/>
          <w:lang w:val="ca-ES"/>
        </w:rPr>
        <w:t xml:space="preserve"> </w:t>
      </w:r>
      <w:r w:rsidR="003256FB" w:rsidRPr="002B4B64">
        <w:rPr>
          <w:rFonts w:ascii="Arial" w:hAnsi="Arial" w:cs="Arial"/>
          <w:sz w:val="22"/>
          <w:szCs w:val="22"/>
          <w:lang w:val="ca-ES"/>
        </w:rPr>
        <w:t>(</w:t>
      </w:r>
      <w:proofErr w:type="spellStart"/>
      <w:r w:rsidR="004E5D17">
        <w:rPr>
          <w:rFonts w:ascii="Arial" w:hAnsi="Arial" w:cs="Arial"/>
          <w:b/>
          <w:color w:val="FF0000"/>
          <w:sz w:val="22"/>
          <w:szCs w:val="22"/>
          <w:lang w:val="ca-ES"/>
        </w:rPr>
        <w:t>Gr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x</w:t>
      </w:r>
      <w:proofErr w:type="spellEnd"/>
      <w:r w:rsidR="003256FB" w:rsidRPr="006737E7">
        <w:rPr>
          <w:rFonts w:ascii="Arial" w:hAnsi="Arial" w:cs="Arial"/>
          <w:sz w:val="22"/>
          <w:szCs w:val="22"/>
          <w:lang w:val="ca-ES"/>
        </w:rPr>
        <w:t xml:space="preserve">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serà el vostre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grup i </w:t>
      </w:r>
      <w:r w:rsidR="003256FB" w:rsidRPr="002B4B64">
        <w:rPr>
          <w:rFonts w:ascii="Arial" w:hAnsi="Arial" w:cs="Arial"/>
          <w:sz w:val="22"/>
          <w:szCs w:val="22"/>
          <w:lang w:val="ca-ES"/>
        </w:rPr>
        <w:t>número d</w:t>
      </w:r>
      <w:r w:rsidR="003256FB">
        <w:rPr>
          <w:rFonts w:ascii="Arial" w:hAnsi="Arial" w:cs="Arial"/>
          <w:sz w:val="22"/>
          <w:szCs w:val="22"/>
          <w:lang w:val="ca-ES"/>
        </w:rPr>
        <w:t>intre d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el grup de pràctiques). El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segon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fitxer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contindrà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l’entitat </w:t>
      </w:r>
      <w:r w:rsidR="003256FB" w:rsidRPr="002B4B64">
        <w:rPr>
          <w:rFonts w:ascii="Arial" w:hAnsi="Arial" w:cs="Arial"/>
          <w:b/>
          <w:sz w:val="22"/>
          <w:szCs w:val="22"/>
          <w:lang w:val="ca-ES"/>
        </w:rPr>
        <w:t>dec2a4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, la seva arquitectura i el banc de proves, </w:t>
      </w:r>
      <w:r w:rsidR="003256FB">
        <w:rPr>
          <w:rFonts w:ascii="Arial" w:hAnsi="Arial" w:cs="Arial"/>
          <w:sz w:val="22"/>
          <w:szCs w:val="22"/>
          <w:lang w:val="ca-ES"/>
        </w:rPr>
        <w:t xml:space="preserve">i 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tindrà el nom: </w:t>
      </w:r>
      <w:r w:rsidR="003256FB">
        <w:rPr>
          <w:rFonts w:ascii="Arial" w:hAnsi="Arial" w:cs="Arial"/>
          <w:b/>
          <w:color w:val="FF0000"/>
          <w:sz w:val="22"/>
          <w:szCs w:val="22"/>
          <w:lang w:val="ca-ES"/>
        </w:rPr>
        <w:t>Pract</w:t>
      </w:r>
      <w:r w:rsidR="004E5D17">
        <w:rPr>
          <w:rFonts w:ascii="Arial" w:hAnsi="Arial" w:cs="Arial"/>
          <w:b/>
          <w:color w:val="FF0000"/>
          <w:sz w:val="22"/>
          <w:szCs w:val="22"/>
          <w:lang w:val="ca-ES"/>
        </w:rPr>
        <w:t>_03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_</w:t>
      </w:r>
      <w:r w:rsidR="004E5D17">
        <w:rPr>
          <w:rFonts w:ascii="Arial" w:hAnsi="Arial" w:cs="Arial"/>
          <w:b/>
          <w:color w:val="FF0000"/>
          <w:sz w:val="22"/>
          <w:szCs w:val="22"/>
          <w:lang w:val="ca-ES"/>
        </w:rPr>
        <w:t>Gr</w:t>
      </w:r>
      <w:r w:rsidR="003256FB" w:rsidRPr="002B4B64">
        <w:rPr>
          <w:rFonts w:ascii="Arial" w:hAnsi="Arial" w:cs="Arial"/>
          <w:b/>
          <w:color w:val="FF0000"/>
          <w:sz w:val="22"/>
          <w:szCs w:val="22"/>
          <w:lang w:val="ca-ES"/>
        </w:rPr>
        <w:t>x_Cognom1_Cognom2_Nom_dec2a4.vhd</w:t>
      </w:r>
    </w:p>
    <w:p w:rsidR="00386FFC" w:rsidRDefault="002B4B64" w:rsidP="001C5D2E">
      <w:pPr>
        <w:pStyle w:val="TextBody"/>
        <w:spacing w:afterLines="50" w:after="120" w:line="240" w:lineRule="auto"/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c</w:t>
      </w:r>
      <w:r w:rsidR="003256FB" w:rsidRPr="002B4B64">
        <w:rPr>
          <w:rFonts w:ascii="Arial" w:hAnsi="Arial" w:cs="Arial"/>
          <w:sz w:val="22"/>
          <w:szCs w:val="22"/>
          <w:lang w:val="ca-ES"/>
        </w:rPr>
        <w:t xml:space="preserve">) Feu servir els noms d’entitats, arquitectures i variables </w:t>
      </w:r>
      <w:r w:rsidR="003256FB" w:rsidRPr="006737E7">
        <w:rPr>
          <w:rFonts w:ascii="Arial" w:hAnsi="Arial" w:cs="Arial"/>
          <w:b/>
          <w:color w:val="FF0000"/>
          <w:sz w:val="22"/>
          <w:szCs w:val="22"/>
          <w:lang w:val="ca-ES"/>
        </w:rPr>
        <w:t>EXACTAMENT</w:t>
      </w:r>
      <w:r w:rsidR="003256FB" w:rsidRPr="006737E7">
        <w:rPr>
          <w:rFonts w:ascii="Arial" w:hAnsi="Arial" w:cs="Arial"/>
          <w:color w:val="FF0000"/>
          <w:sz w:val="22"/>
          <w:szCs w:val="22"/>
          <w:lang w:val="ca-ES"/>
        </w:rPr>
        <w:t xml:space="preserve"> </w:t>
      </w:r>
      <w:r w:rsidR="003256FB" w:rsidRPr="002B4B64">
        <w:rPr>
          <w:rFonts w:ascii="Arial" w:hAnsi="Arial" w:cs="Arial"/>
          <w:sz w:val="22"/>
          <w:szCs w:val="22"/>
          <w:lang w:val="ca-ES"/>
        </w:rPr>
        <w:t>com es descriu al text.</w:t>
      </w:r>
    </w:p>
    <w:sectPr w:rsidR="00386FF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714D"/>
    <w:multiLevelType w:val="hybridMultilevel"/>
    <w:tmpl w:val="B5586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E6"/>
    <w:rsid w:val="0010683D"/>
    <w:rsid w:val="001833DF"/>
    <w:rsid w:val="001C5D2E"/>
    <w:rsid w:val="002B4B64"/>
    <w:rsid w:val="003256FB"/>
    <w:rsid w:val="00340077"/>
    <w:rsid w:val="00386FFC"/>
    <w:rsid w:val="00426356"/>
    <w:rsid w:val="004D7E0D"/>
    <w:rsid w:val="004E5D17"/>
    <w:rsid w:val="00615A56"/>
    <w:rsid w:val="006170E6"/>
    <w:rsid w:val="00650A6B"/>
    <w:rsid w:val="006737E7"/>
    <w:rsid w:val="006E7B93"/>
    <w:rsid w:val="00750875"/>
    <w:rsid w:val="00890276"/>
    <w:rsid w:val="009474BC"/>
    <w:rsid w:val="009802FC"/>
    <w:rsid w:val="00B71EA3"/>
    <w:rsid w:val="00CB1273"/>
    <w:rsid w:val="00D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79ABDA-11A5-43EE-BC80-992DDAC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lista">
    <w:name w:val="List"/>
    <w:basedOn w:val="TextBody"/>
  </w:style>
  <w:style w:type="paragraph" w:styleId="L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2B4B64"/>
    <w:rPr>
      <w:rFonts w:ascii="Tahoma" w:hAnsi="Tahoma" w:cs="Mangal"/>
      <w:sz w:val="16"/>
      <w:szCs w:val="14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2B4B64"/>
    <w:rPr>
      <w:rFonts w:ascii="Tahoma" w:hAnsi="Tahoma" w:cs="Mangal"/>
      <w:sz w:val="16"/>
      <w:szCs w:val="14"/>
    </w:rPr>
  </w:style>
  <w:style w:type="table" w:styleId="Taulaambquadrcula">
    <w:name w:val="Table Grid"/>
    <w:basedOn w:val="Taulanormal"/>
    <w:uiPriority w:val="59"/>
    <w:rsid w:val="001C5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dellista">
    <w:name w:val="List Paragraph"/>
    <w:basedOn w:val="Normal"/>
    <w:qFormat/>
    <w:rsid w:val="00386FFC"/>
    <w:pPr>
      <w:widowControl/>
      <w:ind w:left="708"/>
    </w:pPr>
    <w:rPr>
      <w:rFonts w:ascii="Times New Roman" w:eastAsia="Times New Roman" w:hAnsi="Times New Roman" w:cs="Times New Roman"/>
      <w:lang w:val="es-ES" w:eastAsia="ar-SA" w:bidi="ar-SA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183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ca-ES" w:eastAsia="ca-ES" w:bidi="ar-SA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1833DF"/>
    <w:rPr>
      <w:rFonts w:ascii="Courier New" w:eastAsia="Times New Roman" w:hAnsi="Courier New" w:cs="Courier New"/>
      <w:sz w:val="20"/>
      <w:szCs w:val="20"/>
      <w:lang w:val="ca-ES" w:eastAsia="ca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714E-228D-4609-AF9F-0632554C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UB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PAolo</cp:lastModifiedBy>
  <cp:revision>2</cp:revision>
  <dcterms:created xsi:type="dcterms:W3CDTF">2018-10-22T07:33:00Z</dcterms:created>
  <dcterms:modified xsi:type="dcterms:W3CDTF">2018-10-22T07:33:00Z</dcterms:modified>
  <dc:language>en-GB</dc:language>
</cp:coreProperties>
</file>