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6BCE" w14:textId="77777777" w:rsidR="0037797B" w:rsidRDefault="0037797B">
      <w:pPr>
        <w:widowControl w:val="0"/>
        <w:pBdr>
          <w:top w:val="nil"/>
          <w:left w:val="nil"/>
          <w:bottom w:val="nil"/>
          <w:right w:val="nil"/>
          <w:between w:val="nil"/>
        </w:pBdr>
        <w:spacing w:line="276" w:lineRule="auto"/>
        <w:rPr>
          <w:color w:val="000000"/>
          <w:sz w:val="22"/>
          <w:szCs w:val="22"/>
        </w:rPr>
      </w:pPr>
    </w:p>
    <w:tbl>
      <w:tblPr>
        <w:tblStyle w:val="a"/>
        <w:tblW w:w="99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3"/>
      </w:tblGrid>
      <w:tr w:rsidR="0037797B" w14:paraId="12019B98" w14:textId="77777777">
        <w:trPr>
          <w:trHeight w:val="142"/>
        </w:trPr>
        <w:tc>
          <w:tcPr>
            <w:tcW w:w="9933" w:type="dxa"/>
            <w:tcBorders>
              <w:top w:val="nil"/>
              <w:left w:val="nil"/>
              <w:bottom w:val="single" w:sz="4" w:space="0" w:color="000000"/>
              <w:right w:val="nil"/>
            </w:tcBorders>
          </w:tcPr>
          <w:p w14:paraId="0B88967B" w14:textId="77777777" w:rsidR="0037797B" w:rsidRDefault="0037797B">
            <w:pPr>
              <w:pBdr>
                <w:top w:val="nil"/>
                <w:left w:val="nil"/>
                <w:bottom w:val="nil"/>
                <w:right w:val="nil"/>
                <w:between w:val="nil"/>
              </w:pBdr>
              <w:tabs>
                <w:tab w:val="center" w:pos="4252"/>
                <w:tab w:val="right" w:pos="8504"/>
              </w:tabs>
              <w:rPr>
                <w:color w:val="000000"/>
                <w:sz w:val="20"/>
                <w:szCs w:val="20"/>
              </w:rPr>
            </w:pPr>
          </w:p>
        </w:tc>
      </w:tr>
      <w:tr w:rsidR="0037797B" w14:paraId="312956BC" w14:textId="77777777">
        <w:trPr>
          <w:trHeight w:val="73"/>
        </w:trPr>
        <w:tc>
          <w:tcPr>
            <w:tcW w:w="9933" w:type="dxa"/>
            <w:tcBorders>
              <w:top w:val="single" w:sz="4" w:space="0" w:color="000000"/>
            </w:tcBorders>
            <w:shd w:val="clear" w:color="auto" w:fill="D9D9D9"/>
          </w:tcPr>
          <w:p w14:paraId="62BABE74" w14:textId="77777777" w:rsidR="0037797B" w:rsidRDefault="0032235B">
            <w:pPr>
              <w:pBdr>
                <w:top w:val="nil"/>
                <w:left w:val="nil"/>
                <w:bottom w:val="nil"/>
                <w:right w:val="nil"/>
                <w:between w:val="nil"/>
              </w:pBdr>
              <w:tabs>
                <w:tab w:val="center" w:pos="4252"/>
                <w:tab w:val="right" w:pos="8504"/>
              </w:tabs>
              <w:rPr>
                <w:color w:val="000000"/>
                <w:sz w:val="20"/>
                <w:szCs w:val="20"/>
              </w:rPr>
            </w:pPr>
            <w:r>
              <w:rPr>
                <w:b/>
                <w:color w:val="000000"/>
                <w:sz w:val="20"/>
                <w:szCs w:val="20"/>
              </w:rPr>
              <w:t>INFORMACIÓN GENERAL</w:t>
            </w:r>
          </w:p>
        </w:tc>
      </w:tr>
      <w:tr w:rsidR="0037797B" w14:paraId="58653DA9" w14:textId="77777777">
        <w:trPr>
          <w:trHeight w:val="73"/>
        </w:trPr>
        <w:tc>
          <w:tcPr>
            <w:tcW w:w="9933" w:type="dxa"/>
            <w:tcBorders>
              <w:top w:val="single" w:sz="4" w:space="0" w:color="000000"/>
            </w:tcBorders>
          </w:tcPr>
          <w:p w14:paraId="19F14809" w14:textId="77777777" w:rsidR="0037797B" w:rsidRDefault="0032235B">
            <w:pPr>
              <w:pBdr>
                <w:top w:val="nil"/>
                <w:left w:val="nil"/>
                <w:bottom w:val="nil"/>
                <w:right w:val="nil"/>
                <w:between w:val="nil"/>
              </w:pBdr>
              <w:tabs>
                <w:tab w:val="center" w:pos="4252"/>
                <w:tab w:val="right" w:pos="8504"/>
              </w:tabs>
              <w:rPr>
                <w:color w:val="000000"/>
                <w:sz w:val="20"/>
                <w:szCs w:val="20"/>
              </w:rPr>
            </w:pPr>
            <w:r>
              <w:rPr>
                <w:color w:val="000000"/>
                <w:sz w:val="20"/>
                <w:szCs w:val="20"/>
              </w:rPr>
              <w:t xml:space="preserve">CODIGO PARA IDENTIFICACIÓN DEL INSTRUMENTO: </w:t>
            </w:r>
            <w:r>
              <w:rPr>
                <w:b/>
                <w:color w:val="000000"/>
                <w:sz w:val="20"/>
                <w:szCs w:val="20"/>
              </w:rPr>
              <w:t>220501046-001</w:t>
            </w:r>
          </w:p>
        </w:tc>
      </w:tr>
      <w:tr w:rsidR="0037797B" w14:paraId="4D7832D4" w14:textId="77777777">
        <w:trPr>
          <w:trHeight w:val="73"/>
        </w:trPr>
        <w:tc>
          <w:tcPr>
            <w:tcW w:w="9933" w:type="dxa"/>
            <w:tcBorders>
              <w:top w:val="single" w:sz="4" w:space="0" w:color="000000"/>
            </w:tcBorders>
          </w:tcPr>
          <w:p w14:paraId="3EFB65AB" w14:textId="77777777" w:rsidR="0037797B" w:rsidRDefault="0032235B">
            <w:pPr>
              <w:pBdr>
                <w:top w:val="nil"/>
                <w:left w:val="nil"/>
                <w:bottom w:val="nil"/>
                <w:right w:val="nil"/>
                <w:between w:val="nil"/>
              </w:pBdr>
              <w:tabs>
                <w:tab w:val="center" w:pos="4252"/>
                <w:tab w:val="right" w:pos="8504"/>
              </w:tabs>
              <w:rPr>
                <w:color w:val="000000"/>
                <w:sz w:val="20"/>
                <w:szCs w:val="20"/>
              </w:rPr>
            </w:pPr>
            <w:r>
              <w:rPr>
                <w:color w:val="000000"/>
                <w:sz w:val="20"/>
                <w:szCs w:val="20"/>
              </w:rPr>
              <w:t xml:space="preserve">FECHA DE APLICACIÓN: </w:t>
            </w:r>
            <w:r>
              <w:rPr>
                <w:b/>
                <w:color w:val="000000"/>
                <w:sz w:val="20"/>
                <w:szCs w:val="20"/>
              </w:rPr>
              <w:t xml:space="preserve"> 24 de julio de 2024 </w:t>
            </w:r>
          </w:p>
        </w:tc>
      </w:tr>
      <w:tr w:rsidR="0037797B" w14:paraId="062527B3" w14:textId="77777777">
        <w:trPr>
          <w:trHeight w:val="73"/>
        </w:trPr>
        <w:tc>
          <w:tcPr>
            <w:tcW w:w="9933" w:type="dxa"/>
            <w:tcBorders>
              <w:top w:val="single" w:sz="4" w:space="0" w:color="000000"/>
            </w:tcBorders>
          </w:tcPr>
          <w:p w14:paraId="1742C376" w14:textId="77777777" w:rsidR="0037797B" w:rsidRDefault="0032235B">
            <w:pPr>
              <w:jc w:val="both"/>
              <w:rPr>
                <w:sz w:val="20"/>
                <w:szCs w:val="20"/>
              </w:rPr>
            </w:pPr>
            <w:r>
              <w:rPr>
                <w:color w:val="000000"/>
                <w:sz w:val="20"/>
                <w:szCs w:val="20"/>
              </w:rPr>
              <w:t xml:space="preserve">PROGRAMA DE FORMACIÓN:  </w:t>
            </w:r>
            <w:r>
              <w:rPr>
                <w:b/>
                <w:sz w:val="22"/>
                <w:szCs w:val="22"/>
              </w:rPr>
              <w:t>COORDINACION EN SISTEMAS INTEGRADOS DE GESTION</w:t>
            </w:r>
          </w:p>
          <w:p w14:paraId="7751548A" w14:textId="77777777" w:rsidR="0037797B" w:rsidRDefault="0037797B">
            <w:pPr>
              <w:pBdr>
                <w:top w:val="nil"/>
                <w:left w:val="nil"/>
                <w:bottom w:val="nil"/>
                <w:right w:val="nil"/>
                <w:between w:val="nil"/>
              </w:pBdr>
              <w:ind w:left="720"/>
              <w:jc w:val="both"/>
              <w:rPr>
                <w:color w:val="000000"/>
                <w:sz w:val="20"/>
                <w:szCs w:val="20"/>
              </w:rPr>
            </w:pPr>
          </w:p>
        </w:tc>
      </w:tr>
      <w:tr w:rsidR="0037797B" w14:paraId="3050B3CC" w14:textId="77777777">
        <w:trPr>
          <w:trHeight w:val="73"/>
        </w:trPr>
        <w:tc>
          <w:tcPr>
            <w:tcW w:w="9933" w:type="dxa"/>
            <w:tcBorders>
              <w:top w:val="single" w:sz="4" w:space="0" w:color="000000"/>
            </w:tcBorders>
          </w:tcPr>
          <w:p w14:paraId="5A70B15A" w14:textId="77777777" w:rsidR="0037797B" w:rsidRDefault="0032235B">
            <w:pPr>
              <w:jc w:val="both"/>
              <w:rPr>
                <w:sz w:val="20"/>
                <w:szCs w:val="20"/>
              </w:rPr>
            </w:pPr>
            <w:r>
              <w:rPr>
                <w:sz w:val="20"/>
                <w:szCs w:val="20"/>
              </w:rPr>
              <w:t xml:space="preserve">ID: </w:t>
            </w:r>
            <w:r>
              <w:rPr>
                <w:b/>
                <w:sz w:val="20"/>
                <w:szCs w:val="20"/>
              </w:rPr>
              <w:t>2873683</w:t>
            </w:r>
          </w:p>
        </w:tc>
      </w:tr>
      <w:tr w:rsidR="0037797B" w14:paraId="77C7DAB6" w14:textId="77777777">
        <w:trPr>
          <w:trHeight w:val="39"/>
        </w:trPr>
        <w:tc>
          <w:tcPr>
            <w:tcW w:w="9933" w:type="dxa"/>
          </w:tcPr>
          <w:p w14:paraId="230E5461" w14:textId="77777777" w:rsidR="0037797B" w:rsidRDefault="0032235B">
            <w:pPr>
              <w:pBdr>
                <w:top w:val="nil"/>
                <w:left w:val="nil"/>
                <w:bottom w:val="nil"/>
                <w:right w:val="nil"/>
                <w:between w:val="nil"/>
              </w:pBdr>
              <w:tabs>
                <w:tab w:val="center" w:pos="4252"/>
                <w:tab w:val="right" w:pos="8504"/>
              </w:tabs>
              <w:rPr>
                <w:b/>
                <w:color w:val="000000"/>
                <w:sz w:val="20"/>
                <w:szCs w:val="20"/>
              </w:rPr>
            </w:pPr>
            <w:r>
              <w:rPr>
                <w:color w:val="000000"/>
                <w:sz w:val="20"/>
                <w:szCs w:val="20"/>
              </w:rPr>
              <w:t xml:space="preserve">CENTRO: </w:t>
            </w:r>
            <w:r>
              <w:rPr>
                <w:b/>
                <w:color w:val="000000"/>
                <w:sz w:val="20"/>
                <w:szCs w:val="20"/>
              </w:rPr>
              <w:t>Procesos industriales y construcción</w:t>
            </w:r>
          </w:p>
        </w:tc>
      </w:tr>
      <w:tr w:rsidR="0037797B" w14:paraId="1EEB8D68" w14:textId="77777777">
        <w:trPr>
          <w:trHeight w:val="39"/>
        </w:trPr>
        <w:tc>
          <w:tcPr>
            <w:tcW w:w="9933" w:type="dxa"/>
            <w:tcBorders>
              <w:bottom w:val="single" w:sz="4" w:space="0" w:color="000000"/>
            </w:tcBorders>
          </w:tcPr>
          <w:p w14:paraId="491E7147" w14:textId="77777777" w:rsidR="0037797B" w:rsidRDefault="0032235B">
            <w:pPr>
              <w:pBdr>
                <w:top w:val="nil"/>
                <w:left w:val="nil"/>
                <w:bottom w:val="nil"/>
                <w:right w:val="nil"/>
                <w:between w:val="nil"/>
              </w:pBdr>
              <w:tabs>
                <w:tab w:val="center" w:pos="4252"/>
                <w:tab w:val="right" w:pos="8504"/>
              </w:tabs>
              <w:rPr>
                <w:color w:val="000000"/>
                <w:sz w:val="20"/>
                <w:szCs w:val="20"/>
              </w:rPr>
            </w:pPr>
            <w:bookmarkStart w:id="0" w:name="_gjdgxs" w:colFirst="0" w:colLast="0"/>
            <w:bookmarkEnd w:id="0"/>
            <w:r>
              <w:rPr>
                <w:b/>
                <w:color w:val="000000"/>
                <w:sz w:val="20"/>
                <w:szCs w:val="20"/>
              </w:rPr>
              <w:t>CRITERIOS DE EVALUACIÓN</w:t>
            </w:r>
          </w:p>
          <w:p w14:paraId="2FEC7FB2" w14:textId="77777777" w:rsidR="0037797B" w:rsidRDefault="0032235B">
            <w:pPr>
              <w:numPr>
                <w:ilvl w:val="0"/>
                <w:numId w:val="1"/>
              </w:numPr>
              <w:pBdr>
                <w:top w:val="nil"/>
                <w:left w:val="nil"/>
                <w:bottom w:val="nil"/>
                <w:right w:val="nil"/>
                <w:between w:val="nil"/>
              </w:pBdr>
              <w:spacing w:after="200" w:line="276" w:lineRule="auto"/>
              <w:jc w:val="both"/>
              <w:rPr>
                <w:color w:val="000000"/>
                <w:sz w:val="20"/>
                <w:szCs w:val="20"/>
              </w:rPr>
            </w:pPr>
            <w:r>
              <w:rPr>
                <w:color w:val="000000"/>
                <w:sz w:val="20"/>
                <w:szCs w:val="20"/>
              </w:rPr>
              <w:t xml:space="preserve">APLICAR FUNCIONALIDADES DE HERRAMIENTAS Y SERVICIOS TIC, DE ACUERDO CON MANUALES DE USO, PROCEDIMIENTOS ESTABLECIDOS Y BUENAS PRÁCTICAS. </w:t>
            </w:r>
          </w:p>
        </w:tc>
      </w:tr>
      <w:tr w:rsidR="0037797B" w14:paraId="0C1AC32A" w14:textId="77777777">
        <w:trPr>
          <w:trHeight w:val="39"/>
        </w:trPr>
        <w:tc>
          <w:tcPr>
            <w:tcW w:w="9933" w:type="dxa"/>
            <w:tcBorders>
              <w:bottom w:val="single" w:sz="4" w:space="0" w:color="000000"/>
            </w:tcBorders>
          </w:tcPr>
          <w:p w14:paraId="4D9C9C08" w14:textId="77777777" w:rsidR="0037797B" w:rsidRDefault="0032235B">
            <w:pPr>
              <w:pBdr>
                <w:top w:val="nil"/>
                <w:left w:val="nil"/>
                <w:bottom w:val="nil"/>
                <w:right w:val="nil"/>
                <w:between w:val="nil"/>
              </w:pBdr>
              <w:tabs>
                <w:tab w:val="center" w:pos="4252"/>
                <w:tab w:val="right" w:pos="8504"/>
              </w:tabs>
              <w:rPr>
                <w:color w:val="000000"/>
                <w:sz w:val="20"/>
                <w:szCs w:val="20"/>
              </w:rPr>
            </w:pPr>
            <w:r>
              <w:rPr>
                <w:color w:val="000000"/>
                <w:sz w:val="20"/>
                <w:szCs w:val="20"/>
              </w:rPr>
              <w:t xml:space="preserve">EVIDENCIA:                  Desempeño                    Producto                        Conocimiento      </w:t>
            </w:r>
            <w:r>
              <w:rPr>
                <w:noProof/>
              </w:rPr>
              <mc:AlternateContent>
                <mc:Choice Requires="wps">
                  <w:drawing>
                    <wp:anchor distT="0" distB="0" distL="114300" distR="114300" simplePos="0" relativeHeight="251658240" behindDoc="0" locked="0" layoutInCell="1" hidden="0" allowOverlap="1" wp14:anchorId="6B72F80D" wp14:editId="34A2FAE4">
                      <wp:simplePos x="0" y="0"/>
                      <wp:positionH relativeFrom="column">
                        <wp:posOffset>5105400</wp:posOffset>
                      </wp:positionH>
                      <wp:positionV relativeFrom="paragraph">
                        <wp:posOffset>0</wp:posOffset>
                      </wp:positionV>
                      <wp:extent cx="236855" cy="127635"/>
                      <wp:effectExtent l="0" t="0" r="0" b="0"/>
                      <wp:wrapNone/>
                      <wp:docPr id="1" name="Rectángulo 1"/>
                      <wp:cNvGraphicFramePr/>
                      <a:graphic xmlns:a="http://schemas.openxmlformats.org/drawingml/2006/main">
                        <a:graphicData uri="http://schemas.microsoft.com/office/word/2010/wordprocessingShape">
                          <wps:wsp>
                            <wps:cNvSpPr/>
                            <wps:spPr>
                              <a:xfrm>
                                <a:off x="5237098" y="3725708"/>
                                <a:ext cx="217805" cy="108585"/>
                              </a:xfrm>
                              <a:prstGeom prst="rect">
                                <a:avLst/>
                              </a:prstGeom>
                              <a:solidFill>
                                <a:schemeClr val="lt1"/>
                              </a:solidFill>
                              <a:ln w="9525" cap="flat" cmpd="sng">
                                <a:solidFill>
                                  <a:schemeClr val="dk1"/>
                                </a:solidFill>
                                <a:prstDash val="solid"/>
                                <a:round/>
                                <a:headEnd type="none" w="sm" len="sm"/>
                                <a:tailEnd type="none" w="sm" len="sm"/>
                              </a:ln>
                            </wps:spPr>
                            <wps:txbx>
                              <w:txbxContent>
                                <w:p w14:paraId="3B4A3CA5" w14:textId="77777777" w:rsidR="0037797B" w:rsidRDefault="0037797B">
                                  <w:pPr>
                                    <w:textDirection w:val="btLr"/>
                                  </w:pPr>
                                </w:p>
                                <w:p w14:paraId="2A056494" w14:textId="77777777" w:rsidR="0037797B" w:rsidRDefault="0037797B">
                                  <w:pPr>
                                    <w:textDirection w:val="btLr"/>
                                  </w:pPr>
                                </w:p>
                              </w:txbxContent>
                            </wps:txbx>
                            <wps:bodyPr spcFirstLastPara="1" wrap="square" lIns="91425" tIns="45700" rIns="91425" bIns="45700" anchor="t" anchorCtr="0">
                              <a:noAutofit/>
                            </wps:bodyPr>
                          </wps:wsp>
                        </a:graphicData>
                      </a:graphic>
                    </wp:anchor>
                  </w:drawing>
                </mc:Choice>
                <mc:Fallback>
                  <w:pict>
                    <v:rect w14:anchorId="6B72F80D" id="Rectángulo 1" o:spid="_x0000_s1026" style="position:absolute;margin-left:402pt;margin-top:0;width:18.65pt;height:10.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" fillcolor="white [3201]" strokecolor="black [3200]">
                      <v:stroke startarrowwidth="narrow" startarrowlength="short" endarrowwidth="narrow" endarrowlength="short" joinstyle="round"/>
                      <v:textbox inset="2.53958mm,1.2694mm,2.53958mm,1.2694mm">
                        <w:txbxContent>
                          <w:p w14:paraId="3B4A3CA5" w14:textId="77777777" w:rsidR="0037797B" w:rsidRDefault="0037797B">
                            <w:pPr>
                              <w:textDirection w:val="btLr"/>
                            </w:pPr>
                          </w:p>
                          <w:p w14:paraId="2A056494" w14:textId="77777777" w:rsidR="0037797B" w:rsidRDefault="0037797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B7FD385" wp14:editId="21E2753A">
                      <wp:simplePos x="0" y="0"/>
                      <wp:positionH relativeFrom="column">
                        <wp:posOffset>3708400</wp:posOffset>
                      </wp:positionH>
                      <wp:positionV relativeFrom="paragraph">
                        <wp:posOffset>0</wp:posOffset>
                      </wp:positionV>
                      <wp:extent cx="236855" cy="127635"/>
                      <wp:effectExtent l="0" t="0" r="0" b="0"/>
                      <wp:wrapNone/>
                      <wp:docPr id="2" name="Rectángulo 2"/>
                      <wp:cNvGraphicFramePr/>
                      <a:graphic xmlns:a="http://schemas.openxmlformats.org/drawingml/2006/main">
                        <a:graphicData uri="http://schemas.microsoft.com/office/word/2010/wordprocessingShape">
                          <wps:wsp>
                            <wps:cNvSpPr/>
                            <wps:spPr>
                              <a:xfrm>
                                <a:off x="5237098" y="3725708"/>
                                <a:ext cx="217805" cy="108585"/>
                              </a:xfrm>
                              <a:prstGeom prst="rect">
                                <a:avLst/>
                              </a:prstGeom>
                              <a:solidFill>
                                <a:schemeClr val="lt1"/>
                              </a:solidFill>
                              <a:ln w="9525" cap="flat" cmpd="sng">
                                <a:solidFill>
                                  <a:srgbClr val="B46D33"/>
                                </a:solidFill>
                                <a:prstDash val="solid"/>
                                <a:round/>
                                <a:headEnd type="none" w="sm" len="sm"/>
                                <a:tailEnd type="none" w="sm" len="sm"/>
                              </a:ln>
                            </wps:spPr>
                            <wps:txbx>
                              <w:txbxContent>
                                <w:p w14:paraId="3B95E1E8" w14:textId="77777777" w:rsidR="0037797B" w:rsidRDefault="0037797B">
                                  <w:pPr>
                                    <w:textDirection w:val="btLr"/>
                                  </w:pPr>
                                </w:p>
                                <w:p w14:paraId="0008677D" w14:textId="77777777" w:rsidR="0037797B" w:rsidRDefault="0037797B">
                                  <w:pPr>
                                    <w:textDirection w:val="btLr"/>
                                  </w:pPr>
                                </w:p>
                              </w:txbxContent>
                            </wps:txbx>
                            <wps:bodyPr spcFirstLastPara="1" wrap="square" lIns="91425" tIns="45700" rIns="91425" bIns="45700" anchor="t" anchorCtr="0">
                              <a:noAutofit/>
                            </wps:bodyPr>
                          </wps:wsp>
                        </a:graphicData>
                      </a:graphic>
                    </wp:anchor>
                  </w:drawing>
                </mc:Choice>
                <mc:Fallback>
                  <w:pict>
                    <v:rect w14:anchorId="6B7FD385" id="Rectángulo 2" o:spid="_x0000_s1027" style="position:absolute;margin-left:292pt;margin-top:0;width:18.65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" fillcolor="white [3201]" strokecolor="#b46d33">
                      <v:stroke startarrowwidth="narrow" startarrowlength="short" endarrowwidth="narrow" endarrowlength="short" joinstyle="round"/>
                      <v:textbox inset="2.53958mm,1.2694mm,2.53958mm,1.2694mm">
                        <w:txbxContent>
                          <w:p w14:paraId="3B95E1E8" w14:textId="77777777" w:rsidR="0037797B" w:rsidRDefault="0037797B">
                            <w:pPr>
                              <w:textDirection w:val="btLr"/>
                            </w:pPr>
                          </w:p>
                          <w:p w14:paraId="0008677D" w14:textId="77777777" w:rsidR="0037797B" w:rsidRDefault="0037797B">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7B7F8BB" wp14:editId="37CDDC6D">
                      <wp:simplePos x="0" y="0"/>
                      <wp:positionH relativeFrom="column">
                        <wp:posOffset>2273300</wp:posOffset>
                      </wp:positionH>
                      <wp:positionV relativeFrom="paragraph">
                        <wp:posOffset>0</wp:posOffset>
                      </wp:positionV>
                      <wp:extent cx="265430" cy="156210"/>
                      <wp:effectExtent l="0" t="0" r="0" b="0"/>
                      <wp:wrapNone/>
                      <wp:docPr id="3" name="Rectángulo 3"/>
                      <wp:cNvGraphicFramePr/>
                      <a:graphic xmlns:a="http://schemas.openxmlformats.org/drawingml/2006/main">
                        <a:graphicData uri="http://schemas.microsoft.com/office/word/2010/wordprocessingShape">
                          <wps:wsp>
                            <wps:cNvSpPr/>
                            <wps:spPr>
                              <a:xfrm>
                                <a:off x="5237098" y="3725708"/>
                                <a:ext cx="217805" cy="108585"/>
                              </a:xfrm>
                              <a:prstGeom prst="rect">
                                <a:avLst/>
                              </a:prstGeom>
                              <a:solidFill>
                                <a:schemeClr val="dk1"/>
                              </a:solidFill>
                              <a:ln w="38100" cap="flat" cmpd="sng">
                                <a:solidFill>
                                  <a:schemeClr val="dk1"/>
                                </a:solidFill>
                                <a:prstDash val="solid"/>
                                <a:round/>
                                <a:headEnd type="none" w="sm" len="sm"/>
                                <a:tailEnd type="none" w="sm" len="sm"/>
                              </a:ln>
                            </wps:spPr>
                            <wps:txbx>
                              <w:txbxContent>
                                <w:p w14:paraId="322D3B2D" w14:textId="77777777" w:rsidR="0037797B" w:rsidRDefault="0037797B">
                                  <w:pPr>
                                    <w:textDirection w:val="btLr"/>
                                  </w:pPr>
                                </w:p>
                                <w:p w14:paraId="0C43FA4D" w14:textId="77777777" w:rsidR="0037797B" w:rsidRDefault="0037797B">
                                  <w:pPr>
                                    <w:textDirection w:val="btLr"/>
                                  </w:pPr>
                                </w:p>
                              </w:txbxContent>
                            </wps:txbx>
                            <wps:bodyPr spcFirstLastPara="1" wrap="square" lIns="91425" tIns="45700" rIns="91425" bIns="45700" anchor="t" anchorCtr="0">
                              <a:noAutofit/>
                            </wps:bodyPr>
                          </wps:wsp>
                        </a:graphicData>
                      </a:graphic>
                    </wp:anchor>
                  </w:drawing>
                </mc:Choice>
                <mc:Fallback>
                  <w:pict>
                    <v:rect w14:anchorId="07B7F8BB" id="Rectángulo 3" o:spid="_x0000_s1028" style="position:absolute;margin-left:179pt;margin-top:0;width:20.9pt;height:12.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" fillcolor="black [3200]" strokecolor="black [3200]" strokeweight="3pt">
                      <v:stroke startarrowwidth="narrow" startarrowlength="short" endarrowwidth="narrow" endarrowlength="short" joinstyle="round"/>
                      <v:textbox inset="2.53958mm,1.2694mm,2.53958mm,1.2694mm">
                        <w:txbxContent>
                          <w:p w14:paraId="322D3B2D" w14:textId="77777777" w:rsidR="0037797B" w:rsidRDefault="0037797B">
                            <w:pPr>
                              <w:textDirection w:val="btLr"/>
                            </w:pPr>
                          </w:p>
                          <w:p w14:paraId="0C43FA4D" w14:textId="77777777" w:rsidR="0037797B" w:rsidRDefault="0037797B">
                            <w:pPr>
                              <w:textDirection w:val="btLr"/>
                            </w:pPr>
                          </w:p>
                        </w:txbxContent>
                      </v:textbox>
                    </v:rect>
                  </w:pict>
                </mc:Fallback>
              </mc:AlternateContent>
            </w:r>
          </w:p>
        </w:tc>
      </w:tr>
      <w:tr w:rsidR="0037797B" w14:paraId="02F11CA5" w14:textId="77777777">
        <w:trPr>
          <w:trHeight w:val="39"/>
        </w:trPr>
        <w:tc>
          <w:tcPr>
            <w:tcW w:w="9933" w:type="dxa"/>
            <w:tcBorders>
              <w:bottom w:val="single" w:sz="4" w:space="0" w:color="000000"/>
            </w:tcBorders>
          </w:tcPr>
          <w:p w14:paraId="79BDD714" w14:textId="77777777" w:rsidR="0037797B" w:rsidRDefault="0032235B">
            <w:pPr>
              <w:pBdr>
                <w:top w:val="nil"/>
                <w:left w:val="nil"/>
                <w:bottom w:val="nil"/>
                <w:right w:val="nil"/>
                <w:between w:val="nil"/>
              </w:pBdr>
              <w:tabs>
                <w:tab w:val="center" w:pos="4252"/>
                <w:tab w:val="right" w:pos="8504"/>
              </w:tabs>
              <w:rPr>
                <w:color w:val="000000"/>
                <w:sz w:val="20"/>
                <w:szCs w:val="20"/>
              </w:rPr>
            </w:pPr>
            <w:r>
              <w:rPr>
                <w:color w:val="000000"/>
                <w:sz w:val="20"/>
                <w:szCs w:val="20"/>
              </w:rPr>
              <w:t xml:space="preserve">NOMBRE DEL APRENDIZ: </w:t>
            </w:r>
          </w:p>
        </w:tc>
      </w:tr>
      <w:tr w:rsidR="0037797B" w14:paraId="3B2EEBED" w14:textId="77777777">
        <w:trPr>
          <w:trHeight w:val="39"/>
        </w:trPr>
        <w:tc>
          <w:tcPr>
            <w:tcW w:w="9933" w:type="dxa"/>
            <w:tcBorders>
              <w:bottom w:val="single" w:sz="4" w:space="0" w:color="000000"/>
            </w:tcBorders>
          </w:tcPr>
          <w:p w14:paraId="76E49B83" w14:textId="77777777" w:rsidR="0037797B" w:rsidRDefault="0032235B">
            <w:pPr>
              <w:pBdr>
                <w:top w:val="nil"/>
                <w:left w:val="nil"/>
                <w:bottom w:val="nil"/>
                <w:right w:val="nil"/>
                <w:between w:val="nil"/>
              </w:pBdr>
              <w:tabs>
                <w:tab w:val="center" w:pos="4252"/>
                <w:tab w:val="right" w:pos="8504"/>
              </w:tabs>
              <w:rPr>
                <w:color w:val="000000"/>
                <w:sz w:val="20"/>
                <w:szCs w:val="20"/>
              </w:rPr>
            </w:pPr>
            <w:r>
              <w:rPr>
                <w:color w:val="000000"/>
                <w:sz w:val="20"/>
                <w:szCs w:val="20"/>
              </w:rPr>
              <w:t xml:space="preserve">NOMBRE DEL INSTRUCTOR- TUTOR: </w:t>
            </w:r>
            <w:r>
              <w:rPr>
                <w:b/>
                <w:color w:val="000000"/>
                <w:sz w:val="20"/>
                <w:szCs w:val="20"/>
              </w:rPr>
              <w:t xml:space="preserve">Jorge </w:t>
            </w:r>
            <w:proofErr w:type="spellStart"/>
            <w:r>
              <w:rPr>
                <w:b/>
                <w:color w:val="000000"/>
                <w:sz w:val="20"/>
                <w:szCs w:val="20"/>
              </w:rPr>
              <w:t>Ivan</w:t>
            </w:r>
            <w:proofErr w:type="spellEnd"/>
            <w:r>
              <w:rPr>
                <w:b/>
                <w:color w:val="000000"/>
                <w:sz w:val="20"/>
                <w:szCs w:val="20"/>
              </w:rPr>
              <w:t xml:space="preserve"> </w:t>
            </w:r>
            <w:proofErr w:type="spellStart"/>
            <w:r>
              <w:rPr>
                <w:b/>
                <w:color w:val="000000"/>
                <w:sz w:val="20"/>
                <w:szCs w:val="20"/>
              </w:rPr>
              <w:t>Alvarez</w:t>
            </w:r>
            <w:proofErr w:type="spellEnd"/>
            <w:r>
              <w:rPr>
                <w:b/>
                <w:color w:val="000000"/>
                <w:sz w:val="20"/>
                <w:szCs w:val="20"/>
              </w:rPr>
              <w:t xml:space="preserve"> Moreno</w:t>
            </w:r>
          </w:p>
        </w:tc>
      </w:tr>
    </w:tbl>
    <w:p w14:paraId="121DACE8" w14:textId="77777777" w:rsidR="0037797B" w:rsidRDefault="0037797B">
      <w:pPr>
        <w:rPr>
          <w:b/>
        </w:rPr>
      </w:pPr>
    </w:p>
    <w:p w14:paraId="177EF08A" w14:textId="77777777" w:rsidR="0037797B" w:rsidRDefault="0032235B">
      <w:pPr>
        <w:jc w:val="center"/>
        <w:rPr>
          <w:b/>
        </w:rPr>
      </w:pPr>
      <w:r>
        <w:rPr>
          <w:b/>
        </w:rPr>
        <w:t>EVALUACION DE WORD</w:t>
      </w:r>
    </w:p>
    <w:p w14:paraId="7BDE90B5" w14:textId="77777777" w:rsidR="0037797B" w:rsidRDefault="0037797B">
      <w:pPr>
        <w:pBdr>
          <w:top w:val="nil"/>
          <w:left w:val="nil"/>
          <w:bottom w:val="nil"/>
          <w:right w:val="nil"/>
          <w:between w:val="nil"/>
        </w:pBdr>
        <w:rPr>
          <w:b/>
          <w:i/>
          <w:color w:val="000000"/>
        </w:rPr>
      </w:pPr>
    </w:p>
    <w:p w14:paraId="246260E6" w14:textId="77777777" w:rsidR="0037797B" w:rsidRDefault="0032235B">
      <w:pPr>
        <w:pBdr>
          <w:top w:val="nil"/>
          <w:left w:val="nil"/>
          <w:bottom w:val="nil"/>
          <w:right w:val="nil"/>
          <w:between w:val="nil"/>
        </w:pBdr>
        <w:rPr>
          <w:color w:val="000000"/>
        </w:rPr>
      </w:pPr>
      <w:r>
        <w:rPr>
          <w:b/>
          <w:i/>
          <w:color w:val="000000"/>
        </w:rPr>
        <w:t>Investiga y redacta de Internet sobre el tema de su interés, con respecto a su carrera; posterior a eso también crearle unas conclusiones. Crea un archivo en Word; Guárdalo en el escritorio con su Nombre y Apellido. Realiza las siguientes actividades</w:t>
      </w:r>
      <w:r>
        <w:rPr>
          <w:color w:val="000000"/>
        </w:rPr>
        <w:t xml:space="preserve"> </w:t>
      </w:r>
      <w:r>
        <w:rPr>
          <w:b/>
          <w:color w:val="000000"/>
        </w:rPr>
        <w:t xml:space="preserve">para </w:t>
      </w:r>
      <w:r>
        <w:rPr>
          <w:b/>
          <w:color w:val="000000"/>
        </w:rPr>
        <w:t>la entrega:</w:t>
      </w:r>
    </w:p>
    <w:p w14:paraId="6D2C15D1" w14:textId="77777777" w:rsidR="0037797B" w:rsidRDefault="0037797B">
      <w:pPr>
        <w:jc w:val="both"/>
      </w:pPr>
    </w:p>
    <w:p w14:paraId="4F4DF0F4" w14:textId="77777777" w:rsidR="0037797B" w:rsidRDefault="0037797B">
      <w:pPr>
        <w:widowControl w:val="0"/>
        <w:pBdr>
          <w:top w:val="nil"/>
          <w:left w:val="nil"/>
          <w:bottom w:val="nil"/>
          <w:right w:val="nil"/>
          <w:between w:val="nil"/>
        </w:pBdr>
        <w:tabs>
          <w:tab w:val="left" w:pos="686"/>
        </w:tabs>
        <w:spacing w:line="235" w:lineRule="auto"/>
        <w:ind w:left="958" w:right="123"/>
        <w:rPr>
          <w:color w:val="000000"/>
        </w:rPr>
      </w:pPr>
    </w:p>
    <w:p w14:paraId="7C21AE8F" w14:textId="77777777" w:rsidR="0037797B" w:rsidRDefault="0037797B">
      <w:pPr>
        <w:widowControl w:val="0"/>
        <w:pBdr>
          <w:top w:val="nil"/>
          <w:left w:val="nil"/>
          <w:bottom w:val="nil"/>
          <w:right w:val="nil"/>
          <w:between w:val="nil"/>
        </w:pBdr>
        <w:tabs>
          <w:tab w:val="left" w:pos="686"/>
        </w:tabs>
        <w:spacing w:line="235" w:lineRule="auto"/>
        <w:ind w:left="958" w:right="123"/>
        <w:rPr>
          <w:color w:val="000000"/>
        </w:rPr>
      </w:pPr>
    </w:p>
    <w:p w14:paraId="33328FB2" w14:textId="77777777" w:rsidR="0037797B" w:rsidRDefault="0032235B">
      <w:pPr>
        <w:widowControl w:val="0"/>
        <w:pBdr>
          <w:top w:val="nil"/>
          <w:left w:val="nil"/>
          <w:bottom w:val="nil"/>
          <w:right w:val="nil"/>
          <w:between w:val="nil"/>
        </w:pBdr>
        <w:tabs>
          <w:tab w:val="left" w:pos="686"/>
        </w:tabs>
        <w:spacing w:line="235" w:lineRule="auto"/>
        <w:ind w:left="958" w:right="123"/>
        <w:rPr>
          <w:b/>
          <w:color w:val="000000"/>
          <w:sz w:val="32"/>
          <w:szCs w:val="32"/>
        </w:rPr>
      </w:pPr>
      <w:r>
        <w:rPr>
          <w:color w:val="000000"/>
          <w:sz w:val="32"/>
          <w:szCs w:val="32"/>
        </w:rPr>
        <w:t xml:space="preserve">                                      ¡!Mucha Suerte!</w:t>
      </w:r>
    </w:p>
    <w:p w14:paraId="35BF814C" w14:textId="77777777" w:rsidR="0037797B" w:rsidRDefault="0037797B">
      <w:pPr>
        <w:widowControl w:val="0"/>
        <w:pBdr>
          <w:top w:val="nil"/>
          <w:left w:val="nil"/>
          <w:bottom w:val="nil"/>
          <w:right w:val="nil"/>
          <w:between w:val="nil"/>
        </w:pBdr>
        <w:tabs>
          <w:tab w:val="left" w:pos="686"/>
        </w:tabs>
        <w:spacing w:line="235" w:lineRule="auto"/>
        <w:ind w:left="958" w:right="123"/>
        <w:rPr>
          <w:color w:val="000000"/>
        </w:rPr>
      </w:pPr>
    </w:p>
    <w:p w14:paraId="0ED00E17" w14:textId="77777777" w:rsidR="0037797B" w:rsidRDefault="0037797B">
      <w:pPr>
        <w:widowControl w:val="0"/>
        <w:pBdr>
          <w:top w:val="nil"/>
          <w:left w:val="nil"/>
          <w:bottom w:val="nil"/>
          <w:right w:val="nil"/>
          <w:between w:val="nil"/>
        </w:pBdr>
        <w:tabs>
          <w:tab w:val="left" w:pos="686"/>
        </w:tabs>
        <w:spacing w:line="235" w:lineRule="auto"/>
        <w:ind w:left="958" w:right="123"/>
        <w:rPr>
          <w:b/>
          <w:color w:val="000000"/>
        </w:rPr>
      </w:pPr>
    </w:p>
    <w:p w14:paraId="5EB934C9" w14:textId="77777777" w:rsidR="0037797B" w:rsidRDefault="0037797B">
      <w:pPr>
        <w:pBdr>
          <w:top w:val="nil"/>
          <w:left w:val="nil"/>
          <w:bottom w:val="nil"/>
          <w:right w:val="nil"/>
          <w:between w:val="nil"/>
        </w:pBdr>
        <w:tabs>
          <w:tab w:val="center" w:pos="4252"/>
          <w:tab w:val="right" w:pos="8504"/>
        </w:tabs>
      </w:pPr>
    </w:p>
    <w:p w14:paraId="022AF836" w14:textId="77777777" w:rsidR="0037797B" w:rsidRDefault="0032235B">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1312" behindDoc="1" locked="0" layoutInCell="1" hidden="0" allowOverlap="1" wp14:anchorId="6F8E07CE" wp14:editId="36CE4B3E">
            <wp:simplePos x="0" y="0"/>
            <wp:positionH relativeFrom="column">
              <wp:posOffset>636790</wp:posOffset>
            </wp:positionH>
            <wp:positionV relativeFrom="paragraph">
              <wp:posOffset>9929</wp:posOffset>
            </wp:positionV>
            <wp:extent cx="1176020" cy="87693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6020" cy="876935"/>
                    </a:xfrm>
                    <a:prstGeom prst="rect">
                      <a:avLst/>
                    </a:prstGeom>
                    <a:ln/>
                  </pic:spPr>
                </pic:pic>
              </a:graphicData>
            </a:graphic>
          </wp:anchor>
        </w:drawing>
      </w:r>
    </w:p>
    <w:p w14:paraId="4580E664" w14:textId="77777777" w:rsidR="0037797B" w:rsidRDefault="0037797B">
      <w:pPr>
        <w:pBdr>
          <w:top w:val="nil"/>
          <w:left w:val="nil"/>
          <w:bottom w:val="nil"/>
          <w:right w:val="nil"/>
          <w:between w:val="nil"/>
        </w:pBdr>
        <w:tabs>
          <w:tab w:val="center" w:pos="4252"/>
          <w:tab w:val="right" w:pos="8504"/>
        </w:tabs>
        <w:rPr>
          <w:color w:val="000000"/>
          <w:sz w:val="22"/>
          <w:szCs w:val="22"/>
        </w:rPr>
      </w:pPr>
    </w:p>
    <w:p w14:paraId="7D135BB3" w14:textId="77777777" w:rsidR="0037797B" w:rsidRDefault="0037797B">
      <w:pPr>
        <w:pBdr>
          <w:top w:val="nil"/>
          <w:left w:val="nil"/>
          <w:bottom w:val="nil"/>
          <w:right w:val="nil"/>
          <w:between w:val="nil"/>
        </w:pBdr>
        <w:tabs>
          <w:tab w:val="center" w:pos="4252"/>
          <w:tab w:val="right" w:pos="8504"/>
        </w:tabs>
        <w:rPr>
          <w:color w:val="000000"/>
          <w:sz w:val="22"/>
          <w:szCs w:val="22"/>
        </w:rPr>
      </w:pPr>
    </w:p>
    <w:p w14:paraId="6AB1DCE8" w14:textId="77777777" w:rsidR="0037797B" w:rsidRDefault="0037797B">
      <w:pPr>
        <w:pBdr>
          <w:top w:val="nil"/>
          <w:left w:val="nil"/>
          <w:bottom w:val="nil"/>
          <w:right w:val="nil"/>
          <w:between w:val="nil"/>
        </w:pBdr>
        <w:tabs>
          <w:tab w:val="center" w:pos="4252"/>
          <w:tab w:val="right" w:pos="8504"/>
        </w:tabs>
        <w:rPr>
          <w:color w:val="000000"/>
          <w:sz w:val="22"/>
          <w:szCs w:val="22"/>
        </w:rPr>
      </w:pPr>
    </w:p>
    <w:p w14:paraId="4474AC4A" w14:textId="77777777" w:rsidR="0037797B" w:rsidRDefault="0032235B">
      <w:pPr>
        <w:pBdr>
          <w:top w:val="nil"/>
          <w:left w:val="nil"/>
          <w:bottom w:val="nil"/>
          <w:right w:val="nil"/>
          <w:between w:val="nil"/>
        </w:pBdr>
        <w:tabs>
          <w:tab w:val="center" w:pos="4252"/>
          <w:tab w:val="right" w:pos="8504"/>
        </w:tabs>
        <w:rPr>
          <w:color w:val="000000"/>
          <w:sz w:val="22"/>
          <w:szCs w:val="22"/>
        </w:rPr>
      </w:pPr>
      <w:r>
        <w:rPr>
          <w:color w:val="000000"/>
          <w:sz w:val="22"/>
          <w:szCs w:val="22"/>
        </w:rPr>
        <w:t xml:space="preserve">              </w:t>
      </w:r>
    </w:p>
    <w:p w14:paraId="4B025DF6" w14:textId="77777777" w:rsidR="0037797B" w:rsidRDefault="0032235B">
      <w:pPr>
        <w:pBdr>
          <w:top w:val="nil"/>
          <w:left w:val="nil"/>
          <w:bottom w:val="nil"/>
          <w:right w:val="nil"/>
          <w:between w:val="nil"/>
        </w:pBdr>
        <w:tabs>
          <w:tab w:val="center" w:pos="4252"/>
          <w:tab w:val="right" w:pos="8504"/>
        </w:tabs>
        <w:rPr>
          <w:color w:val="000000"/>
          <w:sz w:val="22"/>
          <w:szCs w:val="22"/>
        </w:rPr>
      </w:pPr>
      <w:r>
        <w:rPr>
          <w:color w:val="000000"/>
          <w:sz w:val="22"/>
          <w:szCs w:val="22"/>
        </w:rPr>
        <w:t xml:space="preserve">      ________________________</w:t>
      </w:r>
      <w:r>
        <w:rPr>
          <w:color w:val="000000"/>
          <w:sz w:val="22"/>
          <w:szCs w:val="22"/>
        </w:rPr>
        <w:tab/>
        <w:t xml:space="preserve">                                          ___________________</w:t>
      </w:r>
      <w:r>
        <w:rPr>
          <w:color w:val="000000"/>
          <w:sz w:val="22"/>
          <w:szCs w:val="22"/>
        </w:rPr>
        <w:tab/>
      </w:r>
      <w:r>
        <w:rPr>
          <w:color w:val="000000"/>
          <w:sz w:val="22"/>
          <w:szCs w:val="22"/>
        </w:rPr>
        <w:tab/>
      </w:r>
    </w:p>
    <w:p w14:paraId="34DB805B" w14:textId="77777777" w:rsidR="0037797B" w:rsidRDefault="0032235B">
      <w:pPr>
        <w:pBdr>
          <w:top w:val="nil"/>
          <w:left w:val="nil"/>
          <w:bottom w:val="nil"/>
          <w:right w:val="nil"/>
          <w:between w:val="nil"/>
        </w:pBdr>
        <w:tabs>
          <w:tab w:val="center" w:pos="4252"/>
          <w:tab w:val="right" w:pos="8504"/>
        </w:tabs>
        <w:jc w:val="center"/>
        <w:rPr>
          <w:b/>
          <w:color w:val="000000"/>
          <w:sz w:val="22"/>
          <w:szCs w:val="22"/>
        </w:rPr>
      </w:pPr>
      <w:r>
        <w:rPr>
          <w:b/>
          <w:color w:val="000000"/>
          <w:sz w:val="22"/>
          <w:szCs w:val="22"/>
        </w:rPr>
        <w:t>Firma del Instructor – Tutor                                             Firma del Aprendiz</w:t>
      </w:r>
    </w:p>
    <w:p w14:paraId="63D802AA"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70EB2B44"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08E7C50B"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3E7EFBDB"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2890D7A1"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57ACF183"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20BA0702" w14:textId="33346592"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7C296462" w14:textId="5AFCF557" w:rsidR="00BD7F23" w:rsidRDefault="00BD7F23">
      <w:pPr>
        <w:pBdr>
          <w:top w:val="nil"/>
          <w:left w:val="nil"/>
          <w:bottom w:val="nil"/>
          <w:right w:val="nil"/>
          <w:between w:val="nil"/>
        </w:pBdr>
        <w:tabs>
          <w:tab w:val="center" w:pos="4252"/>
          <w:tab w:val="right" w:pos="8504"/>
        </w:tabs>
        <w:jc w:val="center"/>
        <w:rPr>
          <w:b/>
          <w:color w:val="000000"/>
          <w:sz w:val="22"/>
          <w:szCs w:val="22"/>
        </w:rPr>
      </w:pPr>
    </w:p>
    <w:p w14:paraId="355D009E" w14:textId="4BED8A75" w:rsidR="00BD7F23" w:rsidRDefault="00BD7F23">
      <w:pPr>
        <w:pBdr>
          <w:top w:val="nil"/>
          <w:left w:val="nil"/>
          <w:bottom w:val="nil"/>
          <w:right w:val="nil"/>
          <w:between w:val="nil"/>
        </w:pBdr>
        <w:tabs>
          <w:tab w:val="center" w:pos="4252"/>
          <w:tab w:val="right" w:pos="8504"/>
        </w:tabs>
        <w:jc w:val="center"/>
        <w:rPr>
          <w:b/>
          <w:color w:val="000000"/>
          <w:sz w:val="22"/>
          <w:szCs w:val="22"/>
        </w:rPr>
      </w:pPr>
    </w:p>
    <w:p w14:paraId="72E59B45" w14:textId="77777777" w:rsidR="00BD7F23" w:rsidRDefault="00BD7F23">
      <w:pPr>
        <w:pBdr>
          <w:top w:val="nil"/>
          <w:left w:val="nil"/>
          <w:bottom w:val="nil"/>
          <w:right w:val="nil"/>
          <w:between w:val="nil"/>
        </w:pBdr>
        <w:tabs>
          <w:tab w:val="center" w:pos="4252"/>
          <w:tab w:val="right" w:pos="8504"/>
        </w:tabs>
        <w:jc w:val="center"/>
        <w:rPr>
          <w:b/>
          <w:color w:val="000000"/>
          <w:sz w:val="22"/>
          <w:szCs w:val="22"/>
        </w:rPr>
      </w:pPr>
    </w:p>
    <w:p w14:paraId="1BAB9818"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20F68552"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2C6561E6" w14:textId="77777777" w:rsidR="0037797B" w:rsidRDefault="0037797B">
      <w:pPr>
        <w:pBdr>
          <w:top w:val="nil"/>
          <w:left w:val="nil"/>
          <w:bottom w:val="nil"/>
          <w:right w:val="nil"/>
          <w:between w:val="nil"/>
        </w:pBdr>
        <w:tabs>
          <w:tab w:val="center" w:pos="4252"/>
          <w:tab w:val="right" w:pos="8504"/>
        </w:tabs>
        <w:jc w:val="center"/>
        <w:rPr>
          <w:b/>
          <w:color w:val="000000"/>
          <w:sz w:val="22"/>
          <w:szCs w:val="22"/>
        </w:rPr>
      </w:pPr>
    </w:p>
    <w:p w14:paraId="4869767E" w14:textId="2F603B7A" w:rsidR="0037797B" w:rsidRDefault="00BD7F23">
      <w:pPr>
        <w:pBdr>
          <w:top w:val="nil"/>
          <w:left w:val="nil"/>
          <w:bottom w:val="nil"/>
          <w:right w:val="nil"/>
          <w:between w:val="nil"/>
        </w:pBdr>
        <w:tabs>
          <w:tab w:val="center" w:pos="4252"/>
          <w:tab w:val="right" w:pos="8504"/>
        </w:tabs>
        <w:jc w:val="center"/>
        <w:rPr>
          <w:b/>
          <w:color w:val="000000"/>
          <w:sz w:val="22"/>
          <w:szCs w:val="22"/>
        </w:rPr>
      </w:pPr>
      <w:r>
        <w:rPr>
          <w:noProof/>
        </w:rPr>
        <w:lastRenderedPageBreak/>
        <mc:AlternateContent>
          <mc:Choice Requires="wps">
            <w:drawing>
              <wp:anchor distT="0" distB="0" distL="114300" distR="114300" simplePos="0" relativeHeight="251663360" behindDoc="0" locked="0" layoutInCell="1" allowOverlap="1" wp14:anchorId="63D5C04B" wp14:editId="56581167">
                <wp:simplePos x="0" y="0"/>
                <wp:positionH relativeFrom="margin">
                  <wp:align>right</wp:align>
                </wp:positionH>
                <wp:positionV relativeFrom="paragraph">
                  <wp:posOffset>-193771</wp:posOffset>
                </wp:positionV>
                <wp:extent cx="1828800" cy="1828800"/>
                <wp:effectExtent l="0" t="0" r="0" b="508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208AF0" w14:textId="1FBC21BA" w:rsidR="00BD7F23" w:rsidRPr="00111E64" w:rsidRDefault="00402C35" w:rsidP="00BD7F23">
                            <w:pPr>
                              <w:pBdr>
                                <w:top w:val="nil"/>
                                <w:left w:val="nil"/>
                                <w:bottom w:val="nil"/>
                                <w:right w:val="nil"/>
                                <w:between w:val="nil"/>
                              </w:pBdr>
                              <w:tabs>
                                <w:tab w:val="center" w:pos="4252"/>
                                <w:tab w:val="right" w:pos="8504"/>
                              </w:tabs>
                              <w:jc w:val="center"/>
                              <w:rPr>
                                <w:b/>
                                <w:color w:val="76923C" w:themeColor="accent3"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11E64">
                              <w:rPr>
                                <w:b/>
                                <w:color w:val="76923C" w:themeColor="accent3"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Diseño De Piezas </w:t>
                            </w:r>
                            <w:r w:rsidR="00111E64" w:rsidRPr="00111E64">
                              <w:rPr>
                                <w:b/>
                                <w:color w:val="76923C" w:themeColor="accent3"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Metalmecánicas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D5C04B" id="_x0000_t202" coordsize="21600,21600" o:spt="202" path="m,l,21600r21600,l21600,xe">
                <v:stroke joinstyle="miter"/>
                <v:path gradientshapeok="t" o:connecttype="rect"/>
              </v:shapetype>
              <v:shape id="Cuadro de texto 5" o:spid="_x0000_s1029" type="#_x0000_t202" style="position:absolute;left:0;text-align:left;margin-left:92.8pt;margin-top:-15.25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" filled="f" stroked="f">
                <v:fill o:detectmouseclick="t"/>
                <v:textbox style="mso-fit-shape-to-text:t">
                  <w:txbxContent>
                    <w:p w14:paraId="3D208AF0" w14:textId="1FBC21BA" w:rsidR="00BD7F23" w:rsidRPr="00111E64" w:rsidRDefault="00402C35" w:rsidP="00BD7F23">
                      <w:pPr>
                        <w:pBdr>
                          <w:top w:val="nil"/>
                          <w:left w:val="nil"/>
                          <w:bottom w:val="nil"/>
                          <w:right w:val="nil"/>
                          <w:between w:val="nil"/>
                        </w:pBdr>
                        <w:tabs>
                          <w:tab w:val="center" w:pos="4252"/>
                          <w:tab w:val="right" w:pos="8504"/>
                        </w:tabs>
                        <w:jc w:val="center"/>
                        <w:rPr>
                          <w:b/>
                          <w:color w:val="76923C" w:themeColor="accent3"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11E64">
                        <w:rPr>
                          <w:b/>
                          <w:color w:val="76923C" w:themeColor="accent3"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Diseño De Piezas </w:t>
                      </w:r>
                      <w:r w:rsidR="00111E64" w:rsidRPr="00111E64">
                        <w:rPr>
                          <w:b/>
                          <w:color w:val="76923C" w:themeColor="accent3"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Metalmecánicas</w:t>
                      </w:r>
                    </w:p>
                  </w:txbxContent>
                </v:textbox>
                <w10:wrap anchorx="margin"/>
              </v:shape>
            </w:pict>
          </mc:Fallback>
        </mc:AlternateContent>
      </w:r>
    </w:p>
    <w:p w14:paraId="10F3939F" w14:textId="2C5934B9" w:rsidR="0037797B" w:rsidRDefault="0037797B">
      <w:pPr>
        <w:pBdr>
          <w:top w:val="nil"/>
          <w:left w:val="nil"/>
          <w:bottom w:val="nil"/>
          <w:right w:val="nil"/>
          <w:between w:val="nil"/>
        </w:pBdr>
        <w:tabs>
          <w:tab w:val="center" w:pos="4252"/>
          <w:tab w:val="right" w:pos="8504"/>
        </w:tabs>
        <w:jc w:val="center"/>
        <w:rPr>
          <w:color w:val="000000"/>
          <w:sz w:val="22"/>
          <w:szCs w:val="22"/>
        </w:rPr>
      </w:pPr>
    </w:p>
    <w:p w14:paraId="7905A8A7" w14:textId="3D086E4A" w:rsidR="00BD7F23" w:rsidRDefault="00BD7F23">
      <w:pPr>
        <w:pBdr>
          <w:top w:val="nil"/>
          <w:left w:val="nil"/>
          <w:bottom w:val="nil"/>
          <w:right w:val="nil"/>
          <w:between w:val="nil"/>
        </w:pBdr>
        <w:tabs>
          <w:tab w:val="center" w:pos="4252"/>
          <w:tab w:val="right" w:pos="8504"/>
        </w:tabs>
        <w:jc w:val="center"/>
        <w:rPr>
          <w:color w:val="000000"/>
          <w:sz w:val="22"/>
          <w:szCs w:val="22"/>
        </w:rPr>
      </w:pPr>
    </w:p>
    <w:p w14:paraId="573128CC" w14:textId="3188D1F0"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0846716C" w14:textId="4595C88D"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0D0AD502" w14:textId="29AC428E"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074A5A24" w14:textId="783F6E0E"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6370C2C2" w14:textId="3C2944E3"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2776A327" w14:textId="3D7CB09E" w:rsidR="00111E64" w:rsidRDefault="00111E64" w:rsidP="00BD7F23">
      <w:pPr>
        <w:pBdr>
          <w:top w:val="nil"/>
          <w:left w:val="nil"/>
          <w:bottom w:val="nil"/>
          <w:right w:val="nil"/>
          <w:between w:val="nil"/>
        </w:pBdr>
        <w:tabs>
          <w:tab w:val="center" w:pos="4252"/>
          <w:tab w:val="right" w:pos="8504"/>
        </w:tabs>
        <w:jc w:val="center"/>
        <w:rPr>
          <w:color w:val="000000"/>
          <w:sz w:val="22"/>
          <w:szCs w:val="22"/>
        </w:rPr>
      </w:pPr>
    </w:p>
    <w:p w14:paraId="61066443" w14:textId="077BD0FF" w:rsidR="00402C35" w:rsidRDefault="00111E64" w:rsidP="00BD7F23">
      <w:pPr>
        <w:pBdr>
          <w:top w:val="nil"/>
          <w:left w:val="nil"/>
          <w:bottom w:val="nil"/>
          <w:right w:val="nil"/>
          <w:between w:val="nil"/>
        </w:pBdr>
        <w:tabs>
          <w:tab w:val="center" w:pos="4252"/>
          <w:tab w:val="right" w:pos="8504"/>
        </w:tabs>
        <w:jc w:val="center"/>
        <w:rPr>
          <w:color w:val="000000"/>
          <w:sz w:val="22"/>
          <w:szCs w:val="22"/>
        </w:rPr>
      </w:pPr>
      <w:r>
        <w:rPr>
          <w:noProof/>
          <w:color w:val="000000"/>
          <w:sz w:val="22"/>
          <w:szCs w:val="22"/>
        </w:rPr>
        <w:drawing>
          <wp:anchor distT="0" distB="0" distL="114300" distR="114300" simplePos="0" relativeHeight="251664384" behindDoc="1" locked="0" layoutInCell="1" allowOverlap="1" wp14:anchorId="65949204" wp14:editId="340D7E62">
            <wp:simplePos x="0" y="0"/>
            <wp:positionH relativeFrom="margin">
              <wp:align>center</wp:align>
            </wp:positionH>
            <wp:positionV relativeFrom="paragraph">
              <wp:posOffset>116221</wp:posOffset>
            </wp:positionV>
            <wp:extent cx="5842000" cy="3271520"/>
            <wp:effectExtent l="0" t="0" r="6350" b="5080"/>
            <wp:wrapNone/>
            <wp:docPr id="6" name="Imagen 6" descr="C:\Users\AdminSena\AppData\Local\Microsoft\Windows\INetCache\Content.MSO\8AE469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ena\AppData\Local\Microsoft\Windows\INetCache\Content.MSO\8AE469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00" cy="327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91591" w14:textId="069DC970"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371AC3EC" w14:textId="079E25B8"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432ECF3" w14:textId="77777777"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6323FDA1" w14:textId="14C81C01"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61F32C0E" w14:textId="50B8F88C" w:rsidR="00BD7F23" w:rsidRPr="00402C35" w:rsidRDefault="00BD7F2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r w:rsidRPr="00402C35">
        <w:rPr>
          <w:rFonts w:ascii="Arial Rounded MT Bold" w:hAnsi="Arial Rounded MT Bold"/>
          <w:color w:val="000000"/>
          <w:sz w:val="32"/>
          <w:szCs w:val="22"/>
        </w:rPr>
        <w:t>Santiago Ospina Pineda</w:t>
      </w:r>
    </w:p>
    <w:p w14:paraId="07A9A962" w14:textId="304E2326" w:rsidR="00BD7F23" w:rsidRPr="00402C35" w:rsidRDefault="00BD7F2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61F475D5" w14:textId="6AAF53BC" w:rsidR="00BD7F23" w:rsidRPr="00402C35" w:rsidRDefault="00BD7F2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r w:rsidRPr="00402C35">
        <w:rPr>
          <w:rFonts w:ascii="Arial Rounded MT Bold" w:hAnsi="Arial Rounded MT Bold"/>
          <w:color w:val="000000"/>
          <w:sz w:val="32"/>
          <w:szCs w:val="22"/>
        </w:rPr>
        <w:t>2995867</w:t>
      </w:r>
    </w:p>
    <w:p w14:paraId="62D4EB4C" w14:textId="6124388B" w:rsidR="00BD7F23" w:rsidRPr="00402C35" w:rsidRDefault="00BD7F2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D662547" w14:textId="2CF079F6" w:rsidR="00BD7F23" w:rsidRPr="00402C35" w:rsidRDefault="00402C35" w:rsidP="00402C35">
      <w:pPr>
        <w:pBdr>
          <w:top w:val="nil"/>
          <w:left w:val="nil"/>
          <w:bottom w:val="nil"/>
          <w:right w:val="nil"/>
          <w:between w:val="nil"/>
        </w:pBdr>
        <w:tabs>
          <w:tab w:val="center" w:pos="4252"/>
          <w:tab w:val="center" w:pos="4420"/>
          <w:tab w:val="right" w:pos="8504"/>
          <w:tab w:val="right" w:pos="8840"/>
        </w:tabs>
        <w:rPr>
          <w:rFonts w:ascii="Arial Rounded MT Bold" w:hAnsi="Arial Rounded MT Bold"/>
          <w:color w:val="000000"/>
          <w:sz w:val="32"/>
          <w:szCs w:val="22"/>
        </w:rPr>
      </w:pPr>
      <w:r w:rsidRPr="00402C35">
        <w:rPr>
          <w:rFonts w:ascii="Arial Rounded MT Bold" w:hAnsi="Arial Rounded MT Bold"/>
          <w:color w:val="000000"/>
          <w:sz w:val="32"/>
          <w:szCs w:val="22"/>
        </w:rPr>
        <w:tab/>
      </w:r>
      <w:r w:rsidR="00BD7F23" w:rsidRPr="00402C35">
        <w:rPr>
          <w:rFonts w:ascii="Arial Rounded MT Bold" w:hAnsi="Arial Rounded MT Bold"/>
          <w:color w:val="000000"/>
          <w:sz w:val="32"/>
          <w:szCs w:val="22"/>
        </w:rPr>
        <w:t xml:space="preserve">Técnico En Maquinaria Industrial </w:t>
      </w:r>
      <w:r w:rsidRPr="00402C35">
        <w:rPr>
          <w:rFonts w:ascii="Arial Rounded MT Bold" w:hAnsi="Arial Rounded MT Bold"/>
          <w:color w:val="000000"/>
          <w:sz w:val="32"/>
          <w:szCs w:val="22"/>
        </w:rPr>
        <w:tab/>
      </w:r>
      <w:r w:rsidRPr="00402C35">
        <w:rPr>
          <w:rFonts w:ascii="Arial Rounded MT Bold" w:hAnsi="Arial Rounded MT Bold"/>
          <w:color w:val="000000"/>
          <w:sz w:val="32"/>
          <w:szCs w:val="22"/>
        </w:rPr>
        <w:tab/>
      </w:r>
    </w:p>
    <w:p w14:paraId="656C9C80" w14:textId="2346F85E" w:rsidR="00BD7F23" w:rsidRPr="00402C35" w:rsidRDefault="00402C35" w:rsidP="00402C35">
      <w:pPr>
        <w:pBdr>
          <w:top w:val="nil"/>
          <w:left w:val="nil"/>
          <w:bottom w:val="nil"/>
          <w:right w:val="nil"/>
          <w:between w:val="nil"/>
        </w:pBdr>
        <w:tabs>
          <w:tab w:val="center" w:pos="4252"/>
          <w:tab w:val="left" w:pos="6690"/>
          <w:tab w:val="left" w:pos="7684"/>
        </w:tabs>
        <w:rPr>
          <w:rFonts w:ascii="Arial Rounded MT Bold" w:hAnsi="Arial Rounded MT Bold"/>
          <w:color w:val="000000"/>
          <w:sz w:val="32"/>
          <w:szCs w:val="22"/>
        </w:rPr>
      </w:pPr>
      <w:r w:rsidRPr="00402C35">
        <w:rPr>
          <w:rFonts w:ascii="Arial Rounded MT Bold" w:hAnsi="Arial Rounded MT Bold"/>
          <w:color w:val="000000"/>
          <w:sz w:val="32"/>
          <w:szCs w:val="22"/>
        </w:rPr>
        <w:tab/>
      </w:r>
      <w:r w:rsidRPr="00402C35">
        <w:rPr>
          <w:rFonts w:ascii="Arial Rounded MT Bold" w:hAnsi="Arial Rounded MT Bold"/>
          <w:color w:val="000000"/>
          <w:sz w:val="32"/>
          <w:szCs w:val="22"/>
        </w:rPr>
        <w:tab/>
      </w:r>
      <w:r w:rsidRPr="00402C35">
        <w:rPr>
          <w:rFonts w:ascii="Arial Rounded MT Bold" w:hAnsi="Arial Rounded MT Bold"/>
          <w:color w:val="000000"/>
          <w:sz w:val="32"/>
          <w:szCs w:val="22"/>
        </w:rPr>
        <w:tab/>
      </w:r>
    </w:p>
    <w:p w14:paraId="71C8C0F1" w14:textId="09D329D4" w:rsidR="00BD7F23" w:rsidRDefault="00BD7F2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r w:rsidRPr="00402C35">
        <w:rPr>
          <w:rFonts w:ascii="Arial Rounded MT Bold" w:hAnsi="Arial Rounded MT Bold"/>
          <w:color w:val="000000"/>
          <w:sz w:val="32"/>
          <w:szCs w:val="22"/>
        </w:rPr>
        <w:t>26/07/2024</w:t>
      </w:r>
    </w:p>
    <w:p w14:paraId="04F85D1F" w14:textId="6325189C"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12DF549" w14:textId="7B27B879"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3DDCFAAF" w14:textId="6189E7CF"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028EE10C" w14:textId="3E5C2B9A"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1018D29" w14:textId="6391430C"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56C60597" w14:textId="05D150B8"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4A1254AC" w14:textId="0B89FC37" w:rsidR="00402C35" w:rsidRDefault="00402C35"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479D87CC" w14:textId="016F7155"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B5B83A6" w14:textId="70D652DE"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6935F2A3" w14:textId="55AA53AB"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0258BC03" w14:textId="2131805B"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0315DE8F" w14:textId="7907C09A"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3974DE0B" w14:textId="53770D68"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194A3E94" w14:textId="504F678A"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114406AE" w14:textId="79C10A1D"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C8AFA1B" w14:textId="7AA9DAF0" w:rsidR="00F047E3" w:rsidRDefault="00F047E3" w:rsidP="00F047E3">
      <w:pPr>
        <w:pBdr>
          <w:top w:val="nil"/>
          <w:left w:val="nil"/>
          <w:bottom w:val="nil"/>
          <w:right w:val="nil"/>
          <w:between w:val="nil"/>
        </w:pBdr>
        <w:tabs>
          <w:tab w:val="center" w:pos="4252"/>
          <w:tab w:val="right" w:pos="8504"/>
        </w:tabs>
        <w:rPr>
          <w:rFonts w:ascii="Arial Rounded MT Bold" w:hAnsi="Arial Rounded MT Bold"/>
          <w:color w:val="000000"/>
          <w:sz w:val="32"/>
          <w:szCs w:val="22"/>
        </w:rPr>
      </w:pPr>
    </w:p>
    <w:p w14:paraId="66C0C4FF" w14:textId="0C525051" w:rsidR="00F047E3" w:rsidRDefault="00F047E3" w:rsidP="00F047E3">
      <w:pPr>
        <w:pBdr>
          <w:top w:val="nil"/>
          <w:left w:val="nil"/>
          <w:bottom w:val="nil"/>
          <w:right w:val="nil"/>
          <w:between w:val="nil"/>
        </w:pBdr>
        <w:tabs>
          <w:tab w:val="center" w:pos="4252"/>
          <w:tab w:val="right" w:pos="8504"/>
        </w:tabs>
        <w:rPr>
          <w:rFonts w:ascii="Arial Rounded MT Bold" w:hAnsi="Arial Rounded MT Bold"/>
          <w:color w:val="000000"/>
          <w:sz w:val="32"/>
          <w:szCs w:val="22"/>
        </w:rPr>
      </w:pPr>
    </w:p>
    <w:p w14:paraId="4CDFF98F" w14:textId="3AB06F08" w:rsidR="00F047E3" w:rsidRPr="00297401" w:rsidRDefault="00172A5B" w:rsidP="00172A5B">
      <w:pPr>
        <w:pStyle w:val="Ttulo1"/>
        <w:rPr>
          <w:sz w:val="22"/>
        </w:rPr>
      </w:pPr>
      <w:r w:rsidRPr="00297401">
        <w:rPr>
          <w:sz w:val="22"/>
        </w:rPr>
        <w:lastRenderedPageBreak/>
        <w:t>DISEÑO DE PIEZAS</w:t>
      </w:r>
    </w:p>
    <w:p w14:paraId="61212DF9" w14:textId="50EDA2EA" w:rsidR="00172A5B" w:rsidRDefault="00172A5B" w:rsidP="00F047E3">
      <w:pPr>
        <w:pBdr>
          <w:top w:val="nil"/>
          <w:left w:val="nil"/>
          <w:bottom w:val="nil"/>
          <w:right w:val="nil"/>
          <w:between w:val="nil"/>
        </w:pBdr>
        <w:tabs>
          <w:tab w:val="center" w:pos="4252"/>
          <w:tab w:val="right" w:pos="8504"/>
        </w:tabs>
        <w:rPr>
          <w:rFonts w:ascii="Arial Rounded MT Bold" w:hAnsi="Arial Rounded MT Bold"/>
          <w:color w:val="000000"/>
          <w:sz w:val="32"/>
          <w:szCs w:val="22"/>
        </w:rPr>
      </w:pPr>
    </w:p>
    <w:p w14:paraId="478FD5B5" w14:textId="165BD865" w:rsidR="00172A5B" w:rsidRDefault="00172A5B" w:rsidP="00F047E3">
      <w:pPr>
        <w:pBdr>
          <w:top w:val="nil"/>
          <w:left w:val="nil"/>
          <w:bottom w:val="nil"/>
          <w:right w:val="nil"/>
          <w:between w:val="nil"/>
        </w:pBdr>
        <w:tabs>
          <w:tab w:val="center" w:pos="4252"/>
          <w:tab w:val="right" w:pos="8504"/>
        </w:tabs>
        <w:rPr>
          <w:rFonts w:ascii="Arial Rounded MT Bold" w:hAnsi="Arial Rounded MT Bold"/>
          <w:color w:val="000000"/>
          <w:sz w:val="32"/>
          <w:szCs w:val="22"/>
        </w:rPr>
      </w:pPr>
    </w:p>
    <w:p w14:paraId="4FFA25BE" w14:textId="72246039" w:rsidR="00F047E3" w:rsidRPr="00F047E3" w:rsidRDefault="00F047E3" w:rsidP="00F047E3">
      <w:pPr>
        <w:keepNext/>
        <w:framePr w:dropCap="drop" w:lines="4" w:wrap="around" w:vAnchor="text" w:hAnchor="text"/>
        <w:pBdr>
          <w:top w:val="nil"/>
          <w:left w:val="nil"/>
        </w:pBdr>
        <w:tabs>
          <w:tab w:val="center" w:pos="4252"/>
          <w:tab w:val="right" w:pos="8504"/>
        </w:tabs>
        <w:spacing w:before="120" w:line="1114" w:lineRule="exact"/>
        <w:jc w:val="both"/>
        <w:textAlignment w:val="baseline"/>
        <w:rPr>
          <w:rFonts w:ascii="Trebuchet MS" w:hAnsi="Trebuchet MS"/>
          <w:color w:val="474747"/>
          <w:position w:val="-17"/>
          <w:sz w:val="143"/>
          <w:shd w:val="clear" w:color="auto" w:fill="FFFFFF"/>
        </w:rPr>
      </w:pPr>
      <w:r w:rsidRPr="00F047E3">
        <w:rPr>
          <w:rFonts w:ascii="Trebuchet MS" w:hAnsi="Trebuchet MS"/>
          <w:color w:val="474747"/>
          <w:position w:val="-17"/>
          <w:sz w:val="143"/>
          <w:shd w:val="clear" w:color="auto" w:fill="FFFFFF"/>
        </w:rPr>
        <w:t>E</w:t>
      </w:r>
    </w:p>
    <w:p w14:paraId="5B17E56E" w14:textId="5C896492" w:rsidR="00F047E3" w:rsidRPr="00625567" w:rsidRDefault="003701E8"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r>
        <w:rPr>
          <w:rFonts w:ascii="Arial Rounded MT Bold" w:hAnsi="Arial Rounded MT Bold"/>
          <w:noProof/>
          <w:color w:val="000000"/>
          <w:sz w:val="32"/>
          <w:szCs w:val="22"/>
        </w:rPr>
        <w:drawing>
          <wp:anchor distT="0" distB="0" distL="114300" distR="114300" simplePos="0" relativeHeight="251665408" behindDoc="0" locked="0" layoutInCell="1" allowOverlap="1" wp14:anchorId="18F3975F" wp14:editId="103A43EB">
            <wp:simplePos x="0" y="0"/>
            <wp:positionH relativeFrom="column">
              <wp:posOffset>4536322</wp:posOffset>
            </wp:positionH>
            <wp:positionV relativeFrom="paragraph">
              <wp:posOffset>71627</wp:posOffset>
            </wp:positionV>
            <wp:extent cx="1579245" cy="1628775"/>
            <wp:effectExtent l="0" t="0" r="190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9245" cy="16287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F047E3" w:rsidRPr="00625567">
        <w:rPr>
          <w:rFonts w:ascii="Trebuchet MS" w:hAnsi="Trebuchet MS"/>
          <w:color w:val="474747"/>
          <w:shd w:val="clear" w:color="auto" w:fill="FFFFFF"/>
        </w:rPr>
        <w:t>l diseño mecánico de piezas tiene como objetivo crear partes mecánicas que mejoren el funcionamiento de una máquina. El diseño de piezas permite abordar las necesidades particulares de cada industria con el fin de crear nuevos componentes mecánicos, se da gracias la aplicación de la ingeniería mecánica para dimensionar y dar forma a productos antes de ser fabricados, con el fin principal de cumplir requisitos puramente mecánicos y satisfacer las necesidades para las que han sido concebidos.</w:t>
      </w:r>
    </w:p>
    <w:p w14:paraId="3EC9A406" w14:textId="6BC08FE7" w:rsidR="00F047E3" w:rsidRPr="00625567"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p>
    <w:p w14:paraId="58A65CB6" w14:textId="533F5D94" w:rsidR="00F047E3" w:rsidRPr="00297401" w:rsidRDefault="00F047E3" w:rsidP="00172A5B">
      <w:pPr>
        <w:pStyle w:val="Ttulo2"/>
        <w:rPr>
          <w:sz w:val="40"/>
          <w:shd w:val="clear" w:color="auto" w:fill="FFFFFF"/>
        </w:rPr>
      </w:pPr>
      <w:r w:rsidRPr="00297401">
        <w:rPr>
          <w:sz w:val="22"/>
          <w:shd w:val="clear" w:color="auto" w:fill="FFFFFF"/>
        </w:rPr>
        <w:t>¿Para qué sirven las piezas mecánicas?</w:t>
      </w:r>
    </w:p>
    <w:p w14:paraId="013F867E" w14:textId="393F663A" w:rsidR="00F047E3" w:rsidRPr="00625567" w:rsidRDefault="00397060"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r>
        <w:rPr>
          <w:rFonts w:ascii="Trebuchet MS" w:hAnsi="Trebuchet MS"/>
          <w:noProof/>
          <w:color w:val="474747"/>
          <w:shd w:val="clear" w:color="auto" w:fill="FFFFFF"/>
        </w:rPr>
        <w:drawing>
          <wp:anchor distT="0" distB="0" distL="114300" distR="114300" simplePos="0" relativeHeight="251666432" behindDoc="1" locked="0" layoutInCell="1" allowOverlap="1" wp14:anchorId="721A4EAC" wp14:editId="57EBB259">
            <wp:simplePos x="1836484" y="4426003"/>
            <wp:positionH relativeFrom="margin">
              <wp:align>center</wp:align>
            </wp:positionH>
            <wp:positionV relativeFrom="margin">
              <wp:align>center</wp:align>
            </wp:positionV>
            <wp:extent cx="4104640" cy="3311525"/>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duotone>
                        <a:prstClr val="black"/>
                        <a:schemeClr val="accent5">
                          <a:lumMod val="20000"/>
                          <a:lumOff val="8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04640" cy="33115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D17311D" w14:textId="230CB318" w:rsidR="00F047E3" w:rsidRPr="00625567"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r w:rsidRPr="00625567">
        <w:rPr>
          <w:rFonts w:ascii="Trebuchet MS" w:hAnsi="Trebuchet MS"/>
          <w:color w:val="474747"/>
          <w:shd w:val="clear" w:color="auto" w:fill="FFFFFF"/>
        </w:rPr>
        <w:t>Las piezas mecánicas son un elemento fundamental las cuales conforman una máquina y que le permiten realizar sus funcionas de forma adecuada, las funciones de las piezas mecánicas variarán dependiendo de su diseño y de la máquina en la que se encuentren. En las piezas mecánicas existen diferentes modelos.</w:t>
      </w:r>
    </w:p>
    <w:p w14:paraId="7DC41F37" w14:textId="22763338" w:rsidR="00F047E3" w:rsidRPr="00625567"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p>
    <w:p w14:paraId="67EE8C1F" w14:textId="7F23D95B" w:rsidR="00F047E3" w:rsidRPr="00297401" w:rsidRDefault="00F047E3" w:rsidP="00397060">
      <w:pPr>
        <w:pStyle w:val="Ttulo2"/>
        <w:tabs>
          <w:tab w:val="left" w:pos="5336"/>
        </w:tabs>
        <w:rPr>
          <w:sz w:val="22"/>
          <w:shd w:val="clear" w:color="auto" w:fill="FFFFFF"/>
        </w:rPr>
      </w:pPr>
      <w:r w:rsidRPr="00297401">
        <w:rPr>
          <w:sz w:val="22"/>
          <w:shd w:val="clear" w:color="auto" w:fill="FFFFFF"/>
        </w:rPr>
        <w:t>¿Qué Son Los Modelos De Piezas?</w:t>
      </w:r>
      <w:r w:rsidR="00397060">
        <w:rPr>
          <w:sz w:val="22"/>
          <w:shd w:val="clear" w:color="auto" w:fill="FFFFFF"/>
        </w:rPr>
        <w:tab/>
      </w:r>
    </w:p>
    <w:p w14:paraId="458266F0" w14:textId="412A2B7B" w:rsidR="00F047E3" w:rsidRPr="00625567"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p>
    <w:p w14:paraId="36B3F1AF" w14:textId="36005F8F" w:rsidR="00F047E3" w:rsidRPr="00625567"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r w:rsidRPr="00625567">
        <w:rPr>
          <w:rFonts w:ascii="Trebuchet MS" w:hAnsi="Trebuchet MS"/>
          <w:color w:val="474747"/>
          <w:shd w:val="clear" w:color="auto" w:fill="FFFFFF"/>
        </w:rPr>
        <w:t>Los modelos representan la forma exterior de la pieza deseada y se usan para crear la cavidad en el molde donde se vierte el metal, existen dos tipos de modelos: físicos, que usan materiales a escala reducida, y matemáticos, que usan ecuaciones.</w:t>
      </w:r>
    </w:p>
    <w:p w14:paraId="304BA104" w14:textId="1748A349" w:rsidR="00F047E3" w:rsidRPr="00625567" w:rsidRDefault="00397060" w:rsidP="00397060">
      <w:pPr>
        <w:pBdr>
          <w:top w:val="nil"/>
          <w:left w:val="nil"/>
          <w:bottom w:val="nil"/>
          <w:right w:val="nil"/>
          <w:between w:val="nil"/>
        </w:pBdr>
        <w:tabs>
          <w:tab w:val="left" w:pos="5929"/>
        </w:tabs>
        <w:spacing w:before="120" w:after="120"/>
        <w:jc w:val="both"/>
        <w:rPr>
          <w:rFonts w:ascii="Trebuchet MS" w:hAnsi="Trebuchet MS"/>
          <w:color w:val="474747"/>
          <w:shd w:val="clear" w:color="auto" w:fill="FFFFFF"/>
        </w:rPr>
      </w:pPr>
      <w:r>
        <w:rPr>
          <w:rFonts w:ascii="Trebuchet MS" w:hAnsi="Trebuchet MS"/>
          <w:color w:val="474747"/>
          <w:shd w:val="clear" w:color="auto" w:fill="FFFFFF"/>
        </w:rPr>
        <w:tab/>
      </w:r>
    </w:p>
    <w:p w14:paraId="606CD325" w14:textId="3779A40C" w:rsidR="00F047E3" w:rsidRPr="00297401" w:rsidRDefault="00F047E3" w:rsidP="00172A5B">
      <w:pPr>
        <w:pStyle w:val="Ttulo2"/>
        <w:rPr>
          <w:sz w:val="22"/>
          <w:shd w:val="clear" w:color="auto" w:fill="FFFFFF"/>
        </w:rPr>
      </w:pPr>
      <w:r w:rsidRPr="00297401">
        <w:rPr>
          <w:sz w:val="22"/>
          <w:shd w:val="clear" w:color="auto" w:fill="FFFFFF"/>
        </w:rPr>
        <w:t xml:space="preserve">Conclusiones. </w:t>
      </w:r>
    </w:p>
    <w:p w14:paraId="49ED113A" w14:textId="08609805" w:rsidR="00F047E3" w:rsidRPr="00625567"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pPr>
    </w:p>
    <w:p w14:paraId="62E3A630" w14:textId="01D26905" w:rsidR="00F047E3" w:rsidRPr="00D75452" w:rsidRDefault="00F047E3" w:rsidP="00F047E3">
      <w:pPr>
        <w:pBdr>
          <w:top w:val="nil"/>
          <w:left w:val="nil"/>
          <w:bottom w:val="nil"/>
          <w:right w:val="nil"/>
          <w:between w:val="nil"/>
        </w:pBdr>
        <w:tabs>
          <w:tab w:val="center" w:pos="4252"/>
          <w:tab w:val="right" w:pos="8504"/>
        </w:tabs>
        <w:spacing w:before="120" w:after="120"/>
        <w:jc w:val="both"/>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pPr>
      <w:r w:rsidRPr="00D75452">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t>El diseño de planos de piezas </w:t>
      </w:r>
      <w:r w:rsidRPr="00D75452">
        <w:rPr>
          <w:rFonts w:ascii="Trebuchet MS" w:hAnsi="Trebuchet MS"/>
          <w:color w:val="040C28"/>
          <w14:shadow w14:blurRad="50800" w14:dist="38100" w14:dir="5400000" w14:sx="100000" w14:sy="100000" w14:kx="0" w14:ky="0" w14:algn="t">
            <w14:schemeClr w14:val="accent3">
              <w14:alpha w14:val="60000"/>
            </w14:schemeClr>
          </w14:shadow>
        </w:rPr>
        <w:t>es un proceso fundamental para la industrialización del producto que hemos diseñado</w:t>
      </w:r>
      <w:r w:rsidRPr="00D75452">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t xml:space="preserve">. Este </w:t>
      </w:r>
      <w:r w:rsidR="00056482">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t>es</w:t>
      </w:r>
      <w:r w:rsidRPr="00D75452">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t xml:space="preserve"> muy importante ya que añade valor al producto, además que genera eficiencia, productividad y seguridad a la hora de crear piezas para las </w:t>
      </w:r>
      <w:r w:rsidRPr="00D75452">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t>máquinas</w:t>
      </w:r>
      <w:r w:rsidRPr="00D75452">
        <w:rPr>
          <w:rFonts w:ascii="Trebuchet MS" w:hAnsi="Trebuchet MS"/>
          <w:color w:val="1F1F1F"/>
          <w:shd w:val="clear" w:color="auto" w:fill="FFFFFF"/>
          <w14:shadow w14:blurRad="50800" w14:dist="38100" w14:dir="5400000" w14:sx="100000" w14:sy="100000" w14:kx="0" w14:ky="0" w14:algn="t">
            <w14:schemeClr w14:val="accent3">
              <w14:alpha w14:val="60000"/>
            </w14:schemeClr>
          </w14:shadow>
        </w:rPr>
        <w:t xml:space="preserve"> de la industria.</w:t>
      </w:r>
    </w:p>
    <w:p w14:paraId="0AEF6206" w14:textId="59EBB034"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63D83D2A" w14:textId="79AF7090"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AB3BFC3" w14:textId="77777777" w:rsidR="00A53B74" w:rsidRDefault="00A53B74" w:rsidP="00EC160D">
      <w:pPr>
        <w:pBdr>
          <w:top w:val="nil"/>
          <w:left w:val="nil"/>
          <w:bottom w:val="nil"/>
          <w:right w:val="nil"/>
          <w:between w:val="nil"/>
        </w:pBdr>
        <w:tabs>
          <w:tab w:val="center" w:pos="4252"/>
          <w:tab w:val="right" w:pos="8504"/>
        </w:tabs>
        <w:spacing w:before="120" w:after="120"/>
        <w:jc w:val="both"/>
        <w:rPr>
          <w:rFonts w:ascii="Trebuchet MS" w:hAnsi="Trebuchet MS"/>
          <w:color w:val="474747"/>
          <w:shd w:val="clear" w:color="auto" w:fill="FFFFFF"/>
        </w:rPr>
        <w:sectPr w:rsidR="00A53B74" w:rsidSect="00111E64">
          <w:headerReference w:type="even" r:id="rId12"/>
          <w:headerReference w:type="default" r:id="rId13"/>
          <w:footerReference w:type="default" r:id="rId14"/>
          <w:headerReference w:type="first" r:id="rId15"/>
          <w:pgSz w:w="12242" w:h="15842" w:code="119"/>
          <w:pgMar w:top="1134" w:right="1701" w:bottom="1134" w:left="1701" w:header="567" w:footer="284" w:gutter="567"/>
          <w:pgNumType w:start="1"/>
          <w:cols w:space="720"/>
          <w:titlePg/>
          <w:docGrid w:linePitch="326"/>
        </w:sectPr>
      </w:pPr>
    </w:p>
    <w:p w14:paraId="426FF202" w14:textId="00EB72C5" w:rsidR="00A53B74" w:rsidRPr="00A53B74" w:rsidRDefault="00A53B74" w:rsidP="00A53B74">
      <w:pPr>
        <w:keepNext/>
        <w:framePr w:dropCap="drop" w:lines="4" w:wrap="around" w:vAnchor="text" w:hAnchor="text"/>
        <w:pBdr>
          <w:top w:val="nil"/>
          <w:left w:val="nil"/>
        </w:pBdr>
        <w:tabs>
          <w:tab w:val="center" w:pos="4252"/>
          <w:tab w:val="right" w:pos="8504"/>
        </w:tabs>
        <w:spacing w:line="1857" w:lineRule="exact"/>
        <w:jc w:val="both"/>
        <w:textAlignment w:val="baseline"/>
        <w:rPr>
          <w:rFonts w:ascii="Trebuchet MS" w:hAnsi="Trebuchet MS"/>
          <w:color w:val="474747"/>
          <w:position w:val="-9"/>
          <w:sz w:val="217"/>
          <w:shd w:val="clear" w:color="auto" w:fill="FFFFFF"/>
        </w:rPr>
      </w:pPr>
      <w:r w:rsidRPr="00A53B74">
        <w:rPr>
          <w:rFonts w:ascii="Trebuchet MS" w:hAnsi="Trebuchet MS"/>
          <w:color w:val="474747"/>
          <w:position w:val="-9"/>
          <w:sz w:val="217"/>
          <w:shd w:val="clear" w:color="auto" w:fill="FFFFFF"/>
        </w:rPr>
        <w:lastRenderedPageBreak/>
        <w:t>E</w:t>
      </w:r>
    </w:p>
    <w:p w14:paraId="7AE14FCE" w14:textId="52617C54"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r w:rsidRPr="00A53B74">
        <w:rPr>
          <w:rFonts w:ascii="Trebuchet MS" w:hAnsi="Trebuchet MS"/>
          <w:color w:val="474747"/>
          <w:sz w:val="20"/>
          <w:shd w:val="clear" w:color="auto" w:fill="FFFFFF"/>
        </w:rPr>
        <w:t>l diseño mecánico de piezas tiene como objetivo crear partes mecánicas que mejoren el funcionamiento de una máquina. El diseño de piezas permite abordar las necesidades particulares de cada industria con el fin de crear nuevos componentes mecánicos, se da gracias la aplicación de la ingeniería mecánica para dimensionar y dar forma a productos antes de ser fabricados, con el fin principal de cumplir requisitos puramente mecánicos y satisfacer las necesidades para las que han sido concebidos.</w:t>
      </w:r>
    </w:p>
    <w:p w14:paraId="30BF99FB"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p>
    <w:p w14:paraId="41830DAC" w14:textId="77777777" w:rsidR="00EC160D" w:rsidRPr="00A53B74" w:rsidRDefault="00EC160D" w:rsidP="00A53B74">
      <w:pPr>
        <w:pStyle w:val="Ttulo2"/>
        <w:spacing w:line="480" w:lineRule="auto"/>
        <w:rPr>
          <w:sz w:val="32"/>
          <w:shd w:val="clear" w:color="auto" w:fill="FFFFFF"/>
        </w:rPr>
      </w:pPr>
      <w:r w:rsidRPr="00A53B74">
        <w:rPr>
          <w:sz w:val="18"/>
          <w:shd w:val="clear" w:color="auto" w:fill="FFFFFF"/>
        </w:rPr>
        <w:t>¿Para qué sirven las piezas mecánicas?</w:t>
      </w:r>
    </w:p>
    <w:p w14:paraId="5BB05101" w14:textId="320BF444"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p>
    <w:p w14:paraId="1620852F"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r w:rsidRPr="00A53B74">
        <w:rPr>
          <w:rFonts w:ascii="Trebuchet MS" w:hAnsi="Trebuchet MS"/>
          <w:color w:val="474747"/>
          <w:sz w:val="20"/>
          <w:shd w:val="clear" w:color="auto" w:fill="FFFFFF"/>
        </w:rPr>
        <w:t>Las piezas mecánicas son un elemento fundamental las cuales conforman una máquina y que le permiten realizar sus funcionas de forma adecuada, las funciones de las piezas mecánicas variarán dependiendo de su diseño y de la máquina en la que se encuentren. En las piezas mecánicas existen diferentes modelos.</w:t>
      </w:r>
    </w:p>
    <w:p w14:paraId="78A20C2D"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p>
    <w:p w14:paraId="7BBA0BB6" w14:textId="77777777" w:rsidR="00EC160D" w:rsidRPr="00A53B74" w:rsidRDefault="00EC160D" w:rsidP="00A53B74">
      <w:pPr>
        <w:pStyle w:val="Ttulo2"/>
        <w:tabs>
          <w:tab w:val="left" w:pos="5336"/>
        </w:tabs>
        <w:spacing w:line="480" w:lineRule="auto"/>
        <w:rPr>
          <w:sz w:val="18"/>
          <w:shd w:val="clear" w:color="auto" w:fill="FFFFFF"/>
        </w:rPr>
      </w:pPr>
      <w:r w:rsidRPr="00A53B74">
        <w:rPr>
          <w:sz w:val="18"/>
          <w:shd w:val="clear" w:color="auto" w:fill="FFFFFF"/>
        </w:rPr>
        <w:t>¿Qué Son Los Modelos De Piezas?</w:t>
      </w:r>
      <w:r w:rsidRPr="00A53B74">
        <w:rPr>
          <w:sz w:val="18"/>
          <w:shd w:val="clear" w:color="auto" w:fill="FFFFFF"/>
        </w:rPr>
        <w:tab/>
      </w:r>
    </w:p>
    <w:p w14:paraId="2B603E94"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p>
    <w:p w14:paraId="264D782D"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r w:rsidRPr="00A53B74">
        <w:rPr>
          <w:rFonts w:ascii="Trebuchet MS" w:hAnsi="Trebuchet MS"/>
          <w:color w:val="474747"/>
          <w:sz w:val="20"/>
          <w:shd w:val="clear" w:color="auto" w:fill="FFFFFF"/>
        </w:rPr>
        <w:t xml:space="preserve">Los modelos representan la forma exterior de la pieza deseada y se usan para crear la cavidad en el molde donde se vierte el metal, existen dos tipos de modelos: físicos, que usan materiales a escala </w:t>
      </w:r>
      <w:r w:rsidRPr="00A53B74">
        <w:rPr>
          <w:rFonts w:ascii="Trebuchet MS" w:hAnsi="Trebuchet MS"/>
          <w:color w:val="474747"/>
          <w:sz w:val="20"/>
          <w:shd w:val="clear" w:color="auto" w:fill="FFFFFF"/>
        </w:rPr>
        <w:t>reducida, y matemáticos, que usan ecuaciones.</w:t>
      </w:r>
    </w:p>
    <w:p w14:paraId="050829F9" w14:textId="77777777" w:rsidR="00EC160D" w:rsidRPr="00A53B74" w:rsidRDefault="00EC160D" w:rsidP="00A53B74">
      <w:pPr>
        <w:pBdr>
          <w:top w:val="nil"/>
          <w:left w:val="nil"/>
          <w:bottom w:val="nil"/>
          <w:right w:val="nil"/>
          <w:between w:val="nil"/>
        </w:pBdr>
        <w:tabs>
          <w:tab w:val="left" w:pos="5929"/>
        </w:tabs>
        <w:spacing w:before="120" w:after="120" w:line="480" w:lineRule="auto"/>
        <w:jc w:val="both"/>
        <w:rPr>
          <w:rFonts w:ascii="Trebuchet MS" w:hAnsi="Trebuchet MS"/>
          <w:color w:val="474747"/>
          <w:sz w:val="20"/>
          <w:shd w:val="clear" w:color="auto" w:fill="FFFFFF"/>
        </w:rPr>
      </w:pPr>
      <w:r w:rsidRPr="00A53B74">
        <w:rPr>
          <w:rFonts w:ascii="Trebuchet MS" w:hAnsi="Trebuchet MS"/>
          <w:color w:val="474747"/>
          <w:sz w:val="20"/>
          <w:shd w:val="clear" w:color="auto" w:fill="FFFFFF"/>
        </w:rPr>
        <w:tab/>
      </w:r>
    </w:p>
    <w:p w14:paraId="253EDDD8" w14:textId="77777777" w:rsidR="00EC160D" w:rsidRPr="00A53B74" w:rsidRDefault="00EC160D" w:rsidP="00A53B74">
      <w:pPr>
        <w:pStyle w:val="Ttulo2"/>
        <w:spacing w:line="480" w:lineRule="auto"/>
        <w:rPr>
          <w:sz w:val="18"/>
          <w:shd w:val="clear" w:color="auto" w:fill="FFFFFF"/>
        </w:rPr>
      </w:pPr>
      <w:r w:rsidRPr="00A53B74">
        <w:rPr>
          <w:sz w:val="18"/>
          <w:shd w:val="clear" w:color="auto" w:fill="FFFFFF"/>
        </w:rPr>
        <w:t xml:space="preserve">Conclusiones. </w:t>
      </w:r>
    </w:p>
    <w:p w14:paraId="77D17DA2"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474747"/>
          <w:sz w:val="20"/>
          <w:shd w:val="clear" w:color="auto" w:fill="FFFFFF"/>
        </w:rPr>
      </w:pPr>
    </w:p>
    <w:p w14:paraId="3ACDABB5" w14:textId="77777777" w:rsidR="00EC160D" w:rsidRPr="00A53B74" w:rsidRDefault="00EC160D" w:rsidP="00A53B74">
      <w:pPr>
        <w:pBdr>
          <w:top w:val="nil"/>
          <w:left w:val="nil"/>
          <w:bottom w:val="nil"/>
          <w:right w:val="nil"/>
          <w:between w:val="nil"/>
        </w:pBdr>
        <w:tabs>
          <w:tab w:val="center" w:pos="4252"/>
          <w:tab w:val="right" w:pos="8504"/>
        </w:tabs>
        <w:spacing w:before="120" w:after="120" w:line="480" w:lineRule="auto"/>
        <w:jc w:val="both"/>
        <w:rPr>
          <w:rFonts w:ascii="Trebuchet MS" w:hAnsi="Trebuchet MS"/>
          <w:color w:val="1F1F1F"/>
          <w:sz w:val="20"/>
          <w:shd w:val="clear" w:color="auto" w:fill="FFFFFF"/>
          <w14:shadow w14:blurRad="50800" w14:dist="38100" w14:dir="5400000" w14:sx="100000" w14:sy="100000" w14:kx="0" w14:ky="0" w14:algn="t">
            <w14:schemeClr w14:val="accent3">
              <w14:alpha w14:val="60000"/>
            </w14:schemeClr>
          </w14:shadow>
        </w:rPr>
      </w:pPr>
      <w:r w:rsidRPr="00A53B74">
        <w:rPr>
          <w:rFonts w:ascii="Trebuchet MS" w:hAnsi="Trebuchet MS"/>
          <w:color w:val="1F1F1F"/>
          <w:sz w:val="20"/>
          <w:shd w:val="clear" w:color="auto" w:fill="FFFFFF"/>
          <w14:shadow w14:blurRad="50800" w14:dist="38100" w14:dir="5400000" w14:sx="100000" w14:sy="100000" w14:kx="0" w14:ky="0" w14:algn="t">
            <w14:schemeClr w14:val="accent3">
              <w14:alpha w14:val="60000"/>
            </w14:schemeClr>
          </w14:shadow>
        </w:rPr>
        <w:t>El diseño de planos de piezas </w:t>
      </w:r>
      <w:r w:rsidRPr="00A53B74">
        <w:rPr>
          <w:rFonts w:ascii="Trebuchet MS" w:hAnsi="Trebuchet MS"/>
          <w:color w:val="040C28"/>
          <w:sz w:val="20"/>
          <w14:shadow w14:blurRad="50800" w14:dist="38100" w14:dir="5400000" w14:sx="100000" w14:sy="100000" w14:kx="0" w14:ky="0" w14:algn="t">
            <w14:schemeClr w14:val="accent3">
              <w14:alpha w14:val="60000"/>
            </w14:schemeClr>
          </w14:shadow>
        </w:rPr>
        <w:t>es un proceso fundamental para la industrialización del producto que hemos diseñado</w:t>
      </w:r>
      <w:r w:rsidRPr="00A53B74">
        <w:rPr>
          <w:rFonts w:ascii="Trebuchet MS" w:hAnsi="Trebuchet MS"/>
          <w:color w:val="1F1F1F"/>
          <w:sz w:val="20"/>
          <w:shd w:val="clear" w:color="auto" w:fill="FFFFFF"/>
          <w14:shadow w14:blurRad="50800" w14:dist="38100" w14:dir="5400000" w14:sx="100000" w14:sy="100000" w14:kx="0" w14:ky="0" w14:algn="t">
            <w14:schemeClr w14:val="accent3">
              <w14:alpha w14:val="60000"/>
            </w14:schemeClr>
          </w14:shadow>
        </w:rPr>
        <w:t>. Este es muy importante ya que añade valor al producto, además que genera eficiencia, productividad y seguridad a la hora de crear piezas para las máquinas de la industria.</w:t>
      </w:r>
    </w:p>
    <w:p w14:paraId="7330E857" w14:textId="77777777" w:rsidR="00A53B74" w:rsidRDefault="00A53B7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5C202A6" w14:textId="77777777" w:rsidR="0019331D"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467D1890" w14:textId="77777777" w:rsidR="0019331D"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C432A14" w14:textId="77777777" w:rsidR="0019331D"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1CD45C5" w14:textId="77777777" w:rsidR="0019331D"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31EB9E33" w14:textId="77777777" w:rsidR="0019331D"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364EFB5" w14:textId="7B4C0ABB" w:rsidR="0019331D"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sectPr w:rsidR="0019331D" w:rsidSect="00A53B74">
          <w:type w:val="continuous"/>
          <w:pgSz w:w="12242" w:h="15842" w:code="119"/>
          <w:pgMar w:top="1134" w:right="1701" w:bottom="1134" w:left="1701" w:header="567" w:footer="284" w:gutter="567"/>
          <w:pgNumType w:start="1"/>
          <w:cols w:num="3" w:sep="1" w:space="720"/>
          <w:titlePg/>
          <w:docGrid w:linePitch="326"/>
        </w:sectPr>
      </w:pPr>
    </w:p>
    <w:p w14:paraId="5A7E2B43" w14:textId="3FC4AB00" w:rsidR="00F047E3" w:rsidRDefault="0019331D"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r>
        <w:rPr>
          <w:rFonts w:ascii="Arial Rounded MT Bold" w:hAnsi="Arial Rounded MT Bold"/>
          <w:color w:val="000000"/>
          <w:sz w:val="32"/>
          <w:szCs w:val="22"/>
        </w:rPr>
        <w:lastRenderedPageBreak/>
        <w:t>MATRIZ DE RIESGO Y PELIGROSIDAD</w:t>
      </w:r>
      <w:bookmarkStart w:id="2" w:name="_GoBack"/>
      <w:bookmarkEnd w:id="2"/>
    </w:p>
    <w:p w14:paraId="6CE28AE5" w14:textId="49F76575" w:rsidR="00F047E3" w:rsidRPr="0019331D"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14:shadow w14:blurRad="50800" w14:dist="50800" w14:dir="5400000" w14:sx="0" w14:sy="0" w14:kx="0" w14:ky="0" w14:algn="ctr">
            <w14:schemeClr w14:val="accent1"/>
          </w14:shadow>
        </w:rPr>
      </w:pPr>
    </w:p>
    <w:p w14:paraId="32FC137E" w14:textId="0B84A863" w:rsidR="00F047E3" w:rsidRPr="0019331D"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14:shadow w14:blurRad="50800" w14:dist="50800" w14:dir="5400000" w14:sx="0" w14:sy="0" w14:kx="0" w14:ky="0" w14:algn="ctr">
            <w14:schemeClr w14:val="accent1"/>
          </w14:shadow>
        </w:rPr>
      </w:pPr>
    </w:p>
    <w:tbl>
      <w:tblPr>
        <w:tblStyle w:val="Tablaconcuadrcula"/>
        <w:tblpPr w:leftFromText="141" w:rightFromText="141" w:vertAnchor="text" w:horzAnchor="margin" w:tblpY="-14"/>
        <w:tblW w:w="0" w:type="auto"/>
        <w:shd w:val="clear" w:color="auto" w:fill="4F81BD" w:themeFill="accent1"/>
        <w:tblLook w:val="04A0" w:firstRow="1" w:lastRow="0" w:firstColumn="1" w:lastColumn="0" w:noHBand="0" w:noVBand="1"/>
      </w:tblPr>
      <w:tblGrid>
        <w:gridCol w:w="2537"/>
        <w:gridCol w:w="2145"/>
        <w:gridCol w:w="2349"/>
        <w:gridCol w:w="1799"/>
      </w:tblGrid>
      <w:tr w:rsidR="002071F2" w:rsidRPr="0019331D" w14:paraId="4DECD6B0" w14:textId="77777777" w:rsidTr="00CE6E6E">
        <w:tc>
          <w:tcPr>
            <w:tcW w:w="2207" w:type="dxa"/>
            <w:shd w:val="clear" w:color="auto" w:fill="4F81BD" w:themeFill="accent1"/>
          </w:tcPr>
          <w:p w14:paraId="17FF5FDA" w14:textId="12EF9D20" w:rsidR="0019331D" w:rsidRPr="0019331D" w:rsidRDefault="0019331D" w:rsidP="0019331D">
            <w:pPr>
              <w:tabs>
                <w:tab w:val="center" w:pos="4252"/>
                <w:tab w:val="right" w:pos="8504"/>
              </w:tabs>
              <w:jc w:val="center"/>
              <w:rPr>
                <w:rFonts w:ascii="Arial Rounded MT Bold" w:hAnsi="Arial Rounded MT Bold"/>
                <w:color w:val="000000"/>
                <w:sz w:val="22"/>
                <w:szCs w:val="22"/>
                <w14:shadow w14:blurRad="50800" w14:dist="50800" w14:dir="5400000" w14:sx="100000" w14:sy="30000" w14:kx="1300200" w14:ky="0" w14:algn="ctr">
                  <w14:schemeClr w14:val="accent1"/>
                </w14:shadow>
              </w:rPr>
            </w:pPr>
            <w:r w:rsidRPr="0019331D">
              <w:rPr>
                <w:rFonts w:ascii="Arial Rounded MT Bold" w:hAnsi="Arial Rounded MT Bold"/>
                <w:color w:val="000000"/>
                <w:sz w:val="22"/>
                <w:szCs w:val="22"/>
                <w14:shadow w14:blurRad="50800" w14:dist="50800" w14:dir="5400000" w14:sx="100000" w14:sy="30000" w14:kx="1300200" w14:ky="0" w14:algn="ctr">
                  <w14:schemeClr w14:val="accent1"/>
                </w14:shadow>
              </w:rPr>
              <w:t xml:space="preserve">NOMBRE </w:t>
            </w:r>
          </w:p>
        </w:tc>
        <w:tc>
          <w:tcPr>
            <w:tcW w:w="2207" w:type="dxa"/>
            <w:shd w:val="clear" w:color="auto" w:fill="4F81BD" w:themeFill="accent1"/>
          </w:tcPr>
          <w:p w14:paraId="3B0CE891" w14:textId="2DD4804A" w:rsidR="0019331D" w:rsidRPr="0019331D" w:rsidRDefault="002F38FD" w:rsidP="0019331D">
            <w:pPr>
              <w:tabs>
                <w:tab w:val="center" w:pos="4252"/>
                <w:tab w:val="right" w:pos="8504"/>
              </w:tabs>
              <w:jc w:val="center"/>
              <w:rPr>
                <w:rFonts w:ascii="Arial Rounded MT Bold" w:hAnsi="Arial Rounded MT Bold"/>
                <w:color w:val="000000"/>
                <w:sz w:val="22"/>
                <w:szCs w:val="22"/>
                <w14:shadow w14:blurRad="50800" w14:dist="50800" w14:dir="5400000" w14:sx="100000" w14:sy="30000" w14:kx="1300200" w14:ky="0" w14:algn="ctr">
                  <w14:schemeClr w14:val="accent1"/>
                </w14:shadow>
              </w:rPr>
            </w:pPr>
            <w:r>
              <w:rPr>
                <w:rFonts w:ascii="Arial Rounded MT Bold" w:hAnsi="Arial Rounded MT Bold"/>
                <w:color w:val="000000"/>
                <w:sz w:val="22"/>
                <w:szCs w:val="22"/>
                <w14:shadow w14:blurRad="50800" w14:dist="50800" w14:dir="5400000" w14:sx="100000" w14:sy="30000" w14:kx="1300200" w14:ky="0" w14:algn="ctr">
                  <w14:schemeClr w14:val="accent1"/>
                </w14:shadow>
              </w:rPr>
              <w:t>FUNCIONALIDAD</w:t>
            </w:r>
          </w:p>
        </w:tc>
        <w:tc>
          <w:tcPr>
            <w:tcW w:w="2208" w:type="dxa"/>
            <w:shd w:val="clear" w:color="auto" w:fill="4F81BD" w:themeFill="accent1"/>
          </w:tcPr>
          <w:p w14:paraId="7942C941" w14:textId="60328300" w:rsidR="0019331D" w:rsidRPr="0019331D" w:rsidRDefault="002F38FD" w:rsidP="0019331D">
            <w:pPr>
              <w:tabs>
                <w:tab w:val="center" w:pos="4252"/>
                <w:tab w:val="right" w:pos="8504"/>
              </w:tabs>
              <w:jc w:val="center"/>
              <w:rPr>
                <w:rFonts w:ascii="Arial Rounded MT Bold" w:hAnsi="Arial Rounded MT Bold"/>
                <w:color w:val="000000"/>
                <w:sz w:val="22"/>
                <w:szCs w:val="22"/>
                <w14:shadow w14:blurRad="50800" w14:dist="50800" w14:dir="5400000" w14:sx="100000" w14:sy="30000" w14:kx="1300200" w14:ky="0" w14:algn="ctr">
                  <w14:schemeClr w14:val="accent1"/>
                </w14:shadow>
              </w:rPr>
            </w:pPr>
            <w:r>
              <w:rPr>
                <w:rFonts w:ascii="Arial Rounded MT Bold" w:hAnsi="Arial Rounded MT Bold"/>
                <w:color w:val="000000"/>
                <w:sz w:val="22"/>
                <w:szCs w:val="22"/>
                <w14:shadow w14:blurRad="50800" w14:dist="50800" w14:dir="5400000" w14:sx="100000" w14:sy="30000" w14:kx="1300200" w14:ky="0" w14:algn="ctr">
                  <w14:schemeClr w14:val="accent1"/>
                </w14:shadow>
              </w:rPr>
              <w:t>CARACTERISITCAS</w:t>
            </w:r>
          </w:p>
        </w:tc>
        <w:tc>
          <w:tcPr>
            <w:tcW w:w="2208" w:type="dxa"/>
            <w:shd w:val="clear" w:color="auto" w:fill="4F81BD" w:themeFill="accent1"/>
          </w:tcPr>
          <w:p w14:paraId="122FC6DD" w14:textId="3E22ECB3" w:rsidR="0019331D" w:rsidRPr="0019331D" w:rsidRDefault="002F38FD" w:rsidP="0019331D">
            <w:pPr>
              <w:tabs>
                <w:tab w:val="center" w:pos="4252"/>
                <w:tab w:val="right" w:pos="8504"/>
              </w:tabs>
              <w:jc w:val="center"/>
              <w:rPr>
                <w:rFonts w:ascii="Arial Rounded MT Bold" w:hAnsi="Arial Rounded MT Bold"/>
                <w:color w:val="000000"/>
                <w:sz w:val="22"/>
                <w:szCs w:val="22"/>
                <w14:shadow w14:blurRad="50800" w14:dist="50800" w14:dir="5400000" w14:sx="100000" w14:sy="30000" w14:kx="1300200" w14:ky="0" w14:algn="ctr">
                  <w14:schemeClr w14:val="accent1"/>
                </w14:shadow>
              </w:rPr>
            </w:pPr>
            <w:r>
              <w:rPr>
                <w:rFonts w:ascii="Arial Rounded MT Bold" w:hAnsi="Arial Rounded MT Bold"/>
                <w:color w:val="000000"/>
                <w:sz w:val="22"/>
                <w:szCs w:val="22"/>
                <w14:shadow w14:blurRad="50800" w14:dist="50800" w14:dir="5400000" w14:sx="100000" w14:sy="30000" w14:kx="1300200" w14:ky="0" w14:algn="ctr">
                  <w14:schemeClr w14:val="accent1"/>
                </w14:shadow>
              </w:rPr>
              <w:t>RIESGO POTENCIAL</w:t>
            </w:r>
          </w:p>
        </w:tc>
      </w:tr>
      <w:tr w:rsidR="002071F2" w:rsidRPr="0019331D" w14:paraId="422869B8" w14:textId="77777777" w:rsidTr="00CE6E6E">
        <w:tc>
          <w:tcPr>
            <w:tcW w:w="2207" w:type="dxa"/>
            <w:shd w:val="clear" w:color="auto" w:fill="4F81BD" w:themeFill="accent1"/>
          </w:tcPr>
          <w:p w14:paraId="11F505F1" w14:textId="5B4E6C4E" w:rsidR="0019331D" w:rsidRPr="0092127B" w:rsidRDefault="002F38FD" w:rsidP="0019331D">
            <w:pPr>
              <w:tabs>
                <w:tab w:val="center" w:pos="4252"/>
                <w:tab w:val="right" w:pos="8504"/>
              </w:tabs>
              <w:jc w:val="center"/>
              <w:rPr>
                <w:rFonts w:ascii="Trebuchet MS" w:hAnsi="Trebuchet MS"/>
                <w:color w:val="000000"/>
                <w:sz w:val="32"/>
                <w:szCs w:val="22"/>
                <w14:shadow w14:blurRad="50800" w14:dist="50800" w14:dir="5400000" w14:sx="100000" w14:sy="30000" w14:kx="1300200" w14:ky="0" w14:algn="ctr">
                  <w14:schemeClr w14:val="accent1"/>
                </w14:shadow>
              </w:rPr>
            </w:pPr>
            <w:r>
              <w:rPr>
                <w:rFonts w:ascii="Trebuchet MS" w:hAnsi="Trebuchet MS"/>
                <w:color w:val="000000"/>
                <w:sz w:val="32"/>
                <w:szCs w:val="22"/>
                <w14:shadow w14:blurRad="50800" w14:dist="50800" w14:dir="5400000" w14:sx="100000" w14:sy="30000" w14:kx="1300200" w14:ky="0" w14:algn="ctr">
                  <w14:schemeClr w14:val="accent1"/>
                </w14:shadow>
              </w:rPr>
              <w:t>TORNO</w:t>
            </w:r>
          </w:p>
        </w:tc>
        <w:tc>
          <w:tcPr>
            <w:tcW w:w="2207" w:type="dxa"/>
            <w:shd w:val="clear" w:color="auto" w:fill="4F81BD" w:themeFill="accent1"/>
          </w:tcPr>
          <w:p w14:paraId="7FF1A685" w14:textId="699DCCE5"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Se denomina torno a un conjunto de máquinas que permiten mecanizar, roscar, agujerear, cilindrar, desbastar y ranurar piezas</w:t>
            </w:r>
          </w:p>
        </w:tc>
        <w:tc>
          <w:tcPr>
            <w:tcW w:w="2208" w:type="dxa"/>
            <w:shd w:val="clear" w:color="auto" w:fill="4F81BD" w:themeFill="accent1"/>
          </w:tcPr>
          <w:p w14:paraId="748E3074" w14:textId="5A03864E"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Maquina giratoria, maquinaria pesada, hecha de acero y diferentes metales</w:t>
            </w:r>
          </w:p>
        </w:tc>
        <w:tc>
          <w:tcPr>
            <w:tcW w:w="2208" w:type="dxa"/>
            <w:shd w:val="clear" w:color="auto" w:fill="4F81BD" w:themeFill="accent1"/>
          </w:tcPr>
          <w:p w14:paraId="3EACFC5C" w14:textId="77777777" w:rsidR="0019331D" w:rsidRDefault="0019331D" w:rsidP="00C978B8">
            <w:pPr>
              <w:tabs>
                <w:tab w:val="center" w:pos="4252"/>
                <w:tab w:val="right" w:pos="8504"/>
              </w:tabs>
              <w:jc w:val="center"/>
              <w:rPr>
                <w:rFonts w:ascii="Arial Rounded MT Bold" w:hAnsi="Arial Rounded MT Bold"/>
                <w:color w:val="000000"/>
                <w:sz w:val="32"/>
                <w:szCs w:val="22"/>
                <w14:shadow w14:blurRad="50800" w14:dist="50800" w14:dir="5400000" w14:sx="100000" w14:sy="30000" w14:kx="1300200" w14:ky="0" w14:algn="ctr">
                  <w14:schemeClr w14:val="accent1"/>
                </w14:shadow>
              </w:rPr>
            </w:pPr>
          </w:p>
          <w:p w14:paraId="0DE5C0F7" w14:textId="4599164A" w:rsidR="00C978B8" w:rsidRPr="0019331D" w:rsidRDefault="00C978B8" w:rsidP="00C978B8">
            <w:pPr>
              <w:tabs>
                <w:tab w:val="center" w:pos="4252"/>
                <w:tab w:val="right" w:pos="8504"/>
              </w:tabs>
              <w:jc w:val="center"/>
              <w:rPr>
                <w:rFonts w:ascii="Arial Rounded MT Bold" w:hAnsi="Arial Rounded MT Bold"/>
                <w:color w:val="000000"/>
                <w:sz w:val="32"/>
                <w:szCs w:val="22"/>
                <w14:shadow w14:blurRad="50800" w14:dist="50800" w14:dir="5400000" w14:sx="100000" w14:sy="30000" w14:kx="1300200" w14:ky="0" w14:algn="ctr">
                  <w14:schemeClr w14:val="accent1"/>
                </w14:shadow>
              </w:rPr>
            </w:pPr>
            <w:r>
              <w:rPr>
                <w:rFonts w:ascii="Arial Rounded MT Bold" w:hAnsi="Arial Rounded MT Bold"/>
                <w:color w:val="000000"/>
                <w:sz w:val="32"/>
                <w:szCs w:val="22"/>
                <w14:shadow w14:blurRad="50800" w14:dist="50800" w14:dir="5400000" w14:sx="100000" w14:sy="30000" w14:kx="1300200" w14:ky="0" w14:algn="ctr">
                  <w14:schemeClr w14:val="accent1"/>
                </w14:shadow>
              </w:rPr>
              <w:t>NO</w:t>
            </w:r>
          </w:p>
        </w:tc>
      </w:tr>
      <w:tr w:rsidR="002071F2" w:rsidRPr="0019331D" w14:paraId="677C31E9" w14:textId="77777777" w:rsidTr="00CE6E6E">
        <w:tc>
          <w:tcPr>
            <w:tcW w:w="2207" w:type="dxa"/>
            <w:shd w:val="clear" w:color="auto" w:fill="4F81BD" w:themeFill="accent1"/>
          </w:tcPr>
          <w:p w14:paraId="236C9535" w14:textId="4F9C84D2" w:rsidR="0019331D" w:rsidRPr="0092127B" w:rsidRDefault="002F38FD" w:rsidP="0019331D">
            <w:pPr>
              <w:tabs>
                <w:tab w:val="center" w:pos="4252"/>
                <w:tab w:val="right" w:pos="8504"/>
              </w:tabs>
              <w:jc w:val="center"/>
              <w:rPr>
                <w:rFonts w:ascii="Trebuchet MS" w:hAnsi="Trebuchet MS"/>
                <w:color w:val="000000"/>
                <w:sz w:val="32"/>
                <w:szCs w:val="22"/>
                <w14:shadow w14:blurRad="50800" w14:dist="50800" w14:dir="5400000" w14:sx="100000" w14:sy="30000" w14:kx="1300200" w14:ky="0" w14:algn="ctr">
                  <w14:schemeClr w14:val="accent1"/>
                </w14:shadow>
              </w:rPr>
            </w:pPr>
            <w:r>
              <w:rPr>
                <w:rFonts w:ascii="Trebuchet MS" w:hAnsi="Trebuchet MS"/>
                <w:color w:val="000000"/>
                <w:sz w:val="32"/>
                <w:szCs w:val="22"/>
                <w14:shadow w14:blurRad="50800" w14:dist="50800" w14:dir="5400000" w14:sx="100000" w14:sy="30000" w14:kx="1300200" w14:ky="0" w14:algn="ctr">
                  <w14:schemeClr w14:val="accent1"/>
                </w14:shadow>
              </w:rPr>
              <w:t>TROQUELADORA</w:t>
            </w:r>
          </w:p>
        </w:tc>
        <w:tc>
          <w:tcPr>
            <w:tcW w:w="2207" w:type="dxa"/>
            <w:shd w:val="clear" w:color="auto" w:fill="4F81BD" w:themeFill="accent1"/>
          </w:tcPr>
          <w:p w14:paraId="17A4D22C" w14:textId="5A484FB4"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Se utiliza para cortar, moldear y formar materiales de diferentes tipos</w:t>
            </w:r>
          </w:p>
        </w:tc>
        <w:tc>
          <w:tcPr>
            <w:tcW w:w="2208" w:type="dxa"/>
            <w:shd w:val="clear" w:color="auto" w:fill="4F81BD" w:themeFill="accent1"/>
          </w:tcPr>
          <w:p w14:paraId="291F9324" w14:textId="50AE629B"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Fuerza de presión, velocidad máxima, productividad, presión de trabajo</w:t>
            </w:r>
          </w:p>
        </w:tc>
        <w:tc>
          <w:tcPr>
            <w:tcW w:w="2208" w:type="dxa"/>
            <w:shd w:val="clear" w:color="auto" w:fill="4F81BD" w:themeFill="accent1"/>
          </w:tcPr>
          <w:p w14:paraId="0AC2D8F5" w14:textId="77777777" w:rsidR="00C978B8" w:rsidRDefault="00C978B8" w:rsidP="00C978B8">
            <w:pPr>
              <w:tabs>
                <w:tab w:val="center" w:pos="4252"/>
                <w:tab w:val="right" w:pos="8504"/>
              </w:tabs>
              <w:jc w:val="center"/>
              <w:rPr>
                <w:rFonts w:ascii="Arial Rounded MT Bold" w:hAnsi="Arial Rounded MT Bold"/>
                <w:color w:val="000000"/>
                <w:sz w:val="32"/>
                <w:szCs w:val="22"/>
                <w14:shadow w14:blurRad="50800" w14:dist="50800" w14:dir="5400000" w14:sx="100000" w14:sy="30000" w14:kx="1300200" w14:ky="0" w14:algn="ctr">
                  <w14:schemeClr w14:val="accent1"/>
                </w14:shadow>
              </w:rPr>
            </w:pPr>
          </w:p>
          <w:p w14:paraId="3B5C858C" w14:textId="0AC6E16D" w:rsidR="0019331D" w:rsidRPr="0019331D" w:rsidRDefault="00C978B8" w:rsidP="00C978B8">
            <w:pPr>
              <w:tabs>
                <w:tab w:val="center" w:pos="4252"/>
                <w:tab w:val="right" w:pos="8504"/>
              </w:tabs>
              <w:jc w:val="center"/>
              <w:rPr>
                <w:rFonts w:ascii="Arial Rounded MT Bold" w:hAnsi="Arial Rounded MT Bold"/>
                <w:color w:val="000000"/>
                <w:sz w:val="32"/>
                <w:szCs w:val="22"/>
                <w14:shadow w14:blurRad="50800" w14:dist="50800" w14:dir="5400000" w14:sx="100000" w14:sy="30000" w14:kx="1300200" w14:ky="0" w14:algn="ctr">
                  <w14:schemeClr w14:val="accent1"/>
                </w14:shadow>
              </w:rPr>
            </w:pPr>
            <w:r>
              <w:rPr>
                <w:rFonts w:ascii="Arial Rounded MT Bold" w:hAnsi="Arial Rounded MT Bold"/>
                <w:color w:val="000000"/>
                <w:sz w:val="32"/>
                <w:szCs w:val="22"/>
                <w14:shadow w14:blurRad="50800" w14:dist="50800" w14:dir="5400000" w14:sx="100000" w14:sy="30000" w14:kx="1300200" w14:ky="0" w14:algn="ctr">
                  <w14:schemeClr w14:val="accent1"/>
                </w14:shadow>
              </w:rPr>
              <w:t>NO</w:t>
            </w:r>
          </w:p>
        </w:tc>
      </w:tr>
      <w:tr w:rsidR="002071F2" w:rsidRPr="0019331D" w14:paraId="02C0E979" w14:textId="77777777" w:rsidTr="00CE6E6E">
        <w:tc>
          <w:tcPr>
            <w:tcW w:w="2207" w:type="dxa"/>
            <w:shd w:val="clear" w:color="auto" w:fill="4F81BD" w:themeFill="accent1"/>
          </w:tcPr>
          <w:p w14:paraId="2293A09F" w14:textId="2EDCC827" w:rsidR="0019331D" w:rsidRPr="0092127B" w:rsidRDefault="002F38FD" w:rsidP="00A42D3E">
            <w:pPr>
              <w:tabs>
                <w:tab w:val="center" w:pos="4252"/>
                <w:tab w:val="right" w:pos="8504"/>
              </w:tabs>
              <w:rPr>
                <w:rFonts w:ascii="Trebuchet MS" w:hAnsi="Trebuchet MS"/>
                <w:color w:val="000000"/>
                <w:sz w:val="32"/>
                <w:szCs w:val="22"/>
                <w14:shadow w14:blurRad="50800" w14:dist="50800" w14:dir="5400000" w14:sx="100000" w14:sy="30000" w14:kx="1300200" w14:ky="0" w14:algn="ctr">
                  <w14:schemeClr w14:val="accent1"/>
                </w14:shadow>
              </w:rPr>
            </w:pPr>
            <w:r>
              <w:rPr>
                <w:rFonts w:ascii="Trebuchet MS" w:hAnsi="Trebuchet MS"/>
                <w:color w:val="000000"/>
                <w:sz w:val="32"/>
                <w:szCs w:val="22"/>
                <w14:shadow w14:blurRad="50800" w14:dist="50800" w14:dir="5400000" w14:sx="100000" w14:sy="30000" w14:kx="1300200" w14:ky="0" w14:algn="ctr">
                  <w14:schemeClr w14:val="accent1"/>
                </w14:shadow>
              </w:rPr>
              <w:t>SOLDADORA</w:t>
            </w:r>
          </w:p>
        </w:tc>
        <w:tc>
          <w:tcPr>
            <w:tcW w:w="2207" w:type="dxa"/>
            <w:shd w:val="clear" w:color="auto" w:fill="4F81BD" w:themeFill="accent1"/>
          </w:tcPr>
          <w:p w14:paraId="1485B999" w14:textId="40742513"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 xml:space="preserve">Es una </w:t>
            </w:r>
            <w:proofErr w:type="spellStart"/>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maquina</w:t>
            </w:r>
            <w:proofErr w:type="spellEnd"/>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 xml:space="preserve"> que se utiliza para la fijación de materiales</w:t>
            </w:r>
          </w:p>
        </w:tc>
        <w:tc>
          <w:tcPr>
            <w:tcW w:w="2208" w:type="dxa"/>
            <w:shd w:val="clear" w:color="auto" w:fill="4F81BD" w:themeFill="accent1"/>
          </w:tcPr>
          <w:p w14:paraId="692DE125" w14:textId="3BE1A9A4"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Cable de tierra, amperaje, porta electrodo, electrodos</w:t>
            </w:r>
          </w:p>
        </w:tc>
        <w:tc>
          <w:tcPr>
            <w:tcW w:w="2208" w:type="dxa"/>
            <w:shd w:val="clear" w:color="auto" w:fill="4F81BD" w:themeFill="accent1"/>
          </w:tcPr>
          <w:p w14:paraId="20233BFC" w14:textId="24F61FF3" w:rsidR="00C978B8" w:rsidRPr="0019331D" w:rsidRDefault="00C978B8" w:rsidP="00C978B8">
            <w:pPr>
              <w:tabs>
                <w:tab w:val="center" w:pos="4252"/>
                <w:tab w:val="right" w:pos="8504"/>
              </w:tabs>
              <w:jc w:val="center"/>
              <w:rPr>
                <w:rFonts w:ascii="Arial Rounded MT Bold" w:hAnsi="Arial Rounded MT Bold"/>
                <w:color w:val="000000"/>
                <w:sz w:val="32"/>
                <w:szCs w:val="22"/>
                <w14:shadow w14:blurRad="50800" w14:dist="50800" w14:dir="5400000" w14:sx="100000" w14:sy="30000" w14:kx="1300200" w14:ky="0" w14:algn="ctr">
                  <w14:schemeClr w14:val="accent1"/>
                </w14:shadow>
              </w:rPr>
            </w:pPr>
            <w:r>
              <w:rPr>
                <w:rFonts w:ascii="Arial Rounded MT Bold" w:hAnsi="Arial Rounded MT Bold"/>
                <w:color w:val="000000"/>
                <w:sz w:val="32"/>
                <w:szCs w:val="22"/>
                <w14:shadow w14:blurRad="50800" w14:dist="50800" w14:dir="5400000" w14:sx="100000" w14:sy="30000" w14:kx="1300200" w14:ky="0" w14:algn="ctr">
                  <w14:schemeClr w14:val="accent1"/>
                </w14:shadow>
              </w:rPr>
              <w:t>NO</w:t>
            </w:r>
          </w:p>
        </w:tc>
      </w:tr>
      <w:tr w:rsidR="002071F2" w:rsidRPr="0019331D" w14:paraId="31C53290" w14:textId="77777777" w:rsidTr="00CE6E6E">
        <w:tc>
          <w:tcPr>
            <w:tcW w:w="2207" w:type="dxa"/>
            <w:shd w:val="clear" w:color="auto" w:fill="4F81BD" w:themeFill="accent1"/>
          </w:tcPr>
          <w:p w14:paraId="3DC97FE7" w14:textId="1C083E58" w:rsidR="0019331D" w:rsidRPr="0092127B" w:rsidRDefault="0019331D" w:rsidP="002071F2">
            <w:pPr>
              <w:tabs>
                <w:tab w:val="center" w:pos="1160"/>
              </w:tabs>
              <w:rPr>
                <w:rFonts w:ascii="Trebuchet MS" w:hAnsi="Trebuchet MS"/>
                <w:color w:val="000000"/>
                <w:sz w:val="32"/>
                <w:szCs w:val="22"/>
                <w14:shadow w14:blurRad="50800" w14:dist="50800" w14:dir="5400000" w14:sx="100000" w14:sy="30000" w14:kx="1300200" w14:ky="0" w14:algn="ctr">
                  <w14:schemeClr w14:val="accent1"/>
                </w14:shadow>
              </w:rPr>
            </w:pPr>
            <w:r w:rsidRPr="0092127B">
              <w:rPr>
                <w:rFonts w:ascii="Trebuchet MS" w:hAnsi="Trebuchet MS"/>
                <w:color w:val="000000"/>
                <w:sz w:val="32"/>
                <w:szCs w:val="22"/>
                <w14:shadow w14:blurRad="50800" w14:dist="50800" w14:dir="5400000" w14:sx="100000" w14:sy="30000" w14:kx="1300200" w14:ky="0" w14:algn="ctr">
                  <w14:schemeClr w14:val="accent1"/>
                </w14:shadow>
              </w:rPr>
              <w:t xml:space="preserve"> </w:t>
            </w:r>
            <w:r w:rsidR="002071F2">
              <w:rPr>
                <w:rFonts w:ascii="Trebuchet MS" w:hAnsi="Trebuchet MS"/>
                <w:color w:val="000000"/>
                <w:sz w:val="32"/>
                <w:szCs w:val="22"/>
                <w14:shadow w14:blurRad="50800" w14:dist="50800" w14:dir="5400000" w14:sx="100000" w14:sy="30000" w14:kx="1300200" w14:ky="0" w14:algn="ctr">
                  <w14:schemeClr w14:val="accent1"/>
                </w14:shadow>
              </w:rPr>
              <w:tab/>
              <w:t>AMOLADORA</w:t>
            </w:r>
          </w:p>
        </w:tc>
        <w:tc>
          <w:tcPr>
            <w:tcW w:w="2207" w:type="dxa"/>
            <w:shd w:val="clear" w:color="auto" w:fill="4F81BD" w:themeFill="accent1"/>
          </w:tcPr>
          <w:p w14:paraId="763C9C8E" w14:textId="0A90EF82"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 xml:space="preserve">También llamada radial, es una herramienta eléctrica o neumática muy utilizada en diferentes trabajos domésticos o profesionales </w:t>
            </w:r>
          </w:p>
        </w:tc>
        <w:tc>
          <w:tcPr>
            <w:tcW w:w="2208" w:type="dxa"/>
            <w:shd w:val="clear" w:color="auto" w:fill="4F81BD" w:themeFill="accent1"/>
          </w:tcPr>
          <w:p w14:paraId="69AEA45E" w14:textId="1AF2303B" w:rsidR="0019331D"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Puede ser con cable o batería,</w:t>
            </w:r>
          </w:p>
          <w:p w14:paraId="5FF1A8C9" w14:textId="260961B1" w:rsidR="002071F2"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Incorporan mango intercambiable,</w:t>
            </w:r>
          </w:p>
          <w:p w14:paraId="0E4EEA0D" w14:textId="07427B4A" w:rsidR="002071F2" w:rsidRPr="002071F2" w:rsidRDefault="002071F2" w:rsidP="002071F2">
            <w:pPr>
              <w:tabs>
                <w:tab w:val="center" w:pos="4252"/>
                <w:tab w:val="right" w:pos="8504"/>
              </w:tabs>
              <w:jc w:val="both"/>
              <w:rPr>
                <w:rFonts w:ascii="Arial Rounded MT Bold" w:hAnsi="Arial Rounded MT Bold"/>
                <w:color w:val="000000"/>
                <w:sz w:val="16"/>
                <w:szCs w:val="16"/>
                <w14:shadow w14:blurRad="50800" w14:dist="50800" w14:dir="5400000" w14:sx="100000" w14:sy="30000" w14:kx="1300200" w14:ky="0" w14:algn="ctr">
                  <w14:schemeClr w14:val="accent1"/>
                </w14:shadow>
              </w:rPr>
            </w:pPr>
            <w:r w:rsidRPr="002071F2">
              <w:rPr>
                <w:rFonts w:ascii="Arial Rounded MT Bold" w:hAnsi="Arial Rounded MT Bold"/>
                <w:color w:val="000000"/>
                <w:sz w:val="16"/>
                <w:szCs w:val="16"/>
                <w14:shadow w14:blurRad="50800" w14:dist="50800" w14:dir="5400000" w14:sx="100000" w14:sy="30000" w14:kx="1300200" w14:ky="0" w14:algn="ctr">
                  <w14:schemeClr w14:val="accent1"/>
                </w14:shadow>
              </w:rPr>
              <w:t>Cada modelo tiene su diámetro</w:t>
            </w:r>
          </w:p>
        </w:tc>
        <w:tc>
          <w:tcPr>
            <w:tcW w:w="2208" w:type="dxa"/>
            <w:shd w:val="clear" w:color="auto" w:fill="4F81BD" w:themeFill="accent1"/>
          </w:tcPr>
          <w:p w14:paraId="50E8ADB0" w14:textId="77777777" w:rsidR="002071F2" w:rsidRDefault="002071F2" w:rsidP="002071F2">
            <w:pPr>
              <w:tabs>
                <w:tab w:val="center" w:pos="4252"/>
                <w:tab w:val="right" w:pos="8504"/>
              </w:tabs>
              <w:rPr>
                <w:rFonts w:ascii="Arial Rounded MT Bold" w:hAnsi="Arial Rounded MT Bold"/>
                <w:color w:val="000000"/>
                <w:sz w:val="32"/>
                <w:szCs w:val="22"/>
                <w14:shadow w14:blurRad="50800" w14:dist="50800" w14:dir="5400000" w14:sx="100000" w14:sy="30000" w14:kx="1300200" w14:ky="0" w14:algn="ctr">
                  <w14:schemeClr w14:val="accent1"/>
                </w14:shadow>
              </w:rPr>
            </w:pPr>
            <w:r>
              <w:rPr>
                <w:rFonts w:ascii="Arial Rounded MT Bold" w:hAnsi="Arial Rounded MT Bold"/>
                <w:color w:val="000000"/>
                <w:sz w:val="32"/>
                <w:szCs w:val="22"/>
                <w14:shadow w14:blurRad="50800" w14:dist="50800" w14:dir="5400000" w14:sx="100000" w14:sy="30000" w14:kx="1300200" w14:ky="0" w14:algn="ctr">
                  <w14:schemeClr w14:val="accent1"/>
                </w14:shadow>
              </w:rPr>
              <w:t xml:space="preserve">       </w:t>
            </w:r>
          </w:p>
          <w:p w14:paraId="0475AEF2" w14:textId="0231EBAF" w:rsidR="002071F2" w:rsidRPr="0019331D" w:rsidRDefault="002071F2" w:rsidP="002071F2">
            <w:pPr>
              <w:tabs>
                <w:tab w:val="center" w:pos="4252"/>
                <w:tab w:val="right" w:pos="8504"/>
              </w:tabs>
              <w:rPr>
                <w:rFonts w:ascii="Arial Rounded MT Bold" w:hAnsi="Arial Rounded MT Bold"/>
                <w:color w:val="000000"/>
                <w:sz w:val="32"/>
                <w:szCs w:val="22"/>
                <w14:shadow w14:blurRad="50800" w14:dist="50800" w14:dir="5400000" w14:sx="100000" w14:sy="30000" w14:kx="1300200" w14:ky="0" w14:algn="ctr">
                  <w14:schemeClr w14:val="accent1"/>
                </w14:shadow>
              </w:rPr>
            </w:pPr>
            <w:r>
              <w:rPr>
                <w:rFonts w:ascii="Arial Rounded MT Bold" w:hAnsi="Arial Rounded MT Bold"/>
                <w:color w:val="000000"/>
                <w:sz w:val="32"/>
                <w:szCs w:val="22"/>
                <w14:shadow w14:blurRad="50800" w14:dist="50800" w14:dir="5400000" w14:sx="100000" w14:sy="30000" w14:kx="1300200" w14:ky="0" w14:algn="ctr">
                  <w14:schemeClr w14:val="accent1"/>
                </w14:shadow>
              </w:rPr>
              <w:t xml:space="preserve">       NO</w:t>
            </w:r>
          </w:p>
        </w:tc>
      </w:tr>
    </w:tbl>
    <w:p w14:paraId="7B3C88BF" w14:textId="5C56FCB9"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102A306F" w14:textId="3D90C307"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596BFED" w14:textId="334DE5E1"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4E78A91A" w14:textId="05FC256A"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3533F441" w14:textId="252E238D"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7616AC10" w14:textId="5ED3EBD4"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030B1456" w14:textId="77777777" w:rsidR="00F047E3" w:rsidRDefault="00F047E3"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3DE7C24E" w14:textId="7F161255" w:rsidR="00111E64"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0CCA4B95" w14:textId="77777777" w:rsidR="00111E64" w:rsidRPr="00402C35" w:rsidRDefault="00111E64" w:rsidP="00BD7F23">
      <w:pPr>
        <w:pBdr>
          <w:top w:val="nil"/>
          <w:left w:val="nil"/>
          <w:bottom w:val="nil"/>
          <w:right w:val="nil"/>
          <w:between w:val="nil"/>
        </w:pBdr>
        <w:tabs>
          <w:tab w:val="center" w:pos="4252"/>
          <w:tab w:val="right" w:pos="8504"/>
        </w:tabs>
        <w:jc w:val="center"/>
        <w:rPr>
          <w:rFonts w:ascii="Arial Rounded MT Bold" w:hAnsi="Arial Rounded MT Bold"/>
          <w:color w:val="000000"/>
          <w:sz w:val="32"/>
          <w:szCs w:val="22"/>
        </w:rPr>
      </w:pPr>
    </w:p>
    <w:p w14:paraId="2BFE849A" w14:textId="5EEBEB96" w:rsidR="00BD7F23" w:rsidRDefault="00402C35" w:rsidP="00402C35">
      <w:pPr>
        <w:pBdr>
          <w:top w:val="nil"/>
          <w:left w:val="nil"/>
          <w:bottom w:val="nil"/>
          <w:right w:val="nil"/>
          <w:between w:val="nil"/>
        </w:pBdr>
        <w:tabs>
          <w:tab w:val="center" w:pos="4252"/>
          <w:tab w:val="left" w:pos="7440"/>
          <w:tab w:val="right" w:pos="8504"/>
        </w:tabs>
        <w:rPr>
          <w:color w:val="000000"/>
          <w:sz w:val="22"/>
          <w:szCs w:val="22"/>
        </w:rPr>
      </w:pPr>
      <w:r>
        <w:rPr>
          <w:color w:val="000000"/>
          <w:sz w:val="22"/>
          <w:szCs w:val="22"/>
        </w:rPr>
        <w:tab/>
      </w:r>
    </w:p>
    <w:p w14:paraId="14C5E27E" w14:textId="3A81B410"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2E21D6AD" w14:textId="38DED3F5" w:rsidR="00402C35" w:rsidRDefault="00402C35" w:rsidP="00BD7F23">
      <w:pPr>
        <w:pBdr>
          <w:top w:val="nil"/>
          <w:left w:val="nil"/>
          <w:bottom w:val="nil"/>
          <w:right w:val="nil"/>
          <w:between w:val="nil"/>
        </w:pBdr>
        <w:tabs>
          <w:tab w:val="center" w:pos="4252"/>
          <w:tab w:val="right" w:pos="8504"/>
        </w:tabs>
        <w:jc w:val="center"/>
        <w:rPr>
          <w:color w:val="000000"/>
          <w:sz w:val="22"/>
          <w:szCs w:val="22"/>
        </w:rPr>
      </w:pPr>
    </w:p>
    <w:p w14:paraId="372076B0" w14:textId="6C0B6E76" w:rsidR="00BD7F23" w:rsidRDefault="00BD7F23" w:rsidP="00BD7F23">
      <w:pPr>
        <w:pBdr>
          <w:top w:val="nil"/>
          <w:left w:val="nil"/>
          <w:bottom w:val="nil"/>
          <w:right w:val="nil"/>
          <w:between w:val="nil"/>
        </w:pBdr>
        <w:tabs>
          <w:tab w:val="center" w:pos="4252"/>
          <w:tab w:val="right" w:pos="8504"/>
        </w:tabs>
        <w:jc w:val="center"/>
        <w:rPr>
          <w:color w:val="000000"/>
          <w:sz w:val="22"/>
          <w:szCs w:val="22"/>
        </w:rPr>
      </w:pPr>
    </w:p>
    <w:sectPr w:rsidR="00BD7F23" w:rsidSect="00A53B74">
      <w:type w:val="continuous"/>
      <w:pgSz w:w="12242" w:h="15842" w:code="119"/>
      <w:pgMar w:top="1134" w:right="1701" w:bottom="1134" w:left="1701" w:header="567" w:footer="284" w:gutter="567"/>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E3F68" w14:textId="77777777" w:rsidR="0032235B" w:rsidRDefault="0032235B">
      <w:r>
        <w:separator/>
      </w:r>
    </w:p>
  </w:endnote>
  <w:endnote w:type="continuationSeparator" w:id="0">
    <w:p w14:paraId="7E1F07CD" w14:textId="77777777" w:rsidR="0032235B" w:rsidRDefault="0032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8C09E" w14:textId="470C5164" w:rsidR="00111E64" w:rsidRDefault="00111E64">
    <w:pPr>
      <w:pStyle w:val="Piedepgina"/>
    </w:pPr>
    <w:r>
      <w:t>2998567</w:t>
    </w:r>
  </w:p>
  <w:p w14:paraId="30239914" w14:textId="77777777" w:rsidR="00111E64" w:rsidRDefault="00111E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EC57" w14:textId="77777777" w:rsidR="0032235B" w:rsidRDefault="0032235B">
      <w:r>
        <w:separator/>
      </w:r>
    </w:p>
  </w:footnote>
  <w:footnote w:type="continuationSeparator" w:id="0">
    <w:p w14:paraId="69B3031E" w14:textId="77777777" w:rsidR="0032235B" w:rsidRDefault="00322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3D969" w14:textId="2EB65882" w:rsidR="00111E64" w:rsidRPr="00111E64" w:rsidRDefault="00111E64">
    <w:pPr>
      <w:pStyle w:val="Encabezado"/>
      <w:rPr>
        <w:i/>
      </w:rPr>
    </w:pPr>
    <w:r w:rsidRPr="00111E64">
      <w:rPr>
        <w:i/>
      </w:rPr>
      <w:t>Diseño De Piezas Metalmecánicas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F4B7" w14:textId="3BDBCCF9" w:rsidR="00111E64" w:rsidRDefault="00111E64">
    <w:pPr>
      <w:pStyle w:val="Encabezado"/>
    </w:pPr>
    <w:r>
      <w:t xml:space="preserve">Santiago Ospina Pineda </w:t>
    </w:r>
  </w:p>
  <w:p w14:paraId="791538C8" w14:textId="77777777" w:rsidR="0037797B" w:rsidRDefault="0037797B">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9A0AB" w14:textId="77777777" w:rsidR="0037797B" w:rsidRDefault="0037797B">
    <w:pPr>
      <w:pBdr>
        <w:top w:val="nil"/>
        <w:left w:val="nil"/>
        <w:bottom w:val="nil"/>
        <w:right w:val="nil"/>
        <w:between w:val="nil"/>
      </w:pBdr>
      <w:tabs>
        <w:tab w:val="center" w:pos="4252"/>
        <w:tab w:val="right" w:pos="8504"/>
      </w:tabs>
      <w:rPr>
        <w:color w:val="000000"/>
      </w:rPr>
    </w:pPr>
    <w:bookmarkStart w:id="1" w:name="30j0zll"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4F4"/>
    <w:multiLevelType w:val="multilevel"/>
    <w:tmpl w:val="B20E6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D7749D"/>
    <w:multiLevelType w:val="hybridMultilevel"/>
    <w:tmpl w:val="03C63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gutterAtTop/>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7B"/>
    <w:rsid w:val="00056482"/>
    <w:rsid w:val="000A7565"/>
    <w:rsid w:val="00111E64"/>
    <w:rsid w:val="00172A5B"/>
    <w:rsid w:val="0019331D"/>
    <w:rsid w:val="002071F2"/>
    <w:rsid w:val="00297401"/>
    <w:rsid w:val="002F38FD"/>
    <w:rsid w:val="0032235B"/>
    <w:rsid w:val="003701E8"/>
    <w:rsid w:val="0037797B"/>
    <w:rsid w:val="00397060"/>
    <w:rsid w:val="00402C35"/>
    <w:rsid w:val="00625567"/>
    <w:rsid w:val="006B0EB3"/>
    <w:rsid w:val="00850AEE"/>
    <w:rsid w:val="0092127B"/>
    <w:rsid w:val="00923198"/>
    <w:rsid w:val="009D42DA"/>
    <w:rsid w:val="00A42D3E"/>
    <w:rsid w:val="00A53B74"/>
    <w:rsid w:val="00BD7F23"/>
    <w:rsid w:val="00C978B8"/>
    <w:rsid w:val="00CA388D"/>
    <w:rsid w:val="00CC2B7E"/>
    <w:rsid w:val="00CE6E6E"/>
    <w:rsid w:val="00D75452"/>
    <w:rsid w:val="00DC7517"/>
    <w:rsid w:val="00EC160D"/>
    <w:rsid w:val="00F04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C96C"/>
  <w15:docId w15:val="{C781DEEC-478F-4C4C-92A8-720378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E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111E64"/>
    <w:pPr>
      <w:tabs>
        <w:tab w:val="center" w:pos="4419"/>
        <w:tab w:val="right" w:pos="8838"/>
      </w:tabs>
    </w:pPr>
  </w:style>
  <w:style w:type="character" w:customStyle="1" w:styleId="EncabezadoCar">
    <w:name w:val="Encabezado Car"/>
    <w:basedOn w:val="Fuentedeprrafopredeter"/>
    <w:link w:val="Encabezado"/>
    <w:uiPriority w:val="99"/>
    <w:rsid w:val="00111E64"/>
  </w:style>
  <w:style w:type="paragraph" w:styleId="Piedepgina">
    <w:name w:val="footer"/>
    <w:basedOn w:val="Normal"/>
    <w:link w:val="PiedepginaCar"/>
    <w:uiPriority w:val="99"/>
    <w:unhideWhenUsed/>
    <w:rsid w:val="00111E64"/>
    <w:pPr>
      <w:tabs>
        <w:tab w:val="center" w:pos="4419"/>
        <w:tab w:val="right" w:pos="8838"/>
      </w:tabs>
    </w:pPr>
  </w:style>
  <w:style w:type="character" w:customStyle="1" w:styleId="PiedepginaCar">
    <w:name w:val="Pie de página Car"/>
    <w:basedOn w:val="Fuentedeprrafopredeter"/>
    <w:link w:val="Piedepgina"/>
    <w:uiPriority w:val="99"/>
    <w:rsid w:val="00111E64"/>
  </w:style>
  <w:style w:type="table" w:styleId="Tablaconcuadrcula">
    <w:name w:val="Table Grid"/>
    <w:basedOn w:val="Tablanormal"/>
    <w:uiPriority w:val="39"/>
    <w:rsid w:val="00193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508B-057D-4246-AA28-2B073F19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777</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Figueroa Duarte</cp:lastModifiedBy>
  <cp:revision>30</cp:revision>
  <dcterms:created xsi:type="dcterms:W3CDTF">2024-07-25T18:48:00Z</dcterms:created>
  <dcterms:modified xsi:type="dcterms:W3CDTF">2024-07-25T20:23:00Z</dcterms:modified>
</cp:coreProperties>
</file>