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/>
        </w:rPr>
        <w:t>ИНСТРУКЦИЯ</w:t>
      </w:r>
    </w:p>
    <w:p>
      <w:pPr>
        <w:keepNext w:val="0"/>
        <w:widowControl/>
        <w:spacing w:before="0" w:after="0" w:line="240" w:lineRule="auto"/>
        <w:ind w:firstLine="0" w:left="0" w:right="0"/>
        <w:jc w:val="center"/>
      </w:pPr>
      <w:r>
        <w:rPr>
          <w:b/>
        </w:rPr>
        <w:t>по запуску проекта WMS и получению снимков экрана для отчёта</w:t>
      </w:r>
    </w:p>
    <w:p>
      <w:pPr>
        <w:keepNext w:val="0"/>
        <w:widowControl/>
        <w:spacing w:before="0" w:after="280" w:line="240" w:lineRule="auto"/>
        <w:ind w:firstLine="0" w:left="0" w:right="0"/>
        <w:jc w:val="center"/>
      </w:pPr>
      <w:r>
        <w:rPr>
          <w:b w:val="0"/>
        </w:rPr>
        <w:t>по индивидуальной практической работе №1 «Разработка безопасного REST API»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Инструкция описывает, как запустить проект на Windows, как пользоваться API и как получить каждый снимок экрана, который нужен в отчёте. Отчёт есть в двух версиях: полная «Отчет_ИПР1_Безопасный_REST_API.docx» (30 рисунков) и краткая «Отчет_ИПР1_краткий.docx» (15 рисунков). В тексте указаны номера рисунков полной версии, в таблице 1 – обеих; «–» значит, что в этой версии снимок не нужен. Рисунок 1 (схема базы данных) уже вставлен в обе версии, остальные отмечены серыми рамками с пунктиром. Для краткой версии рисунки 3 и 4 состоят из двух снимков (а и б), их можно поставить рядом или друг под другом.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1 Что установить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Node.js 18 или новее (у вас 22.19.0 – подходит) – nodejs.org;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PostgreSQL 16 – postgresql.org/download/windows; при установке запомните пароль пользователя postgres, остальное оставьте по умолчанию; pgAdmin ставится вместе с ним;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Postman – postman.com/downloads;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Visual Studio Code и Git.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2 Создание базы данных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Откройте pgAdmin, подключитесь к серверу PostgreSQL 16, щёлкните правой кнопкой по базе postgres и выберите Query Tool. Выполните три команды по одной: выделите строку и нажмите F5. Все сразу выполнять нельзя: CREATE DATABASE не работает в одном блоке с другими командами.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CREATE ROLE wms LOGIN PASSWORD 'wms';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CREATE DATABASE wms OWNER wms;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CREATE DATABASE wms_test OWNER wms;</w:t>
      </w:r>
    </w:p>
    <w:p>
      <w:pPr>
        <w:keepNext w:val="0"/>
        <w:widowControl/>
        <w:spacing w:before="120" w:after="0" w:line="240" w:lineRule="auto"/>
        <w:ind w:firstLine="709" w:left="0" w:right="0"/>
        <w:jc w:val="both"/>
      </w:pPr>
      <w:r>
        <w:rPr>
          <w:b w:val="0"/>
        </w:rPr>
        <w:t>База wms нужна серверу, база wms_test – автоматическим тестам. Пользователь и пароль wms совпадают с образцом .env.example, поэтому DATABASE_URL менять не нужно.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3 Запуск проекта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 VS Code откройте папку проекта (File → Open Folder), затем терминал (Ctrl+`). Убедитесь, что выбрана ветка ipr21: внизу слева в VS Code или командой git branch.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git checkout ipr21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npm install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copy .env.example .env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npm run db:reset</w:t>
      </w:r>
    </w:p>
    <w:p>
      <w:pPr>
        <w:widowControl/>
        <w:spacing w:before="0" w:after="0" w:line="240" w:lineRule="auto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npm run dev</w:t>
      </w:r>
    </w:p>
    <w:p>
      <w:pPr>
        <w:keepNext w:val="0"/>
        <w:widowControl/>
        <w:spacing w:before="120" w:after="0" w:line="240" w:lineRule="auto"/>
        <w:ind w:firstLine="709" w:left="0" w:right="0"/>
        <w:jc w:val="both"/>
      </w:pPr>
      <w:r>
        <w:rPr>
          <w:b w:val="0"/>
        </w:rPr>
        <w:t>В файле .env замените JWT_SECRET и JWT_REFRESH_SECRET любыми разными строками длиной от 32 символов. npm run db:reset пересоздаёт таблицы и создаёт администратора admin@example.com с паролем Admin123!. Если в терминале появилось «Сервер запущен» с портом 3000, всё готово. Проверка: откройте в браузере http://localhost:3000/health – ответ {"data":{"status":"ok"}}.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4 Как пользоваться API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Swagger: http://localhost:3000/api-docs – список всех эндпоинтов с описанием, кнопка Try it out отправляет запрос прямо из браузера; для защищённых запросов нажмите Authorize и вставьте accessToken;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вход: POST /auth/login с email и паролем; access-токен из ответа передаётся в заголовке Authorization: Bearer &lt;токен&gt;, живёт 15 минут; новый выдаёт POST /auth/refresh с заголовком X-CSRF-Token;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роли: новый пользователь всегда user (кладовщик); администратор назначает moderator или admin запросом PATCH /users/:id/role с телом {"role": "moderator"};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справочники: GET /products открыт всем, создать товар может любой вошедший, изменить – moderator и admin, удалить – только admin; ячейки /locations видны только после входа;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журналы: каталог logs – security (подозрительные действия), error (ошибки сервера), combined (всё);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тесты: npm test, проверка стиля кода: npm run lint.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5 Подготовка Postman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File → Import → выберите postman/WMS-API.postman_collection.json из папки проекта;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 коллекции «WMS API — лабораторная 1» шесть папок; запросы передают друг другу токены через переменные коллекции, поэтому выполняйте их сверху вниз и ничего не пропускайте;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перед началом выполните npm run db:reset и перезапустите сервер (Ctrl+C, затем npm run dev): лимиты запросов хранятся в памяти и сбрасываются только перезапуском;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для снимка удобно растянуть окно Postman на весь экран, чтобы метод, адрес, тело запроса, код ответа и тело ответа помещались в кадр одновременно.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6 Снимки в Postman: порядок съёмки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Порядок съёмки не совпадает с порядком рисунков в отчёте: он идёт по коллекции, чтобы ни один запрос не пришлось повторять. Выполняйте запросы по строкам таблицы 1 и снимайте рисунок, указанный в первом столбце.</w:t>
      </w:r>
    </w:p>
    <w:p>
      <w:pPr>
        <w:keepNext/>
        <w:widowControl/>
        <w:spacing w:before="120" w:after="0" w:line="240" w:lineRule="auto"/>
        <w:ind w:firstLine="0" w:left="0" w:right="0"/>
        <w:jc w:val="left"/>
      </w:pPr>
      <w:r>
        <w:rPr>
          <w:b w:val="0"/>
        </w:rPr>
        <w:t>Таблица 1 – Порядок снимков в Postman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20"/>
        <w:gridCol w:w="1077"/>
        <w:gridCol w:w="2551"/>
        <w:gridCol w:w="1984"/>
        <w:gridCol w:w="2721"/>
      </w:tblGrid>
      <w:tr>
        <w:trPr>
          <w:tblHeader w:val="true"/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Полн.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Кратк.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Запрос в коллекции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Что должно быть в кадре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Служебное → «GET /health»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в ответе открыть вкладку Headers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X-Frame-Options: DENY, Content-Security-Policy, X-Content-Type-Options, RateLimit-Limit: 100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Аутентификация → «Регистрация — успех»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вкладка Body ответа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тело запроса с "role": "admin", статус 201, "role": "user" в ответе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«Регистрация — неверный email и слабый пароль»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400, в details ошибки email и password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«Регистрация — неверный email»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400, details с полем email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«Регистрация — короткий пароль»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400, «не менее 8 символов»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«Регистрация — пароль без спецсимвола»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400, «цифру и спецсимвол»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3а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«Логин кладовщика»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вкладка Body ответа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200, accessToken, csrfToken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3б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«Логин кладовщика»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 отправляя заново, открыть вкладку Cookies ответа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refreshToken с HttpOnly = true и Path = /auth, csrf_token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«Логин — неверный пароль»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снимок не нужен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401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«Логин — неизвестный email»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401, «Неверный email или пароль», время ответа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4а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«GET /auth/me без токена»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показать вкладку Authorization = No Auth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401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4б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«GET /auth/me с токеном»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показать вкладку Authorization = Bearer Token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200, профиль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«Refresh без CSRF»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показать вкладку Headers запроса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нет X-CSRF-Token, статус 403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«Refresh с CSRF»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показать вкладку Headers запроса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X-CSRF-Token: {{csrfToken}}, статус 200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«Content-Type text/plain»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показать вкладку Headers запроса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Content-Type: text/plain, статус 415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Товары и ячейки → «SQL в строке запроса»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адрес с search=' OR 1=1 --, статус 400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«POST /products кладовщиком, HTML в названии»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вкладка Body запроса и ответа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в запросе тег script, в ответе "name": "alert(1)Молоко", статус 201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«DELETE /products кладовщиком — 403»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метод DELETE, статус 403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«Чужой Origin — 403»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Send, показать вкладку Headers запроса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Origin: https://evil.example, статус 403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«Тело больше 100 КБ — 413»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413 «Тело запроса слишком большое»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Администратор → «Логин администратора», затем «DELETE /products администратором»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 по очереди, снимок второго запроса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тот же адрес, что на рисунке 7, статус 200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Остальные запросы папки «Администратор» по порядку, снимок «GET /audit после смены роли»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200, записи user.role_changed и product.deleted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Блокировка входа → «Регистрация для блокировки», «Неверный пароль 1–4», «Неверный пароль 5 — блокировка»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 по очереди, снимок последнего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423, details.lockedUntil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1077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55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Сессии → «Вход кладовщика №2–4», затем «GET /auth/sessions — не больше трёх»</w:t>
            </w:r>
          </w:p>
        </w:tc>
        <w:tc>
          <w:tcPr>
            <w:tcW w:type="dxa" w:w="1984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Send по очереди, снимок последнего</w:t>
            </w:r>
          </w:p>
        </w:tc>
        <w:tc>
          <w:tcPr>
            <w:tcW w:type="dxa" w:w="2721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статус 200, ровно три сессии, у одной "current": true</w:t>
            </w:r>
          </w:p>
        </w:tc>
      </w:tr>
    </w:tbl>
    <w:p>
      <w:pPr>
        <w:keepNext w:val="0"/>
        <w:widowControl/>
        <w:spacing w:before="0" w:after="120" w:line="240" w:lineRule="auto"/>
        <w:ind w:firstLine="709" w:left="0" w:right="0"/>
        <w:jc w:val="both"/>
      </w:pP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Если запрос вернул не тот код, сверьтесь с разделом 9. Повторять запросы по одному не нужно: выполните npm run db:reset, перезапустите сервер и пройдите коллекцию сначала.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7 Снимки вне Postman</w:t>
      </w:r>
    </w:p>
    <w:p>
      <w:pPr>
        <w:keepNext/>
        <w:widowControl/>
        <w:spacing w:before="80" w:after="0" w:line="240" w:lineRule="auto"/>
        <w:ind w:firstLine="709" w:left="0" w:right="0"/>
        <w:jc w:val="both"/>
      </w:pPr>
      <w:r>
        <w:rPr>
          <w:b/>
        </w:rPr>
        <w:t>Рисунок 24 – лимит запросов на пользователя.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 .env поставьте USER_RATE_LIMIT_MAX=3 и перезапустите сервер;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 Postman выполните «Логин кладовщика», затем четыре раза «GET /auth/me с токеном»;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четвёртый ответ – 429 «Слишком много запросов. Повторите позже» – это снимок;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верните USER_RATE_LIMIT_MAX=60 и перезапустите сервер.</w:t>
      </w:r>
    </w:p>
    <w:p>
      <w:pPr>
        <w:keepNext/>
        <w:widowControl/>
        <w:spacing w:before="80" w:after="0" w:line="240" w:lineRule="auto"/>
        <w:ind w:firstLine="709" w:left="0" w:right="0"/>
        <w:jc w:val="both"/>
      </w:pPr>
      <w:r>
        <w:rPr>
          <w:b/>
        </w:rPr>
        <w:t>Рисунки 25 и 27 – общая ошибка в production и журнал ошибок.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остановите сервер (Ctrl+C) и запустите в режиме production командами $env:NODE_ENV="production" и npm start; в этом режиме сервер ничего не пишет в терминал, проверьте /health в браузере;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остановите PostgreSQL: Win+R → services.msc → служба postgresql-x64-16 → Остановить;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 Postman выполните «GET /products без токена»: статус 500 и только «Внутренняя ошибка сервера» – это рисунок 25;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 VS Code откройте logs/error-ГГГГ-ММ-ДД.log (сегодняшняя дата), включите перенос строк Alt+Z – последняя запись со statusCode 500 и стеком ошибки подключения – это рисунок 27;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запустите службу PostgreSQL обратно, остановите сервер, выполните Remove-Item Env:NODE_ENV и npm run dev.</w:t>
      </w:r>
    </w:p>
    <w:p>
      <w:pPr>
        <w:keepNext w:val="0"/>
        <w:widowControl/>
        <w:spacing w:before="80" w:after="0" w:line="240" w:lineRule="auto"/>
        <w:ind w:firstLine="709" w:left="0" w:right="0"/>
        <w:jc w:val="both"/>
      </w:pPr>
      <w:r>
        <w:rPr>
          <w:b w:val="0"/>
        </w:rPr>
        <w:t>Рисунки 24, 25, 27, 29 и 30 нужны только в полной версии.</w:t>
      </w:r>
    </w:p>
    <w:p>
      <w:pPr>
        <w:keepNext/>
        <w:widowControl/>
        <w:spacing w:before="80" w:after="0" w:line="240" w:lineRule="auto"/>
        <w:ind w:firstLine="709" w:left="0" w:right="0"/>
        <w:jc w:val="both"/>
      </w:pPr>
      <w:r>
        <w:rPr>
          <w:b/>
        </w:rPr>
        <w:t>Рисунок 26 (в краткой версии – 14) – журнал безопасности.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После прохода коллекции откройте в VS Code logs/security-ГГГГ-ММ-ДД.log и включите перенос строк (Alt+Z). В кадре должны быть события login_failed, login_locked, forbidden_role, csrf_rejected, sql_injection_attempt и cors_rejected.</w:t>
      </w:r>
    </w:p>
    <w:p>
      <w:pPr>
        <w:keepNext/>
        <w:widowControl/>
        <w:spacing w:before="80" w:after="0" w:line="240" w:lineRule="auto"/>
        <w:ind w:firstLine="709" w:left="0" w:right="0"/>
        <w:jc w:val="both"/>
      </w:pPr>
      <w:r>
        <w:rPr>
          <w:b/>
        </w:rPr>
        <w:t>Рисунок 28 (в краткой версии – 15) – автоматические тесты.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Во втором терминале VS Code (значок + в панели терминала) выполните npx jest --verbose. Сервер останавливать не нужно: тесты работают с отдельной базой wms_test. В кадре – список тестов с отметками и итог «Tests: 24 passed, 24 total».</w:t>
      </w:r>
    </w:p>
    <w:p>
      <w:pPr>
        <w:keepNext/>
        <w:widowControl/>
        <w:spacing w:before="80" w:after="0" w:line="240" w:lineRule="auto"/>
        <w:ind w:firstLine="709" w:left="0" w:right="0"/>
        <w:jc w:val="both"/>
      </w:pPr>
      <w:r>
        <w:rPr>
          <w:b/>
        </w:rPr>
        <w:t>Рисунок 29 – прогон всей коллекции.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Снимайте последним. Выполните npm run db:reset, перезапустите сервер, в Postman щёлкните по коллекции правой кнопкой → Run collection → Run. В итоге должно быть 43 запроса и ни одной проваленной проверки (Failed 0).</w:t>
      </w:r>
    </w:p>
    <w:p>
      <w:pPr>
        <w:keepNext/>
        <w:widowControl/>
        <w:spacing w:before="80" w:after="0" w:line="240" w:lineRule="auto"/>
        <w:ind w:firstLine="709" w:left="0" w:right="0"/>
        <w:jc w:val="both"/>
      </w:pPr>
      <w:r>
        <w:rPr>
          <w:b/>
        </w:rPr>
        <w:t>Рисунок 30 – Swagger.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Откройте в браузере http://localhost:3000/api-docs и раскройте одну из групп, например Auth.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8 Как вставить снимки и сдать отчёт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снимок области экрана: Win+Shift+S, выделить окно Postman; снимок попадает в буфер обмена;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 Word щёлкните внутри серой рамки нужного рисунка → вкладка «Макет» → «Удалить» → «Удалить таблицу», затем Ctrl+V; подпись «Рисунок N – …» под рамкой не удаляйте;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выделите вставленный рисунок: выравнивание по центру, отступ первой строки «нет», ширина не больше 16,5 см (Формат рисунка → Размер, с сохранением пропорций);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заполните титульный лист: вариант, группа, ваши фамилия и инициалы, преподаватель; затем снимите жёлтое выделение (Ctrl+A → Цвет выделения текста → Нет цвета);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щёлкните по содержанию правой кнопкой → «Обновить поле» → «Обновить целиком», чтобы номера страниц совпали после вставки снимков;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– Файл → Экспорт → Создать PDF; PDF загружается в СЭО.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b w:val="0"/>
        </w:rPr>
        <w:t>Таблицы 2, 3 и 5 уже разбиты по СТП с надписью «Продолжение таблицы». Они стоят до рисунков и от вставки снимков не сдвигаются. Если вы заметно допишете текст в разделах 1–3, проверьте, что надпись «Продолжение таблицы» осталась в начале страницы.</w:t>
      </w:r>
    </w:p>
    <w:p>
      <w:pPr>
        <w:keepNext/>
        <w:widowControl/>
        <w:spacing w:before="200" w:after="120" w:line="240" w:lineRule="auto"/>
        <w:ind w:firstLine="709" w:left="0" w:right="0"/>
        <w:jc w:val="both"/>
      </w:pPr>
      <w:r>
        <w:rPr>
          <w:b/>
        </w:rPr>
        <w:t>9 Частые проблемы</w:t>
      </w:r>
    </w:p>
    <w:p>
      <w:pPr>
        <w:keepNext/>
        <w:widowControl/>
        <w:spacing w:before="120" w:after="0" w:line="240" w:lineRule="auto"/>
        <w:ind w:firstLine="0" w:left="0" w:right="0"/>
        <w:jc w:val="left"/>
      </w:pPr>
      <w:r>
        <w:rPr>
          <w:b w:val="0"/>
        </w:rPr>
        <w:t>Таблица 2 – Частые проблемы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18"/>
        <w:gridCol w:w="6236"/>
      </w:tblGrid>
      <w:tr>
        <w:trPr>
          <w:tblHeader w:val="true"/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Что видно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sz w:val="22"/>
              </w:rPr>
              <w:t>Причина и решение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409 при регистрации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Пользователь уже создан прошлым прогоном: npm run db:reset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429 Слишком много запросов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Исчерпан лимит входа (20 за 15 минут) или общий (100 за 15 минут): перезапустите сервер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423 при входе кладовщика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Учётная запись заблокирована: подождите 15 минут или выполните npm run db:reset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401 у запросов с токеном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Пропущен «Логин кладовщика» или сервер перезапущен после db:reset: выполните вход заново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ECONNREFUSED, password authentication failed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PostgreSQL не запущен или в .env неверный DATABASE_URL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Сервер не стартует из-за JWT_SECRET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Секреты в .env короче 32 символов или совпадают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npm test падает с ошибкой базы</w:t>
            </w:r>
          </w:p>
        </w:tc>
        <w:tc>
          <w:tcPr>
            <w:tcW w:type="dxa" w:w="6236"/>
          </w:tcPr>
          <w:p>
            <w:pPr>
              <w:widowControl/>
              <w:spacing w:before="0" w:after="0" w:line="240" w:lineRule="auto"/>
              <w:ind w:firstLine="0" w:left="0" w:right="0"/>
              <w:jc w:val="left"/>
            </w:pPr>
            <w:r>
              <w:rPr>
                <w:b w:val="0"/>
                <w:sz w:val="22"/>
              </w:rPr>
              <w:t>Не создана база wms_test или у пользователя wms другой пароль</w:t>
            </w:r>
          </w:p>
        </w:tc>
      </w:tr>
    </w:tbl>
    <w:p>
      <w:pPr>
        <w:keepNext w:val="0"/>
        <w:widowControl/>
        <w:spacing w:before="0" w:after="120" w:line="240" w:lineRule="auto"/>
        <w:ind w:firstLine="709" w:left="0" w:right="0"/>
        <w:jc w:val="both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ind w:firstLine="0" w:left="0" w:right="0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  <w:ind w:firstLine="709" w:left="0" w:right="0"/>
      <w:jc w:val="both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280" w:line="240" w:lineRule="auto"/>
      <w:ind w:firstLine="709" w:left="0" w:right="0"/>
      <w:jc w:val="left"/>
      <w:outlineLvl w:val="0"/>
    </w:pPr>
    <w:rPr>
      <w:rFonts w:ascii="Times New Roman" w:hAnsi="Times New Roman" w:cs="Times New Roman" w:eastAsia="Times New Roman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280" w:line="240" w:lineRule="auto"/>
      <w:ind w:firstLine="709" w:left="0" w:right="0"/>
      <w:jc w:val="left"/>
      <w:outlineLvl w:val="1"/>
    </w:pPr>
    <w:rPr>
      <w:rFonts w:ascii="Times New Roman" w:hAnsi="Times New Roman" w:cs="Times New Roman" w:eastAsia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widowControl/>
      <w:tabs>
        <w:tab w:pos="9354" w:val="right" w:leader="dot"/>
      </w:tabs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  <w:style w:type="paragraph" w:customStyle="1" w:styleId="TOC2">
    <w:name w:val="TOC 2"/>
    <w:basedOn w:val="Normal"/>
    <w:pPr>
      <w:widowControl/>
      <w:tabs>
        <w:tab w:pos="9354" w:val="right" w:leader="dot"/>
      </w:tabs>
      <w:spacing w:before="0" w:after="0" w:line="240" w:lineRule="auto"/>
      <w:ind w:firstLine="0" w:left="283" w:right="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