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96D" w:rsidRPr="00EC196D" w:rsidRDefault="00EC196D">
      <w:pPr>
        <w:rPr>
          <w:rFonts w:ascii="Arial" w:hAnsi="Arial" w:cs="Arial"/>
          <w:b/>
          <w:color w:val="333333"/>
          <w:sz w:val="44"/>
          <w:szCs w:val="44"/>
        </w:rPr>
      </w:pPr>
      <w:r w:rsidRPr="00EC196D">
        <w:rPr>
          <w:rFonts w:ascii="Arial" w:hAnsi="Arial" w:cs="Arial"/>
          <w:b/>
          <w:color w:val="333333"/>
          <w:sz w:val="44"/>
          <w:szCs w:val="44"/>
        </w:rPr>
        <w:t>O</w:t>
      </w:r>
      <w:r w:rsidRPr="00EC196D">
        <w:rPr>
          <w:rFonts w:ascii="Arial" w:hAnsi="Arial" w:cs="Arial"/>
          <w:b/>
          <w:color w:val="333333"/>
          <w:sz w:val="44"/>
          <w:szCs w:val="44"/>
        </w:rPr>
        <w:t>ne day permission application:</w:t>
      </w:r>
    </w:p>
    <w:p w:rsidR="00EC196D" w:rsidRPr="00EC196D" w:rsidRDefault="00EC196D">
      <w:pPr>
        <w:rPr>
          <w:rFonts w:ascii="Arial" w:hAnsi="Arial" w:cs="Arial"/>
          <w:color w:val="333333"/>
          <w:sz w:val="44"/>
          <w:szCs w:val="44"/>
        </w:rPr>
      </w:pPr>
      <w:r w:rsidRPr="00EC196D">
        <w:rPr>
          <w:rFonts w:ascii="Arial" w:hAnsi="Arial" w:cs="Arial"/>
          <w:color w:val="333333"/>
          <w:sz w:val="44"/>
          <w:szCs w:val="44"/>
        </w:rPr>
        <w:t>Group members:</w:t>
      </w:r>
    </w:p>
    <w:p w:rsidR="00EC196D" w:rsidRPr="00EC196D" w:rsidRDefault="00EC196D">
      <w:pPr>
        <w:rPr>
          <w:rFonts w:ascii="Arial" w:hAnsi="Arial" w:cs="Arial"/>
          <w:color w:val="333333"/>
          <w:sz w:val="44"/>
          <w:szCs w:val="44"/>
        </w:rPr>
      </w:pPr>
    </w:p>
    <w:p w:rsidR="00EC196D" w:rsidRPr="00EC196D" w:rsidRDefault="00EC196D">
      <w:pPr>
        <w:rPr>
          <w:rFonts w:ascii="Arial" w:hAnsi="Arial" w:cs="Arial"/>
          <w:color w:val="333333"/>
          <w:sz w:val="44"/>
          <w:szCs w:val="44"/>
        </w:rPr>
      </w:pPr>
      <w:r w:rsidRPr="00EC196D">
        <w:rPr>
          <w:rFonts w:ascii="Arial" w:hAnsi="Arial" w:cs="Arial"/>
          <w:color w:val="333333"/>
          <w:sz w:val="44"/>
          <w:szCs w:val="44"/>
        </w:rPr>
        <w:t xml:space="preserve"> 182-15-11430</w:t>
      </w:r>
    </w:p>
    <w:p w:rsidR="00EC196D" w:rsidRPr="00EC196D" w:rsidRDefault="00EC196D">
      <w:pPr>
        <w:rPr>
          <w:rFonts w:ascii="Arial" w:hAnsi="Arial" w:cs="Arial"/>
          <w:color w:val="333333"/>
          <w:sz w:val="44"/>
          <w:szCs w:val="44"/>
        </w:rPr>
      </w:pPr>
      <w:r w:rsidRPr="00EC196D">
        <w:rPr>
          <w:rFonts w:ascii="Arial" w:hAnsi="Arial" w:cs="Arial"/>
          <w:color w:val="333333"/>
          <w:sz w:val="44"/>
          <w:szCs w:val="44"/>
        </w:rPr>
        <w:t xml:space="preserve"> 182-15-11493 </w:t>
      </w:r>
    </w:p>
    <w:p w:rsidR="00EC196D" w:rsidRPr="00EC196D" w:rsidRDefault="00EC196D">
      <w:pPr>
        <w:rPr>
          <w:rFonts w:ascii="Arial" w:hAnsi="Arial" w:cs="Arial"/>
          <w:color w:val="333333"/>
          <w:sz w:val="44"/>
          <w:szCs w:val="44"/>
        </w:rPr>
      </w:pPr>
      <w:r w:rsidRPr="00EC196D">
        <w:rPr>
          <w:rFonts w:ascii="Arial" w:hAnsi="Arial" w:cs="Arial"/>
          <w:color w:val="333333"/>
          <w:sz w:val="44"/>
          <w:szCs w:val="44"/>
        </w:rPr>
        <w:t xml:space="preserve"> </w:t>
      </w:r>
      <w:r w:rsidRPr="00EC196D">
        <w:rPr>
          <w:rFonts w:ascii="Arial" w:hAnsi="Arial" w:cs="Arial"/>
          <w:color w:val="333333"/>
          <w:sz w:val="44"/>
          <w:szCs w:val="44"/>
        </w:rPr>
        <w:t>182-15-11388</w:t>
      </w:r>
    </w:p>
    <w:p w:rsidR="00EC196D" w:rsidRPr="00EC196D" w:rsidRDefault="00EC196D">
      <w:pPr>
        <w:rPr>
          <w:rFonts w:ascii="Arial" w:hAnsi="Arial" w:cs="Arial"/>
          <w:color w:val="333333"/>
          <w:sz w:val="44"/>
          <w:szCs w:val="44"/>
        </w:rPr>
      </w:pPr>
      <w:r w:rsidRPr="00EC196D">
        <w:rPr>
          <w:rFonts w:ascii="Arial" w:hAnsi="Arial" w:cs="Arial"/>
          <w:color w:val="333333"/>
          <w:sz w:val="44"/>
          <w:szCs w:val="44"/>
        </w:rPr>
        <w:t xml:space="preserve"> 182-15-11692 </w:t>
      </w:r>
    </w:p>
    <w:p w:rsidR="00EC196D" w:rsidRPr="00EC196D" w:rsidRDefault="00EC196D">
      <w:pPr>
        <w:rPr>
          <w:rFonts w:ascii="Arial" w:hAnsi="Arial" w:cs="Arial"/>
          <w:color w:val="333333"/>
          <w:sz w:val="44"/>
          <w:szCs w:val="44"/>
        </w:rPr>
      </w:pPr>
      <w:r w:rsidRPr="00EC196D">
        <w:rPr>
          <w:rFonts w:ascii="Arial" w:hAnsi="Arial" w:cs="Arial"/>
          <w:color w:val="333333"/>
          <w:sz w:val="44"/>
          <w:szCs w:val="44"/>
        </w:rPr>
        <w:t xml:space="preserve"> </w:t>
      </w:r>
      <w:r w:rsidRPr="00EC196D">
        <w:rPr>
          <w:rFonts w:ascii="Arial" w:hAnsi="Arial" w:cs="Arial"/>
          <w:color w:val="333333"/>
          <w:sz w:val="44"/>
          <w:szCs w:val="44"/>
        </w:rPr>
        <w:t xml:space="preserve">182-15-11487 </w:t>
      </w:r>
    </w:p>
    <w:p w:rsidR="006B4ED7" w:rsidRPr="00EC196D" w:rsidRDefault="00EC196D">
      <w:pPr>
        <w:rPr>
          <w:rFonts w:ascii="Arial" w:hAnsi="Arial" w:cs="Arial"/>
          <w:color w:val="333333"/>
          <w:sz w:val="44"/>
          <w:szCs w:val="44"/>
        </w:rPr>
      </w:pPr>
      <w:r>
        <w:rPr>
          <w:rFonts w:ascii="Arial" w:hAnsi="Arial" w:cs="Arial"/>
          <w:color w:val="333333"/>
          <w:sz w:val="44"/>
          <w:szCs w:val="44"/>
        </w:rPr>
        <w:t xml:space="preserve"> </w:t>
      </w:r>
      <w:r w:rsidRPr="00EC196D">
        <w:rPr>
          <w:rFonts w:ascii="Arial" w:hAnsi="Arial" w:cs="Arial"/>
          <w:color w:val="333333"/>
          <w:sz w:val="44"/>
          <w:szCs w:val="44"/>
        </w:rPr>
        <w:t>182-15-11</w:t>
      </w:r>
      <w:r w:rsidRPr="00EC196D">
        <w:rPr>
          <w:rFonts w:ascii="Arial" w:hAnsi="Arial" w:cs="Arial"/>
          <w:color w:val="333333"/>
          <w:sz w:val="44"/>
          <w:szCs w:val="44"/>
        </w:rPr>
        <w:t>451</w:t>
      </w:r>
    </w:p>
    <w:p w:rsidR="00EC196D" w:rsidRPr="00EC196D" w:rsidRDefault="00EC196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color w:val="333333"/>
          <w:sz w:val="44"/>
          <w:szCs w:val="44"/>
        </w:rPr>
        <w:t xml:space="preserve"> </w:t>
      </w:r>
      <w:bookmarkStart w:id="0" w:name="_GoBack"/>
      <w:bookmarkEnd w:id="0"/>
      <w:r w:rsidRPr="00EC196D">
        <w:rPr>
          <w:rFonts w:ascii="Arial" w:hAnsi="Arial" w:cs="Arial"/>
          <w:color w:val="333333"/>
          <w:sz w:val="44"/>
          <w:szCs w:val="44"/>
        </w:rPr>
        <w:t>182-15-11695</w:t>
      </w:r>
    </w:p>
    <w:sectPr w:rsidR="00EC196D" w:rsidRPr="00EC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42"/>
    <w:rsid w:val="00483F42"/>
    <w:rsid w:val="006B4ED7"/>
    <w:rsid w:val="00EC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710DB-3BFE-4BAE-96BA-498F3422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afsara rahman</dc:creator>
  <cp:keywords/>
  <dc:description/>
  <cp:lastModifiedBy>afsara rahman</cp:lastModifiedBy>
  <cp:revision>3</cp:revision>
  <dcterms:created xsi:type="dcterms:W3CDTF">2019-08-19T18:10:00Z</dcterms:created>
  <dcterms:modified xsi:type="dcterms:W3CDTF">2019-08-19T18:13:00Z</dcterms:modified>
</cp:coreProperties>
</file>