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18" w:rsidRPr="00193E18" w:rsidRDefault="00193E18" w:rsidP="00193E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80"/>
          <w:kern w:val="36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80"/>
          <w:kern w:val="36"/>
          <w:sz w:val="32"/>
          <w:szCs w:val="32"/>
        </w:rPr>
        <w:t>24. x86 Instruction Prefix Bytes</w:t>
      </w:r>
    </w:p>
    <w:p w:rsidR="00193E18" w:rsidRPr="00193E18" w:rsidRDefault="00A70102" w:rsidP="00193E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noshade="t" o:hr="t" fillcolor="black" stroked="f"/>
        </w:pict>
      </w:r>
    </w:p>
    <w:p w:rsidR="00193E18" w:rsidRPr="00193E18" w:rsidRDefault="00193E18" w:rsidP="00193E18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x86</w:t>
      </w:r>
      <w:proofErr w:type="gramEnd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6" w:tgtFrame="_blank" w:history="1">
        <w:r w:rsidRPr="00193E1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instruction</w:t>
        </w:r>
      </w:hyperlink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can have up to 4 prefixes.</w:t>
      </w:r>
    </w:p>
    <w:p w:rsidR="00193E18" w:rsidRPr="00193E18" w:rsidRDefault="00193E18" w:rsidP="00193E18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Each prefix adjusts interpretation of the opcode:</w:t>
      </w:r>
    </w:p>
    <w:p w:rsidR="00193E18" w:rsidRPr="00193E18" w:rsidRDefault="00193E18" w:rsidP="004B710B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String manipulation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instruction prefixes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F3h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REP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,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REPE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F2h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REPNE</w:t>
      </w:r>
    </w:p>
    <w:p w:rsidR="00193E18" w:rsidRPr="00193E18" w:rsidRDefault="00193E18" w:rsidP="00193E18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where</w:t>
      </w:r>
      <w:proofErr w:type="gramEnd"/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REP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repeats instruction the number of times specified by </w:t>
      </w:r>
      <w:r w:rsidRPr="00193E1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iteration count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ECX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REPE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and </w:t>
      </w: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REPNE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prefixes allow </w:t>
      </w:r>
      <w:proofErr w:type="gram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to terminate</w:t>
      </w:r>
      <w:proofErr w:type="gramEnd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loop on the value of 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ZF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CPU flag.</w:t>
      </w:r>
    </w:p>
    <w:p w:rsidR="00193E18" w:rsidRPr="00193E18" w:rsidRDefault="00193E18" w:rsidP="00193E18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Related string manipulation instructions are: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MOVS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 move string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STOS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 store string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SCAS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 scan string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CMPS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 compare string, etc.</w:t>
      </w:r>
    </w:p>
    <w:p w:rsidR="00193E18" w:rsidRPr="00193E18" w:rsidRDefault="00193E18" w:rsidP="00193E18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See also </w:t>
      </w:r>
      <w:proofErr w:type="gram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string manipulation sample </w:t>
      </w:r>
      <w:proofErr w:type="spell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rogram</w:t>
      </w:r>
      <w:proofErr w:type="spellEnd"/>
      <w:proofErr w:type="gramEnd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  <w:hyperlink r:id="rId7" w:tgtFrame="_blank" w:history="1">
        <w:r w:rsidRPr="00193E1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rep_movsb.asm</w:t>
        </w:r>
      </w:hyperlink>
    </w:p>
    <w:p w:rsidR="00193E18" w:rsidRPr="00193E18" w:rsidRDefault="00A70102" w:rsidP="00193E18">
      <w:pPr>
        <w:spacing w:beforeAutospacing="1" w:after="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2040AC" w:rsidRDefault="00193E18" w:rsidP="002040AC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sectPr w:rsidR="002040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Segment override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prefix causes memory access to use </w:t>
      </w:r>
      <w:r w:rsidRPr="00193E1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specified segment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instead of </w:t>
      </w:r>
      <w:r w:rsidRPr="00193E1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default segment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designated for instruction operand.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</w:t>
      </w:r>
    </w:p>
    <w:p w:rsidR="00193E18" w:rsidRPr="00193E18" w:rsidRDefault="002040AC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</w:t>
      </w:r>
      <w:r w:rsidR="00193E18"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2Eh = </w:t>
      </w:r>
      <w:r w:rsidR="00193E18"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CS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36h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SS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3Eh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DS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26h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ES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64h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FS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65h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GS</w:t>
      </w:r>
    </w:p>
    <w:p w:rsidR="002040AC" w:rsidRDefault="002040AC" w:rsidP="00193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sectPr w:rsidR="002040AC" w:rsidSect="002040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3E18" w:rsidRPr="00193E18" w:rsidRDefault="00A70102" w:rsidP="00193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193E18" w:rsidRPr="00193E18" w:rsidRDefault="00193E18" w:rsidP="002040AC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Operand override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66h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. Changes size of data expected by default mode of the instruction e.g. 16-bit to 32-bit and vice versa.</w:t>
      </w:r>
    </w:p>
    <w:p w:rsidR="00193E18" w:rsidRPr="00193E18" w:rsidRDefault="00A70102" w:rsidP="00193E18">
      <w:pPr>
        <w:spacing w:beforeAutospacing="1" w:after="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193E18" w:rsidRPr="00193E18" w:rsidRDefault="00193E18" w:rsidP="004B710B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Address override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67h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. Changes size of address expected by the instruction. 32-bit address could switch to 16-bit and vice versa.</w:t>
      </w:r>
    </w:p>
    <w:p w:rsidR="00221AD6" w:rsidRPr="002040AC" w:rsidRDefault="00221AD6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Instruction prefix -     </w:t>
      </w:r>
      <w:r w:rsidRPr="002040AC">
        <w:rPr>
          <w:b/>
          <w:sz w:val="32"/>
          <w:szCs w:val="32"/>
          <w:highlight w:val="yellow"/>
        </w:rPr>
        <w:t>REP</w:t>
      </w:r>
      <w:r w:rsidRPr="002040AC">
        <w:rPr>
          <w:b/>
          <w:sz w:val="32"/>
          <w:szCs w:val="32"/>
        </w:rPr>
        <w:t xml:space="preserve"> MOVSB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</w:p>
    <w:p w:rsidR="00F456D2" w:rsidRDefault="00F456D2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Segment override prefix </w:t>
      </w:r>
      <w:proofErr w:type="gramStart"/>
      <w:r w:rsidRPr="002040AC">
        <w:rPr>
          <w:b/>
          <w:sz w:val="32"/>
          <w:szCs w:val="32"/>
        </w:rPr>
        <w:t xml:space="preserve">-  </w:t>
      </w:r>
      <w:r w:rsidRPr="002040AC">
        <w:rPr>
          <w:b/>
          <w:sz w:val="32"/>
          <w:szCs w:val="32"/>
          <w:highlight w:val="yellow"/>
        </w:rPr>
        <w:t>ES</w:t>
      </w:r>
      <w:proofErr w:type="gramEnd"/>
      <w:r w:rsidR="00BB2DA0">
        <w:rPr>
          <w:b/>
          <w:sz w:val="32"/>
          <w:szCs w:val="32"/>
        </w:rPr>
        <w:t xml:space="preserve">  </w:t>
      </w:r>
      <w:proofErr w:type="spellStart"/>
      <w:r w:rsidR="00BB2DA0">
        <w:rPr>
          <w:b/>
          <w:sz w:val="32"/>
          <w:szCs w:val="32"/>
        </w:rPr>
        <w:t>xlat</w:t>
      </w:r>
      <w:proofErr w:type="spellEnd"/>
      <w:r w:rsidR="00BB2DA0">
        <w:rPr>
          <w:b/>
          <w:sz w:val="32"/>
          <w:szCs w:val="32"/>
        </w:rPr>
        <w:t xml:space="preserve">      or</w:t>
      </w:r>
      <w:r w:rsidRPr="002040AC">
        <w:rPr>
          <w:b/>
          <w:sz w:val="32"/>
          <w:szCs w:val="32"/>
        </w:rPr>
        <w:t xml:space="preserve">    </w:t>
      </w:r>
      <w:proofErr w:type="spellStart"/>
      <w:r w:rsidRPr="002040AC">
        <w:rPr>
          <w:b/>
          <w:sz w:val="32"/>
          <w:szCs w:val="32"/>
        </w:rPr>
        <w:t>mov</w:t>
      </w:r>
      <w:proofErr w:type="spell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w:rsidR="00F456D2" w:rsidRPr="002040AC" w:rsidRDefault="00C03F07" w:rsidP="00F456D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(ES</w:t>
      </w:r>
      <w:proofErr w:type="gramStart"/>
      <w:r w:rsidR="00A90141">
        <w:rPr>
          <w:b/>
          <w:sz w:val="32"/>
          <w:szCs w:val="32"/>
        </w:rPr>
        <w:t>:EBX</w:t>
      </w:r>
      <w:proofErr w:type="gramEnd"/>
      <w:r w:rsidR="00A9014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     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ax, word </w:t>
      </w:r>
      <w:proofErr w:type="spellStart"/>
      <w:r>
        <w:rPr>
          <w:b/>
          <w:sz w:val="32"/>
          <w:szCs w:val="32"/>
        </w:rPr>
        <w:t>ptr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CS:ebx</w:t>
      </w:r>
      <w:proofErr w:type="spellEnd"/>
      <w:r>
        <w:rPr>
          <w:b/>
          <w:sz w:val="32"/>
          <w:szCs w:val="32"/>
        </w:rPr>
        <w:t xml:space="preserve">] </w:t>
      </w: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</w:t>
      </w:r>
      <w:r>
        <w:rPr>
          <w:b/>
          <w:sz w:val="32"/>
          <w:szCs w:val="32"/>
        </w:rPr>
        <w:t>DS:</w:t>
      </w:r>
      <w:r w:rsidRPr="002040AC">
        <w:rPr>
          <w:b/>
          <w:sz w:val="32"/>
          <w:szCs w:val="32"/>
        </w:rPr>
        <w:t>[</w:t>
      </w:r>
      <w:proofErr w:type="spellStart"/>
      <w:r w:rsidRPr="002040AC">
        <w:rPr>
          <w:b/>
          <w:sz w:val="32"/>
          <w:szCs w:val="32"/>
        </w:rPr>
        <w:t>ebx</w:t>
      </w:r>
      <w:proofErr w:type="spellEnd"/>
      <w:r w:rsidRPr="002040AC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</w:p>
    <w:p w:rsidR="00221AD6" w:rsidRPr="002040AC" w:rsidRDefault="00221AD6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Operand size prefix – </w:t>
      </w:r>
    </w:p>
    <w:p w:rsidR="00C03F07" w:rsidRDefault="00C03F07" w:rsidP="00F456D2">
      <w:pPr>
        <w:spacing w:after="0" w:line="240" w:lineRule="auto"/>
        <w:rPr>
          <w:b/>
          <w:sz w:val="32"/>
          <w:szCs w:val="32"/>
        </w:rPr>
      </w:pP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Bits 32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……..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cbw</w:t>
      </w:r>
      <w:proofErr w:type="spellEnd"/>
      <w:proofErr w:type="gramEnd"/>
      <w:r w:rsidRPr="002040AC">
        <w:rPr>
          <w:b/>
          <w:sz w:val="32"/>
          <w:szCs w:val="32"/>
        </w:rPr>
        <w:t xml:space="preserve">  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:98   - </w:t>
      </w:r>
      <w:r w:rsidR="00BB2DA0">
        <w:rPr>
          <w:b/>
          <w:sz w:val="32"/>
          <w:szCs w:val="32"/>
        </w:rPr>
        <w:t xml:space="preserve">because result is on </w:t>
      </w:r>
      <w:r w:rsidRPr="002040AC">
        <w:rPr>
          <w:b/>
          <w:sz w:val="32"/>
          <w:szCs w:val="32"/>
        </w:rPr>
        <w:t>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(AX)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cwd</w:t>
      </w:r>
      <w:proofErr w:type="spellEnd"/>
      <w:proofErr w:type="gramEnd"/>
      <w:r w:rsidRPr="002040AC">
        <w:rPr>
          <w:b/>
          <w:sz w:val="32"/>
          <w:szCs w:val="32"/>
        </w:rPr>
        <w:tab/>
        <w:t xml:space="preserve">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:99   - </w:t>
      </w:r>
      <w:r w:rsidR="00BB2DA0">
        <w:rPr>
          <w:b/>
          <w:sz w:val="32"/>
          <w:szCs w:val="32"/>
        </w:rPr>
        <w:t xml:space="preserve">because result is composed of </w:t>
      </w:r>
      <w:r w:rsidRPr="002040AC">
        <w:rPr>
          <w:b/>
          <w:sz w:val="32"/>
          <w:szCs w:val="32"/>
        </w:rPr>
        <w:t xml:space="preserve">2 </w:t>
      </w:r>
      <w:proofErr w:type="spellStart"/>
      <w:r w:rsidRPr="002040AC">
        <w:rPr>
          <w:b/>
          <w:sz w:val="32"/>
          <w:szCs w:val="32"/>
        </w:rPr>
        <w:t>reg</w:t>
      </w:r>
      <w:proofErr w:type="spellEnd"/>
      <w:r w:rsidRPr="002040AC">
        <w:rPr>
          <w:b/>
          <w:sz w:val="32"/>
          <w:szCs w:val="32"/>
        </w:rPr>
        <w:t xml:space="preserve"> </w:t>
      </w:r>
      <w:r w:rsidR="00BB2DA0">
        <w:rPr>
          <w:b/>
          <w:sz w:val="32"/>
          <w:szCs w:val="32"/>
        </w:rPr>
        <w:t>on</w:t>
      </w:r>
      <w:r w:rsidRPr="002040AC">
        <w:rPr>
          <w:b/>
          <w:sz w:val="32"/>
          <w:szCs w:val="32"/>
        </w:rPr>
        <w:t xml:space="preserve"> 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(DX:AX)</w:t>
      </w:r>
    </w:p>
    <w:p w:rsidR="00F456D2" w:rsidRPr="002040AC" w:rsidRDefault="00BB2DA0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cwde</w:t>
      </w:r>
      <w:proofErr w:type="spellEnd"/>
      <w:r>
        <w:rPr>
          <w:b/>
          <w:sz w:val="32"/>
          <w:szCs w:val="32"/>
        </w:rPr>
        <w:t xml:space="preserve"> ;</w:t>
      </w:r>
      <w:proofErr w:type="gramEnd"/>
      <w:r>
        <w:rPr>
          <w:b/>
          <w:sz w:val="32"/>
          <w:szCs w:val="32"/>
        </w:rPr>
        <w:t xml:space="preserve">  98</w:t>
      </w:r>
      <w:r w:rsidR="00F456D2" w:rsidRPr="002040AC">
        <w:rPr>
          <w:b/>
          <w:sz w:val="32"/>
          <w:szCs w:val="32"/>
        </w:rPr>
        <w:t xml:space="preserve">      - </w:t>
      </w:r>
      <w:r>
        <w:rPr>
          <w:b/>
          <w:sz w:val="32"/>
          <w:szCs w:val="32"/>
        </w:rPr>
        <w:t xml:space="preserve">because the </w:t>
      </w:r>
      <w:r w:rsidR="00F456D2" w:rsidRPr="002040AC">
        <w:rPr>
          <w:b/>
          <w:sz w:val="32"/>
          <w:szCs w:val="32"/>
        </w:rPr>
        <w:t xml:space="preserve">default </w:t>
      </w:r>
      <w:r>
        <w:rPr>
          <w:b/>
          <w:sz w:val="32"/>
          <w:szCs w:val="32"/>
        </w:rPr>
        <w:t>3</w:t>
      </w:r>
      <w:r w:rsidR="00F456D2" w:rsidRPr="002040AC">
        <w:rPr>
          <w:b/>
          <w:sz w:val="32"/>
          <w:szCs w:val="32"/>
        </w:rPr>
        <w:t>2 bit</w:t>
      </w:r>
      <w:r>
        <w:rPr>
          <w:b/>
          <w:sz w:val="32"/>
          <w:szCs w:val="32"/>
        </w:rPr>
        <w:t xml:space="preserve">s mode is followed </w:t>
      </w:r>
      <w:r w:rsidR="00F456D2" w:rsidRPr="002040AC">
        <w:rPr>
          <w:b/>
          <w:sz w:val="32"/>
          <w:szCs w:val="32"/>
        </w:rPr>
        <w:t xml:space="preserve">– </w:t>
      </w:r>
      <w:proofErr w:type="spellStart"/>
      <w:r>
        <w:rPr>
          <w:b/>
          <w:sz w:val="32"/>
          <w:szCs w:val="32"/>
        </w:rPr>
        <w:t>r</w:t>
      </w:r>
      <w:r w:rsidR="00F456D2" w:rsidRPr="002040AC">
        <w:rPr>
          <w:b/>
          <w:sz w:val="32"/>
          <w:szCs w:val="32"/>
        </w:rPr>
        <w:t>ez</w:t>
      </w:r>
      <w:proofErr w:type="spellEnd"/>
      <w:r w:rsidR="00F456D2" w:rsidRPr="002040AC">
        <w:rPr>
          <w:b/>
          <w:sz w:val="32"/>
          <w:szCs w:val="32"/>
        </w:rPr>
        <w:t xml:space="preserve"> in EAX</w:t>
      </w:r>
    </w:p>
    <w:p w:rsidR="00E34359" w:rsidRPr="002040AC" w:rsidRDefault="00E34359" w:rsidP="00F456D2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ax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:50 – </w:t>
      </w:r>
      <w:r w:rsidR="00BB2DA0">
        <w:rPr>
          <w:b/>
          <w:sz w:val="32"/>
          <w:szCs w:val="32"/>
        </w:rPr>
        <w:t>because is pushed onto the stack a 16 bits value , the stack being organized on 32 bits</w:t>
      </w:r>
    </w:p>
    <w:p w:rsidR="00E34359" w:rsidRPr="002040AC" w:rsidRDefault="00E34359" w:rsidP="00F456D2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</w:t>
      </w:r>
      <w:proofErr w:type="spellStart"/>
      <w:r w:rsidRPr="002040AC">
        <w:rPr>
          <w:b/>
          <w:sz w:val="32"/>
          <w:szCs w:val="32"/>
        </w:rPr>
        <w:t>eax</w:t>
      </w:r>
      <w:proofErr w:type="spellEnd"/>
      <w:r w:rsidRPr="002040AC">
        <w:rPr>
          <w:b/>
          <w:sz w:val="32"/>
          <w:szCs w:val="32"/>
        </w:rPr>
        <w:t xml:space="preserve"> ; 50   - ok – </w:t>
      </w:r>
      <w:r w:rsidR="001F508E">
        <w:rPr>
          <w:b/>
          <w:sz w:val="32"/>
          <w:szCs w:val="32"/>
        </w:rPr>
        <w:t xml:space="preserve">consistent usage with default mode </w:t>
      </w:r>
    </w:p>
    <w:p w:rsidR="00561BD7" w:rsidRPr="002040AC" w:rsidRDefault="00561BD7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a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:B8 </w:t>
      </w:r>
      <w:r w:rsidR="006A234D" w:rsidRPr="002040AC">
        <w:rPr>
          <w:b/>
          <w:sz w:val="32"/>
          <w:szCs w:val="32"/>
        </w:rPr>
        <w:t xml:space="preserve">0010 – </w:t>
      </w:r>
      <w:r w:rsidR="001F508E">
        <w:rPr>
          <w:b/>
          <w:sz w:val="32"/>
          <w:szCs w:val="32"/>
        </w:rPr>
        <w:t xml:space="preserve">because </w:t>
      </w:r>
      <w:proofErr w:type="spellStart"/>
      <w:r w:rsidR="006A234D" w:rsidRPr="002040AC">
        <w:rPr>
          <w:b/>
          <w:sz w:val="32"/>
          <w:szCs w:val="32"/>
        </w:rPr>
        <w:t>rez</w:t>
      </w:r>
      <w:proofErr w:type="spellEnd"/>
      <w:r w:rsidR="006A234D" w:rsidRPr="002040AC">
        <w:rPr>
          <w:b/>
          <w:sz w:val="32"/>
          <w:szCs w:val="32"/>
        </w:rPr>
        <w:t xml:space="preserve"> </w:t>
      </w:r>
      <w:r w:rsidR="001F508E">
        <w:rPr>
          <w:b/>
          <w:sz w:val="32"/>
          <w:szCs w:val="32"/>
        </w:rPr>
        <w:t>is on 16 bits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</w:p>
    <w:p w:rsidR="001F508E" w:rsidRDefault="001F508E" w:rsidP="00986816">
      <w:pPr>
        <w:spacing w:after="0" w:line="240" w:lineRule="auto"/>
        <w:rPr>
          <w:b/>
          <w:sz w:val="32"/>
          <w:szCs w:val="32"/>
        </w:rPr>
      </w:pPr>
    </w:p>
    <w:p w:rsidR="001F508E" w:rsidRDefault="001F508E" w:rsidP="00986816">
      <w:pPr>
        <w:spacing w:after="0" w:line="240" w:lineRule="auto"/>
        <w:rPr>
          <w:b/>
          <w:sz w:val="32"/>
          <w:szCs w:val="32"/>
        </w:rPr>
      </w:pPr>
    </w:p>
    <w:p w:rsidR="001F508E" w:rsidRDefault="001F508E" w:rsidP="00986816">
      <w:pPr>
        <w:spacing w:after="0" w:line="240" w:lineRule="auto"/>
        <w:rPr>
          <w:b/>
          <w:sz w:val="32"/>
          <w:szCs w:val="32"/>
        </w:rPr>
      </w:pPr>
    </w:p>
    <w:p w:rsidR="00F456D2" w:rsidRPr="002040AC" w:rsidRDefault="002040AC" w:rsidP="00986816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Address size prefix – 0x67</w:t>
      </w:r>
    </w:p>
    <w:p w:rsidR="00986816" w:rsidRDefault="00986816" w:rsidP="00F456D2">
      <w:pPr>
        <w:spacing w:after="0" w:line="240" w:lineRule="auto"/>
        <w:rPr>
          <w:b/>
          <w:sz w:val="28"/>
          <w:szCs w:val="28"/>
        </w:rPr>
      </w:pPr>
    </w:p>
    <w:p w:rsidR="00855763" w:rsidRPr="001F508E" w:rsidRDefault="00855763" w:rsidP="00F456D2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32</w:t>
      </w:r>
    </w:p>
    <w:p w:rsidR="00855763" w:rsidRPr="00855763" w:rsidRDefault="00855763" w:rsidP="00855763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eastAsia="Times New Roman" w:hAnsi="Segoe UI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eastAsia="Times New Roman" w:hAnsi="Segoe UI" w:cs="Segoe UI"/>
          <w:b/>
          <w:sz w:val="28"/>
          <w:szCs w:val="28"/>
        </w:rPr>
        <w:t>eax</w:t>
      </w:r>
      <w:proofErr w:type="spellEnd"/>
      <w:r w:rsidRPr="00855763">
        <w:rPr>
          <w:rFonts w:ascii="Segoe UI" w:eastAsia="Times New Roman" w:hAnsi="Segoe UI" w:cs="Segoe UI"/>
          <w:b/>
          <w:sz w:val="28"/>
          <w:szCs w:val="28"/>
        </w:rPr>
        <w:t>, [</w:t>
      </w:r>
      <w:proofErr w:type="spellStart"/>
      <w:r w:rsidRPr="00855763">
        <w:rPr>
          <w:rFonts w:ascii="Segoe UI" w:eastAsia="Times New Roman" w:hAnsi="Segoe UI" w:cs="Segoe UI"/>
          <w:b/>
          <w:sz w:val="28"/>
          <w:szCs w:val="28"/>
        </w:rPr>
        <w:t>bx</w:t>
      </w:r>
      <w:proofErr w:type="spell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]  ; </w:t>
      </w:r>
      <w:r w:rsidRPr="006A697B">
        <w:rPr>
          <w:rFonts w:ascii="Segoe UI" w:eastAsia="Times New Roman" w:hAnsi="Segoe UI" w:cs="Segoe UI"/>
          <w:b/>
          <w:sz w:val="28"/>
          <w:szCs w:val="28"/>
          <w:highlight w:val="yellow"/>
        </w:rPr>
        <w:t>67</w:t>
      </w:r>
      <w:r w:rsidRPr="00855763">
        <w:rPr>
          <w:rFonts w:ascii="Segoe UI" w:eastAsia="Times New Roman" w:hAnsi="Segoe UI" w:cs="Segoe UI"/>
          <w:b/>
          <w:sz w:val="28"/>
          <w:szCs w:val="28"/>
        </w:rPr>
        <w:t>:8B07</w:t>
      </w:r>
      <w:r w:rsidR="006A697B">
        <w:rPr>
          <w:rFonts w:ascii="Segoe UI" w:eastAsia="Times New Roman" w:hAnsi="Segoe UI" w:cs="Segoe UI"/>
          <w:b/>
          <w:sz w:val="28"/>
          <w:szCs w:val="28"/>
        </w:rPr>
        <w:t xml:space="preserve"> because 16 bit addressing mode is used !!!</w:t>
      </w:r>
    </w:p>
    <w:p w:rsidR="002D513E" w:rsidRDefault="002D513E" w:rsidP="00F456D2">
      <w:pPr>
        <w:spacing w:after="0" w:line="240" w:lineRule="auto"/>
        <w:rPr>
          <w:b/>
          <w:sz w:val="28"/>
          <w:szCs w:val="28"/>
        </w:rPr>
      </w:pPr>
    </w:p>
    <w:p w:rsidR="00855763" w:rsidRPr="001F508E" w:rsidRDefault="00855763" w:rsidP="00F456D2">
      <w:pPr>
        <w:spacing w:after="0" w:line="240" w:lineRule="auto"/>
        <w:rPr>
          <w:b/>
          <w:sz w:val="32"/>
          <w:szCs w:val="28"/>
        </w:rPr>
      </w:pPr>
      <w:r w:rsidRPr="001F508E">
        <w:rPr>
          <w:b/>
          <w:sz w:val="32"/>
          <w:szCs w:val="28"/>
        </w:rPr>
        <w:t>Bits 16</w:t>
      </w:r>
    </w:p>
    <w:p w:rsidR="00855763" w:rsidRPr="00855763" w:rsidRDefault="00855763" w:rsidP="00855763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eastAsia="Times New Roman" w:hAnsi="Segoe UI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 BX, [EAX] ; </w:t>
      </w:r>
      <w:r w:rsidRPr="006A697B">
        <w:rPr>
          <w:rFonts w:ascii="Segoe UI" w:eastAsia="Times New Roman" w:hAnsi="Segoe UI" w:cs="Segoe UI"/>
          <w:b/>
          <w:sz w:val="28"/>
          <w:szCs w:val="28"/>
          <w:highlight w:val="yellow"/>
        </w:rPr>
        <w:t>67</w:t>
      </w:r>
      <w:r w:rsidRPr="00855763">
        <w:rPr>
          <w:rFonts w:ascii="Segoe UI" w:eastAsia="Times New Roman" w:hAnsi="Segoe UI" w:cs="Segoe UI"/>
          <w:b/>
          <w:sz w:val="28"/>
          <w:szCs w:val="28"/>
        </w:rPr>
        <w:t>:8B18</w:t>
      </w:r>
    </w:p>
    <w:p w:rsidR="00855763" w:rsidRDefault="00855763" w:rsidP="008557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55763" w:rsidRPr="001F508E" w:rsidRDefault="00855763" w:rsidP="00855763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16</w:t>
      </w:r>
    </w:p>
    <w:p w:rsidR="002D513E" w:rsidRDefault="00855763" w:rsidP="00A70102">
      <w:pPr>
        <w:rPr>
          <w:b/>
          <w:sz w:val="28"/>
          <w:szCs w:val="28"/>
        </w:rPr>
      </w:pPr>
      <w:proofErr w:type="gramStart"/>
      <w:r w:rsidRPr="00855763">
        <w:rPr>
          <w:rFonts w:ascii="Segoe UI" w:eastAsia="Times New Roman" w:hAnsi="Segoe UI" w:cs="Segoe UI"/>
          <w:b/>
          <w:sz w:val="28"/>
          <w:szCs w:val="28"/>
        </w:rPr>
        <w:t>push</w:t>
      </w:r>
      <w:proofErr w:type="gram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eastAsia="Times New Roman" w:hAnsi="Segoe UI" w:cs="Segoe UI"/>
          <w:b/>
          <w:sz w:val="28"/>
          <w:szCs w:val="28"/>
        </w:rPr>
        <w:t>dword</w:t>
      </w:r>
      <w:proofErr w:type="spellEnd"/>
      <w:r w:rsidR="006A697B">
        <w:rPr>
          <w:rFonts w:ascii="Segoe UI" w:eastAsia="Times New Roman" w:hAnsi="Segoe UI" w:cs="Segoe UI"/>
          <w:b/>
          <w:sz w:val="28"/>
          <w:szCs w:val="28"/>
        </w:rPr>
        <w:t xml:space="preserve"> </w:t>
      </w:r>
      <w:r w:rsidRPr="00855763">
        <w:rPr>
          <w:rFonts w:ascii="Segoe UI" w:eastAsia="Times New Roman" w:hAnsi="Segoe UI" w:cs="Segoe UI"/>
          <w:b/>
          <w:sz w:val="28"/>
          <w:szCs w:val="28"/>
        </w:rPr>
        <w:t>[</w:t>
      </w:r>
      <w:proofErr w:type="spellStart"/>
      <w:r w:rsidRPr="00855763">
        <w:rPr>
          <w:rFonts w:ascii="Segoe UI" w:eastAsia="Times New Roman" w:hAnsi="Segoe UI" w:cs="Segoe UI"/>
          <w:b/>
          <w:sz w:val="28"/>
          <w:szCs w:val="28"/>
        </w:rPr>
        <w:t>ebx</w:t>
      </w:r>
      <w:proofErr w:type="spell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] ; </w:t>
      </w:r>
      <w:r w:rsidRPr="006A697B">
        <w:rPr>
          <w:rFonts w:ascii="Segoe UI" w:eastAsia="Times New Roman" w:hAnsi="Segoe UI" w:cs="Segoe UI"/>
          <w:b/>
          <w:sz w:val="28"/>
          <w:szCs w:val="28"/>
          <w:highlight w:val="yellow"/>
        </w:rPr>
        <w:t>66:67</w:t>
      </w:r>
      <w:r w:rsidRPr="00855763">
        <w:rPr>
          <w:rFonts w:ascii="Segoe UI" w:eastAsia="Times New Roman" w:hAnsi="Segoe UI" w:cs="Segoe UI"/>
          <w:b/>
          <w:sz w:val="28"/>
          <w:szCs w:val="28"/>
        </w:rPr>
        <w:t>:FF33</w:t>
      </w:r>
      <w:bookmarkStart w:id="0" w:name="_GoBack"/>
      <w:bookmarkEnd w:id="0"/>
    </w:p>
    <w:sectPr w:rsidR="002D513E" w:rsidSect="002040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F60"/>
    <w:multiLevelType w:val="hybridMultilevel"/>
    <w:tmpl w:val="1E16711E"/>
    <w:lvl w:ilvl="0" w:tplc="9BB268DC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307409C9"/>
    <w:multiLevelType w:val="multilevel"/>
    <w:tmpl w:val="2B1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E7F06"/>
    <w:multiLevelType w:val="hybridMultilevel"/>
    <w:tmpl w:val="29C4B2AC"/>
    <w:lvl w:ilvl="0" w:tplc="4B3CCAAE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4DF733B6"/>
    <w:multiLevelType w:val="hybridMultilevel"/>
    <w:tmpl w:val="EC1233EA"/>
    <w:lvl w:ilvl="0" w:tplc="4154AEA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8"/>
    <w:rsid w:val="00193E18"/>
    <w:rsid w:val="001F508E"/>
    <w:rsid w:val="002040AC"/>
    <w:rsid w:val="00221AD6"/>
    <w:rsid w:val="002D513E"/>
    <w:rsid w:val="004B710B"/>
    <w:rsid w:val="00561BD7"/>
    <w:rsid w:val="00587664"/>
    <w:rsid w:val="005B5D65"/>
    <w:rsid w:val="005F134F"/>
    <w:rsid w:val="0068676D"/>
    <w:rsid w:val="006A234D"/>
    <w:rsid w:val="006A697B"/>
    <w:rsid w:val="007176FE"/>
    <w:rsid w:val="00855763"/>
    <w:rsid w:val="00902B26"/>
    <w:rsid w:val="00962EC8"/>
    <w:rsid w:val="00986816"/>
    <w:rsid w:val="00A70102"/>
    <w:rsid w:val="00A7223F"/>
    <w:rsid w:val="00A818E6"/>
    <w:rsid w:val="00A90141"/>
    <w:rsid w:val="00B46687"/>
    <w:rsid w:val="00B51041"/>
    <w:rsid w:val="00BB2DA0"/>
    <w:rsid w:val="00BE6F19"/>
    <w:rsid w:val="00C03F07"/>
    <w:rsid w:val="00CC3F4F"/>
    <w:rsid w:val="00CF233E"/>
    <w:rsid w:val="00D57A48"/>
    <w:rsid w:val="00E34359"/>
    <w:rsid w:val="00F4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4E4DB-D88E-4E5A-9D85-A5BE5E1F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E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E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3E1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93E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-jump.com/CIS77/samples/rep_movsb.htm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-jump.com/CIS77/images/x86_instruction_format.png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F3210-1353-49A0-B0E1-C821249F7E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C89D5C-B2A2-40F1-9447-F827F98123F5}"/>
</file>

<file path=customXml/itemProps3.xml><?xml version="1.0" encoding="utf-8"?>
<ds:datastoreItem xmlns:ds="http://schemas.openxmlformats.org/officeDocument/2006/customXml" ds:itemID="{B36C0FF1-B7BF-41B1-97C8-2A715728CA71}"/>
</file>

<file path=customXml/itemProps4.xml><?xml version="1.0" encoding="utf-8"?>
<ds:datastoreItem xmlns:ds="http://schemas.openxmlformats.org/officeDocument/2006/customXml" ds:itemID="{88E44D85-1CC6-40AE-844A-147F923FB5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28</cp:revision>
  <dcterms:created xsi:type="dcterms:W3CDTF">2020-10-20T16:15:00Z</dcterms:created>
  <dcterms:modified xsi:type="dcterms:W3CDTF">2020-11-07T07:25:00Z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