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 da secventa:</w:t>
      </w:r>
    </w:p>
    <w:p w:rsidR="004966A5" w:rsidRDefault="004966A5" w:rsidP="00802B9E">
      <w:pPr>
        <w:rPr>
          <w:sz w:val="28"/>
          <w:szCs w:val="28"/>
          <w:lang w:val="ro-RO"/>
        </w:rPr>
      </w:pPr>
    </w:p>
    <w:p w:rsidR="004966A5" w:rsidRDefault="004966A5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  dw 23456</w:t>
      </w:r>
    </w:p>
    <w:p w:rsidR="00802B9E" w:rsidRDefault="004966A5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....................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add ebx, v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ebx, 6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eax, ebx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Scrieti o singura instructiune echivalenta ca efect cu secventa de mai sus</w:t>
      </w:r>
    </w:p>
    <w:p w:rsidR="004966A5" w:rsidRDefault="004966A5" w:rsidP="00802B9E">
      <w:pPr>
        <w:rPr>
          <w:sz w:val="28"/>
          <w:szCs w:val="28"/>
          <w:lang w:val="ro-RO"/>
        </w:rPr>
      </w:pPr>
    </w:p>
    <w:p w:rsidR="004966A5" w:rsidRDefault="004966A5" w:rsidP="00802B9E">
      <w:pPr>
        <w:rPr>
          <w:sz w:val="28"/>
          <w:szCs w:val="28"/>
          <w:lang w:val="ro-RO"/>
        </w:rPr>
      </w:pPr>
      <w:r w:rsidRPr="004966A5">
        <w:rPr>
          <w:sz w:val="28"/>
          <w:szCs w:val="28"/>
          <w:highlight w:val="yellow"/>
          <w:lang w:val="ro-RO"/>
        </w:rPr>
        <w:t>LEA EAX, [EBX+v-6]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105666" w:rsidRDefault="00105666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 da secventa: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add ebx, v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ebx, 6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eax, [ebx]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Scrieti o singura instructiune echivalenta ca efect cu secventa de mai sus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4966A5" w:rsidRDefault="004966A5" w:rsidP="004966A5">
      <w:pPr>
        <w:rPr>
          <w:sz w:val="28"/>
          <w:szCs w:val="28"/>
          <w:lang w:val="ro-RO"/>
        </w:rPr>
      </w:pPr>
      <w:r>
        <w:rPr>
          <w:sz w:val="28"/>
          <w:szCs w:val="28"/>
          <w:highlight w:val="yellow"/>
          <w:lang w:val="ro-RO"/>
        </w:rPr>
        <w:t>MOV</w:t>
      </w:r>
      <w:r w:rsidRPr="004966A5">
        <w:rPr>
          <w:sz w:val="28"/>
          <w:szCs w:val="28"/>
          <w:highlight w:val="yellow"/>
          <w:lang w:val="ro-RO"/>
        </w:rPr>
        <w:t xml:space="preserve"> EAX, [EBX+v-6]</w:t>
      </w:r>
    </w:p>
    <w:p w:rsidR="00105666" w:rsidRDefault="00105666" w:rsidP="00802B9E">
      <w:pPr>
        <w:rPr>
          <w:sz w:val="28"/>
          <w:szCs w:val="28"/>
          <w:lang w:val="ro-RO"/>
        </w:rPr>
      </w:pPr>
    </w:p>
    <w:p w:rsidR="00105666" w:rsidRDefault="00105666" w:rsidP="00802B9E">
      <w:pPr>
        <w:rPr>
          <w:sz w:val="28"/>
          <w:szCs w:val="28"/>
          <w:lang w:val="ro-RO"/>
        </w:rPr>
      </w:pPr>
    </w:p>
    <w:p w:rsidR="00105666" w:rsidRDefault="00105666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 da secventa: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add ebx, [v]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ebx, 6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eax, ebx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Scrieti o singura instructiune echivalenta ca efect cu secventa de mai sus.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4966A5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 SE POATE, deoarece toate cele 3 instr se refera la CONTINUTURI !!!</w:t>
      </w:r>
    </w:p>
    <w:p w:rsidR="00BF504F" w:rsidRDefault="00BF504F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lastRenderedPageBreak/>
        <w:t>Se da secventa: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Xor edx, edx</w:t>
      </w:r>
      <w:r w:rsidR="004966A5">
        <w:rPr>
          <w:spacing w:val="-3"/>
          <w:sz w:val="28"/>
          <w:szCs w:val="28"/>
          <w:lang w:val="ro-RO"/>
        </w:rPr>
        <w:t xml:space="preserve">     ; EDX = 0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Mov dl, 0fh</w:t>
      </w:r>
      <w:r w:rsidR="004966A5">
        <w:rPr>
          <w:spacing w:val="-3"/>
          <w:sz w:val="28"/>
          <w:szCs w:val="28"/>
          <w:lang w:val="ro-RO"/>
        </w:rPr>
        <w:t xml:space="preserve">                         </w:t>
      </w:r>
    </w:p>
    <w:p w:rsidR="00B328FA" w:rsidRDefault="00B328FA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........   scrieti in continuare o instructiune sau o secventa de instructiuni care inmulteste cu 4 valoarea din EDX:EAX</w:t>
      </w:r>
      <w:r w:rsidR="0066455C">
        <w:rPr>
          <w:spacing w:val="-3"/>
          <w:sz w:val="28"/>
          <w:szCs w:val="28"/>
          <w:lang w:val="ro-RO"/>
        </w:rPr>
        <w:t>....</w:t>
      </w:r>
    </w:p>
    <w:p w:rsidR="0066455C" w:rsidRDefault="0066455C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BF504F" w:rsidRDefault="00BF504F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BF504F" w:rsidRDefault="004966A5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„Shl edx:eax, 2”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 w:rsidRPr="004E14CD">
        <w:rPr>
          <w:spacing w:val="-3"/>
          <w:sz w:val="28"/>
          <w:szCs w:val="28"/>
          <w:highlight w:val="yellow"/>
          <w:lang w:val="ro-RO"/>
        </w:rPr>
        <w:t>Task : primii 2 biti din EAX initial trebuie sa ajunga ultimii 2 biti din EDX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Shl eax,1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Rcl edx,1</w:t>
      </w:r>
    </w:p>
    <w:p w:rsidR="004E14CD" w:rsidRDefault="004E14CD" w:rsidP="004E14CD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Shl eax,1</w:t>
      </w:r>
    </w:p>
    <w:p w:rsidR="004E14CD" w:rsidRDefault="004E14CD" w:rsidP="004E14CD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Rcl edx,1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Instrucţiunile RCR şi RCL sunt utile pentru realizarea de deplasări de biţi implicând operanzi reprezentaţi pe mai multe cuvinte. De exemplu, secvenţa următoare multiplică cu 4 valoarea din EDX:EAX :</w:t>
      </w:r>
      <w:r>
        <w:rPr>
          <w:spacing w:val="-3"/>
          <w:sz w:val="28"/>
          <w:szCs w:val="28"/>
          <w:lang w:val="ro-RO"/>
        </w:rPr>
        <w:tab/>
        <w:t xml:space="preserve">               </w:t>
      </w:r>
      <w:r>
        <w:rPr>
          <w:spacing w:val="-3"/>
          <w:sz w:val="28"/>
          <w:szCs w:val="28"/>
          <w:lang w:val="ro-RO"/>
        </w:rPr>
        <w:tab/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shl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eax, 1</w:t>
      </w:r>
      <w:r>
        <w:rPr>
          <w:spacing w:val="-3"/>
          <w:sz w:val="28"/>
          <w:szCs w:val="28"/>
          <w:lang w:val="ro-RO"/>
        </w:rPr>
        <w:tab/>
        <w:t xml:space="preserve">   ; bitul 31 din EAX este depus în CF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rcl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edx, 1</w:t>
      </w:r>
      <w:r>
        <w:rPr>
          <w:spacing w:val="-3"/>
          <w:sz w:val="28"/>
          <w:szCs w:val="28"/>
          <w:lang w:val="ro-RO"/>
        </w:rPr>
        <w:tab/>
        <w:t xml:space="preserve">   ; valoarea din CF se depune în bitul 0 din EDX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shl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eax, 1</w:t>
      </w:r>
      <w:r>
        <w:rPr>
          <w:spacing w:val="-3"/>
          <w:sz w:val="28"/>
          <w:szCs w:val="28"/>
          <w:lang w:val="ro-RO"/>
        </w:rPr>
        <w:tab/>
        <w:t xml:space="preserve">   ; bitul 31 din EAX se depune în CF</w:t>
      </w:r>
    </w:p>
    <w:p w:rsidR="003D1C5B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rcl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edx, 1</w:t>
      </w:r>
      <w:r>
        <w:rPr>
          <w:spacing w:val="-3"/>
          <w:sz w:val="28"/>
          <w:szCs w:val="28"/>
          <w:lang w:val="ro-RO"/>
        </w:rPr>
        <w:tab/>
        <w:t xml:space="preserve">   ; valoarea din CF se</w:t>
      </w: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 xml:space="preserve"> depune în bitul 0 din EDX</w:t>
      </w: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JMP</w:t>
      </w: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3D1C5B" w:rsidRDefault="003D1C5B" w:rsidP="003D1C5B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Short (pana la 127 octeti) – este un caz particular de salt NEAR</w:t>
      </w:r>
    </w:p>
    <w:p w:rsidR="003D1C5B" w:rsidRDefault="003D1C5B" w:rsidP="003D1C5B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 xml:space="preserve">Near (in acelasi segment de cod) </w:t>
      </w:r>
    </w:p>
    <w:p w:rsidR="003D1C5B" w:rsidRPr="003D1C5B" w:rsidRDefault="003D1C5B" w:rsidP="003D1C5B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Far (in alt segment) – se poate efectua</w:t>
      </w:r>
      <w:r w:rsidR="0080455E">
        <w:rPr>
          <w:spacing w:val="-3"/>
          <w:sz w:val="28"/>
          <w:szCs w:val="28"/>
          <w:lang w:val="ro-RO"/>
        </w:rPr>
        <w:t xml:space="preserve"> doar daca programatorul specif</w:t>
      </w:r>
      <w:r>
        <w:rPr>
          <w:spacing w:val="-3"/>
          <w:sz w:val="28"/>
          <w:szCs w:val="28"/>
          <w:lang w:val="ro-RO"/>
        </w:rPr>
        <w:t>ica in mod EXPLICIT cuvantul rezervat FAR (care este un OPERATOR DE TIP); NEAR este tipul implicit de salt pt JMP</w:t>
      </w: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JMP SHORT [DS:0040102]</w:t>
      </w:r>
    </w:p>
    <w:p w:rsidR="003D1C5B" w:rsidRDefault="003D1C5B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536407" w:rsidRDefault="00536407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lastRenderedPageBreak/>
        <w:t>D &lt;, &gt;, = S</w:t>
      </w:r>
    </w:p>
    <w:p w:rsidR="003D1C5B" w:rsidRDefault="00536407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d-s &lt;, &gt;, = 0</w:t>
      </w:r>
    </w:p>
    <w:p w:rsidR="003E2885" w:rsidRDefault="003E2885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3E2885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bookmarkStart w:id="0" w:name="_GoBack"/>
      <w:bookmarkEnd w:id="0"/>
      <w:r>
        <w:rPr>
          <w:spacing w:val="-3"/>
          <w:sz w:val="28"/>
          <w:szCs w:val="28"/>
          <w:lang w:val="ro-RO"/>
        </w:rPr>
        <w:t>Jz et1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..................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Et1:.....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Jnz et2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Jmp et1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Et2:.......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.....................................</w:t>
      </w:r>
    </w:p>
    <w:p w:rsidR="00015456" w:rsidRDefault="0001545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Et1:</w:t>
      </w: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05666" w:rsidRDefault="0010566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sectPr w:rsidR="0010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63A96"/>
    <w:multiLevelType w:val="hybridMultilevel"/>
    <w:tmpl w:val="1AAC7E8A"/>
    <w:lvl w:ilvl="0" w:tplc="64743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9E"/>
    <w:rsid w:val="00015456"/>
    <w:rsid w:val="00042A6E"/>
    <w:rsid w:val="00105666"/>
    <w:rsid w:val="00286A2E"/>
    <w:rsid w:val="003D1C5B"/>
    <w:rsid w:val="003E2885"/>
    <w:rsid w:val="004966A5"/>
    <w:rsid w:val="004E14CD"/>
    <w:rsid w:val="00536407"/>
    <w:rsid w:val="0066455C"/>
    <w:rsid w:val="007176FE"/>
    <w:rsid w:val="00802B9E"/>
    <w:rsid w:val="0080455E"/>
    <w:rsid w:val="00B328FA"/>
    <w:rsid w:val="00BE6F19"/>
    <w:rsid w:val="00BF504F"/>
    <w:rsid w:val="00D913F2"/>
    <w:rsid w:val="00F65986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5784"/>
  <w15:docId w15:val="{E37C1F59-C8A5-4626-82AC-9D1DDB1C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47FEA-1B00-4892-ADF6-35D03F3C07B1}"/>
</file>

<file path=customXml/itemProps2.xml><?xml version="1.0" encoding="utf-8"?>
<ds:datastoreItem xmlns:ds="http://schemas.openxmlformats.org/officeDocument/2006/customXml" ds:itemID="{B5270BA0-A950-426C-BFAE-997699E93773}"/>
</file>

<file path=customXml/itemProps3.xml><?xml version="1.0" encoding="utf-8"?>
<ds:datastoreItem xmlns:ds="http://schemas.openxmlformats.org/officeDocument/2006/customXml" ds:itemID="{9EABD3BF-B8BF-4415-8564-7F7386C8B7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17</cp:revision>
  <cp:lastPrinted>2020-12-09T15:33:00Z</cp:lastPrinted>
  <dcterms:created xsi:type="dcterms:W3CDTF">2020-12-06T15:00:00Z</dcterms:created>
  <dcterms:modified xsi:type="dcterms:W3CDTF">2020-12-16T20:00:00Z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