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9"/>
        <w:tblW w:w="8906" w:type="dxa"/>
        <w:tblLook w:val="04A0" w:firstRow="1" w:lastRow="0" w:firstColumn="1" w:lastColumn="0" w:noHBand="0" w:noVBand="1"/>
      </w:tblPr>
      <w:tblGrid>
        <w:gridCol w:w="3306"/>
        <w:gridCol w:w="5600"/>
      </w:tblGrid>
      <w:tr w:rsidR="00B238C9" w:rsidRPr="00B238C9" w14:paraId="48A48B9C" w14:textId="77777777" w:rsidTr="1FAB7D26">
        <w:trPr>
          <w:trHeight w:val="387"/>
        </w:trPr>
        <w:tc>
          <w:tcPr>
            <w:tcW w:w="3048" w:type="dxa"/>
            <w:vAlign w:val="center"/>
          </w:tcPr>
          <w:p w14:paraId="499F45EE" w14:textId="77777777" w:rsidR="00992AF8" w:rsidRPr="00B238C9" w:rsidRDefault="00992AF8" w:rsidP="00992AF8">
            <w:pPr>
              <w:pStyle w:val="NoSpacing"/>
              <w:rPr>
                <w:rFonts w:ascii="Arial" w:hAnsi="Arial" w:cs="Arial"/>
              </w:rPr>
            </w:pPr>
            <w:r>
              <w:rPr>
                <w:noProof/>
              </w:rPr>
              <w:drawing>
                <wp:inline distT="0" distB="0" distL="0" distR="0" wp14:anchorId="6B8CC8B8" wp14:editId="5FE196A0">
                  <wp:extent cx="1958339" cy="448785"/>
                  <wp:effectExtent l="0" t="0" r="4445" b="889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8339" cy="448785"/>
                          </a:xfrm>
                          <a:prstGeom prst="rect">
                            <a:avLst/>
                          </a:prstGeom>
                        </pic:spPr>
                      </pic:pic>
                    </a:graphicData>
                  </a:graphic>
                </wp:inline>
              </w:drawing>
            </w:r>
          </w:p>
        </w:tc>
        <w:tc>
          <w:tcPr>
            <w:tcW w:w="5858" w:type="dxa"/>
            <w:vAlign w:val="center"/>
          </w:tcPr>
          <w:p w14:paraId="3AA38967" w14:textId="58223D1B" w:rsidR="00E813FD" w:rsidRDefault="00992AF8" w:rsidP="00992AF8">
            <w:pPr>
              <w:pStyle w:val="Title"/>
              <w:spacing w:before="360"/>
              <w:rPr>
                <w:rFonts w:cs="Arial"/>
                <w:color w:val="auto"/>
                <w:sz w:val="32"/>
                <w:szCs w:val="32"/>
              </w:rPr>
            </w:pPr>
            <w:bookmarkStart w:id="0" w:name="_Toc20235824"/>
            <w:bookmarkStart w:id="1" w:name="_Toc20236858"/>
            <w:bookmarkStart w:id="2" w:name="_Toc21516077"/>
            <w:r w:rsidRPr="00B238C9">
              <w:rPr>
                <w:rFonts w:cs="Arial"/>
                <w:color w:val="auto"/>
                <w:sz w:val="32"/>
                <w:szCs w:val="32"/>
              </w:rPr>
              <w:t xml:space="preserve">|   </w:t>
            </w:r>
            <w:r w:rsidR="009F65D7">
              <w:rPr>
                <w:rFonts w:cs="Arial"/>
                <w:color w:val="auto"/>
                <w:sz w:val="32"/>
                <w:szCs w:val="32"/>
              </w:rPr>
              <w:t>Process Definition</w:t>
            </w:r>
          </w:p>
          <w:p w14:paraId="7E4A9945" w14:textId="22D341C4" w:rsidR="00992AF8" w:rsidRPr="00B238C9" w:rsidRDefault="00E813FD" w:rsidP="00992AF8">
            <w:pPr>
              <w:pStyle w:val="Title"/>
              <w:spacing w:before="360"/>
              <w:rPr>
                <w:rFonts w:cs="Arial"/>
                <w:color w:val="auto"/>
                <w:sz w:val="32"/>
                <w:szCs w:val="32"/>
              </w:rPr>
            </w:pPr>
            <w:r>
              <w:rPr>
                <w:rFonts w:cs="Arial"/>
                <w:color w:val="auto"/>
                <w:sz w:val="32"/>
                <w:szCs w:val="32"/>
              </w:rPr>
              <w:t xml:space="preserve"> </w:t>
            </w:r>
            <w:r w:rsidR="00992AF8" w:rsidRPr="00B238C9">
              <w:rPr>
                <w:rFonts w:cs="Arial"/>
                <w:color w:val="auto"/>
                <w:sz w:val="32"/>
                <w:szCs w:val="32"/>
              </w:rPr>
              <w:t>Document</w:t>
            </w:r>
            <w:bookmarkEnd w:id="0"/>
            <w:bookmarkEnd w:id="1"/>
            <w:bookmarkEnd w:id="2"/>
          </w:p>
          <w:p w14:paraId="0EE6D5CB" w14:textId="77777777" w:rsidR="00992AF8" w:rsidRPr="00B238C9" w:rsidRDefault="00992AF8" w:rsidP="00992AF8">
            <w:pPr>
              <w:pStyle w:val="NoSpacing"/>
              <w:rPr>
                <w:rFonts w:ascii="Arial" w:hAnsi="Arial" w:cs="Arial"/>
              </w:rPr>
            </w:pPr>
          </w:p>
        </w:tc>
      </w:tr>
      <w:tr w:rsidR="00B238C9" w:rsidRPr="00B238C9" w14:paraId="331472AF" w14:textId="77777777" w:rsidTr="1FAB7D26">
        <w:trPr>
          <w:trHeight w:val="387"/>
        </w:trPr>
        <w:tc>
          <w:tcPr>
            <w:tcW w:w="3048" w:type="dxa"/>
            <w:vAlign w:val="center"/>
          </w:tcPr>
          <w:p w14:paraId="40230F56" w14:textId="77777777" w:rsidR="00B238C9" w:rsidRPr="00B238C9" w:rsidRDefault="00B238C9" w:rsidP="00992AF8">
            <w:pPr>
              <w:pStyle w:val="NoSpacing"/>
              <w:rPr>
                <w:rFonts w:ascii="Arial" w:hAnsi="Arial" w:cs="Arial"/>
                <w:noProof/>
              </w:rPr>
            </w:pPr>
          </w:p>
        </w:tc>
        <w:tc>
          <w:tcPr>
            <w:tcW w:w="5858" w:type="dxa"/>
            <w:vAlign w:val="center"/>
          </w:tcPr>
          <w:p w14:paraId="1C10297D" w14:textId="77777777" w:rsidR="00B238C9" w:rsidRPr="00B238C9" w:rsidRDefault="00B238C9" w:rsidP="00992AF8">
            <w:pPr>
              <w:pStyle w:val="Title"/>
              <w:spacing w:before="360"/>
              <w:rPr>
                <w:rFonts w:cs="Arial"/>
                <w:color w:val="auto"/>
                <w:sz w:val="32"/>
                <w:szCs w:val="32"/>
              </w:rPr>
            </w:pPr>
          </w:p>
        </w:tc>
      </w:tr>
    </w:tbl>
    <w:p w14:paraId="76AC9775" w14:textId="57F37C22" w:rsidR="008A27D0" w:rsidRPr="00B238C9" w:rsidRDefault="004866BE" w:rsidP="004866BE">
      <w:pPr>
        <w:pStyle w:val="GuideName"/>
        <w:framePr w:w="7576" w:h="5641" w:hRule="exact" w:wrap="around" w:hAnchor="page" w:x="1336" w:y="2491"/>
        <w:rPr>
          <w:rFonts w:ascii="Arial" w:hAnsi="Arial" w:cs="Arial"/>
        </w:rPr>
      </w:pPr>
      <w:r>
        <w:rPr>
          <w:rFonts w:ascii="Arial" w:hAnsi="Arial" w:cs="Arial"/>
        </w:rPr>
        <w:t>ITP Monitoring for cars</w:t>
      </w:r>
    </w:p>
    <w:p w14:paraId="51EED7AE" w14:textId="5EA9409A" w:rsidR="00992AF8" w:rsidRPr="00B238C9" w:rsidRDefault="00992AF8" w:rsidP="00992AF8">
      <w:pPr>
        <w:rPr>
          <w:rFonts w:cs="Arial"/>
          <w:color w:val="308DC6"/>
        </w:rPr>
      </w:pPr>
    </w:p>
    <w:p w14:paraId="1E67FD15" w14:textId="77777777" w:rsidR="004866BE" w:rsidRDefault="004866BE" w:rsidP="00642588">
      <w:pPr>
        <w:pStyle w:val="Subtitle"/>
        <w:jc w:val="both"/>
        <w:rPr>
          <w:rFonts w:cs="Arial"/>
          <w:color w:val="000000" w:themeColor="text1"/>
          <w:sz w:val="38"/>
          <w:szCs w:val="14"/>
        </w:rPr>
      </w:pPr>
    </w:p>
    <w:p w14:paraId="347140B8" w14:textId="77777777" w:rsidR="004866BE" w:rsidRDefault="004866BE" w:rsidP="00642588">
      <w:pPr>
        <w:pStyle w:val="Subtitle"/>
        <w:jc w:val="both"/>
        <w:rPr>
          <w:rFonts w:cs="Arial"/>
          <w:color w:val="000000" w:themeColor="text1"/>
          <w:sz w:val="38"/>
          <w:szCs w:val="14"/>
        </w:rPr>
      </w:pPr>
    </w:p>
    <w:p w14:paraId="028241D2" w14:textId="77777777" w:rsidR="004866BE" w:rsidRDefault="004866BE" w:rsidP="00642588">
      <w:pPr>
        <w:pStyle w:val="Subtitle"/>
        <w:jc w:val="both"/>
        <w:rPr>
          <w:rFonts w:cs="Arial"/>
          <w:color w:val="000000" w:themeColor="text1"/>
          <w:sz w:val="38"/>
          <w:szCs w:val="14"/>
        </w:rPr>
      </w:pPr>
    </w:p>
    <w:p w14:paraId="26D77B8A" w14:textId="77777777" w:rsidR="004866BE" w:rsidRDefault="004866BE" w:rsidP="00642588">
      <w:pPr>
        <w:pStyle w:val="Subtitle"/>
        <w:jc w:val="both"/>
        <w:rPr>
          <w:rFonts w:cs="Arial"/>
          <w:color w:val="000000" w:themeColor="text1"/>
          <w:sz w:val="38"/>
          <w:szCs w:val="14"/>
        </w:rPr>
      </w:pPr>
    </w:p>
    <w:p w14:paraId="46D3C962" w14:textId="77777777" w:rsidR="004866BE" w:rsidRDefault="004866BE" w:rsidP="00642588">
      <w:pPr>
        <w:pStyle w:val="Subtitle"/>
        <w:jc w:val="both"/>
        <w:rPr>
          <w:rFonts w:cs="Arial"/>
          <w:color w:val="000000" w:themeColor="text1"/>
          <w:sz w:val="38"/>
          <w:szCs w:val="14"/>
        </w:rPr>
      </w:pPr>
    </w:p>
    <w:p w14:paraId="7A9AE5C7" w14:textId="77777777" w:rsidR="004866BE" w:rsidRDefault="004866BE" w:rsidP="00642588">
      <w:pPr>
        <w:pStyle w:val="Subtitle"/>
        <w:jc w:val="both"/>
        <w:rPr>
          <w:rFonts w:cs="Arial"/>
          <w:color w:val="000000" w:themeColor="text1"/>
          <w:sz w:val="38"/>
          <w:szCs w:val="14"/>
        </w:rPr>
      </w:pPr>
    </w:p>
    <w:p w14:paraId="4E0D565E" w14:textId="77777777" w:rsidR="004866BE" w:rsidRDefault="004866BE" w:rsidP="00642588">
      <w:pPr>
        <w:pStyle w:val="Subtitle"/>
        <w:jc w:val="both"/>
        <w:rPr>
          <w:rFonts w:cs="Arial"/>
          <w:color w:val="000000" w:themeColor="text1"/>
          <w:sz w:val="38"/>
          <w:szCs w:val="14"/>
        </w:rPr>
      </w:pPr>
    </w:p>
    <w:p w14:paraId="41EA0C5D" w14:textId="77777777" w:rsidR="004866BE" w:rsidRDefault="004866BE" w:rsidP="00642588">
      <w:pPr>
        <w:pStyle w:val="Subtitle"/>
        <w:jc w:val="both"/>
        <w:rPr>
          <w:rFonts w:cs="Arial"/>
          <w:color w:val="000000" w:themeColor="text1"/>
          <w:sz w:val="38"/>
          <w:szCs w:val="14"/>
        </w:rPr>
      </w:pPr>
    </w:p>
    <w:p w14:paraId="6AEE1878" w14:textId="77777777" w:rsidR="004866BE" w:rsidRDefault="004866BE" w:rsidP="00642588">
      <w:pPr>
        <w:pStyle w:val="Subtitle"/>
        <w:jc w:val="both"/>
        <w:rPr>
          <w:rFonts w:cs="Arial"/>
          <w:color w:val="000000" w:themeColor="text1"/>
          <w:sz w:val="38"/>
          <w:szCs w:val="14"/>
        </w:rPr>
      </w:pPr>
    </w:p>
    <w:p w14:paraId="3334EC69" w14:textId="77777777" w:rsidR="004866BE" w:rsidRDefault="004866BE" w:rsidP="00642588">
      <w:pPr>
        <w:pStyle w:val="Subtitle"/>
        <w:jc w:val="both"/>
        <w:rPr>
          <w:rFonts w:cs="Arial"/>
          <w:color w:val="000000" w:themeColor="text1"/>
          <w:sz w:val="38"/>
          <w:szCs w:val="14"/>
        </w:rPr>
      </w:pPr>
    </w:p>
    <w:p w14:paraId="7AED4296" w14:textId="12630752" w:rsidR="00642588" w:rsidRPr="00642588" w:rsidRDefault="004866BE" w:rsidP="00642588">
      <w:pPr>
        <w:pStyle w:val="Subtitle"/>
        <w:jc w:val="both"/>
        <w:rPr>
          <w:rFonts w:eastAsia="Arial Unicode MS" w:cs="Arial"/>
          <w:color w:val="000000" w:themeColor="text1"/>
        </w:rPr>
      </w:pPr>
      <w:r>
        <w:rPr>
          <w:rFonts w:cs="Arial"/>
          <w:color w:val="000000" w:themeColor="text1"/>
          <w:sz w:val="38"/>
          <w:szCs w:val="14"/>
        </w:rPr>
        <w:t>This process will monitor the ITP expiration date of the cars present in a park and will verify if the users should be notified to act in this regard.</w:t>
      </w:r>
    </w:p>
    <w:p w14:paraId="7B206E9F" w14:textId="7810AE56" w:rsidR="00642588" w:rsidRDefault="00642588" w:rsidP="00642588">
      <w:pPr>
        <w:rPr>
          <w:rFonts w:ascii="Arial Unicode MS" w:eastAsia="Arial Unicode MS" w:hAnsi="Arial Unicode MS" w:cs="Arial Unicode MS"/>
        </w:rPr>
      </w:pPr>
    </w:p>
    <w:p w14:paraId="32FD1B9E" w14:textId="33195856" w:rsidR="00642588" w:rsidRDefault="00642588" w:rsidP="00642588">
      <w:pPr>
        <w:rPr>
          <w:rFonts w:ascii="Arial Unicode MS" w:eastAsia="Arial Unicode MS" w:hAnsi="Arial Unicode MS" w:cs="Arial Unicode MS"/>
        </w:rPr>
      </w:pPr>
    </w:p>
    <w:p w14:paraId="6E5EB035" w14:textId="419AE0B5" w:rsidR="00642588" w:rsidRDefault="00642588" w:rsidP="00642588">
      <w:pPr>
        <w:rPr>
          <w:rFonts w:ascii="Arial Unicode MS" w:eastAsia="Arial Unicode MS" w:hAnsi="Arial Unicode MS" w:cs="Arial Unicode MS"/>
        </w:rPr>
      </w:pPr>
    </w:p>
    <w:p w14:paraId="6DAB588B" w14:textId="6170AFB3" w:rsidR="00642588" w:rsidRDefault="00642588" w:rsidP="00642588">
      <w:pPr>
        <w:rPr>
          <w:rFonts w:ascii="Arial Unicode MS" w:eastAsia="Arial Unicode MS" w:hAnsi="Arial Unicode MS" w:cs="Arial Unicode MS"/>
        </w:rPr>
      </w:pPr>
    </w:p>
    <w:p w14:paraId="3B1152C0" w14:textId="22A058BB" w:rsidR="00642588" w:rsidRDefault="00642588" w:rsidP="00642588">
      <w:pPr>
        <w:rPr>
          <w:rFonts w:ascii="Arial Unicode MS" w:eastAsia="Arial Unicode MS" w:hAnsi="Arial Unicode MS" w:cs="Arial Unicode MS"/>
        </w:rPr>
      </w:pPr>
    </w:p>
    <w:p w14:paraId="7C78D49F" w14:textId="4281DE09" w:rsidR="00642588" w:rsidRDefault="00642588" w:rsidP="00642588">
      <w:pPr>
        <w:rPr>
          <w:rFonts w:ascii="Arial Unicode MS" w:eastAsia="Arial Unicode MS" w:hAnsi="Arial Unicode MS" w:cs="Arial Unicode MS"/>
        </w:rPr>
      </w:pPr>
    </w:p>
    <w:p w14:paraId="5FB9FF82" w14:textId="77777777" w:rsidR="00FD54D9" w:rsidRDefault="00FD54D9" w:rsidP="00642588">
      <w:pPr>
        <w:rPr>
          <w:rFonts w:ascii="Arial Unicode MS" w:eastAsia="Arial Unicode MS" w:hAnsi="Arial Unicode MS" w:cs="Arial Unicode MS"/>
        </w:rPr>
      </w:pPr>
    </w:p>
    <w:p w14:paraId="33BFFACD" w14:textId="77777777" w:rsidR="00F605B8" w:rsidRPr="00B238C9" w:rsidRDefault="000F7CB2">
      <w:pPr>
        <w:keepNext/>
        <w:keepLines/>
        <w:pBdr>
          <w:top w:val="nil"/>
          <w:left w:val="nil"/>
          <w:bottom w:val="nil"/>
          <w:right w:val="nil"/>
          <w:between w:val="nil"/>
        </w:pBdr>
        <w:spacing w:before="240" w:after="0"/>
        <w:rPr>
          <w:rFonts w:cs="Arial"/>
          <w:sz w:val="32"/>
          <w:szCs w:val="32"/>
        </w:rPr>
      </w:pPr>
      <w:r w:rsidRPr="00B238C9">
        <w:rPr>
          <w:rFonts w:cs="Arial"/>
          <w:sz w:val="32"/>
          <w:szCs w:val="32"/>
        </w:rPr>
        <w:lastRenderedPageBreak/>
        <w:t>Contents</w:t>
      </w:r>
    </w:p>
    <w:sdt>
      <w:sdtPr>
        <w:rPr>
          <w:rFonts w:cs="Arial"/>
        </w:rPr>
        <w:id w:val="-716813786"/>
        <w:docPartObj>
          <w:docPartGallery w:val="Table of Contents"/>
          <w:docPartUnique/>
        </w:docPartObj>
      </w:sdtPr>
      <w:sdtContent>
        <w:p w14:paraId="3057A316" w14:textId="339673C9" w:rsidR="00FD54D9" w:rsidRPr="0053650F" w:rsidRDefault="000F7CB2">
          <w:pPr>
            <w:pStyle w:val="TOC2"/>
            <w:tabs>
              <w:tab w:val="left" w:pos="660"/>
              <w:tab w:val="right" w:pos="9016"/>
            </w:tabs>
            <w:rPr>
              <w:rFonts w:asciiTheme="minorHAnsi" w:eastAsiaTheme="minorEastAsia" w:hAnsiTheme="minorHAnsi" w:cstheme="minorBidi"/>
              <w:noProof/>
              <w:sz w:val="20"/>
              <w:szCs w:val="20"/>
            </w:rPr>
          </w:pPr>
          <w:r w:rsidRPr="0053650F">
            <w:rPr>
              <w:rFonts w:cs="Arial"/>
              <w:sz w:val="20"/>
              <w:szCs w:val="20"/>
            </w:rPr>
            <w:fldChar w:fldCharType="begin"/>
          </w:r>
          <w:r w:rsidRPr="0053650F">
            <w:rPr>
              <w:rFonts w:cs="Arial"/>
              <w:sz w:val="20"/>
              <w:szCs w:val="20"/>
            </w:rPr>
            <w:instrText xml:space="preserve"> TOC \h \u \z </w:instrText>
          </w:r>
          <w:r w:rsidRPr="0053650F">
            <w:rPr>
              <w:rFonts w:cs="Arial"/>
              <w:sz w:val="20"/>
              <w:szCs w:val="20"/>
            </w:rPr>
            <w:fldChar w:fldCharType="separate"/>
          </w:r>
          <w:hyperlink w:anchor="_Toc51682797" w:history="1">
            <w:r w:rsidR="00FD54D9" w:rsidRPr="0053650F">
              <w:rPr>
                <w:rStyle w:val="Hyperlink"/>
                <w:rFonts w:cs="Arial"/>
                <w:noProof/>
                <w:sz w:val="20"/>
                <w:szCs w:val="20"/>
              </w:rPr>
              <w:t>1.</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Introduction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_Toc51682797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2D186274" w14:textId="77ABC952"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798" w:history="1">
            <w:r w:rsidR="00FD54D9" w:rsidRPr="0053650F">
              <w:rPr>
                <w:rStyle w:val="Hyperlink"/>
                <w:rFonts w:cs="Arial"/>
                <w:noProof/>
                <w:sz w:val="20"/>
                <w:szCs w:val="20"/>
              </w:rPr>
              <w:t>1.1 Purpose</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_Toc51682798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1B85BF5B" w14:textId="7E50A381"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799" w:history="1">
            <w:r w:rsidR="00FD54D9" w:rsidRPr="0053650F">
              <w:rPr>
                <w:rStyle w:val="Hyperlink"/>
                <w:rFonts w:cs="Arial"/>
                <w:noProof/>
                <w:sz w:val="20"/>
                <w:szCs w:val="20"/>
              </w:rPr>
              <w:t>1.2 Objectives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_Toc51682799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750AB6E9" w14:textId="71BFAAD8"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0" w:history="1">
            <w:r w:rsidR="00FD54D9" w:rsidRPr="0053650F">
              <w:rPr>
                <w:rStyle w:val="Hyperlink"/>
                <w:rFonts w:cs="Arial"/>
                <w:noProof/>
                <w:sz w:val="20"/>
                <w:szCs w:val="20"/>
              </w:rPr>
              <w:t>1.3 Key Contacts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_Toc51682800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3717F2F8" w14:textId="59D18A21"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1" w:history="1">
            <w:r w:rsidR="00FD54D9" w:rsidRPr="0053650F">
              <w:rPr>
                <w:rStyle w:val="Hyperlink"/>
                <w:rFonts w:cs="Arial"/>
                <w:noProof/>
                <w:sz w:val="20"/>
                <w:szCs w:val="20"/>
              </w:rPr>
              <w:t>1.4 Minimum Pre-requisites for the Automation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_Toc51682801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3</w:t>
            </w:r>
            <w:r w:rsidR="00FD54D9" w:rsidRPr="0053650F">
              <w:rPr>
                <w:noProof/>
                <w:webHidden/>
                <w:sz w:val="20"/>
                <w:szCs w:val="20"/>
              </w:rPr>
              <w:fldChar w:fldCharType="end"/>
            </w:r>
          </w:hyperlink>
        </w:p>
        <w:p w14:paraId="2CD0E458" w14:textId="0D387084"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02" w:history="1">
            <w:r w:rsidR="00FD54D9" w:rsidRPr="0053650F">
              <w:rPr>
                <w:rStyle w:val="Hyperlink"/>
                <w:rFonts w:cs="Arial"/>
                <w:noProof/>
                <w:sz w:val="20"/>
                <w:szCs w:val="20"/>
              </w:rPr>
              <w:t>2.</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AS IS Process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_Toc51682802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4</w:t>
            </w:r>
            <w:r w:rsidR="00FD54D9" w:rsidRPr="0053650F">
              <w:rPr>
                <w:noProof/>
                <w:webHidden/>
                <w:sz w:val="20"/>
                <w:szCs w:val="20"/>
              </w:rPr>
              <w:fldChar w:fldCharType="end"/>
            </w:r>
          </w:hyperlink>
        </w:p>
        <w:p w14:paraId="64D4CC0C" w14:textId="364562F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3" w:history="1">
            <w:r w:rsidR="00FD54D9" w:rsidRPr="0053650F">
              <w:rPr>
                <w:rStyle w:val="Hyperlink"/>
                <w:rFonts w:cs="Arial"/>
                <w:noProof/>
                <w:sz w:val="20"/>
                <w:szCs w:val="20"/>
              </w:rPr>
              <w:t>2.1 Process Overview</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_Toc51682803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4</w:t>
            </w:r>
            <w:r w:rsidR="00FD54D9" w:rsidRPr="0053650F">
              <w:rPr>
                <w:noProof/>
                <w:webHidden/>
                <w:sz w:val="20"/>
                <w:szCs w:val="20"/>
              </w:rPr>
              <w:fldChar w:fldCharType="end"/>
            </w:r>
          </w:hyperlink>
        </w:p>
        <w:p w14:paraId="52A4DE85" w14:textId="22630B5E"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4" w:history="1">
            <w:r w:rsidR="00FD54D9" w:rsidRPr="0053650F">
              <w:rPr>
                <w:rStyle w:val="Hyperlink"/>
                <w:rFonts w:cs="Arial"/>
                <w:noProof/>
                <w:sz w:val="20"/>
                <w:szCs w:val="20"/>
              </w:rPr>
              <w:t>2.2 Applications Used</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_Toc51682804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19F97F51" w14:textId="2BF9FF6E"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5" w:history="1">
            <w:r w:rsidR="00FD54D9" w:rsidRPr="0053650F">
              <w:rPr>
                <w:rStyle w:val="Hyperlink"/>
                <w:rFonts w:cs="Arial"/>
                <w:noProof/>
                <w:sz w:val="20"/>
                <w:szCs w:val="20"/>
              </w:rPr>
              <w:t>2.3 AS IS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_Toc51682805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13960897" w14:textId="656DB03A"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06" w:history="1">
            <w:r w:rsidR="00FD54D9" w:rsidRPr="0053650F">
              <w:rPr>
                <w:rStyle w:val="Hyperlink"/>
                <w:rFonts w:cs="Arial"/>
                <w:iCs/>
                <w:noProof/>
                <w:sz w:val="20"/>
                <w:szCs w:val="20"/>
              </w:rPr>
              <w:t>2.3.1 High Level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_Toc51682806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7DD44B3D" w14:textId="398DB76E"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07" w:history="1">
            <w:r w:rsidR="00FD54D9" w:rsidRPr="0053650F">
              <w:rPr>
                <w:rStyle w:val="Hyperlink"/>
                <w:rFonts w:cs="Arial"/>
                <w:iCs/>
                <w:noProof/>
                <w:sz w:val="20"/>
                <w:szCs w:val="20"/>
              </w:rPr>
              <w:t>2.3.2 Detailed Level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_Toc51682807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545760D0" w14:textId="7D4D6971"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8" w:history="1">
            <w:r w:rsidR="00FD54D9" w:rsidRPr="0053650F">
              <w:rPr>
                <w:rStyle w:val="Hyperlink"/>
                <w:rFonts w:cs="Arial"/>
                <w:noProof/>
                <w:sz w:val="20"/>
                <w:szCs w:val="20"/>
              </w:rPr>
              <w:t>2.4 Process Statistics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_Toc51682808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5</w:t>
            </w:r>
            <w:r w:rsidR="00FD54D9" w:rsidRPr="0053650F">
              <w:rPr>
                <w:noProof/>
                <w:webHidden/>
                <w:sz w:val="20"/>
                <w:szCs w:val="20"/>
              </w:rPr>
              <w:fldChar w:fldCharType="end"/>
            </w:r>
          </w:hyperlink>
        </w:p>
        <w:p w14:paraId="3729FCEE" w14:textId="5C6C82D4"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09" w:history="1">
            <w:r w:rsidR="00FD54D9" w:rsidRPr="0053650F">
              <w:rPr>
                <w:rStyle w:val="Hyperlink"/>
                <w:rFonts w:cs="Arial"/>
                <w:noProof/>
                <w:sz w:val="20"/>
                <w:szCs w:val="20"/>
              </w:rPr>
              <w:t>2.5 Detailed AS IS Process Actions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_Toc51682809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6</w:t>
            </w:r>
            <w:r w:rsidR="00FD54D9" w:rsidRPr="0053650F">
              <w:rPr>
                <w:noProof/>
                <w:webHidden/>
                <w:sz w:val="20"/>
                <w:szCs w:val="20"/>
              </w:rPr>
              <w:fldChar w:fldCharType="end"/>
            </w:r>
          </w:hyperlink>
        </w:p>
        <w:p w14:paraId="60D9097B" w14:textId="0EE37653"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0" w:history="1">
            <w:r w:rsidR="00FD54D9" w:rsidRPr="0053650F">
              <w:rPr>
                <w:rStyle w:val="Hyperlink"/>
                <w:rFonts w:cs="Arial"/>
                <w:noProof/>
                <w:sz w:val="20"/>
                <w:szCs w:val="20"/>
              </w:rPr>
              <w:t>2.6 Input Data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_Toc51682810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6</w:t>
            </w:r>
            <w:r w:rsidR="00FD54D9" w:rsidRPr="0053650F">
              <w:rPr>
                <w:noProof/>
                <w:webHidden/>
                <w:sz w:val="20"/>
                <w:szCs w:val="20"/>
              </w:rPr>
              <w:fldChar w:fldCharType="end"/>
            </w:r>
          </w:hyperlink>
        </w:p>
        <w:p w14:paraId="014D976B" w14:textId="3FBA07EF"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11" w:history="1">
            <w:r w:rsidR="00FD54D9" w:rsidRPr="0053650F">
              <w:rPr>
                <w:rStyle w:val="Hyperlink"/>
                <w:rFonts w:cs="Arial"/>
                <w:noProof/>
                <w:sz w:val="20"/>
                <w:szCs w:val="20"/>
              </w:rPr>
              <w:t>3</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TO BE Process Description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_Toc51682811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18B68E49" w14:textId="251FBD92"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2" w:history="1">
            <w:r w:rsidR="00FD54D9" w:rsidRPr="0053650F">
              <w:rPr>
                <w:rStyle w:val="Hyperlink"/>
                <w:rFonts w:cs="Arial"/>
                <w:noProof/>
                <w:sz w:val="20"/>
                <w:szCs w:val="20"/>
              </w:rPr>
              <w:t>3.1 Detailed TO BE Process Map</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_Toc51682812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2E7D32A8" w14:textId="46089BF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3" w:history="1">
            <w:r w:rsidR="00FD54D9" w:rsidRPr="0053650F">
              <w:rPr>
                <w:rStyle w:val="Hyperlink"/>
                <w:rFonts w:cs="Arial"/>
                <w:noProof/>
                <w:sz w:val="20"/>
                <w:szCs w:val="20"/>
              </w:rPr>
              <w:t>3.2 Parallel Initiatives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_Toc51682813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140D157D" w14:textId="2A15BC19"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4" w:history="1">
            <w:r w:rsidR="00FD54D9" w:rsidRPr="0053650F">
              <w:rPr>
                <w:rStyle w:val="Hyperlink"/>
                <w:rFonts w:cs="Arial"/>
                <w:noProof/>
                <w:sz w:val="20"/>
                <w:szCs w:val="20"/>
              </w:rPr>
              <w:t>3.3 In Scope for RPA</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_Toc51682814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7</w:t>
            </w:r>
            <w:r w:rsidR="00FD54D9" w:rsidRPr="0053650F">
              <w:rPr>
                <w:noProof/>
                <w:webHidden/>
                <w:sz w:val="20"/>
                <w:szCs w:val="20"/>
              </w:rPr>
              <w:fldChar w:fldCharType="end"/>
            </w:r>
          </w:hyperlink>
        </w:p>
        <w:p w14:paraId="54FE0BF4" w14:textId="7D3AACBC"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5" w:history="1">
            <w:r w:rsidR="00FD54D9" w:rsidRPr="0053650F">
              <w:rPr>
                <w:rStyle w:val="Hyperlink"/>
                <w:rFonts w:cs="Arial"/>
                <w:noProof/>
                <w:sz w:val="20"/>
                <w:szCs w:val="20"/>
              </w:rPr>
              <w:t>3.4 Out of Scope for RPA</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_Toc51682815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311D5FED" w14:textId="05D4AB7D"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6" w:history="1">
            <w:r w:rsidR="00FD54D9" w:rsidRPr="0053650F">
              <w:rPr>
                <w:rStyle w:val="Hyperlink"/>
                <w:rFonts w:cs="Arial"/>
                <w:noProof/>
                <w:sz w:val="20"/>
                <w:szCs w:val="20"/>
              </w:rPr>
              <w:t>3.5 Exception Handling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_Toc51682816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4EF5E5CE" w14:textId="70B4E774"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17" w:history="1">
            <w:r w:rsidR="00FD54D9" w:rsidRPr="0053650F">
              <w:rPr>
                <w:rStyle w:val="Hyperlink"/>
                <w:rFonts w:cs="Arial"/>
                <w:iCs/>
                <w:noProof/>
                <w:sz w:val="20"/>
                <w:szCs w:val="20"/>
              </w:rPr>
              <w:t>3.5.1 Known Business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_Toc51682817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4A7E0074" w14:textId="4AA182B1"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18" w:history="1">
            <w:r w:rsidR="00FD54D9" w:rsidRPr="0053650F">
              <w:rPr>
                <w:rStyle w:val="Hyperlink"/>
                <w:rFonts w:cs="Arial"/>
                <w:iCs/>
                <w:noProof/>
                <w:sz w:val="20"/>
                <w:szCs w:val="20"/>
              </w:rPr>
              <w:t>3.5.2 Unknown Business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_Toc51682818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8</w:t>
            </w:r>
            <w:r w:rsidR="00FD54D9" w:rsidRPr="0053650F">
              <w:rPr>
                <w:noProof/>
                <w:webHidden/>
                <w:sz w:val="20"/>
                <w:szCs w:val="20"/>
              </w:rPr>
              <w:fldChar w:fldCharType="end"/>
            </w:r>
          </w:hyperlink>
        </w:p>
        <w:p w14:paraId="5EE43C34" w14:textId="623D306B"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19" w:history="1">
            <w:r w:rsidR="00FD54D9" w:rsidRPr="0053650F">
              <w:rPr>
                <w:rStyle w:val="Hyperlink"/>
                <w:rFonts w:cs="Arial"/>
                <w:noProof/>
                <w:sz w:val="20"/>
                <w:szCs w:val="20"/>
              </w:rPr>
              <w:t>3.6 Applications Errors &amp; Exceptions Handling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_Toc51682819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74E67D77" w14:textId="5073509B"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20" w:history="1">
            <w:r w:rsidR="00FD54D9" w:rsidRPr="0053650F">
              <w:rPr>
                <w:rStyle w:val="Hyperlink"/>
                <w:rFonts w:cs="Arial"/>
                <w:iCs/>
                <w:noProof/>
                <w:sz w:val="20"/>
                <w:szCs w:val="20"/>
              </w:rPr>
              <w:t>3.6.1 Known Applications Errors and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_Toc51682820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4968319F" w14:textId="60C90F76" w:rsidR="00FD54D9" w:rsidRPr="0053650F" w:rsidRDefault="00000000">
          <w:pPr>
            <w:pStyle w:val="TOC4"/>
            <w:tabs>
              <w:tab w:val="right" w:pos="9016"/>
            </w:tabs>
            <w:rPr>
              <w:rFonts w:asciiTheme="minorHAnsi" w:eastAsiaTheme="minorEastAsia" w:hAnsiTheme="minorHAnsi" w:cstheme="minorBidi"/>
              <w:noProof/>
              <w:sz w:val="20"/>
              <w:szCs w:val="20"/>
            </w:rPr>
          </w:pPr>
          <w:hyperlink w:anchor="_Toc51682821" w:history="1">
            <w:r w:rsidR="00FD54D9" w:rsidRPr="0053650F">
              <w:rPr>
                <w:rStyle w:val="Hyperlink"/>
                <w:rFonts w:cs="Arial"/>
                <w:iCs/>
                <w:noProof/>
                <w:sz w:val="20"/>
                <w:szCs w:val="20"/>
              </w:rPr>
              <w:t>3.5.2 Unknown Applications Errors and Exceptions</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_Toc51682821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3D44701C" w14:textId="7FECF5F6"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22" w:history="1">
            <w:r w:rsidR="00FD54D9" w:rsidRPr="0053650F">
              <w:rPr>
                <w:rStyle w:val="Hyperlink"/>
                <w:rFonts w:cs="Arial"/>
                <w:noProof/>
                <w:sz w:val="20"/>
                <w:szCs w:val="20"/>
              </w:rPr>
              <w:t>3.7 Reporting</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_Toc51682822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9</w:t>
            </w:r>
            <w:r w:rsidR="00FD54D9" w:rsidRPr="0053650F">
              <w:rPr>
                <w:noProof/>
                <w:webHidden/>
                <w:sz w:val="20"/>
                <w:szCs w:val="20"/>
              </w:rPr>
              <w:fldChar w:fldCharType="end"/>
            </w:r>
          </w:hyperlink>
        </w:p>
        <w:p w14:paraId="058DC9BA" w14:textId="177D4006" w:rsidR="00FD54D9" w:rsidRPr="0053650F" w:rsidRDefault="00000000">
          <w:pPr>
            <w:pStyle w:val="TOC2"/>
            <w:tabs>
              <w:tab w:val="left" w:pos="660"/>
              <w:tab w:val="right" w:pos="9016"/>
            </w:tabs>
            <w:rPr>
              <w:rFonts w:asciiTheme="minorHAnsi" w:eastAsiaTheme="minorEastAsia" w:hAnsiTheme="minorHAnsi" w:cstheme="minorBidi"/>
              <w:noProof/>
              <w:sz w:val="20"/>
              <w:szCs w:val="20"/>
            </w:rPr>
          </w:pPr>
          <w:hyperlink w:anchor="_Toc51682823" w:history="1">
            <w:r w:rsidR="00FD54D9" w:rsidRPr="0053650F">
              <w:rPr>
                <w:rStyle w:val="Hyperlink"/>
                <w:rFonts w:cs="Arial"/>
                <w:noProof/>
                <w:sz w:val="20"/>
                <w:szCs w:val="20"/>
              </w:rPr>
              <w:t>4</w:t>
            </w:r>
            <w:r w:rsidR="00FD54D9" w:rsidRPr="0053650F">
              <w:rPr>
                <w:rFonts w:asciiTheme="minorHAnsi" w:eastAsiaTheme="minorEastAsia" w:hAnsiTheme="minorHAnsi" w:cstheme="minorBidi"/>
                <w:noProof/>
                <w:sz w:val="20"/>
                <w:szCs w:val="20"/>
              </w:rPr>
              <w:tab/>
            </w:r>
            <w:r w:rsidR="00FD54D9" w:rsidRPr="0053650F">
              <w:rPr>
                <w:rStyle w:val="Hyperlink"/>
                <w:rFonts w:cs="Arial"/>
                <w:noProof/>
                <w:sz w:val="20"/>
                <w:szCs w:val="20"/>
              </w:rPr>
              <w:t>Other</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_Toc51682823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10</w:t>
            </w:r>
            <w:r w:rsidR="00FD54D9" w:rsidRPr="0053650F">
              <w:rPr>
                <w:noProof/>
                <w:webHidden/>
                <w:sz w:val="20"/>
                <w:szCs w:val="20"/>
              </w:rPr>
              <w:fldChar w:fldCharType="end"/>
            </w:r>
          </w:hyperlink>
        </w:p>
        <w:p w14:paraId="2B809919" w14:textId="60BF7174" w:rsidR="00FD54D9" w:rsidRPr="0053650F" w:rsidRDefault="00000000">
          <w:pPr>
            <w:pStyle w:val="TOC3"/>
            <w:tabs>
              <w:tab w:val="right" w:pos="9016"/>
            </w:tabs>
            <w:rPr>
              <w:rFonts w:asciiTheme="minorHAnsi" w:eastAsiaTheme="minorEastAsia" w:hAnsiTheme="minorHAnsi" w:cstheme="minorBidi"/>
              <w:noProof/>
              <w:sz w:val="20"/>
              <w:szCs w:val="20"/>
            </w:rPr>
          </w:pPr>
          <w:hyperlink w:anchor="_Toc51682824" w:history="1">
            <w:r w:rsidR="00FD54D9" w:rsidRPr="0053650F">
              <w:rPr>
                <w:rStyle w:val="Hyperlink"/>
                <w:rFonts w:cs="Arial"/>
                <w:noProof/>
                <w:sz w:val="20"/>
                <w:szCs w:val="20"/>
              </w:rPr>
              <w:t>4.1 Additional sources of process documentation</w:t>
            </w:r>
            <w:r w:rsidR="00FD54D9" w:rsidRPr="0053650F">
              <w:rPr>
                <w:noProof/>
                <w:webHidden/>
                <w:sz w:val="20"/>
                <w:szCs w:val="20"/>
              </w:rPr>
              <w:tab/>
            </w:r>
            <w:r w:rsidR="00FD54D9" w:rsidRPr="0053650F">
              <w:rPr>
                <w:noProof/>
                <w:webHidden/>
                <w:sz w:val="20"/>
                <w:szCs w:val="20"/>
              </w:rPr>
              <w:fldChar w:fldCharType="begin"/>
            </w:r>
            <w:r w:rsidR="00FD54D9" w:rsidRPr="0053650F">
              <w:rPr>
                <w:noProof/>
                <w:webHidden/>
                <w:sz w:val="20"/>
                <w:szCs w:val="20"/>
              </w:rPr>
              <w:instrText xml:space="preserve"> PAGEREF _Toc51682824 \h </w:instrText>
            </w:r>
            <w:r w:rsidR="00FD54D9" w:rsidRPr="0053650F">
              <w:rPr>
                <w:noProof/>
                <w:webHidden/>
                <w:sz w:val="20"/>
                <w:szCs w:val="20"/>
              </w:rPr>
            </w:r>
            <w:r w:rsidR="00FD54D9" w:rsidRPr="0053650F">
              <w:rPr>
                <w:noProof/>
                <w:webHidden/>
                <w:sz w:val="20"/>
                <w:szCs w:val="20"/>
              </w:rPr>
              <w:fldChar w:fldCharType="separate"/>
            </w:r>
            <w:r w:rsidR="00FD54D9" w:rsidRPr="0053650F">
              <w:rPr>
                <w:noProof/>
                <w:webHidden/>
                <w:sz w:val="20"/>
                <w:szCs w:val="20"/>
              </w:rPr>
              <w:t>10</w:t>
            </w:r>
            <w:r w:rsidR="00FD54D9" w:rsidRPr="0053650F">
              <w:rPr>
                <w:noProof/>
                <w:webHidden/>
                <w:sz w:val="20"/>
                <w:szCs w:val="20"/>
              </w:rPr>
              <w:fldChar w:fldCharType="end"/>
            </w:r>
          </w:hyperlink>
        </w:p>
        <w:p w14:paraId="32695673" w14:textId="7F7E1438" w:rsidR="00F605B8" w:rsidRPr="00B238C9" w:rsidRDefault="000F7CB2">
          <w:pPr>
            <w:pBdr>
              <w:top w:val="nil"/>
              <w:left w:val="nil"/>
              <w:bottom w:val="nil"/>
              <w:right w:val="nil"/>
              <w:between w:val="nil"/>
            </w:pBdr>
            <w:tabs>
              <w:tab w:val="left" w:pos="660"/>
              <w:tab w:val="right" w:pos="9016"/>
            </w:tabs>
            <w:spacing w:after="100"/>
            <w:ind w:left="220"/>
            <w:rPr>
              <w:rFonts w:cs="Arial"/>
              <w:color w:val="308DC6"/>
            </w:rPr>
          </w:pPr>
          <w:r w:rsidRPr="0053650F">
            <w:rPr>
              <w:rFonts w:cs="Arial"/>
              <w:sz w:val="20"/>
              <w:szCs w:val="20"/>
            </w:rPr>
            <w:fldChar w:fldCharType="end"/>
          </w:r>
        </w:p>
      </w:sdtContent>
    </w:sdt>
    <w:p w14:paraId="0E2653D8" w14:textId="77777777" w:rsidR="00F605B8" w:rsidRPr="00B238C9" w:rsidRDefault="00F605B8">
      <w:pPr>
        <w:rPr>
          <w:rFonts w:cs="Arial"/>
          <w:color w:val="308DC6"/>
        </w:rPr>
      </w:pPr>
    </w:p>
    <w:p w14:paraId="6F6B45AE" w14:textId="77777777" w:rsidR="00F605B8" w:rsidRPr="00B238C9" w:rsidRDefault="000F7CB2">
      <w:pPr>
        <w:rPr>
          <w:rFonts w:cs="Arial"/>
          <w:color w:val="308DC6"/>
          <w:sz w:val="32"/>
          <w:szCs w:val="32"/>
        </w:rPr>
      </w:pPr>
      <w:r w:rsidRPr="00B238C9">
        <w:rPr>
          <w:rFonts w:cs="Arial"/>
        </w:rPr>
        <w:br w:type="page"/>
      </w:r>
    </w:p>
    <w:p w14:paraId="0E43E785" w14:textId="7F148BA1" w:rsidR="00F605B8" w:rsidRDefault="009F65D7">
      <w:pPr>
        <w:pStyle w:val="Heading2"/>
        <w:numPr>
          <w:ilvl w:val="0"/>
          <w:numId w:val="1"/>
        </w:numPr>
        <w:rPr>
          <w:rFonts w:cs="Arial"/>
          <w:color w:val="auto"/>
        </w:rPr>
      </w:pPr>
      <w:bookmarkStart w:id="3" w:name="_Toc51682797"/>
      <w:r>
        <w:rPr>
          <w:rFonts w:cs="Arial"/>
          <w:color w:val="auto"/>
        </w:rPr>
        <w:lastRenderedPageBreak/>
        <w:t>Introduction</w:t>
      </w:r>
      <w:bookmarkEnd w:id="3"/>
    </w:p>
    <w:p w14:paraId="523DAEE6" w14:textId="77777777" w:rsidR="00B07260" w:rsidRPr="00B07260" w:rsidRDefault="00B07260" w:rsidP="00B07260"/>
    <w:p w14:paraId="5E158D64" w14:textId="06F7044C" w:rsidR="00F605B8" w:rsidRPr="00B238C9" w:rsidRDefault="000F7CB2" w:rsidP="00DA0A29">
      <w:pPr>
        <w:pStyle w:val="Heading3"/>
        <w:rPr>
          <w:rFonts w:cs="Arial"/>
          <w:color w:val="auto"/>
        </w:rPr>
      </w:pPr>
      <w:r w:rsidRPr="00B238C9">
        <w:rPr>
          <w:rFonts w:cs="Arial"/>
          <w:color w:val="auto"/>
        </w:rPr>
        <w:t xml:space="preserve"> </w:t>
      </w:r>
      <w:bookmarkStart w:id="4" w:name="_Toc51682798"/>
      <w:r w:rsidR="009F65D7">
        <w:rPr>
          <w:rFonts w:cs="Arial"/>
          <w:color w:val="auto"/>
        </w:rPr>
        <w:t>1.1</w:t>
      </w:r>
      <w:r w:rsidR="009F65D7" w:rsidRPr="0078278C">
        <w:rPr>
          <w:rFonts w:cs="Arial"/>
          <w:color w:val="auto"/>
        </w:rPr>
        <w:t xml:space="preserve"> </w:t>
      </w:r>
      <w:r w:rsidR="009F65D7">
        <w:rPr>
          <w:rFonts w:cs="Arial"/>
          <w:color w:val="auto"/>
        </w:rPr>
        <w:t>Purpose</w:t>
      </w:r>
      <w:bookmarkEnd w:id="4"/>
    </w:p>
    <w:p w14:paraId="6B7ADB56" w14:textId="77777777" w:rsidR="00B07260" w:rsidRPr="0053650F" w:rsidRDefault="00B07260" w:rsidP="00B07260">
      <w:pPr>
        <w:rPr>
          <w:rFonts w:cs="Arial"/>
          <w:sz w:val="20"/>
          <w:szCs w:val="20"/>
        </w:rPr>
      </w:pPr>
      <w:r w:rsidRPr="0053650F">
        <w:rPr>
          <w:rFonts w:cs="Arial"/>
          <w:sz w:val="20"/>
          <w:szCs w:val="20"/>
        </w:rPr>
        <w:t>The Process Definition Document outlines the business process chosen for automation. The document describes the sequence of actions performed as part of the business process, the conditions and rules of the process prior to automation (AS IS) as well as the new sequence of actions that the process will follow as a result of preparation for automation (TO BE).</w:t>
      </w:r>
    </w:p>
    <w:p w14:paraId="633D7032" w14:textId="77777777" w:rsidR="00B07260" w:rsidRPr="0053650F" w:rsidRDefault="00B07260" w:rsidP="00B07260">
      <w:pPr>
        <w:rPr>
          <w:rFonts w:cs="Arial"/>
          <w:sz w:val="20"/>
          <w:szCs w:val="20"/>
        </w:rPr>
      </w:pPr>
      <w:r w:rsidRPr="0053650F">
        <w:rPr>
          <w:rFonts w:cs="Arial"/>
          <w:sz w:val="20"/>
          <w:szCs w:val="20"/>
        </w:rPr>
        <w:t>The PDD is a communication document between:</w:t>
      </w:r>
    </w:p>
    <w:p w14:paraId="4706150A" w14:textId="0AE58E8A" w:rsidR="00B07260"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SME/Process Owner. The goal is to ensure that the RPA Business Analyst has the correct understanding of the process and has represented it accurately.</w:t>
      </w:r>
    </w:p>
    <w:p w14:paraId="2BBF015F" w14:textId="12D6E129" w:rsidR="0078278C" w:rsidRPr="0053650F" w:rsidRDefault="00B07260" w:rsidP="00F14067">
      <w:pPr>
        <w:pStyle w:val="ListParagraph"/>
        <w:numPr>
          <w:ilvl w:val="0"/>
          <w:numId w:val="14"/>
        </w:numPr>
        <w:rPr>
          <w:rFonts w:cs="Arial"/>
          <w:sz w:val="20"/>
          <w:szCs w:val="20"/>
        </w:rPr>
      </w:pPr>
      <w:r w:rsidRPr="0053650F">
        <w:rPr>
          <w:rFonts w:cs="Arial"/>
          <w:sz w:val="20"/>
          <w:szCs w:val="20"/>
        </w:rPr>
        <w:t>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w:t>
      </w:r>
    </w:p>
    <w:p w14:paraId="73075364" w14:textId="7B170EFF" w:rsidR="00B07260" w:rsidRDefault="00B07260" w:rsidP="00B07260">
      <w:pPr>
        <w:rPr>
          <w:rFonts w:cs="Arial"/>
        </w:rPr>
      </w:pPr>
    </w:p>
    <w:p w14:paraId="4CF0CD07" w14:textId="0BCF8BC1" w:rsidR="00F14067" w:rsidRPr="00DA0A29" w:rsidRDefault="00B07260" w:rsidP="00DA0A29">
      <w:pPr>
        <w:pStyle w:val="Heading3"/>
        <w:rPr>
          <w:rFonts w:cs="Arial"/>
          <w:color w:val="auto"/>
        </w:rPr>
      </w:pPr>
      <w:bookmarkStart w:id="5" w:name="_Toc51682799"/>
      <w:r>
        <w:rPr>
          <w:rFonts w:cs="Arial"/>
          <w:color w:val="auto"/>
        </w:rPr>
        <w:t>1.2</w:t>
      </w:r>
      <w:r w:rsidRPr="0078278C">
        <w:rPr>
          <w:rFonts w:cs="Arial"/>
          <w:color w:val="auto"/>
        </w:rPr>
        <w:t xml:space="preserve"> </w:t>
      </w:r>
      <w:r>
        <w:rPr>
          <w:rFonts w:cs="Arial"/>
          <w:color w:val="auto"/>
        </w:rPr>
        <w:t>Objectives</w:t>
      </w:r>
      <w:bookmarkEnd w:id="5"/>
    </w:p>
    <w:p w14:paraId="5EE8E4F5" w14:textId="77777777" w:rsidR="00F14067" w:rsidRPr="0053650F" w:rsidRDefault="00F14067" w:rsidP="00F14067">
      <w:pPr>
        <w:rPr>
          <w:rFonts w:eastAsia="Arial Unicode MS" w:cs="Arial"/>
          <w:sz w:val="20"/>
          <w:szCs w:val="20"/>
        </w:rPr>
      </w:pPr>
      <w:r w:rsidRPr="0053650F">
        <w:rPr>
          <w:rFonts w:eastAsia="Arial Unicode MS" w:cs="Arial"/>
          <w:sz w:val="20"/>
          <w:szCs w:val="20"/>
        </w:rPr>
        <w:t>The business objectives and benefits expected by the Business Process Owner after automation of the selected business process are:  </w:t>
      </w:r>
    </w:p>
    <w:p w14:paraId="27A4696A" w14:textId="77777777"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Reduce processing time per item by 80%.</w:t>
      </w:r>
    </w:p>
    <w:p w14:paraId="696CDC40" w14:textId="77BCF6A0" w:rsidR="00F14067" w:rsidRPr="0053650F" w:rsidRDefault="00F14067" w:rsidP="00F14067">
      <w:pPr>
        <w:pStyle w:val="ListParagraph"/>
        <w:numPr>
          <w:ilvl w:val="0"/>
          <w:numId w:val="13"/>
        </w:numPr>
        <w:spacing w:after="120" w:line="360" w:lineRule="auto"/>
        <w:rPr>
          <w:rFonts w:cs="Arial"/>
          <w:sz w:val="20"/>
          <w:szCs w:val="20"/>
        </w:rPr>
      </w:pPr>
      <w:r w:rsidRPr="0053650F">
        <w:rPr>
          <w:rFonts w:cs="Arial"/>
          <w:sz w:val="20"/>
          <w:szCs w:val="20"/>
        </w:rPr>
        <w:t>Better Monitoring of the overall activity by using the logs provided by the robots.</w:t>
      </w:r>
    </w:p>
    <w:p w14:paraId="274E55EE" w14:textId="77777777" w:rsidR="00F14067" w:rsidRPr="00F14067" w:rsidRDefault="00F14067" w:rsidP="00F14067">
      <w:pPr>
        <w:pStyle w:val="ListParagraph"/>
        <w:spacing w:after="120" w:line="360" w:lineRule="auto"/>
        <w:rPr>
          <w:rFonts w:cs="Arial"/>
        </w:rPr>
      </w:pPr>
    </w:p>
    <w:p w14:paraId="16C1F052" w14:textId="580D3DA8" w:rsidR="00F14067" w:rsidRPr="00DA0A29" w:rsidRDefault="00F14067" w:rsidP="00DA0A29">
      <w:pPr>
        <w:pStyle w:val="Heading3"/>
        <w:rPr>
          <w:rFonts w:cs="Arial"/>
          <w:color w:val="auto"/>
        </w:rPr>
      </w:pPr>
      <w:bookmarkStart w:id="6" w:name="_Toc51682800"/>
      <w:r>
        <w:rPr>
          <w:rFonts w:cs="Arial"/>
          <w:color w:val="auto"/>
        </w:rPr>
        <w:t>1.3</w:t>
      </w:r>
      <w:r w:rsidRPr="0078278C">
        <w:rPr>
          <w:rFonts w:cs="Arial"/>
          <w:color w:val="auto"/>
        </w:rPr>
        <w:t xml:space="preserve"> </w:t>
      </w:r>
      <w:r>
        <w:rPr>
          <w:rFonts w:cs="Arial"/>
          <w:color w:val="auto"/>
        </w:rPr>
        <w:t>Key Contac</w:t>
      </w:r>
      <w:r w:rsidR="00BA26DA">
        <w:rPr>
          <w:rFonts w:cs="Arial"/>
          <w:color w:val="auto"/>
        </w:rPr>
        <w:t>ts</w:t>
      </w:r>
      <w:bookmarkEnd w:id="6"/>
    </w:p>
    <w:p w14:paraId="34BB8C45" w14:textId="57D39B19" w:rsidR="00B07260" w:rsidRPr="0053650F" w:rsidRDefault="00E55ABB" w:rsidP="00B07260">
      <w:pPr>
        <w:rPr>
          <w:sz w:val="20"/>
          <w:szCs w:val="20"/>
        </w:rPr>
      </w:pPr>
      <w:r w:rsidRPr="0053650F">
        <w:rPr>
          <w:rFonts w:eastAsia="Arial Unicode MS" w:cs="Arial"/>
          <w:sz w:val="20"/>
          <w:szCs w:val="20"/>
        </w:rPr>
        <w:t>Add here any stakeholders that need to be informed or to approve changes to the process:</w:t>
      </w:r>
    </w:p>
    <w:tbl>
      <w:tblPr>
        <w:tblStyle w:val="a1"/>
        <w:tblW w:w="909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80"/>
        <w:gridCol w:w="1530"/>
        <w:gridCol w:w="2970"/>
        <w:gridCol w:w="3510"/>
      </w:tblGrid>
      <w:tr w:rsidR="00E55ABB" w:rsidRPr="00B238C9" w14:paraId="75B2CF28" w14:textId="14934158" w:rsidTr="001A5BB9">
        <w:trPr>
          <w:tblHeader/>
        </w:trPr>
        <w:tc>
          <w:tcPr>
            <w:tcW w:w="1080" w:type="dxa"/>
            <w:shd w:val="clear" w:color="auto" w:fill="ECEDEE"/>
          </w:tcPr>
          <w:p w14:paraId="55F8290C" w14:textId="53DA502F" w:rsidR="00E55ABB" w:rsidRPr="0053650F" w:rsidRDefault="00E55ABB" w:rsidP="00CC0741">
            <w:pPr>
              <w:rPr>
                <w:rFonts w:cs="Arial"/>
                <w:b/>
                <w:bCs/>
                <w:sz w:val="20"/>
                <w:szCs w:val="20"/>
              </w:rPr>
            </w:pPr>
            <w:r w:rsidRPr="0053650F">
              <w:rPr>
                <w:rFonts w:cs="Arial"/>
                <w:b/>
                <w:bCs/>
                <w:sz w:val="20"/>
                <w:szCs w:val="20"/>
              </w:rPr>
              <w:t>Role</w:t>
            </w:r>
          </w:p>
        </w:tc>
        <w:tc>
          <w:tcPr>
            <w:tcW w:w="1530" w:type="dxa"/>
            <w:shd w:val="clear" w:color="auto" w:fill="ECEDEE"/>
          </w:tcPr>
          <w:p w14:paraId="2C4B9A1C" w14:textId="6CBB801E" w:rsidR="00E55ABB" w:rsidRPr="0053650F" w:rsidRDefault="00E55ABB" w:rsidP="00CC0741">
            <w:pPr>
              <w:rPr>
                <w:rFonts w:cs="Arial"/>
                <w:b/>
                <w:bCs/>
                <w:sz w:val="20"/>
                <w:szCs w:val="20"/>
              </w:rPr>
            </w:pPr>
            <w:r w:rsidRPr="0053650F">
              <w:rPr>
                <w:rFonts w:cs="Arial"/>
                <w:b/>
                <w:bCs/>
                <w:sz w:val="20"/>
                <w:szCs w:val="20"/>
              </w:rPr>
              <w:t>Name</w:t>
            </w:r>
          </w:p>
          <w:p w14:paraId="6B63FB76" w14:textId="77777777" w:rsidR="00E55ABB" w:rsidRPr="0053650F" w:rsidRDefault="00E55ABB" w:rsidP="00CC0741">
            <w:pPr>
              <w:rPr>
                <w:rFonts w:cs="Arial"/>
                <w:b/>
                <w:bCs/>
                <w:sz w:val="16"/>
                <w:szCs w:val="16"/>
              </w:rPr>
            </w:pPr>
          </w:p>
        </w:tc>
        <w:tc>
          <w:tcPr>
            <w:tcW w:w="2970" w:type="dxa"/>
            <w:shd w:val="clear" w:color="auto" w:fill="ECEDEE"/>
          </w:tcPr>
          <w:p w14:paraId="2CB6A0AB" w14:textId="25C23BE5" w:rsidR="00E55ABB" w:rsidRPr="0053650F" w:rsidRDefault="00E55ABB" w:rsidP="00CC0741">
            <w:pPr>
              <w:rPr>
                <w:rFonts w:cs="Arial"/>
                <w:b/>
                <w:bCs/>
                <w:sz w:val="20"/>
                <w:szCs w:val="20"/>
              </w:rPr>
            </w:pPr>
            <w:r w:rsidRPr="0053650F">
              <w:rPr>
                <w:rFonts w:cs="Arial"/>
                <w:b/>
                <w:bCs/>
                <w:sz w:val="20"/>
                <w:szCs w:val="20"/>
              </w:rPr>
              <w:t xml:space="preserve">Contact Details </w:t>
            </w:r>
            <w:r w:rsidRPr="0053650F">
              <w:rPr>
                <w:rFonts w:cs="Arial"/>
                <w:sz w:val="18"/>
                <w:szCs w:val="18"/>
              </w:rPr>
              <w:t>(email, phone number)</w:t>
            </w:r>
          </w:p>
        </w:tc>
        <w:tc>
          <w:tcPr>
            <w:tcW w:w="3510" w:type="dxa"/>
            <w:shd w:val="clear" w:color="auto" w:fill="ECEDEE"/>
          </w:tcPr>
          <w:p w14:paraId="703E8CA8" w14:textId="59323E3E" w:rsidR="00E55ABB" w:rsidRPr="0053650F" w:rsidRDefault="00E55ABB" w:rsidP="00CC0741">
            <w:pPr>
              <w:rPr>
                <w:rFonts w:cs="Arial"/>
                <w:b/>
                <w:bCs/>
                <w:sz w:val="20"/>
                <w:szCs w:val="20"/>
              </w:rPr>
            </w:pPr>
            <w:r w:rsidRPr="0053650F">
              <w:rPr>
                <w:rFonts w:cs="Arial"/>
                <w:b/>
                <w:bCs/>
                <w:sz w:val="20"/>
                <w:szCs w:val="20"/>
              </w:rPr>
              <w:t>Notes</w:t>
            </w:r>
          </w:p>
        </w:tc>
      </w:tr>
      <w:tr w:rsidR="00E55ABB" w:rsidRPr="00B238C9" w14:paraId="30B02979" w14:textId="2B4EBEC0" w:rsidTr="001A5BB9">
        <w:tc>
          <w:tcPr>
            <w:tcW w:w="1080" w:type="dxa"/>
          </w:tcPr>
          <w:p w14:paraId="67C223F2" w14:textId="59BB1859" w:rsidR="00E55ABB" w:rsidRPr="00B238C9" w:rsidRDefault="004866BE" w:rsidP="00CC0741">
            <w:pPr>
              <w:rPr>
                <w:rFonts w:cs="Arial"/>
                <w:b/>
              </w:rPr>
            </w:pPr>
            <w:r>
              <w:rPr>
                <w:rFonts w:cs="Arial"/>
                <w:b/>
              </w:rPr>
              <w:t>Process SME</w:t>
            </w:r>
          </w:p>
        </w:tc>
        <w:tc>
          <w:tcPr>
            <w:tcW w:w="1530" w:type="dxa"/>
          </w:tcPr>
          <w:p w14:paraId="1DE9E2D8" w14:textId="5C120A9B" w:rsidR="00E55ABB" w:rsidRPr="004866BE" w:rsidRDefault="004866BE" w:rsidP="00CC0741">
            <w:pPr>
              <w:pStyle w:val="Title"/>
              <w:contextualSpacing w:val="0"/>
              <w:jc w:val="left"/>
              <w:rPr>
                <w:rFonts w:cs="Arial"/>
                <w:b w:val="0"/>
                <w:bCs/>
                <w:color w:val="auto"/>
                <w:sz w:val="20"/>
                <w:szCs w:val="20"/>
              </w:rPr>
            </w:pPr>
            <w:r w:rsidRPr="004866BE">
              <w:rPr>
                <w:rFonts w:cs="Arial"/>
                <w:b w:val="0"/>
                <w:bCs/>
                <w:color w:val="auto"/>
                <w:sz w:val="20"/>
                <w:szCs w:val="20"/>
              </w:rPr>
              <w:t>Popa Iulian-Alexandru</w:t>
            </w:r>
          </w:p>
        </w:tc>
        <w:tc>
          <w:tcPr>
            <w:tcW w:w="2970" w:type="dxa"/>
          </w:tcPr>
          <w:p w14:paraId="2ED42CB9" w14:textId="19AF9D88" w:rsidR="00E55ABB" w:rsidRDefault="00000000" w:rsidP="00CC0741">
            <w:pPr>
              <w:pStyle w:val="Title"/>
              <w:contextualSpacing w:val="0"/>
              <w:jc w:val="left"/>
              <w:rPr>
                <w:rFonts w:cs="Arial"/>
                <w:b w:val="0"/>
                <w:bCs/>
                <w:color w:val="auto"/>
                <w:sz w:val="20"/>
                <w:szCs w:val="20"/>
              </w:rPr>
            </w:pPr>
            <w:hyperlink r:id="rId12" w:history="1">
              <w:r w:rsidR="004866BE" w:rsidRPr="00C43C45">
                <w:rPr>
                  <w:rStyle w:val="Hyperlink"/>
                  <w:rFonts w:cs="Arial"/>
                  <w:b w:val="0"/>
                  <w:bCs/>
                  <w:sz w:val="20"/>
                  <w:szCs w:val="20"/>
                </w:rPr>
                <w:t>iulian.popa@stud.ubbcluj.ro</w:t>
              </w:r>
            </w:hyperlink>
          </w:p>
          <w:p w14:paraId="4B4C5401" w14:textId="4DDA485F" w:rsidR="004866BE" w:rsidRPr="001A5BB9" w:rsidRDefault="004866BE" w:rsidP="004866BE">
            <w:pPr>
              <w:rPr>
                <w:sz w:val="20"/>
                <w:szCs w:val="20"/>
              </w:rPr>
            </w:pPr>
            <w:r w:rsidRPr="001A5BB9">
              <w:rPr>
                <w:sz w:val="20"/>
                <w:szCs w:val="20"/>
              </w:rPr>
              <w:t>Mobile: +40768090688</w:t>
            </w:r>
          </w:p>
        </w:tc>
        <w:tc>
          <w:tcPr>
            <w:tcW w:w="3510" w:type="dxa"/>
          </w:tcPr>
          <w:p w14:paraId="06F894CF" w14:textId="5C629375" w:rsidR="00E55ABB" w:rsidRPr="004866BE" w:rsidRDefault="004866BE" w:rsidP="00CC0741">
            <w:pPr>
              <w:pStyle w:val="Title"/>
              <w:contextualSpacing w:val="0"/>
              <w:jc w:val="left"/>
              <w:rPr>
                <w:rFonts w:cs="Arial"/>
                <w:b w:val="0"/>
                <w:bCs/>
                <w:color w:val="auto"/>
                <w:sz w:val="20"/>
                <w:szCs w:val="20"/>
              </w:rPr>
            </w:pPr>
            <w:r w:rsidRPr="004866BE">
              <w:rPr>
                <w:rFonts w:cs="Arial"/>
                <w:b w:val="0"/>
                <w:bCs/>
                <w:color w:val="auto"/>
                <w:sz w:val="20"/>
                <w:szCs w:val="20"/>
              </w:rPr>
              <w:t>Point of contact for questions related to process details &amp; exceptions</w:t>
            </w:r>
          </w:p>
        </w:tc>
      </w:tr>
      <w:tr w:rsidR="00E55ABB" w:rsidRPr="00B238C9" w14:paraId="0E5ACA2B" w14:textId="67154221" w:rsidTr="001A5BB9">
        <w:tc>
          <w:tcPr>
            <w:tcW w:w="1080" w:type="dxa"/>
          </w:tcPr>
          <w:p w14:paraId="6D13117D" w14:textId="3E818A52" w:rsidR="00E55ABB" w:rsidRPr="00B238C9" w:rsidRDefault="001A5BB9" w:rsidP="00CC0741">
            <w:pPr>
              <w:rPr>
                <w:rFonts w:cs="Arial"/>
                <w:b/>
                <w:sz w:val="16"/>
                <w:szCs w:val="16"/>
              </w:rPr>
            </w:pPr>
            <w:r>
              <w:rPr>
                <w:rFonts w:cs="Arial"/>
                <w:b/>
              </w:rPr>
              <w:t>Process SME</w:t>
            </w:r>
          </w:p>
        </w:tc>
        <w:tc>
          <w:tcPr>
            <w:tcW w:w="1530" w:type="dxa"/>
          </w:tcPr>
          <w:p w14:paraId="0F92D0A4" w14:textId="2D8FA92C" w:rsidR="00E55ABB" w:rsidRPr="001A5BB9" w:rsidRDefault="001A5BB9" w:rsidP="00CC0741">
            <w:pPr>
              <w:rPr>
                <w:rFonts w:cs="Arial"/>
                <w:sz w:val="20"/>
                <w:szCs w:val="20"/>
              </w:rPr>
            </w:pPr>
            <w:r w:rsidRPr="001A5BB9">
              <w:rPr>
                <w:rFonts w:cs="Arial"/>
                <w:sz w:val="20"/>
                <w:szCs w:val="20"/>
              </w:rPr>
              <w:t>Runcan Maria</w:t>
            </w:r>
          </w:p>
        </w:tc>
        <w:tc>
          <w:tcPr>
            <w:tcW w:w="2970" w:type="dxa"/>
          </w:tcPr>
          <w:p w14:paraId="45FC2C9F" w14:textId="618C7082" w:rsidR="00E55ABB" w:rsidRDefault="00000000" w:rsidP="00CC0741">
            <w:pPr>
              <w:rPr>
                <w:rFonts w:cs="Arial"/>
                <w:sz w:val="20"/>
                <w:szCs w:val="20"/>
              </w:rPr>
            </w:pPr>
            <w:hyperlink r:id="rId13" w:history="1">
              <w:r w:rsidR="001A5BB9" w:rsidRPr="00C43C45">
                <w:rPr>
                  <w:rStyle w:val="Hyperlink"/>
                  <w:rFonts w:cs="Arial"/>
                  <w:sz w:val="20"/>
                  <w:szCs w:val="20"/>
                </w:rPr>
                <w:t>maria.runcan@stud.ubbcluj.ro</w:t>
              </w:r>
            </w:hyperlink>
          </w:p>
          <w:p w14:paraId="3F11DF9B" w14:textId="36C9D744" w:rsidR="001A5BB9" w:rsidRPr="001A5BB9" w:rsidRDefault="001A5BB9" w:rsidP="00CC0741">
            <w:pPr>
              <w:rPr>
                <w:rFonts w:cs="Arial"/>
                <w:sz w:val="20"/>
                <w:szCs w:val="20"/>
              </w:rPr>
            </w:pPr>
            <w:r>
              <w:rPr>
                <w:rFonts w:cs="Arial"/>
                <w:sz w:val="20"/>
                <w:szCs w:val="20"/>
              </w:rPr>
              <w:t>Mobile: +40756546038</w:t>
            </w:r>
          </w:p>
        </w:tc>
        <w:tc>
          <w:tcPr>
            <w:tcW w:w="3510" w:type="dxa"/>
          </w:tcPr>
          <w:p w14:paraId="3596CD52" w14:textId="7A37E757" w:rsidR="00E55ABB" w:rsidRPr="001A5BB9" w:rsidRDefault="001A5BB9" w:rsidP="00CC0741">
            <w:pPr>
              <w:rPr>
                <w:rFonts w:cs="Arial"/>
              </w:rPr>
            </w:pPr>
            <w:r w:rsidRPr="001A5BB9">
              <w:rPr>
                <w:rFonts w:cs="Arial"/>
                <w:sz w:val="20"/>
                <w:szCs w:val="20"/>
              </w:rPr>
              <w:t>Point of contact for questions related to process details &amp; exceptions</w:t>
            </w:r>
            <w:r w:rsidR="00E55ABB" w:rsidRPr="001A5BB9">
              <w:rPr>
                <w:rFonts w:cs="Arial"/>
              </w:rPr>
              <w:t xml:space="preserve">   </w:t>
            </w:r>
          </w:p>
        </w:tc>
      </w:tr>
    </w:tbl>
    <w:p w14:paraId="3EA74D97" w14:textId="74908000" w:rsidR="00B07260" w:rsidRDefault="00B07260" w:rsidP="00B07260">
      <w:pPr>
        <w:rPr>
          <w:rFonts w:cs="Arial"/>
        </w:rPr>
      </w:pPr>
    </w:p>
    <w:p w14:paraId="1C006BB0" w14:textId="6BBA3DF9" w:rsidR="00904529" w:rsidRPr="00DA0A29" w:rsidRDefault="00904529" w:rsidP="00DA0A29">
      <w:pPr>
        <w:pStyle w:val="Heading3"/>
        <w:rPr>
          <w:rFonts w:cs="Arial"/>
          <w:color w:val="auto"/>
        </w:rPr>
      </w:pPr>
      <w:bookmarkStart w:id="7" w:name="_Toc51682801"/>
      <w:r>
        <w:rPr>
          <w:rFonts w:cs="Arial"/>
          <w:color w:val="auto"/>
        </w:rPr>
        <w:t>1.4 Minimum Pre-requisites for the Automation</w:t>
      </w:r>
      <w:bookmarkEnd w:id="7"/>
    </w:p>
    <w:p w14:paraId="401E76BA" w14:textId="45772BE4"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Filled in Process Definition Document</w:t>
      </w:r>
    </w:p>
    <w:p w14:paraId="6BBD93A9" w14:textId="4063B391"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Test Data to support development</w:t>
      </w:r>
    </w:p>
    <w:p w14:paraId="62D6AF48" w14:textId="44638EAA" w:rsidR="00D93BAB" w:rsidRPr="0053650F" w:rsidRDefault="00D93BAB" w:rsidP="00D93BAB">
      <w:pPr>
        <w:pStyle w:val="ListParagraph"/>
        <w:numPr>
          <w:ilvl w:val="0"/>
          <w:numId w:val="17"/>
        </w:numPr>
        <w:rPr>
          <w:rFonts w:eastAsia="Arial Unicode MS" w:cs="Arial"/>
          <w:sz w:val="20"/>
          <w:szCs w:val="20"/>
        </w:rPr>
      </w:pPr>
      <w:r w:rsidRPr="0053650F">
        <w:rPr>
          <w:rFonts w:eastAsia="Arial Unicode MS" w:cs="Arial"/>
          <w:sz w:val="20"/>
          <w:szCs w:val="20"/>
        </w:rPr>
        <w:t>User access and user accounts creations (licenses, permissions, restrictions to create accounts for robots)</w:t>
      </w:r>
    </w:p>
    <w:p w14:paraId="668B68D3" w14:textId="4D6C791A" w:rsidR="00904529" w:rsidRPr="0053650F" w:rsidRDefault="00D93BAB" w:rsidP="00D93BAB">
      <w:pPr>
        <w:pStyle w:val="ListParagraph"/>
        <w:numPr>
          <w:ilvl w:val="0"/>
          <w:numId w:val="17"/>
        </w:numPr>
        <w:rPr>
          <w:rFonts w:cs="Arial"/>
          <w:sz w:val="20"/>
          <w:szCs w:val="20"/>
        </w:rPr>
      </w:pPr>
      <w:r w:rsidRPr="0053650F">
        <w:rPr>
          <w:rFonts w:eastAsia="Arial Unicode MS" w:cs="Arial"/>
          <w:sz w:val="20"/>
          <w:szCs w:val="20"/>
        </w:rPr>
        <w:t>Credentials (user ID and password) required to logon to machines and applications</w:t>
      </w:r>
    </w:p>
    <w:p w14:paraId="556EBBB4" w14:textId="651142AA" w:rsidR="00DA0A29" w:rsidRDefault="00DA0A29" w:rsidP="00DA0A29">
      <w:pPr>
        <w:rPr>
          <w:rFonts w:cs="Arial"/>
        </w:rPr>
      </w:pPr>
    </w:p>
    <w:p w14:paraId="62376B6B" w14:textId="73D915A3" w:rsidR="00DA0A29" w:rsidRDefault="00DA0A29" w:rsidP="00DA0A29">
      <w:pPr>
        <w:rPr>
          <w:rFonts w:cs="Arial"/>
        </w:rPr>
      </w:pPr>
    </w:p>
    <w:p w14:paraId="6A200C04" w14:textId="77777777" w:rsidR="0053650F" w:rsidRDefault="0053650F" w:rsidP="00DA0A29">
      <w:pPr>
        <w:rPr>
          <w:rFonts w:cs="Arial"/>
        </w:rPr>
      </w:pPr>
    </w:p>
    <w:p w14:paraId="1B2A0F7D" w14:textId="77777777" w:rsidR="00DA0A29" w:rsidRPr="00DA0A29" w:rsidRDefault="00DA0A29" w:rsidP="00DA0A29">
      <w:pPr>
        <w:rPr>
          <w:rFonts w:cs="Arial"/>
        </w:rPr>
      </w:pPr>
    </w:p>
    <w:p w14:paraId="5B440961" w14:textId="766F9F29" w:rsidR="00F605B8" w:rsidRPr="00A602DF" w:rsidRDefault="00A619EE" w:rsidP="00A602DF">
      <w:pPr>
        <w:pStyle w:val="Heading2"/>
        <w:numPr>
          <w:ilvl w:val="0"/>
          <w:numId w:val="1"/>
        </w:numPr>
        <w:rPr>
          <w:rFonts w:cs="Arial"/>
          <w:color w:val="auto"/>
        </w:rPr>
      </w:pPr>
      <w:bookmarkStart w:id="8" w:name="_Toc51682802"/>
      <w:r>
        <w:rPr>
          <w:rFonts w:cs="Arial"/>
          <w:color w:val="auto"/>
        </w:rPr>
        <w:lastRenderedPageBreak/>
        <w:t>AS IS</w:t>
      </w:r>
      <w:r w:rsidR="00D93BAB" w:rsidRPr="00A602DF">
        <w:rPr>
          <w:rFonts w:cs="Arial"/>
          <w:color w:val="auto"/>
        </w:rPr>
        <w:t xml:space="preserve"> </w:t>
      </w:r>
      <w:r>
        <w:rPr>
          <w:rFonts w:cs="Arial"/>
          <w:color w:val="auto"/>
        </w:rPr>
        <w:t>P</w:t>
      </w:r>
      <w:r w:rsidR="00D93BAB" w:rsidRPr="00A602DF">
        <w:rPr>
          <w:rFonts w:cs="Arial"/>
          <w:color w:val="auto"/>
        </w:rPr>
        <w:t xml:space="preserve">rocess </w:t>
      </w:r>
      <w:r>
        <w:rPr>
          <w:rFonts w:cs="Arial"/>
          <w:color w:val="auto"/>
        </w:rPr>
        <w:t>D</w:t>
      </w:r>
      <w:r w:rsidR="00D93BAB" w:rsidRPr="00A602DF">
        <w:rPr>
          <w:rFonts w:cs="Arial"/>
          <w:color w:val="auto"/>
        </w:rPr>
        <w:t>escription</w:t>
      </w:r>
      <w:bookmarkEnd w:id="8"/>
    </w:p>
    <w:p w14:paraId="5C28BFC1" w14:textId="1AF5BAB5" w:rsidR="00F605B8" w:rsidRPr="0053650F" w:rsidRDefault="00DA0A29">
      <w:pPr>
        <w:rPr>
          <w:rFonts w:cs="Arial"/>
          <w:sz w:val="20"/>
          <w:szCs w:val="20"/>
        </w:rPr>
      </w:pPr>
      <w:r w:rsidRPr="0053650F">
        <w:rPr>
          <w:rFonts w:cs="Arial"/>
          <w:sz w:val="20"/>
          <w:szCs w:val="20"/>
        </w:rPr>
        <w:t>In this section the Business Analyst will document the process. This section will serve as the starting point for the re-engineering and automation effort.</w:t>
      </w:r>
    </w:p>
    <w:p w14:paraId="66AE65A0" w14:textId="77777777" w:rsidR="00F605B8" w:rsidRPr="00B238C9" w:rsidRDefault="00F605B8">
      <w:pPr>
        <w:rPr>
          <w:rFonts w:cs="Arial"/>
        </w:rPr>
      </w:pPr>
    </w:p>
    <w:p w14:paraId="4B7DA2CA" w14:textId="397655BF" w:rsidR="00F605B8" w:rsidRPr="0078278C" w:rsidRDefault="0078278C" w:rsidP="0078278C">
      <w:pPr>
        <w:pStyle w:val="Heading3"/>
        <w:rPr>
          <w:rFonts w:cs="Arial"/>
          <w:color w:val="auto"/>
        </w:rPr>
      </w:pPr>
      <w:bookmarkStart w:id="9" w:name="_Toc51682803"/>
      <w:r w:rsidRPr="0078278C">
        <w:rPr>
          <w:rFonts w:cs="Arial"/>
          <w:color w:val="auto"/>
        </w:rPr>
        <w:t xml:space="preserve">2.1 </w:t>
      </w:r>
      <w:r w:rsidR="00DA0A29">
        <w:rPr>
          <w:rFonts w:cs="Arial"/>
          <w:color w:val="auto"/>
        </w:rPr>
        <w:t>Process Overview</w:t>
      </w:r>
      <w:bookmarkEnd w:id="9"/>
    </w:p>
    <w:p w14:paraId="42C06697" w14:textId="442E82ED" w:rsidR="00F605B8" w:rsidRPr="0053650F" w:rsidRDefault="00EE5F96">
      <w:pPr>
        <w:rPr>
          <w:rFonts w:cs="Arial"/>
          <w:sz w:val="20"/>
          <w:szCs w:val="20"/>
        </w:rPr>
      </w:pPr>
      <w:r w:rsidRPr="0053650F">
        <w:rPr>
          <w:rFonts w:cs="Arial"/>
          <w:sz w:val="20"/>
          <w:szCs w:val="20"/>
        </w:rPr>
        <w:t>Section contains general information about the process before automation.</w:t>
      </w:r>
    </w:p>
    <w:tbl>
      <w:tblPr>
        <w:tblStyle w:val="a3"/>
        <w:tblW w:w="864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753"/>
        <w:gridCol w:w="4892"/>
      </w:tblGrid>
      <w:tr w:rsidR="00EE5F96" w:rsidRPr="00B238C9" w14:paraId="75226603" w14:textId="77777777" w:rsidTr="00073532">
        <w:trPr>
          <w:tblHeader/>
        </w:trPr>
        <w:tc>
          <w:tcPr>
            <w:tcW w:w="3753" w:type="dxa"/>
            <w:shd w:val="clear" w:color="auto" w:fill="ECEDEE"/>
          </w:tcPr>
          <w:p w14:paraId="54D86F32" w14:textId="77777777" w:rsidR="00EE5F96" w:rsidRPr="0053650F" w:rsidRDefault="00EE5F96" w:rsidP="00CC0741">
            <w:pPr>
              <w:rPr>
                <w:rFonts w:cs="Arial"/>
                <w:b/>
                <w:bCs/>
                <w:sz w:val="20"/>
                <w:szCs w:val="20"/>
              </w:rPr>
            </w:pPr>
            <w:r w:rsidRPr="0053650F">
              <w:rPr>
                <w:rFonts w:cs="Arial"/>
                <w:b/>
                <w:bCs/>
                <w:sz w:val="20"/>
                <w:szCs w:val="20"/>
              </w:rPr>
              <w:t>Item</w:t>
            </w:r>
          </w:p>
        </w:tc>
        <w:tc>
          <w:tcPr>
            <w:tcW w:w="4892" w:type="dxa"/>
            <w:shd w:val="clear" w:color="auto" w:fill="ECEDEE"/>
          </w:tcPr>
          <w:p w14:paraId="6F5BB872" w14:textId="77777777" w:rsidR="00EE5F96" w:rsidRPr="0053650F" w:rsidRDefault="001F7092" w:rsidP="00CC0741">
            <w:pPr>
              <w:rPr>
                <w:rFonts w:cs="Arial"/>
                <w:b/>
                <w:bCs/>
                <w:sz w:val="16"/>
                <w:szCs w:val="16"/>
              </w:rPr>
            </w:pPr>
            <w:r w:rsidRPr="0053650F">
              <w:rPr>
                <w:rFonts w:cs="Arial"/>
                <w:b/>
                <w:bCs/>
                <w:sz w:val="20"/>
                <w:szCs w:val="20"/>
              </w:rPr>
              <w:t xml:space="preserve">Description/Answer </w:t>
            </w:r>
          </w:p>
          <w:p w14:paraId="330C2CE0" w14:textId="2DB0B6A6" w:rsidR="001F7092" w:rsidRPr="0053650F" w:rsidRDefault="001F7092" w:rsidP="00CC0741">
            <w:pPr>
              <w:rPr>
                <w:rFonts w:cs="Arial"/>
                <w:b/>
                <w:bCs/>
                <w:sz w:val="16"/>
                <w:szCs w:val="16"/>
              </w:rPr>
            </w:pPr>
          </w:p>
        </w:tc>
      </w:tr>
      <w:tr w:rsidR="00EE5F96" w:rsidRPr="00B238C9" w14:paraId="7211F42B" w14:textId="77777777" w:rsidTr="00CC0741">
        <w:tc>
          <w:tcPr>
            <w:tcW w:w="3753" w:type="dxa"/>
          </w:tcPr>
          <w:p w14:paraId="43B07CB9" w14:textId="1B6D13EA" w:rsidR="00EE5F96" w:rsidRPr="0053650F" w:rsidRDefault="00794C4B" w:rsidP="00CC0741">
            <w:pPr>
              <w:rPr>
                <w:rFonts w:cs="Arial"/>
                <w:b/>
                <w:sz w:val="20"/>
                <w:szCs w:val="20"/>
              </w:rPr>
            </w:pPr>
            <w:r w:rsidRPr="0053650F">
              <w:rPr>
                <w:rFonts w:cs="Arial"/>
                <w:b/>
                <w:sz w:val="20"/>
                <w:szCs w:val="20"/>
              </w:rPr>
              <w:t>Process Full Name</w:t>
            </w:r>
          </w:p>
        </w:tc>
        <w:tc>
          <w:tcPr>
            <w:tcW w:w="4892" w:type="dxa"/>
          </w:tcPr>
          <w:p w14:paraId="64AD93F4" w14:textId="163173CC" w:rsidR="00EE5F96" w:rsidRPr="0053650F" w:rsidRDefault="00231A72" w:rsidP="00CC0741">
            <w:pPr>
              <w:rPr>
                <w:rFonts w:cs="Arial"/>
                <w:sz w:val="20"/>
                <w:szCs w:val="20"/>
              </w:rPr>
            </w:pPr>
            <w:r w:rsidRPr="00231A72">
              <w:rPr>
                <w:rFonts w:cs="Arial"/>
                <w:b/>
                <w:i/>
                <w:sz w:val="20"/>
                <w:szCs w:val="20"/>
              </w:rPr>
              <w:t>ITP Monitoring for cars</w:t>
            </w:r>
          </w:p>
        </w:tc>
      </w:tr>
      <w:tr w:rsidR="00EE5F96" w:rsidRPr="00B238C9" w14:paraId="43D3CC24" w14:textId="77777777" w:rsidTr="00CC0741">
        <w:tc>
          <w:tcPr>
            <w:tcW w:w="3753" w:type="dxa"/>
          </w:tcPr>
          <w:p w14:paraId="309858E7" w14:textId="0A167F14" w:rsidR="00EE5F96" w:rsidRPr="0053650F" w:rsidRDefault="001D2C3B" w:rsidP="00CC0741">
            <w:pPr>
              <w:rPr>
                <w:rFonts w:cs="Arial"/>
                <w:b/>
                <w:sz w:val="20"/>
                <w:szCs w:val="20"/>
              </w:rPr>
            </w:pPr>
            <w:r w:rsidRPr="0053650F">
              <w:rPr>
                <w:rFonts w:cs="Arial"/>
                <w:b/>
                <w:sz w:val="20"/>
                <w:szCs w:val="20"/>
              </w:rPr>
              <w:t xml:space="preserve">Process Area </w:t>
            </w:r>
          </w:p>
        </w:tc>
        <w:tc>
          <w:tcPr>
            <w:tcW w:w="4892" w:type="dxa"/>
          </w:tcPr>
          <w:p w14:paraId="1E8A89C3" w14:textId="73E915FB" w:rsidR="00EE5F96" w:rsidRPr="0053650F" w:rsidRDefault="00276699" w:rsidP="00CC0741">
            <w:pPr>
              <w:rPr>
                <w:rFonts w:cs="Arial"/>
                <w:sz w:val="20"/>
                <w:szCs w:val="20"/>
              </w:rPr>
            </w:pPr>
            <w:r>
              <w:rPr>
                <w:rFonts w:cs="Arial"/>
                <w:sz w:val="20"/>
                <w:szCs w:val="20"/>
              </w:rPr>
              <w:t>Automotive</w:t>
            </w:r>
          </w:p>
        </w:tc>
      </w:tr>
      <w:tr w:rsidR="00EE5F96" w:rsidRPr="00B238C9" w14:paraId="5C0CD713" w14:textId="77777777" w:rsidTr="00CC0741">
        <w:trPr>
          <w:trHeight w:val="327"/>
        </w:trPr>
        <w:tc>
          <w:tcPr>
            <w:tcW w:w="3753" w:type="dxa"/>
          </w:tcPr>
          <w:p w14:paraId="2F4B53CD" w14:textId="51FDA291" w:rsidR="00EE5F96" w:rsidRPr="0053650F" w:rsidRDefault="00EF6DF9" w:rsidP="00CC0741">
            <w:pPr>
              <w:rPr>
                <w:rFonts w:cs="Arial"/>
                <w:b/>
                <w:sz w:val="20"/>
                <w:szCs w:val="20"/>
              </w:rPr>
            </w:pPr>
            <w:r w:rsidRPr="0053650F">
              <w:rPr>
                <w:rFonts w:cs="Arial"/>
                <w:b/>
                <w:sz w:val="20"/>
                <w:szCs w:val="20"/>
              </w:rPr>
              <w:t>Department</w:t>
            </w:r>
          </w:p>
        </w:tc>
        <w:tc>
          <w:tcPr>
            <w:tcW w:w="4892" w:type="dxa"/>
          </w:tcPr>
          <w:p w14:paraId="1A5222C6" w14:textId="3677E277" w:rsidR="00EE5F96" w:rsidRPr="0053650F" w:rsidRDefault="00276699" w:rsidP="00CC0741">
            <w:pPr>
              <w:rPr>
                <w:rFonts w:cs="Arial"/>
                <w:sz w:val="20"/>
                <w:szCs w:val="20"/>
              </w:rPr>
            </w:pPr>
            <w:r>
              <w:rPr>
                <w:rFonts w:cs="Arial"/>
                <w:sz w:val="20"/>
                <w:szCs w:val="20"/>
              </w:rPr>
              <w:t>General Checking</w:t>
            </w:r>
          </w:p>
        </w:tc>
      </w:tr>
      <w:tr w:rsidR="00EE5F96" w:rsidRPr="00B238C9" w14:paraId="5E0A2B00" w14:textId="77777777" w:rsidTr="00CC0741">
        <w:tc>
          <w:tcPr>
            <w:tcW w:w="3753" w:type="dxa"/>
          </w:tcPr>
          <w:p w14:paraId="49DB4FA3" w14:textId="77777777" w:rsidR="00EC565E" w:rsidRPr="0053650F" w:rsidRDefault="00EC565E" w:rsidP="00CC0741">
            <w:pPr>
              <w:rPr>
                <w:rFonts w:cs="Arial"/>
                <w:b/>
                <w:sz w:val="20"/>
                <w:szCs w:val="20"/>
              </w:rPr>
            </w:pPr>
            <w:r w:rsidRPr="0053650F">
              <w:rPr>
                <w:rFonts w:cs="Arial"/>
                <w:b/>
                <w:sz w:val="20"/>
                <w:szCs w:val="20"/>
              </w:rPr>
              <w:t xml:space="preserve">Short Description </w:t>
            </w:r>
          </w:p>
          <w:p w14:paraId="73A3E93D" w14:textId="0D9C8D09" w:rsidR="00EE5F96" w:rsidRPr="0053650F" w:rsidRDefault="00EC565E" w:rsidP="00CC0741">
            <w:pPr>
              <w:rPr>
                <w:rFonts w:cs="Arial"/>
                <w:b/>
                <w:sz w:val="18"/>
                <w:szCs w:val="18"/>
              </w:rPr>
            </w:pPr>
            <w:r w:rsidRPr="0053650F">
              <w:rPr>
                <w:rFonts w:cs="Arial"/>
                <w:bCs/>
                <w:sz w:val="18"/>
                <w:szCs w:val="18"/>
              </w:rPr>
              <w:t>(operation, activity, outcome)</w:t>
            </w:r>
          </w:p>
        </w:tc>
        <w:tc>
          <w:tcPr>
            <w:tcW w:w="4892" w:type="dxa"/>
          </w:tcPr>
          <w:p w14:paraId="7237B43B" w14:textId="498B21C4" w:rsidR="00EE5F96" w:rsidRPr="0053650F" w:rsidRDefault="00231A72" w:rsidP="00CC0741">
            <w:pPr>
              <w:rPr>
                <w:rFonts w:cs="Arial"/>
                <w:sz w:val="20"/>
                <w:szCs w:val="20"/>
              </w:rPr>
            </w:pPr>
            <w:r w:rsidRPr="00231A72">
              <w:rPr>
                <w:rFonts w:eastAsia="Arial Unicode MS" w:cs="Arial"/>
                <w:b/>
                <w:i/>
                <w:sz w:val="20"/>
                <w:szCs w:val="20"/>
              </w:rPr>
              <w:t>This process will monitor the ITP expiration date of the cars present in a park and will verify if the users should be notified to act in this regard.</w:t>
            </w:r>
          </w:p>
        </w:tc>
      </w:tr>
      <w:tr w:rsidR="00EE5F96" w:rsidRPr="00B238C9" w14:paraId="08699AAA" w14:textId="77777777" w:rsidTr="00CC0741">
        <w:tc>
          <w:tcPr>
            <w:tcW w:w="3753" w:type="dxa"/>
          </w:tcPr>
          <w:p w14:paraId="47208AAC" w14:textId="315DAAB9" w:rsidR="00EE5F96" w:rsidRPr="0053650F" w:rsidRDefault="00792248" w:rsidP="00CC0741">
            <w:pPr>
              <w:rPr>
                <w:rFonts w:cs="Arial"/>
                <w:b/>
                <w:sz w:val="20"/>
                <w:szCs w:val="20"/>
              </w:rPr>
            </w:pPr>
            <w:r w:rsidRPr="0053650F">
              <w:rPr>
                <w:rFonts w:cs="Arial"/>
                <w:b/>
                <w:sz w:val="20"/>
                <w:szCs w:val="20"/>
              </w:rPr>
              <w:t>Role(s) required in applications to perform the process</w:t>
            </w:r>
          </w:p>
        </w:tc>
        <w:tc>
          <w:tcPr>
            <w:tcW w:w="4892" w:type="dxa"/>
          </w:tcPr>
          <w:p w14:paraId="4674C2FF" w14:textId="716B39EB" w:rsidR="00EE5F96" w:rsidRPr="0053650F" w:rsidRDefault="00EE5F96" w:rsidP="00CC0741">
            <w:pPr>
              <w:rPr>
                <w:rFonts w:cs="Arial"/>
                <w:sz w:val="20"/>
                <w:szCs w:val="20"/>
              </w:rPr>
            </w:pPr>
          </w:p>
        </w:tc>
      </w:tr>
      <w:tr w:rsidR="00EE5F96" w:rsidRPr="00B238C9" w14:paraId="092B2A02" w14:textId="77777777" w:rsidTr="00CC0741">
        <w:tc>
          <w:tcPr>
            <w:tcW w:w="3753" w:type="dxa"/>
          </w:tcPr>
          <w:p w14:paraId="1A5DB10C" w14:textId="56347069" w:rsidR="00EE5F96" w:rsidRPr="0053650F" w:rsidRDefault="00DA1696" w:rsidP="00CC0741">
            <w:pPr>
              <w:rPr>
                <w:rFonts w:cs="Arial"/>
                <w:bCs/>
                <w:sz w:val="20"/>
                <w:szCs w:val="20"/>
              </w:rPr>
            </w:pPr>
            <w:r w:rsidRPr="0053650F">
              <w:rPr>
                <w:rFonts w:cs="Arial"/>
                <w:b/>
                <w:sz w:val="20"/>
                <w:szCs w:val="20"/>
              </w:rPr>
              <w:t>Process schedule and frequency</w:t>
            </w:r>
          </w:p>
        </w:tc>
        <w:tc>
          <w:tcPr>
            <w:tcW w:w="4892" w:type="dxa"/>
          </w:tcPr>
          <w:p w14:paraId="175DEBC9" w14:textId="53BF7548" w:rsidR="00EE5F96" w:rsidRPr="0053650F" w:rsidRDefault="00276699" w:rsidP="00CC0741">
            <w:pPr>
              <w:rPr>
                <w:rFonts w:cs="Arial"/>
                <w:sz w:val="20"/>
                <w:szCs w:val="20"/>
              </w:rPr>
            </w:pPr>
            <w:r>
              <w:rPr>
                <w:rFonts w:cs="Arial"/>
                <w:sz w:val="20"/>
                <w:szCs w:val="20"/>
              </w:rPr>
              <w:t>On 16</w:t>
            </w:r>
            <w:r w:rsidRPr="00276699">
              <w:rPr>
                <w:rFonts w:cs="Arial"/>
                <w:sz w:val="20"/>
                <w:szCs w:val="20"/>
                <w:vertAlign w:val="superscript"/>
              </w:rPr>
              <w:t>th</w:t>
            </w:r>
            <w:r>
              <w:rPr>
                <w:rFonts w:cs="Arial"/>
                <w:sz w:val="20"/>
                <w:szCs w:val="20"/>
              </w:rPr>
              <w:t xml:space="preserve"> January 2023, 10:10 am</w:t>
            </w:r>
            <w:r w:rsidRPr="00276699">
              <w:rPr>
                <mc:AlternateContent>
                  <mc:Choice Requires="w16se">
                    <w:rFonts w:cs="Arial"/>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tc>
      </w:tr>
      <w:tr w:rsidR="00EE5F96" w:rsidRPr="00B238C9" w14:paraId="388E16CE" w14:textId="77777777" w:rsidTr="00CC0741">
        <w:tc>
          <w:tcPr>
            <w:tcW w:w="3753" w:type="dxa"/>
          </w:tcPr>
          <w:p w14:paraId="57F733BD" w14:textId="61A7AFC2" w:rsidR="00EE5F96" w:rsidRPr="0053650F" w:rsidRDefault="00B41601" w:rsidP="00CC0741">
            <w:pPr>
              <w:rPr>
                <w:rFonts w:cs="Arial"/>
                <w:sz w:val="20"/>
                <w:szCs w:val="20"/>
              </w:rPr>
            </w:pPr>
            <w:r w:rsidRPr="0053650F">
              <w:rPr>
                <w:rFonts w:cs="Arial"/>
                <w:b/>
                <w:sz w:val="20"/>
                <w:szCs w:val="20"/>
              </w:rPr>
              <w:t>Number of times the process is ran by selected frequency</w:t>
            </w:r>
          </w:p>
        </w:tc>
        <w:tc>
          <w:tcPr>
            <w:tcW w:w="4892" w:type="dxa"/>
          </w:tcPr>
          <w:p w14:paraId="4188CF86" w14:textId="2CE8D713" w:rsidR="00EE5F96" w:rsidRPr="0053650F" w:rsidRDefault="00276699" w:rsidP="00CC0741">
            <w:pPr>
              <w:rPr>
                <w:rFonts w:cs="Arial"/>
                <w:sz w:val="20"/>
                <w:szCs w:val="20"/>
              </w:rPr>
            </w:pPr>
            <w:r>
              <w:rPr>
                <w:rFonts w:cs="Arial"/>
                <w:sz w:val="20"/>
                <w:szCs w:val="20"/>
              </w:rPr>
              <w:t>1 / day</w:t>
            </w:r>
          </w:p>
        </w:tc>
      </w:tr>
      <w:tr w:rsidR="00EE5F96" w:rsidRPr="00B238C9" w14:paraId="3321E184" w14:textId="77777777" w:rsidTr="00CC0741">
        <w:tc>
          <w:tcPr>
            <w:tcW w:w="3753" w:type="dxa"/>
          </w:tcPr>
          <w:p w14:paraId="2E11E8F0" w14:textId="60665391" w:rsidR="00EE5F96" w:rsidRPr="0053650F" w:rsidRDefault="00C83FE7" w:rsidP="00CC0741">
            <w:pPr>
              <w:rPr>
                <w:rFonts w:cs="Arial"/>
                <w:bCs/>
                <w:sz w:val="20"/>
                <w:szCs w:val="20"/>
              </w:rPr>
            </w:pPr>
            <w:r w:rsidRPr="0053650F">
              <w:rPr>
                <w:rFonts w:cs="Arial"/>
                <w:b/>
                <w:sz w:val="20"/>
                <w:szCs w:val="20"/>
              </w:rPr>
              <w:t>Process execution time</w:t>
            </w:r>
          </w:p>
        </w:tc>
        <w:tc>
          <w:tcPr>
            <w:tcW w:w="4892" w:type="dxa"/>
          </w:tcPr>
          <w:p w14:paraId="0021FE35" w14:textId="19B23DED" w:rsidR="00EE5F96" w:rsidRPr="0053650F" w:rsidRDefault="00EF40D2" w:rsidP="00CC0741">
            <w:pPr>
              <w:rPr>
                <w:rFonts w:cs="Arial"/>
                <w:sz w:val="20"/>
                <w:szCs w:val="20"/>
              </w:rPr>
            </w:pPr>
            <w:r>
              <w:rPr>
                <w:rFonts w:cs="Arial"/>
                <w:b/>
                <w:i/>
                <w:sz w:val="20"/>
                <w:szCs w:val="20"/>
              </w:rPr>
              <w:t>20 seconds</w:t>
            </w:r>
          </w:p>
        </w:tc>
      </w:tr>
      <w:tr w:rsidR="00EE5F96" w:rsidRPr="00B238C9" w14:paraId="46DE1EFD" w14:textId="77777777" w:rsidTr="00CC0741">
        <w:tc>
          <w:tcPr>
            <w:tcW w:w="3753" w:type="dxa"/>
          </w:tcPr>
          <w:p w14:paraId="52721688" w14:textId="3193DAB5" w:rsidR="00EE5F96" w:rsidRPr="0053650F" w:rsidRDefault="00A04B6E" w:rsidP="00CC0741">
            <w:pPr>
              <w:rPr>
                <w:rFonts w:cs="Arial"/>
                <w:bCs/>
                <w:sz w:val="20"/>
                <w:szCs w:val="20"/>
              </w:rPr>
            </w:pPr>
            <w:r w:rsidRPr="0053650F">
              <w:rPr>
                <w:rFonts w:cs="Arial"/>
                <w:b/>
                <w:sz w:val="20"/>
                <w:szCs w:val="20"/>
              </w:rPr>
              <w:t>Process Restrictions</w:t>
            </w:r>
          </w:p>
        </w:tc>
        <w:tc>
          <w:tcPr>
            <w:tcW w:w="4892" w:type="dxa"/>
          </w:tcPr>
          <w:p w14:paraId="7DD7477A" w14:textId="39B8F9B5" w:rsidR="00EE5F96" w:rsidRPr="0053650F" w:rsidRDefault="001254B8" w:rsidP="001254B8">
            <w:pPr>
              <w:rPr>
                <w:rFonts w:cs="Arial"/>
                <w:sz w:val="20"/>
                <w:szCs w:val="20"/>
              </w:rPr>
            </w:pPr>
            <w:r w:rsidRPr="0053650F">
              <w:rPr>
                <w:rFonts w:cs="Arial"/>
                <w:bCs/>
                <w:i/>
                <w:sz w:val="20"/>
                <w:szCs w:val="20"/>
              </w:rPr>
              <w:t>The application can be used only</w:t>
            </w:r>
            <w:r w:rsidR="00EF40D2">
              <w:rPr>
                <w:rFonts w:cs="Arial"/>
                <w:bCs/>
                <w:i/>
                <w:sz w:val="20"/>
                <w:szCs w:val="20"/>
              </w:rPr>
              <w:t xml:space="preserve"> if Google Chrome is installed and being logged in on Gmail with the account used for sending mails.</w:t>
            </w:r>
          </w:p>
        </w:tc>
      </w:tr>
      <w:tr w:rsidR="00981745" w:rsidRPr="00B238C9" w14:paraId="79FD7D0D" w14:textId="77777777" w:rsidTr="00CC0741">
        <w:tc>
          <w:tcPr>
            <w:tcW w:w="3753" w:type="dxa"/>
          </w:tcPr>
          <w:p w14:paraId="69EFA277" w14:textId="11C1041B" w:rsidR="00981745" w:rsidRPr="0053650F" w:rsidRDefault="000468D7" w:rsidP="00981745">
            <w:pPr>
              <w:rPr>
                <w:rFonts w:cs="Arial"/>
                <w:b/>
                <w:sz w:val="20"/>
                <w:szCs w:val="20"/>
              </w:rPr>
            </w:pPr>
            <w:r w:rsidRPr="0053650F">
              <w:rPr>
                <w:rFonts w:cs="Arial"/>
                <w:b/>
                <w:sz w:val="20"/>
                <w:szCs w:val="20"/>
              </w:rPr>
              <w:t>Peak Period (s)</w:t>
            </w:r>
          </w:p>
        </w:tc>
        <w:tc>
          <w:tcPr>
            <w:tcW w:w="4892" w:type="dxa"/>
          </w:tcPr>
          <w:p w14:paraId="2938901D" w14:textId="6F5DA470" w:rsidR="00981745" w:rsidRPr="0053650F" w:rsidRDefault="005B6804" w:rsidP="005B6804">
            <w:pPr>
              <w:rPr>
                <w:rFonts w:cs="Arial"/>
                <w:b/>
                <w:i/>
                <w:sz w:val="20"/>
                <w:szCs w:val="20"/>
              </w:rPr>
            </w:pPr>
            <w:r w:rsidRPr="0053650F">
              <w:rPr>
                <w:rFonts w:cs="Arial"/>
                <w:bCs/>
                <w:i/>
                <w:sz w:val="20"/>
                <w:szCs w:val="20"/>
              </w:rPr>
              <w:t>Beginning of month, usually from 28th to 30th day of each month</w:t>
            </w:r>
          </w:p>
        </w:tc>
      </w:tr>
      <w:tr w:rsidR="00981745" w:rsidRPr="00B238C9" w14:paraId="64FBE9B9" w14:textId="77777777" w:rsidTr="00CC0741">
        <w:tc>
          <w:tcPr>
            <w:tcW w:w="3753" w:type="dxa"/>
          </w:tcPr>
          <w:p w14:paraId="50F468F3" w14:textId="358A1D4A" w:rsidR="00981745" w:rsidRPr="0053650F" w:rsidRDefault="00E1313D" w:rsidP="00981745">
            <w:pPr>
              <w:rPr>
                <w:rFonts w:cs="Arial"/>
                <w:b/>
                <w:sz w:val="20"/>
                <w:szCs w:val="20"/>
              </w:rPr>
            </w:pPr>
            <w:r w:rsidRPr="0053650F">
              <w:rPr>
                <w:rFonts w:cs="Arial"/>
                <w:b/>
                <w:sz w:val="20"/>
                <w:szCs w:val="20"/>
              </w:rPr>
              <w:t>Peak Volume Approximate increase</w:t>
            </w:r>
          </w:p>
        </w:tc>
        <w:tc>
          <w:tcPr>
            <w:tcW w:w="4892" w:type="dxa"/>
          </w:tcPr>
          <w:p w14:paraId="4B6B0DC4" w14:textId="65FE7F11" w:rsidR="00981745" w:rsidRPr="0053650F" w:rsidRDefault="00D36DF1" w:rsidP="00D36DF1">
            <w:pPr>
              <w:rPr>
                <w:rFonts w:cs="Arial"/>
                <w:b/>
                <w:i/>
                <w:sz w:val="20"/>
                <w:szCs w:val="20"/>
              </w:rPr>
            </w:pPr>
            <w:r w:rsidRPr="0053650F">
              <w:rPr>
                <w:rFonts w:cs="Arial"/>
                <w:bCs/>
                <w:i/>
                <w:sz w:val="20"/>
                <w:szCs w:val="20"/>
              </w:rPr>
              <w:t>600</w:t>
            </w:r>
          </w:p>
        </w:tc>
      </w:tr>
      <w:tr w:rsidR="00981745" w:rsidRPr="00B238C9" w14:paraId="4A7E1A93" w14:textId="77777777" w:rsidTr="00CC0741">
        <w:tc>
          <w:tcPr>
            <w:tcW w:w="3753" w:type="dxa"/>
          </w:tcPr>
          <w:p w14:paraId="392BC74F" w14:textId="01870DBC" w:rsidR="00981745" w:rsidRPr="0053650F" w:rsidRDefault="005F15BF" w:rsidP="00981745">
            <w:pPr>
              <w:rPr>
                <w:rFonts w:cs="Arial"/>
                <w:b/>
                <w:sz w:val="20"/>
                <w:szCs w:val="20"/>
              </w:rPr>
            </w:pPr>
            <w:r w:rsidRPr="0053650F">
              <w:rPr>
                <w:rFonts w:cs="Arial"/>
                <w:b/>
                <w:sz w:val="20"/>
                <w:szCs w:val="20"/>
              </w:rPr>
              <w:t>Number of persons performing the process</w:t>
            </w:r>
          </w:p>
        </w:tc>
        <w:tc>
          <w:tcPr>
            <w:tcW w:w="4892" w:type="dxa"/>
          </w:tcPr>
          <w:p w14:paraId="5F89F4B8" w14:textId="47AF5464" w:rsidR="00981745" w:rsidRPr="00276699" w:rsidRDefault="00276699" w:rsidP="00981745">
            <w:pPr>
              <w:rPr>
                <w:rFonts w:cs="Arial"/>
                <w:bCs/>
                <w:i/>
                <w:sz w:val="20"/>
                <w:szCs w:val="20"/>
              </w:rPr>
            </w:pPr>
            <w:r>
              <w:rPr>
                <w:rFonts w:cs="Arial"/>
                <w:bCs/>
                <w:i/>
                <w:sz w:val="20"/>
                <w:szCs w:val="20"/>
              </w:rPr>
              <w:t>1</w:t>
            </w:r>
          </w:p>
        </w:tc>
      </w:tr>
      <w:tr w:rsidR="00981745" w:rsidRPr="00B238C9" w14:paraId="02FE6ABF" w14:textId="77777777" w:rsidTr="00CC0741">
        <w:tc>
          <w:tcPr>
            <w:tcW w:w="3753" w:type="dxa"/>
          </w:tcPr>
          <w:p w14:paraId="6F42A1C8" w14:textId="0CCDC4B1" w:rsidR="00981745" w:rsidRPr="0053650F" w:rsidRDefault="00397F45" w:rsidP="00981745">
            <w:pPr>
              <w:rPr>
                <w:rFonts w:cs="Arial"/>
                <w:b/>
                <w:sz w:val="20"/>
                <w:szCs w:val="20"/>
              </w:rPr>
            </w:pPr>
            <w:r w:rsidRPr="0053650F">
              <w:rPr>
                <w:rFonts w:cs="Arial"/>
                <w:b/>
                <w:sz w:val="20"/>
                <w:szCs w:val="20"/>
              </w:rPr>
              <w:t>Expected Volume increase during next periods</w:t>
            </w:r>
          </w:p>
        </w:tc>
        <w:tc>
          <w:tcPr>
            <w:tcW w:w="4892" w:type="dxa"/>
          </w:tcPr>
          <w:p w14:paraId="6A456346" w14:textId="767A40CA" w:rsidR="00981745" w:rsidRPr="0053650F" w:rsidRDefault="00843AA9" w:rsidP="00843AA9">
            <w:pPr>
              <w:rPr>
                <w:rFonts w:cs="Arial"/>
                <w:b/>
                <w:i/>
                <w:sz w:val="20"/>
                <w:szCs w:val="20"/>
              </w:rPr>
            </w:pPr>
            <w:r w:rsidRPr="0053650F">
              <w:rPr>
                <w:rFonts w:cs="Arial"/>
                <w:bCs/>
                <w:i/>
                <w:sz w:val="20"/>
                <w:szCs w:val="20"/>
              </w:rPr>
              <w:t>20%</w:t>
            </w:r>
          </w:p>
        </w:tc>
      </w:tr>
      <w:tr w:rsidR="00981745" w:rsidRPr="00B238C9" w14:paraId="526763C4" w14:textId="77777777" w:rsidTr="00CC0741">
        <w:tc>
          <w:tcPr>
            <w:tcW w:w="3753" w:type="dxa"/>
          </w:tcPr>
          <w:p w14:paraId="3670CF01" w14:textId="69DD5529" w:rsidR="00981745" w:rsidRPr="0053650F" w:rsidRDefault="00204279" w:rsidP="00981745">
            <w:pPr>
              <w:rPr>
                <w:rFonts w:cs="Arial"/>
                <w:b/>
                <w:sz w:val="20"/>
                <w:szCs w:val="20"/>
              </w:rPr>
            </w:pPr>
            <w:r w:rsidRPr="0053650F">
              <w:rPr>
                <w:rFonts w:cs="Arial"/>
                <w:b/>
                <w:sz w:val="20"/>
                <w:szCs w:val="20"/>
              </w:rPr>
              <w:t>Percentage Un-handled exceptions</w:t>
            </w:r>
          </w:p>
        </w:tc>
        <w:tc>
          <w:tcPr>
            <w:tcW w:w="4892" w:type="dxa"/>
          </w:tcPr>
          <w:p w14:paraId="20C2208C" w14:textId="7B9575CF" w:rsidR="00981745" w:rsidRPr="00EF40D2" w:rsidRDefault="00276699" w:rsidP="00981745">
            <w:pPr>
              <w:rPr>
                <w:rFonts w:cs="Arial"/>
                <w:bCs/>
                <w:i/>
                <w:sz w:val="20"/>
                <w:szCs w:val="20"/>
              </w:rPr>
            </w:pPr>
            <w:r>
              <w:rPr>
                <w:rFonts w:cs="Arial"/>
                <w:bCs/>
                <w:i/>
                <w:sz w:val="20"/>
                <w:szCs w:val="20"/>
              </w:rPr>
              <w:t>0%</w:t>
            </w:r>
          </w:p>
        </w:tc>
      </w:tr>
      <w:tr w:rsidR="00981745" w:rsidRPr="00B238C9" w14:paraId="7B3961EF" w14:textId="77777777" w:rsidTr="00CC0741">
        <w:tc>
          <w:tcPr>
            <w:tcW w:w="3753" w:type="dxa"/>
          </w:tcPr>
          <w:p w14:paraId="6F888D45" w14:textId="57D53F65" w:rsidR="00981745" w:rsidRPr="0053650F" w:rsidRDefault="001479A4" w:rsidP="00981745">
            <w:pPr>
              <w:rPr>
                <w:rFonts w:cs="Arial"/>
                <w:b/>
                <w:sz w:val="20"/>
                <w:szCs w:val="20"/>
              </w:rPr>
            </w:pPr>
            <w:r w:rsidRPr="0053650F">
              <w:rPr>
                <w:rFonts w:cs="Arial"/>
                <w:b/>
                <w:sz w:val="20"/>
                <w:szCs w:val="20"/>
              </w:rPr>
              <w:t>Input data description</w:t>
            </w:r>
          </w:p>
        </w:tc>
        <w:tc>
          <w:tcPr>
            <w:tcW w:w="4892" w:type="dxa"/>
          </w:tcPr>
          <w:p w14:paraId="64A07871" w14:textId="7629DD95" w:rsidR="00981745" w:rsidRPr="002711CE" w:rsidRDefault="002711CE" w:rsidP="00981745">
            <w:pPr>
              <w:rPr>
                <w:rFonts w:cs="Arial"/>
                <w:bCs/>
                <w:i/>
                <w:sz w:val="20"/>
                <w:szCs w:val="20"/>
              </w:rPr>
            </w:pPr>
            <w:r>
              <w:rPr>
                <w:rFonts w:cs="Arial"/>
                <w:bCs/>
                <w:i/>
                <w:sz w:val="20"/>
                <w:szCs w:val="20"/>
              </w:rPr>
              <w:t>An Excel file with all the users’ details, their cars and the last ITP date for each of the car</w:t>
            </w:r>
          </w:p>
        </w:tc>
      </w:tr>
      <w:tr w:rsidR="00981745" w:rsidRPr="00B238C9" w14:paraId="4931C0C6" w14:textId="77777777" w:rsidTr="00CC0741">
        <w:tc>
          <w:tcPr>
            <w:tcW w:w="3753" w:type="dxa"/>
          </w:tcPr>
          <w:p w14:paraId="4C16A2E4" w14:textId="2056561C" w:rsidR="00981745" w:rsidRPr="0053650F" w:rsidRDefault="00DD7640" w:rsidP="00981745">
            <w:pPr>
              <w:rPr>
                <w:rFonts w:cs="Arial"/>
                <w:b/>
                <w:sz w:val="20"/>
                <w:szCs w:val="20"/>
              </w:rPr>
            </w:pPr>
            <w:r w:rsidRPr="0053650F">
              <w:rPr>
                <w:rFonts w:cs="Arial"/>
                <w:b/>
                <w:sz w:val="20"/>
                <w:szCs w:val="20"/>
              </w:rPr>
              <w:t>Output Data description</w:t>
            </w:r>
          </w:p>
        </w:tc>
        <w:tc>
          <w:tcPr>
            <w:tcW w:w="4892" w:type="dxa"/>
          </w:tcPr>
          <w:p w14:paraId="1B73EC02" w14:textId="05BD5801" w:rsidR="00981745" w:rsidRPr="002711CE" w:rsidRDefault="002711CE" w:rsidP="00981745">
            <w:pPr>
              <w:rPr>
                <w:rFonts w:cs="Arial"/>
                <w:bCs/>
                <w:i/>
                <w:sz w:val="20"/>
                <w:szCs w:val="20"/>
              </w:rPr>
            </w:pPr>
            <w:r>
              <w:rPr>
                <w:rFonts w:cs="Arial"/>
                <w:bCs/>
                <w:i/>
                <w:sz w:val="20"/>
                <w:szCs w:val="20"/>
              </w:rPr>
              <w:t>Emails for informing the users when the ITP for one of their cars is close to expire</w:t>
            </w:r>
          </w:p>
        </w:tc>
      </w:tr>
    </w:tbl>
    <w:p w14:paraId="3FAB5149" w14:textId="50E6B223" w:rsidR="003A4DBF" w:rsidRPr="002711CE" w:rsidRDefault="007C28D2">
      <w:pPr>
        <w:rPr>
          <w:rFonts w:cs="Arial"/>
          <w:i/>
          <w:iCs/>
          <w:sz w:val="16"/>
          <w:szCs w:val="16"/>
        </w:rPr>
      </w:pPr>
      <w:r w:rsidRPr="0053650F">
        <w:rPr>
          <w:rFonts w:cs="Arial"/>
          <w:i/>
          <w:iCs/>
          <w:sz w:val="16"/>
          <w:szCs w:val="16"/>
        </w:rPr>
        <w:t>*Add more rows to the table to include relevant data for the automation process. No fields should be left empty. Use “n/a” for the items that don`t apply to the selected business process.</w:t>
      </w:r>
    </w:p>
    <w:p w14:paraId="645E8572" w14:textId="19325C6E" w:rsidR="0053650F" w:rsidRDefault="0053650F">
      <w:pPr>
        <w:rPr>
          <w:rFonts w:cs="Arial"/>
          <w:i/>
          <w:iCs/>
        </w:rPr>
      </w:pPr>
    </w:p>
    <w:p w14:paraId="3C109EA9" w14:textId="77777777" w:rsidR="0053650F" w:rsidRPr="007C28D2" w:rsidRDefault="0053650F">
      <w:pPr>
        <w:rPr>
          <w:rFonts w:cs="Arial"/>
          <w:i/>
          <w:iCs/>
        </w:rPr>
      </w:pPr>
    </w:p>
    <w:p w14:paraId="11582612" w14:textId="41CA8064" w:rsidR="0078278C" w:rsidRPr="0078278C" w:rsidRDefault="0078278C" w:rsidP="0078278C">
      <w:pPr>
        <w:pStyle w:val="Heading3"/>
        <w:rPr>
          <w:rFonts w:cs="Arial"/>
          <w:color w:val="auto"/>
        </w:rPr>
      </w:pPr>
      <w:bookmarkStart w:id="10" w:name="_Toc51682804"/>
      <w:r w:rsidRPr="0078278C">
        <w:rPr>
          <w:rFonts w:cs="Arial"/>
          <w:color w:val="auto"/>
        </w:rPr>
        <w:t>2.</w:t>
      </w:r>
      <w:r>
        <w:rPr>
          <w:rFonts w:cs="Arial"/>
          <w:color w:val="auto"/>
        </w:rPr>
        <w:t>2</w:t>
      </w:r>
      <w:r w:rsidRPr="0078278C">
        <w:rPr>
          <w:rFonts w:cs="Arial"/>
          <w:color w:val="auto"/>
        </w:rPr>
        <w:t xml:space="preserve"> </w:t>
      </w:r>
      <w:r w:rsidR="003A4DBF">
        <w:rPr>
          <w:rFonts w:cs="Arial"/>
          <w:color w:val="auto"/>
        </w:rPr>
        <w:t>Applications Used</w:t>
      </w:r>
      <w:bookmarkEnd w:id="10"/>
    </w:p>
    <w:p w14:paraId="67A7BCDF" w14:textId="29D8CA48" w:rsidR="00A619EE" w:rsidRPr="0053650F" w:rsidRDefault="00A619EE" w:rsidP="00A619EE">
      <w:pPr>
        <w:rPr>
          <w:rFonts w:cs="Arial"/>
          <w:sz w:val="20"/>
          <w:szCs w:val="20"/>
        </w:rPr>
      </w:pPr>
      <w:r w:rsidRPr="0053650F">
        <w:rPr>
          <w:rFonts w:cs="Arial"/>
          <w:sz w:val="20"/>
          <w:szCs w:val="20"/>
        </w:rPr>
        <w:t>The table includes a comprehensive list of all the applications that are used as part of the process to be automated to perform the given actions in the flow.</w:t>
      </w:r>
    </w:p>
    <w:tbl>
      <w:tblPr>
        <w:tblStyle w:val="a3"/>
        <w:tblW w:w="918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980"/>
        <w:gridCol w:w="1350"/>
        <w:gridCol w:w="1350"/>
        <w:gridCol w:w="810"/>
        <w:gridCol w:w="1710"/>
        <w:gridCol w:w="1980"/>
      </w:tblGrid>
      <w:tr w:rsidR="002711CE" w:rsidRPr="00B238C9" w14:paraId="4C56FA5B" w14:textId="468A9A0B" w:rsidTr="002711CE">
        <w:trPr>
          <w:tblHeader/>
        </w:trPr>
        <w:tc>
          <w:tcPr>
            <w:tcW w:w="1980" w:type="dxa"/>
            <w:shd w:val="clear" w:color="auto" w:fill="ECEDEE"/>
          </w:tcPr>
          <w:p w14:paraId="2905ADB4" w14:textId="1759D213" w:rsidR="00A619EE" w:rsidRPr="0053650F" w:rsidRDefault="00A619EE" w:rsidP="00CC0741">
            <w:pPr>
              <w:rPr>
                <w:rFonts w:cs="Arial"/>
                <w:b/>
                <w:bCs/>
                <w:sz w:val="20"/>
                <w:szCs w:val="20"/>
              </w:rPr>
            </w:pPr>
            <w:r w:rsidRPr="0053650F">
              <w:rPr>
                <w:rFonts w:cs="Arial"/>
                <w:b/>
                <w:bCs/>
                <w:sz w:val="20"/>
                <w:szCs w:val="20"/>
              </w:rPr>
              <w:t>Application Name</w:t>
            </w:r>
          </w:p>
        </w:tc>
        <w:tc>
          <w:tcPr>
            <w:tcW w:w="1350" w:type="dxa"/>
            <w:shd w:val="clear" w:color="auto" w:fill="ECEDEE"/>
          </w:tcPr>
          <w:p w14:paraId="59E59214" w14:textId="64DB45F0" w:rsidR="00A619EE" w:rsidRPr="0053650F" w:rsidRDefault="00A619EE" w:rsidP="00CC0741">
            <w:pPr>
              <w:rPr>
                <w:rFonts w:cs="Arial"/>
                <w:b/>
                <w:bCs/>
                <w:sz w:val="16"/>
                <w:szCs w:val="16"/>
              </w:rPr>
            </w:pPr>
            <w:r w:rsidRPr="0053650F">
              <w:rPr>
                <w:rFonts w:cs="Arial"/>
                <w:b/>
                <w:bCs/>
                <w:sz w:val="20"/>
                <w:szCs w:val="20"/>
              </w:rPr>
              <w:t>Version</w:t>
            </w:r>
          </w:p>
          <w:p w14:paraId="5721F23D" w14:textId="77777777" w:rsidR="00A619EE" w:rsidRPr="0053650F" w:rsidRDefault="00A619EE" w:rsidP="00CC0741">
            <w:pPr>
              <w:rPr>
                <w:rFonts w:cs="Arial"/>
                <w:b/>
                <w:bCs/>
                <w:sz w:val="16"/>
                <w:szCs w:val="16"/>
              </w:rPr>
            </w:pPr>
          </w:p>
        </w:tc>
        <w:tc>
          <w:tcPr>
            <w:tcW w:w="1350" w:type="dxa"/>
            <w:shd w:val="clear" w:color="auto" w:fill="ECEDEE"/>
          </w:tcPr>
          <w:p w14:paraId="3E19A094" w14:textId="77777777" w:rsidR="00A619EE" w:rsidRPr="0053650F" w:rsidRDefault="00A619EE" w:rsidP="00CC0741">
            <w:pPr>
              <w:rPr>
                <w:rFonts w:cs="Arial"/>
                <w:b/>
                <w:bCs/>
                <w:sz w:val="20"/>
                <w:szCs w:val="20"/>
              </w:rPr>
            </w:pPr>
            <w:r w:rsidRPr="0053650F">
              <w:rPr>
                <w:rFonts w:cs="Arial"/>
                <w:b/>
                <w:bCs/>
                <w:sz w:val="20"/>
                <w:szCs w:val="20"/>
              </w:rPr>
              <w:t>Application Language</w:t>
            </w:r>
          </w:p>
          <w:p w14:paraId="0DD99A5D" w14:textId="6C98D469" w:rsidR="00A619EE" w:rsidRPr="0053650F" w:rsidRDefault="00A619EE" w:rsidP="00CC0741">
            <w:pPr>
              <w:rPr>
                <w:rFonts w:cs="Arial"/>
                <w:b/>
                <w:bCs/>
                <w:sz w:val="20"/>
                <w:szCs w:val="20"/>
              </w:rPr>
            </w:pPr>
          </w:p>
        </w:tc>
        <w:tc>
          <w:tcPr>
            <w:tcW w:w="810" w:type="dxa"/>
            <w:shd w:val="clear" w:color="auto" w:fill="ECEDEE"/>
          </w:tcPr>
          <w:p w14:paraId="1D147573" w14:textId="3A6FF5C0" w:rsidR="00A619EE" w:rsidRPr="0053650F" w:rsidRDefault="00A619EE" w:rsidP="00CC0741">
            <w:pPr>
              <w:rPr>
                <w:rFonts w:cs="Arial"/>
                <w:b/>
                <w:bCs/>
                <w:sz w:val="20"/>
                <w:szCs w:val="20"/>
              </w:rPr>
            </w:pPr>
            <w:r w:rsidRPr="0053650F">
              <w:rPr>
                <w:rFonts w:cs="Arial"/>
                <w:b/>
                <w:bCs/>
                <w:sz w:val="20"/>
                <w:szCs w:val="20"/>
              </w:rPr>
              <w:t>Thin/Think Client</w:t>
            </w:r>
          </w:p>
        </w:tc>
        <w:tc>
          <w:tcPr>
            <w:tcW w:w="1710" w:type="dxa"/>
            <w:shd w:val="clear" w:color="auto" w:fill="ECEDEE"/>
          </w:tcPr>
          <w:p w14:paraId="1C86AB8D" w14:textId="57C23157" w:rsidR="00A619EE" w:rsidRPr="0053650F" w:rsidRDefault="00A619EE" w:rsidP="00CC0741">
            <w:pPr>
              <w:rPr>
                <w:rFonts w:cs="Arial"/>
                <w:b/>
                <w:bCs/>
                <w:sz w:val="20"/>
                <w:szCs w:val="20"/>
              </w:rPr>
            </w:pPr>
            <w:r w:rsidRPr="0053650F">
              <w:rPr>
                <w:rFonts w:cs="Arial"/>
                <w:b/>
                <w:bCs/>
                <w:sz w:val="20"/>
                <w:szCs w:val="20"/>
              </w:rPr>
              <w:t>Environment/ Access method</w:t>
            </w:r>
          </w:p>
        </w:tc>
        <w:tc>
          <w:tcPr>
            <w:tcW w:w="1980" w:type="dxa"/>
            <w:shd w:val="clear" w:color="auto" w:fill="ECEDEE"/>
          </w:tcPr>
          <w:p w14:paraId="4E446BEA" w14:textId="2D9F2A4E" w:rsidR="00A619EE" w:rsidRPr="0053650F" w:rsidRDefault="00A619EE" w:rsidP="00CC0741">
            <w:pPr>
              <w:rPr>
                <w:rFonts w:cs="Arial"/>
                <w:b/>
                <w:bCs/>
                <w:sz w:val="20"/>
                <w:szCs w:val="20"/>
              </w:rPr>
            </w:pPr>
            <w:r w:rsidRPr="0053650F">
              <w:rPr>
                <w:rFonts w:cs="Arial"/>
                <w:b/>
                <w:bCs/>
                <w:sz w:val="20"/>
                <w:szCs w:val="20"/>
              </w:rPr>
              <w:t>Comments</w:t>
            </w:r>
          </w:p>
        </w:tc>
      </w:tr>
      <w:tr w:rsidR="00A619EE" w:rsidRPr="00B238C9" w14:paraId="19288548" w14:textId="2D47E4C3" w:rsidTr="002711CE">
        <w:tc>
          <w:tcPr>
            <w:tcW w:w="1980" w:type="dxa"/>
          </w:tcPr>
          <w:p w14:paraId="3FCF59FD" w14:textId="78A6374A" w:rsidR="00A619EE" w:rsidRPr="0053650F" w:rsidRDefault="002711CE" w:rsidP="00CC0741">
            <w:pPr>
              <w:rPr>
                <w:rFonts w:cs="Arial"/>
                <w:b/>
                <w:sz w:val="20"/>
                <w:szCs w:val="20"/>
              </w:rPr>
            </w:pPr>
            <w:r>
              <w:rPr>
                <w:rFonts w:cs="Arial"/>
                <w:b/>
                <w:sz w:val="20"/>
                <w:szCs w:val="20"/>
              </w:rPr>
              <w:t>Gmail</w:t>
            </w:r>
          </w:p>
        </w:tc>
        <w:tc>
          <w:tcPr>
            <w:tcW w:w="1350" w:type="dxa"/>
          </w:tcPr>
          <w:p w14:paraId="10BC0C17" w14:textId="3D4CCA32" w:rsidR="00A619EE" w:rsidRPr="002711CE" w:rsidRDefault="002711CE" w:rsidP="00A619EE">
            <w:pPr>
              <w:rPr>
                <w:rFonts w:cs="Arial"/>
                <w:sz w:val="20"/>
                <w:szCs w:val="20"/>
              </w:rPr>
            </w:pPr>
            <w:r w:rsidRPr="002711CE">
              <w:rPr>
                <w:rFonts w:cs="Arial"/>
                <w:sz w:val="20"/>
                <w:szCs w:val="20"/>
              </w:rPr>
              <w:t xml:space="preserve">Any </w:t>
            </w:r>
          </w:p>
        </w:tc>
        <w:tc>
          <w:tcPr>
            <w:tcW w:w="1350" w:type="dxa"/>
          </w:tcPr>
          <w:p w14:paraId="3073986B" w14:textId="345156EF" w:rsidR="00A619EE" w:rsidRPr="002711CE" w:rsidRDefault="002711CE" w:rsidP="00CC0741">
            <w:pPr>
              <w:rPr>
                <w:rFonts w:cs="Arial"/>
                <w:sz w:val="20"/>
                <w:szCs w:val="20"/>
              </w:rPr>
            </w:pPr>
            <w:r w:rsidRPr="002711CE">
              <w:rPr>
                <w:rFonts w:cs="Arial"/>
                <w:sz w:val="20"/>
                <w:szCs w:val="20"/>
              </w:rPr>
              <w:t>EN</w:t>
            </w:r>
          </w:p>
        </w:tc>
        <w:tc>
          <w:tcPr>
            <w:tcW w:w="810" w:type="dxa"/>
          </w:tcPr>
          <w:p w14:paraId="53399FDB" w14:textId="7E901D41" w:rsidR="00A619EE" w:rsidRPr="002711CE" w:rsidRDefault="002711CE" w:rsidP="00CC0741">
            <w:pPr>
              <w:rPr>
                <w:rFonts w:cs="Arial"/>
                <w:sz w:val="20"/>
                <w:szCs w:val="20"/>
              </w:rPr>
            </w:pPr>
            <w:r w:rsidRPr="002711CE">
              <w:rPr>
                <w:rFonts w:cstheme="minorHAnsi"/>
                <w:sz w:val="20"/>
                <w:szCs w:val="20"/>
              </w:rPr>
              <w:t>Thick Client</w:t>
            </w:r>
          </w:p>
        </w:tc>
        <w:tc>
          <w:tcPr>
            <w:tcW w:w="1710" w:type="dxa"/>
          </w:tcPr>
          <w:p w14:paraId="053B88DD" w14:textId="15C8728C" w:rsidR="00A619EE" w:rsidRPr="002711CE" w:rsidRDefault="002711CE" w:rsidP="00CC0741">
            <w:pPr>
              <w:rPr>
                <w:rFonts w:cs="Arial"/>
                <w:sz w:val="20"/>
                <w:szCs w:val="20"/>
              </w:rPr>
            </w:pPr>
            <w:r w:rsidRPr="002711CE">
              <w:rPr>
                <w:rFonts w:cs="Arial"/>
                <w:sz w:val="20"/>
                <w:szCs w:val="20"/>
              </w:rPr>
              <w:t>Web Browser</w:t>
            </w:r>
          </w:p>
        </w:tc>
        <w:tc>
          <w:tcPr>
            <w:tcW w:w="1980" w:type="dxa"/>
          </w:tcPr>
          <w:p w14:paraId="3A1FE242" w14:textId="5BA76B8C" w:rsidR="00A619EE" w:rsidRPr="002711CE" w:rsidRDefault="002711CE" w:rsidP="00CC0741">
            <w:pPr>
              <w:rPr>
                <w:rFonts w:cs="Arial"/>
                <w:sz w:val="20"/>
                <w:szCs w:val="20"/>
              </w:rPr>
            </w:pPr>
            <w:r w:rsidRPr="002711CE">
              <w:rPr>
                <w:rFonts w:cs="Arial"/>
                <w:sz w:val="20"/>
                <w:szCs w:val="20"/>
              </w:rPr>
              <w:t>Email scheduling</w:t>
            </w:r>
          </w:p>
        </w:tc>
      </w:tr>
      <w:tr w:rsidR="00A619EE" w:rsidRPr="00B238C9" w14:paraId="0FAB9617" w14:textId="6BD8312F" w:rsidTr="002711CE">
        <w:tc>
          <w:tcPr>
            <w:tcW w:w="1980" w:type="dxa"/>
          </w:tcPr>
          <w:p w14:paraId="428DD41A" w14:textId="0C3C5CDC" w:rsidR="00A619EE" w:rsidRPr="0053650F" w:rsidRDefault="002711CE" w:rsidP="00CC0741">
            <w:pPr>
              <w:rPr>
                <w:rFonts w:cs="Arial"/>
                <w:b/>
                <w:sz w:val="20"/>
                <w:szCs w:val="20"/>
              </w:rPr>
            </w:pPr>
            <w:r>
              <w:rPr>
                <w:rFonts w:cs="Arial"/>
                <w:b/>
                <w:sz w:val="20"/>
                <w:szCs w:val="20"/>
              </w:rPr>
              <w:t>Microsoft Excel</w:t>
            </w:r>
          </w:p>
        </w:tc>
        <w:tc>
          <w:tcPr>
            <w:tcW w:w="1350" w:type="dxa"/>
          </w:tcPr>
          <w:p w14:paraId="560EC515" w14:textId="45F5C611" w:rsidR="00A619EE" w:rsidRPr="002711CE" w:rsidRDefault="002711CE" w:rsidP="00CC0741">
            <w:pPr>
              <w:rPr>
                <w:rFonts w:cs="Arial"/>
                <w:sz w:val="20"/>
                <w:szCs w:val="20"/>
              </w:rPr>
            </w:pPr>
            <w:r w:rsidRPr="002711CE">
              <w:rPr>
                <w:rFonts w:cs="Arial"/>
                <w:sz w:val="20"/>
                <w:szCs w:val="20"/>
              </w:rPr>
              <w:t xml:space="preserve">Any </w:t>
            </w:r>
          </w:p>
        </w:tc>
        <w:tc>
          <w:tcPr>
            <w:tcW w:w="1350" w:type="dxa"/>
          </w:tcPr>
          <w:p w14:paraId="4D4568F8" w14:textId="096BB98E" w:rsidR="00A619EE" w:rsidRPr="002711CE" w:rsidRDefault="002711CE" w:rsidP="00CC0741">
            <w:pPr>
              <w:rPr>
                <w:rFonts w:cs="Arial"/>
                <w:sz w:val="20"/>
                <w:szCs w:val="20"/>
              </w:rPr>
            </w:pPr>
            <w:r>
              <w:rPr>
                <w:rFonts w:cs="Arial"/>
                <w:sz w:val="20"/>
                <w:szCs w:val="20"/>
              </w:rPr>
              <w:t>EN</w:t>
            </w:r>
          </w:p>
        </w:tc>
        <w:tc>
          <w:tcPr>
            <w:tcW w:w="810" w:type="dxa"/>
          </w:tcPr>
          <w:p w14:paraId="3C4AA570" w14:textId="33A13A0E" w:rsidR="00A619EE" w:rsidRPr="002711CE" w:rsidRDefault="002711CE" w:rsidP="00CC0741">
            <w:pPr>
              <w:rPr>
                <w:rFonts w:cs="Arial"/>
                <w:sz w:val="20"/>
                <w:szCs w:val="20"/>
              </w:rPr>
            </w:pPr>
            <w:r w:rsidRPr="002711CE">
              <w:rPr>
                <w:rFonts w:cstheme="minorHAnsi"/>
                <w:sz w:val="20"/>
                <w:szCs w:val="20"/>
              </w:rPr>
              <w:t>Thick Client</w:t>
            </w:r>
          </w:p>
        </w:tc>
        <w:tc>
          <w:tcPr>
            <w:tcW w:w="1710" w:type="dxa"/>
          </w:tcPr>
          <w:p w14:paraId="604D533A" w14:textId="3CB61FF3" w:rsidR="00A619EE" w:rsidRPr="002711CE" w:rsidRDefault="002711CE" w:rsidP="00CC0741">
            <w:pPr>
              <w:rPr>
                <w:rFonts w:cs="Arial"/>
                <w:sz w:val="20"/>
                <w:szCs w:val="20"/>
              </w:rPr>
            </w:pPr>
            <w:r>
              <w:rPr>
                <w:rFonts w:cs="Arial"/>
                <w:sz w:val="20"/>
                <w:szCs w:val="20"/>
              </w:rPr>
              <w:t>Windows</w:t>
            </w:r>
          </w:p>
        </w:tc>
        <w:tc>
          <w:tcPr>
            <w:tcW w:w="1980" w:type="dxa"/>
          </w:tcPr>
          <w:p w14:paraId="5FE3C1B9" w14:textId="432822E7" w:rsidR="00A619EE" w:rsidRPr="002711CE" w:rsidRDefault="002711CE" w:rsidP="00CC0741">
            <w:pPr>
              <w:rPr>
                <w:rFonts w:cs="Arial"/>
                <w:sz w:val="20"/>
                <w:szCs w:val="20"/>
              </w:rPr>
            </w:pPr>
            <w:r>
              <w:rPr>
                <w:rFonts w:cs="Arial"/>
                <w:sz w:val="20"/>
                <w:szCs w:val="20"/>
              </w:rPr>
              <w:t>Reading input file</w:t>
            </w:r>
          </w:p>
        </w:tc>
      </w:tr>
    </w:tbl>
    <w:p w14:paraId="6FDD216C" w14:textId="66C8E580" w:rsidR="0078278C" w:rsidRPr="0053650F" w:rsidRDefault="00A619EE">
      <w:pPr>
        <w:rPr>
          <w:rFonts w:cs="Arial"/>
          <w:color w:val="308DC6"/>
          <w:sz w:val="16"/>
          <w:szCs w:val="16"/>
        </w:rPr>
      </w:pPr>
      <w:r w:rsidRPr="0053650F">
        <w:rPr>
          <w:rFonts w:cs="Arial"/>
          <w:i/>
          <w:iCs/>
          <w:sz w:val="16"/>
          <w:szCs w:val="16"/>
        </w:rPr>
        <w:t>*Add more rows to the table to include the complete list of applications.</w:t>
      </w:r>
    </w:p>
    <w:p w14:paraId="6A2C798F" w14:textId="44195B6E" w:rsidR="00F605B8" w:rsidRDefault="00F605B8">
      <w:pPr>
        <w:rPr>
          <w:rFonts w:cs="Arial"/>
          <w:color w:val="308DC6"/>
        </w:rPr>
      </w:pPr>
    </w:p>
    <w:p w14:paraId="2CAC1598" w14:textId="76E922AC" w:rsidR="00A619EE" w:rsidRPr="0078278C" w:rsidRDefault="00A619EE" w:rsidP="00A619EE">
      <w:pPr>
        <w:pStyle w:val="Heading3"/>
        <w:rPr>
          <w:rFonts w:cs="Arial"/>
          <w:color w:val="auto"/>
        </w:rPr>
      </w:pPr>
      <w:bookmarkStart w:id="11" w:name="_Toc51682805"/>
      <w:r w:rsidRPr="0078278C">
        <w:rPr>
          <w:rFonts w:cs="Arial"/>
          <w:color w:val="auto"/>
        </w:rPr>
        <w:t>2.</w:t>
      </w:r>
      <w:r>
        <w:rPr>
          <w:rFonts w:cs="Arial"/>
          <w:color w:val="auto"/>
        </w:rPr>
        <w:t>3</w:t>
      </w:r>
      <w:r w:rsidRPr="0078278C">
        <w:rPr>
          <w:rFonts w:cs="Arial"/>
          <w:color w:val="auto"/>
        </w:rPr>
        <w:t xml:space="preserve"> </w:t>
      </w:r>
      <w:r>
        <w:rPr>
          <w:rFonts w:cs="Arial"/>
          <w:color w:val="auto"/>
        </w:rPr>
        <w:t>AS IS Process Map</w:t>
      </w:r>
      <w:bookmarkEnd w:id="11"/>
    </w:p>
    <w:p w14:paraId="1BD57570" w14:textId="14A42A0E" w:rsidR="00A619EE" w:rsidRPr="0053650F" w:rsidRDefault="00A619EE">
      <w:pPr>
        <w:rPr>
          <w:rFonts w:cs="Arial"/>
          <w:color w:val="308DC6"/>
          <w:sz w:val="20"/>
          <w:szCs w:val="20"/>
        </w:rPr>
      </w:pPr>
      <w:r w:rsidRPr="0053650F">
        <w:rPr>
          <w:rFonts w:cs="Arial"/>
          <w:sz w:val="20"/>
          <w:szCs w:val="20"/>
        </w:rPr>
        <w:t>This section contains various process maps contributing to a better understanding of how the process is performed pre-automation.</w:t>
      </w:r>
    </w:p>
    <w:p w14:paraId="12CEDE90" w14:textId="373CFB4C" w:rsidR="00A619EE" w:rsidRDefault="00A619EE" w:rsidP="00A619EE">
      <w:pPr>
        <w:pStyle w:val="Heading4"/>
        <w:ind w:left="0" w:firstLine="720"/>
        <w:rPr>
          <w:rFonts w:cs="Arial"/>
          <w:i w:val="0"/>
          <w:iCs/>
          <w:color w:val="auto"/>
          <w:sz w:val="24"/>
          <w:szCs w:val="24"/>
        </w:rPr>
      </w:pPr>
      <w:bookmarkStart w:id="12" w:name="_Toc51682806"/>
      <w:r w:rsidRPr="00A619EE">
        <w:rPr>
          <w:rFonts w:cs="Arial"/>
          <w:i w:val="0"/>
          <w:iCs/>
          <w:color w:val="auto"/>
          <w:sz w:val="24"/>
          <w:szCs w:val="24"/>
        </w:rPr>
        <w:t>2.3.1 High Level Process Map</w:t>
      </w:r>
      <w:bookmarkEnd w:id="12"/>
    </w:p>
    <w:p w14:paraId="12C4460E" w14:textId="1C91AAE6" w:rsidR="005927CF" w:rsidRDefault="005927CF" w:rsidP="005927CF">
      <w:pPr>
        <w:rPr>
          <w:rFonts w:cs="Arial"/>
          <w:sz w:val="20"/>
          <w:szCs w:val="20"/>
        </w:rPr>
      </w:pPr>
      <w:r w:rsidRPr="005927CF">
        <w:rPr>
          <w:rFonts w:cs="Arial"/>
        </w:rPr>
        <w:drawing>
          <wp:anchor distT="0" distB="0" distL="114300" distR="114300" simplePos="0" relativeHeight="251659264" behindDoc="1" locked="0" layoutInCell="1" allowOverlap="1" wp14:anchorId="4A42A884" wp14:editId="2995E63D">
            <wp:simplePos x="0" y="0"/>
            <wp:positionH relativeFrom="margin">
              <wp:posOffset>-153340</wp:posOffset>
            </wp:positionH>
            <wp:positionV relativeFrom="paragraph">
              <wp:posOffset>665734</wp:posOffset>
            </wp:positionV>
            <wp:extent cx="6228943" cy="846455"/>
            <wp:effectExtent l="0" t="0" r="635" b="0"/>
            <wp:wrapTight wrapText="bothSides">
              <wp:wrapPolygon edited="0">
                <wp:start x="0" y="0"/>
                <wp:lineTo x="0" y="20903"/>
                <wp:lineTo x="21536" y="20903"/>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8943" cy="846455"/>
                    </a:xfrm>
                    <a:prstGeom prst="rect">
                      <a:avLst/>
                    </a:prstGeom>
                  </pic:spPr>
                </pic:pic>
              </a:graphicData>
            </a:graphic>
          </wp:anchor>
        </w:drawing>
      </w:r>
      <w:r w:rsidR="00A619EE" w:rsidRPr="0053650F">
        <w:rPr>
          <w:rFonts w:cs="Arial"/>
          <w:sz w:val="20"/>
          <w:szCs w:val="20"/>
        </w:rPr>
        <w:t>This section is useful for the Business Analyst in presentations and discussions with management to underline areas of weakness, inefficiency or to demonstrate which actions could be in scope for automation.</w:t>
      </w:r>
      <w:bookmarkStart w:id="13" w:name="_Toc51682807"/>
    </w:p>
    <w:p w14:paraId="7DAAC9BA" w14:textId="1D77EB7C" w:rsidR="001F2961" w:rsidRPr="005927CF" w:rsidRDefault="001F2961" w:rsidP="005927CF">
      <w:pPr>
        <w:rPr>
          <w:rFonts w:cs="Arial"/>
          <w:sz w:val="20"/>
          <w:szCs w:val="20"/>
        </w:rPr>
      </w:pPr>
    </w:p>
    <w:p w14:paraId="65277D65" w14:textId="177BA662" w:rsidR="00A619EE" w:rsidRDefault="00A619EE" w:rsidP="00A619EE">
      <w:pPr>
        <w:pStyle w:val="Heading4"/>
        <w:ind w:left="0" w:firstLine="720"/>
        <w:rPr>
          <w:rFonts w:cs="Arial"/>
          <w:i w:val="0"/>
          <w:iCs/>
          <w:color w:val="auto"/>
          <w:sz w:val="24"/>
          <w:szCs w:val="24"/>
        </w:rPr>
      </w:pPr>
      <w:r w:rsidRPr="00A619EE">
        <w:rPr>
          <w:rFonts w:cs="Arial"/>
          <w:i w:val="0"/>
          <w:iCs/>
          <w:color w:val="auto"/>
          <w:sz w:val="24"/>
          <w:szCs w:val="24"/>
        </w:rPr>
        <w:t>2.3.</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Detailed Level Process Map</w:t>
      </w:r>
      <w:bookmarkEnd w:id="13"/>
    </w:p>
    <w:p w14:paraId="2CB4D8FB" w14:textId="68030193" w:rsidR="00A619EE" w:rsidRDefault="00A619EE">
      <w:pPr>
        <w:rPr>
          <w:rFonts w:cs="Arial"/>
          <w:sz w:val="20"/>
          <w:szCs w:val="20"/>
        </w:rPr>
      </w:pPr>
      <w:r w:rsidRPr="0053650F">
        <w:rPr>
          <w:rFonts w:cs="Arial"/>
          <w:sz w:val="20"/>
          <w:szCs w:val="20"/>
        </w:rPr>
        <w:t>This section describes the process at key-stroke level and is an essential part for the communication with the developers.</w:t>
      </w:r>
    </w:p>
    <w:p w14:paraId="2A5FB32F" w14:textId="0301E8C9" w:rsidR="005927CF" w:rsidRDefault="005927CF" w:rsidP="00A619EE">
      <w:pPr>
        <w:pStyle w:val="Heading3"/>
        <w:rPr>
          <w:rFonts w:cs="Arial"/>
          <w:color w:val="auto"/>
        </w:rPr>
      </w:pPr>
      <w:bookmarkStart w:id="14" w:name="_Toc51682808"/>
    </w:p>
    <w:p w14:paraId="6958CF43" w14:textId="26371650" w:rsidR="00A619EE" w:rsidRPr="0078278C" w:rsidRDefault="00A619EE" w:rsidP="00A619EE">
      <w:pPr>
        <w:pStyle w:val="Heading3"/>
        <w:rPr>
          <w:rFonts w:cs="Arial"/>
          <w:color w:val="auto"/>
        </w:rPr>
      </w:pPr>
      <w:r w:rsidRPr="0078278C">
        <w:rPr>
          <w:rFonts w:cs="Arial"/>
          <w:color w:val="auto"/>
        </w:rPr>
        <w:t>2.</w:t>
      </w:r>
      <w:r>
        <w:rPr>
          <w:rFonts w:cs="Arial"/>
          <w:color w:val="auto"/>
        </w:rPr>
        <w:t>4</w:t>
      </w:r>
      <w:r w:rsidRPr="0078278C">
        <w:rPr>
          <w:rFonts w:cs="Arial"/>
          <w:color w:val="auto"/>
        </w:rPr>
        <w:t xml:space="preserve"> </w:t>
      </w:r>
      <w:r>
        <w:rPr>
          <w:rFonts w:cs="Arial"/>
          <w:color w:val="auto"/>
        </w:rPr>
        <w:t>Process Statistics</w:t>
      </w:r>
      <w:bookmarkEnd w:id="14"/>
    </w:p>
    <w:p w14:paraId="7B206877" w14:textId="2F3721AB" w:rsidR="00A619EE" w:rsidRPr="0053650F" w:rsidRDefault="00A619EE" w:rsidP="00A619EE">
      <w:pPr>
        <w:rPr>
          <w:b/>
          <w:bCs/>
          <w:sz w:val="20"/>
          <w:szCs w:val="20"/>
        </w:rPr>
      </w:pPr>
      <w:r w:rsidRPr="0053650F">
        <w:rPr>
          <w:b/>
          <w:bCs/>
          <w:sz w:val="20"/>
          <w:szCs w:val="20"/>
        </w:rPr>
        <w:t>High Level statistics</w:t>
      </w:r>
    </w:p>
    <w:tbl>
      <w:tblPr>
        <w:tblStyle w:val="a3"/>
        <w:tblW w:w="927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60"/>
        <w:gridCol w:w="1170"/>
        <w:gridCol w:w="990"/>
        <w:gridCol w:w="1170"/>
        <w:gridCol w:w="1080"/>
        <w:gridCol w:w="1170"/>
        <w:gridCol w:w="1080"/>
        <w:gridCol w:w="1350"/>
      </w:tblGrid>
      <w:tr w:rsidR="00A619EE" w:rsidRPr="00B238C9" w14:paraId="1BAD95AF" w14:textId="1AC4BC8B" w:rsidTr="003E61A7">
        <w:trPr>
          <w:tblHeader/>
        </w:trPr>
        <w:tc>
          <w:tcPr>
            <w:tcW w:w="1260" w:type="dxa"/>
            <w:shd w:val="clear" w:color="auto" w:fill="ECEDEE"/>
          </w:tcPr>
          <w:p w14:paraId="5AA40D29" w14:textId="51054025" w:rsidR="00A619EE" w:rsidRPr="0053650F" w:rsidRDefault="00A619EE" w:rsidP="00CC0741">
            <w:pPr>
              <w:rPr>
                <w:rFonts w:cs="Arial"/>
                <w:b/>
                <w:bCs/>
                <w:sz w:val="20"/>
                <w:szCs w:val="20"/>
              </w:rPr>
            </w:pPr>
            <w:r w:rsidRPr="0053650F">
              <w:rPr>
                <w:rFonts w:cs="Arial"/>
                <w:b/>
                <w:bCs/>
                <w:sz w:val="20"/>
                <w:szCs w:val="20"/>
              </w:rPr>
              <w:t>Processes</w:t>
            </w:r>
          </w:p>
        </w:tc>
        <w:tc>
          <w:tcPr>
            <w:tcW w:w="1170" w:type="dxa"/>
            <w:shd w:val="clear" w:color="auto" w:fill="ECEDEE"/>
          </w:tcPr>
          <w:p w14:paraId="6299CE49" w14:textId="52B5A608" w:rsidR="00A619EE" w:rsidRPr="0053650F" w:rsidRDefault="00A619EE" w:rsidP="00CC0741">
            <w:pPr>
              <w:rPr>
                <w:rFonts w:cs="Arial"/>
                <w:b/>
                <w:bCs/>
                <w:sz w:val="16"/>
                <w:szCs w:val="16"/>
              </w:rPr>
            </w:pPr>
            <w:r w:rsidRPr="0053650F">
              <w:rPr>
                <w:rFonts w:cs="Arial"/>
                <w:b/>
                <w:bCs/>
                <w:sz w:val="20"/>
                <w:szCs w:val="20"/>
              </w:rPr>
              <w:t>Windows</w:t>
            </w:r>
          </w:p>
          <w:p w14:paraId="418BB20B" w14:textId="77777777" w:rsidR="00A619EE" w:rsidRPr="0053650F" w:rsidRDefault="00A619EE" w:rsidP="00CC0741">
            <w:pPr>
              <w:rPr>
                <w:rFonts w:cs="Arial"/>
                <w:b/>
                <w:bCs/>
                <w:sz w:val="16"/>
                <w:szCs w:val="16"/>
              </w:rPr>
            </w:pPr>
          </w:p>
        </w:tc>
        <w:tc>
          <w:tcPr>
            <w:tcW w:w="990" w:type="dxa"/>
            <w:shd w:val="clear" w:color="auto" w:fill="ECEDEE"/>
          </w:tcPr>
          <w:p w14:paraId="273A1C93" w14:textId="7E4FDC5D" w:rsidR="00A619EE" w:rsidRPr="0053650F" w:rsidRDefault="00A619EE" w:rsidP="00CC0741">
            <w:pPr>
              <w:rPr>
                <w:rFonts w:cs="Arial"/>
                <w:b/>
                <w:bCs/>
                <w:sz w:val="20"/>
                <w:szCs w:val="20"/>
              </w:rPr>
            </w:pPr>
            <w:r w:rsidRPr="0053650F">
              <w:rPr>
                <w:rFonts w:cs="Arial"/>
                <w:b/>
                <w:bCs/>
                <w:sz w:val="20"/>
                <w:szCs w:val="20"/>
              </w:rPr>
              <w:t>Actions</w:t>
            </w:r>
          </w:p>
          <w:p w14:paraId="7B66FF4D" w14:textId="77777777" w:rsidR="00A619EE" w:rsidRPr="0053650F" w:rsidRDefault="00A619EE" w:rsidP="00CC0741">
            <w:pPr>
              <w:rPr>
                <w:rFonts w:cs="Arial"/>
                <w:b/>
                <w:bCs/>
                <w:sz w:val="20"/>
                <w:szCs w:val="20"/>
              </w:rPr>
            </w:pPr>
          </w:p>
        </w:tc>
        <w:tc>
          <w:tcPr>
            <w:tcW w:w="1170" w:type="dxa"/>
            <w:shd w:val="clear" w:color="auto" w:fill="ECEDEE"/>
          </w:tcPr>
          <w:p w14:paraId="395D2D40" w14:textId="10B250D0" w:rsidR="00A619EE" w:rsidRPr="0053650F" w:rsidRDefault="00A619EE" w:rsidP="00CC0741">
            <w:pPr>
              <w:rPr>
                <w:rFonts w:cs="Arial"/>
                <w:b/>
                <w:bCs/>
                <w:sz w:val="20"/>
                <w:szCs w:val="20"/>
              </w:rPr>
            </w:pPr>
            <w:r w:rsidRPr="0053650F">
              <w:rPr>
                <w:rFonts w:cs="Arial"/>
                <w:b/>
                <w:bCs/>
                <w:sz w:val="20"/>
                <w:szCs w:val="20"/>
              </w:rPr>
              <w:t>Mouse clicks</w:t>
            </w:r>
          </w:p>
        </w:tc>
        <w:tc>
          <w:tcPr>
            <w:tcW w:w="1080" w:type="dxa"/>
            <w:shd w:val="clear" w:color="auto" w:fill="ECEDEE"/>
          </w:tcPr>
          <w:p w14:paraId="469DC8E4" w14:textId="16CDD698" w:rsidR="00A619EE" w:rsidRPr="0053650F" w:rsidRDefault="00A619EE" w:rsidP="00CC0741">
            <w:pPr>
              <w:rPr>
                <w:rFonts w:cs="Arial"/>
                <w:b/>
                <w:bCs/>
                <w:sz w:val="20"/>
                <w:szCs w:val="20"/>
              </w:rPr>
            </w:pPr>
            <w:r w:rsidRPr="0053650F">
              <w:rPr>
                <w:rFonts w:cs="Arial"/>
                <w:b/>
                <w:bCs/>
                <w:sz w:val="20"/>
                <w:szCs w:val="20"/>
              </w:rPr>
              <w:t>Keys pressed</w:t>
            </w:r>
          </w:p>
        </w:tc>
        <w:tc>
          <w:tcPr>
            <w:tcW w:w="1170" w:type="dxa"/>
            <w:shd w:val="clear" w:color="auto" w:fill="ECEDEE"/>
          </w:tcPr>
          <w:p w14:paraId="2E30A819" w14:textId="5311EA2B" w:rsidR="00A619EE" w:rsidRPr="0053650F" w:rsidRDefault="00A619EE" w:rsidP="00CC0741">
            <w:pPr>
              <w:rPr>
                <w:rFonts w:cs="Arial"/>
                <w:b/>
                <w:bCs/>
                <w:sz w:val="20"/>
                <w:szCs w:val="20"/>
              </w:rPr>
            </w:pPr>
            <w:r w:rsidRPr="0053650F">
              <w:rPr>
                <w:rFonts w:cs="Arial"/>
                <w:b/>
                <w:bCs/>
                <w:sz w:val="20"/>
                <w:szCs w:val="20"/>
              </w:rPr>
              <w:t>Text entries</w:t>
            </w:r>
          </w:p>
        </w:tc>
        <w:tc>
          <w:tcPr>
            <w:tcW w:w="1080" w:type="dxa"/>
            <w:shd w:val="clear" w:color="auto" w:fill="ECEDEE"/>
          </w:tcPr>
          <w:p w14:paraId="1E34145F" w14:textId="641089F0" w:rsidR="00A619EE" w:rsidRPr="0053650F" w:rsidRDefault="00A619EE" w:rsidP="00CC0741">
            <w:pPr>
              <w:rPr>
                <w:rFonts w:cs="Arial"/>
                <w:b/>
                <w:bCs/>
                <w:sz w:val="20"/>
                <w:szCs w:val="20"/>
              </w:rPr>
            </w:pPr>
            <w:r w:rsidRPr="0053650F">
              <w:rPr>
                <w:rFonts w:cs="Arial"/>
                <w:b/>
                <w:bCs/>
                <w:sz w:val="20"/>
                <w:szCs w:val="20"/>
              </w:rPr>
              <w:t>Hotkeys used</w:t>
            </w:r>
          </w:p>
        </w:tc>
        <w:tc>
          <w:tcPr>
            <w:tcW w:w="1350" w:type="dxa"/>
            <w:shd w:val="clear" w:color="auto" w:fill="ECEDEE"/>
          </w:tcPr>
          <w:p w14:paraId="0881EB6E" w14:textId="61A920FA" w:rsidR="00A619EE" w:rsidRPr="0053650F" w:rsidRDefault="00A619EE" w:rsidP="00CC0741">
            <w:pPr>
              <w:rPr>
                <w:rFonts w:cs="Arial"/>
                <w:b/>
                <w:bCs/>
                <w:sz w:val="20"/>
                <w:szCs w:val="20"/>
              </w:rPr>
            </w:pPr>
            <w:r w:rsidRPr="0053650F">
              <w:rPr>
                <w:rFonts w:cs="Arial"/>
                <w:b/>
                <w:bCs/>
                <w:sz w:val="20"/>
                <w:szCs w:val="20"/>
              </w:rPr>
              <w:t>Time</w:t>
            </w:r>
          </w:p>
        </w:tc>
      </w:tr>
      <w:tr w:rsidR="00A619EE" w:rsidRPr="00B238C9" w14:paraId="68E10FBF" w14:textId="58D9F714" w:rsidTr="003E61A7">
        <w:tc>
          <w:tcPr>
            <w:tcW w:w="1260" w:type="dxa"/>
          </w:tcPr>
          <w:p w14:paraId="6D5422CD" w14:textId="093DEA20" w:rsidR="00A619EE" w:rsidRPr="0053650F" w:rsidRDefault="003E61A7" w:rsidP="00A619EE">
            <w:pPr>
              <w:tabs>
                <w:tab w:val="left" w:pos="716"/>
              </w:tabs>
              <w:rPr>
                <w:rFonts w:cs="Arial"/>
                <w:bCs/>
                <w:sz w:val="20"/>
                <w:szCs w:val="20"/>
              </w:rPr>
            </w:pPr>
            <w:r>
              <w:rPr>
                <w:rFonts w:cs="Arial"/>
                <w:bCs/>
                <w:sz w:val="20"/>
                <w:szCs w:val="20"/>
              </w:rPr>
              <w:t>1</w:t>
            </w:r>
          </w:p>
        </w:tc>
        <w:tc>
          <w:tcPr>
            <w:tcW w:w="1170" w:type="dxa"/>
          </w:tcPr>
          <w:p w14:paraId="661851E4" w14:textId="17064FB9" w:rsidR="00A619EE" w:rsidRPr="0053650F" w:rsidRDefault="003E61A7" w:rsidP="00CC0741">
            <w:pPr>
              <w:rPr>
                <w:rFonts w:cs="Arial"/>
                <w:sz w:val="20"/>
                <w:szCs w:val="20"/>
              </w:rPr>
            </w:pPr>
            <w:r>
              <w:rPr>
                <w:rFonts w:cs="Arial"/>
                <w:bCs/>
                <w:sz w:val="20"/>
                <w:szCs w:val="20"/>
              </w:rPr>
              <w:t>1</w:t>
            </w:r>
          </w:p>
        </w:tc>
        <w:tc>
          <w:tcPr>
            <w:tcW w:w="990" w:type="dxa"/>
          </w:tcPr>
          <w:p w14:paraId="4E0A756A" w14:textId="2813B801" w:rsidR="00A619EE" w:rsidRPr="0053650F" w:rsidRDefault="003E61A7" w:rsidP="00CC0741">
            <w:pPr>
              <w:rPr>
                <w:rFonts w:cs="Arial"/>
                <w:i/>
                <w:iCs/>
                <w:sz w:val="20"/>
                <w:szCs w:val="20"/>
              </w:rPr>
            </w:pPr>
            <w:r>
              <w:rPr>
                <w:rFonts w:cs="Arial"/>
                <w:bCs/>
                <w:sz w:val="20"/>
                <w:szCs w:val="20"/>
              </w:rPr>
              <w:t>4</w:t>
            </w:r>
          </w:p>
        </w:tc>
        <w:tc>
          <w:tcPr>
            <w:tcW w:w="1170" w:type="dxa"/>
          </w:tcPr>
          <w:p w14:paraId="02473855" w14:textId="48ECA492" w:rsidR="00A619EE" w:rsidRPr="0053650F" w:rsidRDefault="003E61A7" w:rsidP="00CC0741">
            <w:pPr>
              <w:rPr>
                <w:rFonts w:cs="Arial"/>
                <w:sz w:val="20"/>
                <w:szCs w:val="20"/>
              </w:rPr>
            </w:pPr>
            <w:r>
              <w:rPr>
                <w:rFonts w:cs="Arial"/>
                <w:sz w:val="20"/>
                <w:szCs w:val="20"/>
              </w:rPr>
              <w:t>9</w:t>
            </w:r>
          </w:p>
        </w:tc>
        <w:tc>
          <w:tcPr>
            <w:tcW w:w="1080" w:type="dxa"/>
          </w:tcPr>
          <w:p w14:paraId="0148B9AC" w14:textId="0F52DA62" w:rsidR="00A619EE" w:rsidRPr="0053650F" w:rsidRDefault="003E61A7" w:rsidP="00CC0741">
            <w:pPr>
              <w:rPr>
                <w:rFonts w:cs="Arial"/>
                <w:sz w:val="20"/>
                <w:szCs w:val="20"/>
              </w:rPr>
            </w:pPr>
            <w:r>
              <w:rPr>
                <w:rFonts w:cs="Arial"/>
                <w:bCs/>
                <w:sz w:val="20"/>
                <w:szCs w:val="20"/>
              </w:rPr>
              <w:t>136</w:t>
            </w:r>
          </w:p>
        </w:tc>
        <w:tc>
          <w:tcPr>
            <w:tcW w:w="1170" w:type="dxa"/>
          </w:tcPr>
          <w:p w14:paraId="5E07B614" w14:textId="1EBE8FE6" w:rsidR="00A619EE" w:rsidRPr="0053650F" w:rsidRDefault="003E61A7" w:rsidP="00CC0741">
            <w:pPr>
              <w:rPr>
                <w:rFonts w:cs="Arial"/>
                <w:sz w:val="20"/>
                <w:szCs w:val="20"/>
              </w:rPr>
            </w:pPr>
            <w:r>
              <w:rPr>
                <w:rFonts w:cs="Arial"/>
                <w:bCs/>
                <w:sz w:val="20"/>
                <w:szCs w:val="20"/>
              </w:rPr>
              <w:t>4</w:t>
            </w:r>
          </w:p>
        </w:tc>
        <w:tc>
          <w:tcPr>
            <w:tcW w:w="1080" w:type="dxa"/>
          </w:tcPr>
          <w:p w14:paraId="18D2EE08" w14:textId="64E8AB01" w:rsidR="00A619EE" w:rsidRPr="0053650F" w:rsidRDefault="003E61A7" w:rsidP="00CC0741">
            <w:pPr>
              <w:rPr>
                <w:rFonts w:cs="Arial"/>
                <w:sz w:val="20"/>
                <w:szCs w:val="20"/>
              </w:rPr>
            </w:pPr>
            <w:r>
              <w:rPr>
                <w:rFonts w:cs="Arial"/>
                <w:bCs/>
                <w:sz w:val="20"/>
                <w:szCs w:val="20"/>
              </w:rPr>
              <w:t>Enter</w:t>
            </w:r>
          </w:p>
        </w:tc>
        <w:tc>
          <w:tcPr>
            <w:tcW w:w="1350" w:type="dxa"/>
          </w:tcPr>
          <w:p w14:paraId="3CE89E38" w14:textId="127F3B5B" w:rsidR="00A619EE" w:rsidRPr="0053650F" w:rsidRDefault="003E61A7" w:rsidP="00CC0741">
            <w:pPr>
              <w:rPr>
                <w:rFonts w:cs="Arial"/>
                <w:sz w:val="20"/>
                <w:szCs w:val="20"/>
              </w:rPr>
            </w:pPr>
            <w:r>
              <w:rPr>
                <w:rFonts w:cs="Arial"/>
                <w:bCs/>
                <w:sz w:val="20"/>
                <w:szCs w:val="20"/>
              </w:rPr>
              <w:t>20 seconds</w:t>
            </w:r>
          </w:p>
        </w:tc>
      </w:tr>
    </w:tbl>
    <w:p w14:paraId="68FE4381" w14:textId="44921D9B" w:rsidR="00A619EE" w:rsidRDefault="00A619EE">
      <w:pPr>
        <w:rPr>
          <w:rFonts w:cs="Arial"/>
          <w:color w:val="308DC6"/>
        </w:rPr>
      </w:pPr>
    </w:p>
    <w:p w14:paraId="28874C2A" w14:textId="56E55143" w:rsidR="00A619EE" w:rsidRPr="0053650F" w:rsidRDefault="00D56709" w:rsidP="00A619EE">
      <w:pPr>
        <w:rPr>
          <w:b/>
          <w:bCs/>
          <w:sz w:val="20"/>
          <w:szCs w:val="20"/>
        </w:rPr>
      </w:pPr>
      <w:r w:rsidRPr="0053650F">
        <w:rPr>
          <w:b/>
          <w:bCs/>
          <w:sz w:val="20"/>
          <w:szCs w:val="20"/>
        </w:rPr>
        <w:t>Detailed</w:t>
      </w:r>
      <w:r w:rsidR="00A619EE" w:rsidRPr="0053650F">
        <w:rPr>
          <w:b/>
          <w:bCs/>
          <w:sz w:val="20"/>
          <w:szCs w:val="20"/>
        </w:rPr>
        <w:t xml:space="preserve"> statistics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980"/>
        <w:gridCol w:w="2340"/>
        <w:gridCol w:w="2520"/>
        <w:gridCol w:w="2520"/>
      </w:tblGrid>
      <w:tr w:rsidR="00D56709" w:rsidRPr="00B238C9" w14:paraId="65104CCD" w14:textId="77777777" w:rsidTr="00073532">
        <w:trPr>
          <w:tblHeader/>
        </w:trPr>
        <w:tc>
          <w:tcPr>
            <w:tcW w:w="1980" w:type="dxa"/>
            <w:shd w:val="clear" w:color="auto" w:fill="ECEDEE"/>
          </w:tcPr>
          <w:p w14:paraId="6981A67F" w14:textId="5CC44A1B" w:rsidR="00D56709" w:rsidRPr="0053650F" w:rsidRDefault="00D56709" w:rsidP="00CC0741">
            <w:pPr>
              <w:rPr>
                <w:rFonts w:cs="Arial"/>
                <w:b/>
                <w:bCs/>
                <w:sz w:val="20"/>
                <w:szCs w:val="20"/>
              </w:rPr>
            </w:pPr>
            <w:r w:rsidRPr="0053650F">
              <w:rPr>
                <w:rFonts w:cs="Arial"/>
                <w:b/>
                <w:bCs/>
                <w:sz w:val="20"/>
                <w:szCs w:val="20"/>
              </w:rPr>
              <w:t>Window name</w:t>
            </w:r>
          </w:p>
        </w:tc>
        <w:tc>
          <w:tcPr>
            <w:tcW w:w="2340" w:type="dxa"/>
            <w:shd w:val="clear" w:color="auto" w:fill="ECEDEE"/>
          </w:tcPr>
          <w:p w14:paraId="2DDD3BAA" w14:textId="104504E4" w:rsidR="00D56709" w:rsidRPr="0053650F" w:rsidRDefault="00D56709" w:rsidP="00CC0741">
            <w:pPr>
              <w:rPr>
                <w:rFonts w:cs="Arial"/>
                <w:b/>
                <w:bCs/>
                <w:sz w:val="16"/>
                <w:szCs w:val="16"/>
              </w:rPr>
            </w:pPr>
            <w:r w:rsidRPr="0053650F">
              <w:rPr>
                <w:rFonts w:cs="Arial"/>
                <w:b/>
                <w:bCs/>
                <w:sz w:val="20"/>
                <w:szCs w:val="20"/>
              </w:rPr>
              <w:t>Mouse clicks</w:t>
            </w:r>
          </w:p>
          <w:p w14:paraId="1B46C752" w14:textId="77777777" w:rsidR="00D56709" w:rsidRPr="0053650F" w:rsidRDefault="00D56709" w:rsidP="00CC0741">
            <w:pPr>
              <w:rPr>
                <w:rFonts w:cs="Arial"/>
                <w:b/>
                <w:bCs/>
                <w:sz w:val="16"/>
                <w:szCs w:val="16"/>
              </w:rPr>
            </w:pPr>
          </w:p>
        </w:tc>
        <w:tc>
          <w:tcPr>
            <w:tcW w:w="2520" w:type="dxa"/>
            <w:shd w:val="clear" w:color="auto" w:fill="ECEDEE"/>
          </w:tcPr>
          <w:p w14:paraId="0559511C" w14:textId="6B66A0D6" w:rsidR="00D56709" w:rsidRPr="0053650F" w:rsidRDefault="00D56709" w:rsidP="00CC0741">
            <w:pPr>
              <w:rPr>
                <w:rFonts w:cs="Arial"/>
                <w:b/>
                <w:bCs/>
                <w:sz w:val="20"/>
                <w:szCs w:val="20"/>
              </w:rPr>
            </w:pPr>
            <w:r w:rsidRPr="0053650F">
              <w:rPr>
                <w:rFonts w:cs="Arial"/>
                <w:b/>
                <w:bCs/>
                <w:sz w:val="20"/>
                <w:szCs w:val="20"/>
              </w:rPr>
              <w:t>Text entries</w:t>
            </w:r>
          </w:p>
          <w:p w14:paraId="4E895B1D" w14:textId="77777777" w:rsidR="00D56709" w:rsidRPr="0053650F" w:rsidRDefault="00D56709" w:rsidP="00CC0741">
            <w:pPr>
              <w:rPr>
                <w:rFonts w:cs="Arial"/>
                <w:b/>
                <w:bCs/>
                <w:sz w:val="20"/>
                <w:szCs w:val="20"/>
              </w:rPr>
            </w:pPr>
          </w:p>
        </w:tc>
        <w:tc>
          <w:tcPr>
            <w:tcW w:w="2520" w:type="dxa"/>
            <w:shd w:val="clear" w:color="auto" w:fill="ECEDEE"/>
          </w:tcPr>
          <w:p w14:paraId="06794D5E" w14:textId="01402C2E" w:rsidR="00D56709" w:rsidRPr="0053650F" w:rsidRDefault="00D56709" w:rsidP="00CC0741">
            <w:pPr>
              <w:rPr>
                <w:rFonts w:cs="Arial"/>
                <w:b/>
                <w:bCs/>
                <w:sz w:val="20"/>
                <w:szCs w:val="20"/>
              </w:rPr>
            </w:pPr>
            <w:r w:rsidRPr="0053650F">
              <w:rPr>
                <w:rFonts w:cs="Arial"/>
                <w:b/>
                <w:bCs/>
                <w:sz w:val="20"/>
                <w:szCs w:val="20"/>
              </w:rPr>
              <w:t>Key pressed</w:t>
            </w:r>
          </w:p>
        </w:tc>
      </w:tr>
      <w:tr w:rsidR="00D56709" w:rsidRPr="00B238C9" w14:paraId="1EC41115" w14:textId="77777777" w:rsidTr="00D56709">
        <w:tc>
          <w:tcPr>
            <w:tcW w:w="1980" w:type="dxa"/>
          </w:tcPr>
          <w:p w14:paraId="3D5F4BD5" w14:textId="4E4111CF" w:rsidR="00D56709" w:rsidRPr="0053650F" w:rsidRDefault="003E61A7" w:rsidP="00CC0741">
            <w:pPr>
              <w:tabs>
                <w:tab w:val="left" w:pos="716"/>
              </w:tabs>
              <w:rPr>
                <w:rFonts w:cs="Arial"/>
                <w:bCs/>
                <w:sz w:val="20"/>
                <w:szCs w:val="20"/>
              </w:rPr>
            </w:pPr>
            <w:r>
              <w:rPr>
                <w:rFonts w:cs="Arial"/>
                <w:bCs/>
                <w:sz w:val="20"/>
                <w:szCs w:val="20"/>
              </w:rPr>
              <w:t>chrome.exe</w:t>
            </w:r>
          </w:p>
        </w:tc>
        <w:tc>
          <w:tcPr>
            <w:tcW w:w="2340" w:type="dxa"/>
          </w:tcPr>
          <w:p w14:paraId="0BED11C9" w14:textId="284B3B55" w:rsidR="00D56709" w:rsidRPr="0053650F" w:rsidRDefault="003E61A7" w:rsidP="00CC0741">
            <w:pPr>
              <w:rPr>
                <w:rFonts w:cs="Arial"/>
                <w:sz w:val="20"/>
                <w:szCs w:val="20"/>
              </w:rPr>
            </w:pPr>
            <w:r>
              <w:rPr>
                <w:rFonts w:cs="Arial"/>
                <w:bCs/>
                <w:sz w:val="20"/>
                <w:szCs w:val="20"/>
              </w:rPr>
              <w:t>9</w:t>
            </w:r>
          </w:p>
        </w:tc>
        <w:tc>
          <w:tcPr>
            <w:tcW w:w="2520" w:type="dxa"/>
          </w:tcPr>
          <w:p w14:paraId="20CFF29C" w14:textId="6CEBD3FA" w:rsidR="00D56709" w:rsidRPr="0053650F" w:rsidRDefault="003E61A7" w:rsidP="00CC0741">
            <w:pPr>
              <w:rPr>
                <w:rFonts w:cs="Arial"/>
                <w:i/>
                <w:iCs/>
                <w:sz w:val="20"/>
                <w:szCs w:val="20"/>
              </w:rPr>
            </w:pPr>
            <w:r>
              <w:rPr>
                <w:rFonts w:cs="Arial"/>
                <w:bCs/>
                <w:sz w:val="20"/>
                <w:szCs w:val="20"/>
              </w:rPr>
              <w:t>4</w:t>
            </w:r>
          </w:p>
        </w:tc>
        <w:tc>
          <w:tcPr>
            <w:tcW w:w="2520" w:type="dxa"/>
          </w:tcPr>
          <w:p w14:paraId="649B130D" w14:textId="61B0F851" w:rsidR="00D56709" w:rsidRPr="0053650F" w:rsidRDefault="003E61A7" w:rsidP="00CC0741">
            <w:pPr>
              <w:rPr>
                <w:rFonts w:cs="Arial"/>
                <w:sz w:val="20"/>
                <w:szCs w:val="20"/>
              </w:rPr>
            </w:pPr>
            <w:r>
              <w:rPr>
                <w:rFonts w:cs="Arial"/>
                <w:bCs/>
                <w:sz w:val="20"/>
                <w:szCs w:val="20"/>
              </w:rPr>
              <w:t>136</w:t>
            </w:r>
          </w:p>
        </w:tc>
      </w:tr>
    </w:tbl>
    <w:p w14:paraId="34868ACB" w14:textId="77777777" w:rsidR="00A619EE" w:rsidRDefault="00A619EE">
      <w:pPr>
        <w:rPr>
          <w:rFonts w:cs="Arial"/>
          <w:color w:val="308DC6"/>
        </w:rPr>
      </w:pPr>
    </w:p>
    <w:p w14:paraId="3D04BBC7" w14:textId="2F6C5F41" w:rsidR="00C87C15" w:rsidRPr="0078278C" w:rsidRDefault="00C87C15" w:rsidP="00C87C15">
      <w:pPr>
        <w:pStyle w:val="Heading3"/>
        <w:rPr>
          <w:rFonts w:cs="Arial"/>
          <w:color w:val="auto"/>
        </w:rPr>
      </w:pPr>
      <w:bookmarkStart w:id="15" w:name="_Toc51682809"/>
      <w:r w:rsidRPr="0078278C">
        <w:rPr>
          <w:rFonts w:cs="Arial"/>
          <w:color w:val="auto"/>
        </w:rPr>
        <w:t>2.</w:t>
      </w:r>
      <w:r>
        <w:rPr>
          <w:rFonts w:cs="Arial"/>
          <w:color w:val="auto"/>
        </w:rPr>
        <w:t>5</w:t>
      </w:r>
      <w:r w:rsidRPr="0078278C">
        <w:rPr>
          <w:rFonts w:cs="Arial"/>
          <w:color w:val="auto"/>
        </w:rPr>
        <w:t xml:space="preserve"> </w:t>
      </w:r>
      <w:r>
        <w:rPr>
          <w:rFonts w:cs="Arial"/>
          <w:color w:val="auto"/>
        </w:rPr>
        <w:t>Detailed AS IS Process Actions</w:t>
      </w:r>
      <w:bookmarkEnd w:id="15"/>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085"/>
        <w:gridCol w:w="1350"/>
        <w:gridCol w:w="1530"/>
        <w:gridCol w:w="1800"/>
        <w:gridCol w:w="2340"/>
      </w:tblGrid>
      <w:tr w:rsidR="00C87C15" w:rsidRPr="00B238C9" w14:paraId="4723A360" w14:textId="77777777" w:rsidTr="00073532">
        <w:trPr>
          <w:tblHeader/>
        </w:trPr>
        <w:tc>
          <w:tcPr>
            <w:tcW w:w="1255" w:type="dxa"/>
            <w:shd w:val="clear" w:color="auto" w:fill="ECEDEE"/>
          </w:tcPr>
          <w:p w14:paraId="6E2CA665" w14:textId="764C4121" w:rsidR="00C87C15" w:rsidRPr="0053650F" w:rsidRDefault="00C87C15" w:rsidP="00CC0741">
            <w:pPr>
              <w:rPr>
                <w:rFonts w:cs="Arial"/>
                <w:b/>
                <w:bCs/>
                <w:sz w:val="20"/>
                <w:szCs w:val="20"/>
              </w:rPr>
            </w:pPr>
            <w:r w:rsidRPr="0053650F">
              <w:rPr>
                <w:rFonts w:cs="Arial"/>
                <w:b/>
                <w:bCs/>
                <w:sz w:val="20"/>
                <w:szCs w:val="20"/>
              </w:rPr>
              <w:t>#Action</w:t>
            </w:r>
          </w:p>
        </w:tc>
        <w:tc>
          <w:tcPr>
            <w:tcW w:w="1085" w:type="dxa"/>
            <w:shd w:val="clear" w:color="auto" w:fill="ECEDEE"/>
          </w:tcPr>
          <w:p w14:paraId="41F85E63" w14:textId="3FE0BBE8" w:rsidR="00C87C15" w:rsidRPr="0053650F" w:rsidRDefault="00C87C15" w:rsidP="00CC0741">
            <w:pPr>
              <w:rPr>
                <w:rFonts w:cs="Arial"/>
                <w:b/>
                <w:bCs/>
                <w:sz w:val="16"/>
                <w:szCs w:val="16"/>
              </w:rPr>
            </w:pPr>
            <w:r w:rsidRPr="0053650F">
              <w:rPr>
                <w:rFonts w:cs="Arial"/>
                <w:b/>
                <w:bCs/>
                <w:sz w:val="20"/>
                <w:szCs w:val="20"/>
              </w:rPr>
              <w:t>Input</w:t>
            </w:r>
          </w:p>
          <w:p w14:paraId="7049D2CE" w14:textId="77777777" w:rsidR="00C87C15" w:rsidRPr="0053650F" w:rsidRDefault="00C87C15" w:rsidP="00CC0741">
            <w:pPr>
              <w:rPr>
                <w:rFonts w:cs="Arial"/>
                <w:b/>
                <w:bCs/>
                <w:sz w:val="16"/>
                <w:szCs w:val="16"/>
              </w:rPr>
            </w:pPr>
          </w:p>
        </w:tc>
        <w:tc>
          <w:tcPr>
            <w:tcW w:w="1350" w:type="dxa"/>
            <w:shd w:val="clear" w:color="auto" w:fill="ECEDEE"/>
          </w:tcPr>
          <w:p w14:paraId="5B2916AE" w14:textId="44DA484E" w:rsidR="00C87C15" w:rsidRPr="0053650F" w:rsidRDefault="00C87C15" w:rsidP="00CC0741">
            <w:pPr>
              <w:rPr>
                <w:rFonts w:cs="Arial"/>
                <w:b/>
                <w:bCs/>
                <w:sz w:val="20"/>
                <w:szCs w:val="20"/>
              </w:rPr>
            </w:pPr>
            <w:r w:rsidRPr="0053650F">
              <w:rPr>
                <w:rFonts w:cs="Arial"/>
                <w:b/>
                <w:bCs/>
                <w:sz w:val="20"/>
                <w:szCs w:val="20"/>
              </w:rPr>
              <w:t>Description</w:t>
            </w:r>
          </w:p>
          <w:p w14:paraId="5257F623" w14:textId="77777777" w:rsidR="00C87C15" w:rsidRPr="0053650F" w:rsidRDefault="00C87C15" w:rsidP="00CC0741">
            <w:pPr>
              <w:rPr>
                <w:rFonts w:cs="Arial"/>
                <w:b/>
                <w:bCs/>
                <w:sz w:val="20"/>
                <w:szCs w:val="20"/>
              </w:rPr>
            </w:pPr>
          </w:p>
        </w:tc>
        <w:tc>
          <w:tcPr>
            <w:tcW w:w="1530" w:type="dxa"/>
            <w:shd w:val="clear" w:color="auto" w:fill="ECEDEE"/>
          </w:tcPr>
          <w:p w14:paraId="138A9042" w14:textId="7C78E6EA" w:rsidR="00C87C15" w:rsidRPr="0053650F" w:rsidRDefault="00C87C15" w:rsidP="00CC0741">
            <w:pPr>
              <w:rPr>
                <w:rFonts w:cs="Arial"/>
                <w:b/>
                <w:bCs/>
                <w:sz w:val="20"/>
                <w:szCs w:val="20"/>
              </w:rPr>
            </w:pPr>
            <w:r w:rsidRPr="0053650F">
              <w:rPr>
                <w:rFonts w:cs="Arial"/>
                <w:b/>
                <w:bCs/>
                <w:sz w:val="20"/>
                <w:szCs w:val="20"/>
              </w:rPr>
              <w:t xml:space="preserve">Details </w:t>
            </w:r>
            <w:r w:rsidRPr="0053650F">
              <w:rPr>
                <w:rFonts w:cs="Arial"/>
                <w:b/>
                <w:bCs/>
                <w:sz w:val="16"/>
                <w:szCs w:val="16"/>
              </w:rPr>
              <w:t>(Screen/Video Recording Index</w:t>
            </w:r>
          </w:p>
        </w:tc>
        <w:tc>
          <w:tcPr>
            <w:tcW w:w="1800" w:type="dxa"/>
            <w:shd w:val="clear" w:color="auto" w:fill="ECEDEE"/>
          </w:tcPr>
          <w:p w14:paraId="45CCEAE6" w14:textId="66A254FF" w:rsidR="00C87C15" w:rsidRPr="0053650F" w:rsidRDefault="00C87C15" w:rsidP="00CC0741">
            <w:pPr>
              <w:rPr>
                <w:rFonts w:cs="Arial"/>
                <w:b/>
                <w:bCs/>
                <w:sz w:val="20"/>
                <w:szCs w:val="20"/>
              </w:rPr>
            </w:pPr>
            <w:r w:rsidRPr="0053650F">
              <w:rPr>
                <w:rFonts w:cs="Arial"/>
                <w:b/>
                <w:bCs/>
                <w:sz w:val="20"/>
                <w:szCs w:val="20"/>
              </w:rPr>
              <w:t>Exception Handling</w:t>
            </w:r>
          </w:p>
        </w:tc>
        <w:tc>
          <w:tcPr>
            <w:tcW w:w="2340" w:type="dxa"/>
            <w:shd w:val="clear" w:color="auto" w:fill="ECEDEE"/>
          </w:tcPr>
          <w:p w14:paraId="615C58DD" w14:textId="17CBD5C7" w:rsidR="00C87C15" w:rsidRPr="0053650F" w:rsidRDefault="00C87C15" w:rsidP="00CC0741">
            <w:pPr>
              <w:rPr>
                <w:rFonts w:cs="Arial"/>
                <w:b/>
                <w:bCs/>
                <w:sz w:val="20"/>
                <w:szCs w:val="20"/>
              </w:rPr>
            </w:pPr>
            <w:r w:rsidRPr="0053650F">
              <w:rPr>
                <w:rFonts w:cs="Arial"/>
                <w:b/>
                <w:bCs/>
                <w:sz w:val="20"/>
                <w:szCs w:val="20"/>
              </w:rPr>
              <w:t>Possible Actions</w:t>
            </w:r>
          </w:p>
        </w:tc>
      </w:tr>
    </w:tbl>
    <w:p w14:paraId="08DF7AEC" w14:textId="13CE8A26" w:rsidR="00B73DF2" w:rsidRDefault="00B73DF2">
      <w:pPr>
        <w:rPr>
          <w:rFonts w:cs="Arial"/>
          <w:color w:val="308DC6"/>
        </w:rPr>
      </w:pPr>
      <w:r>
        <w:rPr>
          <w:rFonts w:cs="Arial"/>
          <w:color w:val="308DC6"/>
        </w:rPr>
        <w:t>See doc attached</w:t>
      </w:r>
    </w:p>
    <w:p w14:paraId="62CE64A7" w14:textId="0940F87E" w:rsidR="00A619EE" w:rsidRDefault="00B73DF2">
      <w:pPr>
        <w:rPr>
          <w:rFonts w:cs="Arial"/>
          <w:color w:val="308DC6"/>
        </w:rPr>
      </w:pPr>
      <w:r>
        <w:rPr>
          <w:rFonts w:cs="Arial"/>
          <w:color w:val="308DC6"/>
        </w:rPr>
        <w:object w:dxaOrig="1520" w:dyaOrig="985" w14:anchorId="63960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48.95pt" o:ole="">
            <v:imagedata r:id="rId15" o:title=""/>
          </v:shape>
          <o:OLEObject Type="Embed" ProgID="Excel.Sheet.12" ShapeID="_x0000_i1025" DrawAspect="Icon" ObjectID="_1735315059" r:id="rId16"/>
        </w:object>
      </w:r>
    </w:p>
    <w:p w14:paraId="2A280CB0" w14:textId="3D13C5EA" w:rsidR="00A619EE" w:rsidRDefault="005927CF" w:rsidP="005927CF">
      <w:pPr>
        <w:pStyle w:val="Heading3"/>
        <w:rPr>
          <w:color w:val="auto"/>
        </w:rPr>
      </w:pPr>
      <w:r w:rsidRPr="005927CF">
        <w:rPr>
          <w:color w:val="auto"/>
        </w:rPr>
        <w:t>Detailed workflow description</w:t>
      </w:r>
    </w:p>
    <w:tbl>
      <w:tblPr>
        <w:tblStyle w:val="TableGrid"/>
        <w:tblW w:w="0" w:type="auto"/>
        <w:tblLook w:val="04A0" w:firstRow="1" w:lastRow="0" w:firstColumn="1" w:lastColumn="0" w:noHBand="0" w:noVBand="1"/>
      </w:tblPr>
      <w:tblGrid>
        <w:gridCol w:w="324"/>
        <w:gridCol w:w="2407"/>
        <w:gridCol w:w="1912"/>
        <w:gridCol w:w="2181"/>
        <w:gridCol w:w="2192"/>
      </w:tblGrid>
      <w:tr w:rsidR="00CC6417" w14:paraId="3B7755D2" w14:textId="77777777" w:rsidTr="005927CF">
        <w:tc>
          <w:tcPr>
            <w:tcW w:w="535" w:type="dxa"/>
            <w:shd w:val="clear" w:color="auto" w:fill="F2F2F2" w:themeFill="background1" w:themeFillShade="F2"/>
          </w:tcPr>
          <w:p w14:paraId="7DB99B46" w14:textId="5F93BDAB" w:rsidR="005927CF" w:rsidRPr="005927CF" w:rsidRDefault="005927CF" w:rsidP="005927CF">
            <w:pPr>
              <w:rPr>
                <w:b/>
                <w:bCs/>
              </w:rPr>
            </w:pPr>
            <w:r>
              <w:rPr>
                <w:b/>
                <w:bCs/>
              </w:rPr>
              <w:t>#</w:t>
            </w:r>
          </w:p>
        </w:tc>
        <w:tc>
          <w:tcPr>
            <w:tcW w:w="2250" w:type="dxa"/>
            <w:shd w:val="clear" w:color="auto" w:fill="F2F2F2" w:themeFill="background1" w:themeFillShade="F2"/>
          </w:tcPr>
          <w:p w14:paraId="5486B4CE" w14:textId="7CB05ED1" w:rsidR="005927CF" w:rsidRPr="005927CF" w:rsidRDefault="005927CF" w:rsidP="005927CF">
            <w:pPr>
              <w:rPr>
                <w:b/>
                <w:bCs/>
              </w:rPr>
            </w:pPr>
            <w:r>
              <w:rPr>
                <w:b/>
                <w:bCs/>
              </w:rPr>
              <w:t>Workflow file name</w:t>
            </w:r>
          </w:p>
        </w:tc>
        <w:tc>
          <w:tcPr>
            <w:tcW w:w="2624" w:type="dxa"/>
            <w:shd w:val="clear" w:color="auto" w:fill="F2F2F2" w:themeFill="background1" w:themeFillShade="F2"/>
          </w:tcPr>
          <w:p w14:paraId="4ED31DB9" w14:textId="1B757B57" w:rsidR="005927CF" w:rsidRPr="005927CF" w:rsidRDefault="005927CF" w:rsidP="005927CF">
            <w:pPr>
              <w:rPr>
                <w:b/>
                <w:bCs/>
              </w:rPr>
            </w:pPr>
            <w:r>
              <w:rPr>
                <w:b/>
                <w:bCs/>
              </w:rPr>
              <w:t>Description</w:t>
            </w:r>
          </w:p>
        </w:tc>
        <w:tc>
          <w:tcPr>
            <w:tcW w:w="1803" w:type="dxa"/>
            <w:shd w:val="clear" w:color="auto" w:fill="F2F2F2" w:themeFill="background1" w:themeFillShade="F2"/>
          </w:tcPr>
          <w:p w14:paraId="142828B6" w14:textId="59FAC5DC" w:rsidR="005927CF" w:rsidRPr="005927CF" w:rsidRDefault="005927CF" w:rsidP="005927CF">
            <w:pPr>
              <w:rPr>
                <w:b/>
                <w:bCs/>
              </w:rPr>
            </w:pPr>
            <w:r>
              <w:rPr>
                <w:b/>
                <w:bCs/>
              </w:rPr>
              <w:t>Input arguments</w:t>
            </w:r>
          </w:p>
        </w:tc>
        <w:tc>
          <w:tcPr>
            <w:tcW w:w="1804" w:type="dxa"/>
            <w:shd w:val="clear" w:color="auto" w:fill="F2F2F2" w:themeFill="background1" w:themeFillShade="F2"/>
          </w:tcPr>
          <w:p w14:paraId="63AE942C" w14:textId="5E13A2FB" w:rsidR="005927CF" w:rsidRPr="005927CF" w:rsidRDefault="005927CF" w:rsidP="005927CF">
            <w:pPr>
              <w:rPr>
                <w:b/>
                <w:bCs/>
              </w:rPr>
            </w:pPr>
            <w:r>
              <w:rPr>
                <w:b/>
                <w:bCs/>
              </w:rPr>
              <w:t>Output arguments</w:t>
            </w:r>
          </w:p>
        </w:tc>
      </w:tr>
      <w:tr w:rsidR="00CC6417" w14:paraId="3C6E3BCE" w14:textId="77777777" w:rsidTr="005927CF">
        <w:tc>
          <w:tcPr>
            <w:tcW w:w="535" w:type="dxa"/>
          </w:tcPr>
          <w:p w14:paraId="6C241A1A" w14:textId="32606CF9" w:rsidR="005927CF" w:rsidRDefault="005927CF" w:rsidP="005927CF">
            <w:r>
              <w:t>1</w:t>
            </w:r>
          </w:p>
        </w:tc>
        <w:tc>
          <w:tcPr>
            <w:tcW w:w="2250" w:type="dxa"/>
          </w:tcPr>
          <w:p w14:paraId="400A35DB" w14:textId="0BAEA138" w:rsidR="005927CF" w:rsidRDefault="005927CF" w:rsidP="005927CF">
            <w:r>
              <w:t>Main</w:t>
            </w:r>
          </w:p>
        </w:tc>
        <w:tc>
          <w:tcPr>
            <w:tcW w:w="2624" w:type="dxa"/>
          </w:tcPr>
          <w:p w14:paraId="62C0E74D" w14:textId="412A73BE" w:rsidR="005927CF" w:rsidRDefault="005927CF" w:rsidP="005927CF">
            <w:r>
              <w:t>Gets input from orchestrator</w:t>
            </w:r>
            <w:r w:rsidR="00CC6417">
              <w:t xml:space="preserve">(id, firstname, lastname, </w:t>
            </w:r>
            <w:r w:rsidR="00CC6417">
              <w:lastRenderedPageBreak/>
              <w:t>registrationNumber, lastITP, fabricationYear, email)</w:t>
            </w:r>
          </w:p>
        </w:tc>
        <w:tc>
          <w:tcPr>
            <w:tcW w:w="1803" w:type="dxa"/>
          </w:tcPr>
          <w:p w14:paraId="1D765F86" w14:textId="1B846176" w:rsidR="005927CF" w:rsidRDefault="00CC6417" w:rsidP="005927CF">
            <w:r>
              <w:lastRenderedPageBreak/>
              <w:t>N/A</w:t>
            </w:r>
          </w:p>
        </w:tc>
        <w:tc>
          <w:tcPr>
            <w:tcW w:w="1804" w:type="dxa"/>
          </w:tcPr>
          <w:p w14:paraId="613B5665" w14:textId="2C35553F" w:rsidR="005927CF" w:rsidRDefault="00CC6417" w:rsidP="005927CF">
            <w:r>
              <w:t>N/A</w:t>
            </w:r>
          </w:p>
        </w:tc>
      </w:tr>
      <w:tr w:rsidR="00CC6417" w14:paraId="1DCC624D" w14:textId="77777777" w:rsidTr="005927CF">
        <w:tc>
          <w:tcPr>
            <w:tcW w:w="535" w:type="dxa"/>
          </w:tcPr>
          <w:p w14:paraId="6BF922E1" w14:textId="3841549D" w:rsidR="005927CF" w:rsidRDefault="005927CF" w:rsidP="005927CF">
            <w:r>
              <w:t>2</w:t>
            </w:r>
          </w:p>
        </w:tc>
        <w:tc>
          <w:tcPr>
            <w:tcW w:w="2250" w:type="dxa"/>
          </w:tcPr>
          <w:p w14:paraId="4FBBF1CC" w14:textId="26F05BD0" w:rsidR="005927CF" w:rsidRDefault="00CC6417" w:rsidP="005927CF">
            <w:r>
              <w:t>CheckIfShouldSendEmail</w:t>
            </w:r>
          </w:p>
        </w:tc>
        <w:tc>
          <w:tcPr>
            <w:tcW w:w="2624" w:type="dxa"/>
          </w:tcPr>
          <w:p w14:paraId="7837F3DA" w14:textId="73763C42" w:rsidR="005927CF" w:rsidRDefault="00CC6417" w:rsidP="005927CF">
            <w:r>
              <w:t>Based on the fabricationYear and lastITP, the robot calculates the ITP expiring date; if the result is in the next two weeks, we should send one or to emails to inform the owner</w:t>
            </w:r>
          </w:p>
        </w:tc>
        <w:tc>
          <w:tcPr>
            <w:tcW w:w="1803" w:type="dxa"/>
          </w:tcPr>
          <w:p w14:paraId="1592DCBF" w14:textId="183A70D6" w:rsidR="005927CF" w:rsidRDefault="00CC6417" w:rsidP="005927CF">
            <w:r>
              <w:t>in_year, in_lastITP</w:t>
            </w:r>
          </w:p>
        </w:tc>
        <w:tc>
          <w:tcPr>
            <w:tcW w:w="1804" w:type="dxa"/>
          </w:tcPr>
          <w:p w14:paraId="3E2B4A41" w14:textId="02532CB9" w:rsidR="005927CF" w:rsidRDefault="00CC6417" w:rsidP="005927CF">
            <w:r>
              <w:t>Out_shouldSendEmail, out_expireITP</w:t>
            </w:r>
          </w:p>
        </w:tc>
      </w:tr>
      <w:tr w:rsidR="00CC6417" w14:paraId="1EF79EBE" w14:textId="77777777" w:rsidTr="005927CF">
        <w:tc>
          <w:tcPr>
            <w:tcW w:w="535" w:type="dxa"/>
          </w:tcPr>
          <w:p w14:paraId="44E3F0C6" w14:textId="3D57E1CD" w:rsidR="005927CF" w:rsidRDefault="005927CF" w:rsidP="005927CF">
            <w:r>
              <w:t>3</w:t>
            </w:r>
          </w:p>
        </w:tc>
        <w:tc>
          <w:tcPr>
            <w:tcW w:w="2250" w:type="dxa"/>
          </w:tcPr>
          <w:p w14:paraId="7798BCBC" w14:textId="2DD3E589" w:rsidR="005927CF" w:rsidRDefault="00CC6417" w:rsidP="005927CF">
            <w:r>
              <w:t>HandleSendEmail</w:t>
            </w:r>
          </w:p>
        </w:tc>
        <w:tc>
          <w:tcPr>
            <w:tcW w:w="2624" w:type="dxa"/>
          </w:tcPr>
          <w:p w14:paraId="398D6C36" w14:textId="6BE73F00" w:rsidR="005927CF" w:rsidRDefault="00D83A14" w:rsidP="005927CF">
            <w:r>
              <w:t>The robot will send one email, informing the owner that the ITP will expire soon; if there are more than 7 days before expiring, the robot will open chrome and schedule another email, after one week</w:t>
            </w:r>
          </w:p>
        </w:tc>
        <w:tc>
          <w:tcPr>
            <w:tcW w:w="1803" w:type="dxa"/>
          </w:tcPr>
          <w:p w14:paraId="1F42B01E" w14:textId="77777777" w:rsidR="005927CF" w:rsidRDefault="00CC6417" w:rsidP="005927CF">
            <w:r>
              <w:t>In_firstname,</w:t>
            </w:r>
          </w:p>
          <w:p w14:paraId="24981E48" w14:textId="77777777" w:rsidR="00CC6417" w:rsidRDefault="00CC6417" w:rsidP="005927CF">
            <w:r>
              <w:t>In_lastname,</w:t>
            </w:r>
          </w:p>
          <w:p w14:paraId="4C02B0F5" w14:textId="77777777" w:rsidR="00CC6417" w:rsidRDefault="00CC6417" w:rsidP="005927CF">
            <w:r>
              <w:t>In_registrationNumber, in_expireItp,</w:t>
            </w:r>
          </w:p>
          <w:p w14:paraId="017D2D76" w14:textId="4255BAFE" w:rsidR="00CC6417" w:rsidRDefault="00CC6417" w:rsidP="005927CF">
            <w:r>
              <w:t>In_email</w:t>
            </w:r>
          </w:p>
        </w:tc>
        <w:tc>
          <w:tcPr>
            <w:tcW w:w="1804" w:type="dxa"/>
          </w:tcPr>
          <w:p w14:paraId="3A45B32D" w14:textId="12D96042" w:rsidR="005927CF" w:rsidRDefault="00CC6417" w:rsidP="005927CF">
            <w:r>
              <w:t>N/A</w:t>
            </w:r>
          </w:p>
        </w:tc>
      </w:tr>
      <w:tr w:rsidR="00CC6417" w14:paraId="39EA0FB1" w14:textId="77777777" w:rsidTr="005927CF">
        <w:tc>
          <w:tcPr>
            <w:tcW w:w="535" w:type="dxa"/>
          </w:tcPr>
          <w:p w14:paraId="1C91925A" w14:textId="6F7E5C59" w:rsidR="005927CF" w:rsidRDefault="005927CF" w:rsidP="005927CF">
            <w:r>
              <w:t>4</w:t>
            </w:r>
          </w:p>
        </w:tc>
        <w:tc>
          <w:tcPr>
            <w:tcW w:w="2250" w:type="dxa"/>
          </w:tcPr>
          <w:p w14:paraId="17A84A6F" w14:textId="0D640169" w:rsidR="005927CF" w:rsidRDefault="00D83A14" w:rsidP="005927CF">
            <w:r>
              <w:t>SendEmail</w:t>
            </w:r>
          </w:p>
        </w:tc>
        <w:tc>
          <w:tcPr>
            <w:tcW w:w="2624" w:type="dxa"/>
          </w:tcPr>
          <w:p w14:paraId="2E3C3F98" w14:textId="01ADD30A" w:rsidR="005927CF" w:rsidRDefault="00D83A14" w:rsidP="005927CF">
            <w:r>
              <w:t>The robot will send an email, with the given address, subject and body</w:t>
            </w:r>
          </w:p>
        </w:tc>
        <w:tc>
          <w:tcPr>
            <w:tcW w:w="1803" w:type="dxa"/>
          </w:tcPr>
          <w:p w14:paraId="586077B2" w14:textId="635BD01F" w:rsidR="005927CF" w:rsidRDefault="00D83A14" w:rsidP="005927CF">
            <w:r>
              <w:t>In_mail, in_subject, in_body</w:t>
            </w:r>
          </w:p>
        </w:tc>
        <w:tc>
          <w:tcPr>
            <w:tcW w:w="1804" w:type="dxa"/>
          </w:tcPr>
          <w:p w14:paraId="07DCBA77" w14:textId="2586D0E7" w:rsidR="005927CF" w:rsidRDefault="00D83A14" w:rsidP="005927CF">
            <w:r>
              <w:t>N/A</w:t>
            </w:r>
          </w:p>
        </w:tc>
      </w:tr>
    </w:tbl>
    <w:p w14:paraId="3A9C64EB" w14:textId="77777777" w:rsidR="005927CF" w:rsidRPr="005927CF" w:rsidRDefault="005927CF" w:rsidP="005927CF"/>
    <w:p w14:paraId="682A57D9" w14:textId="77777777" w:rsidR="005927CF" w:rsidRDefault="005927CF" w:rsidP="00CC0741">
      <w:pPr>
        <w:pStyle w:val="Heading3"/>
        <w:rPr>
          <w:rFonts w:cs="Arial"/>
          <w:color w:val="auto"/>
        </w:rPr>
      </w:pPr>
      <w:bookmarkStart w:id="16" w:name="_Toc51682810"/>
    </w:p>
    <w:p w14:paraId="3E6CEFC4" w14:textId="14825CAF" w:rsidR="00CC0741" w:rsidRPr="0078278C" w:rsidRDefault="00CC0741" w:rsidP="00CC0741">
      <w:pPr>
        <w:pStyle w:val="Heading3"/>
        <w:rPr>
          <w:rFonts w:cs="Arial"/>
          <w:color w:val="auto"/>
        </w:rPr>
      </w:pPr>
      <w:r w:rsidRPr="0078278C">
        <w:rPr>
          <w:rFonts w:cs="Arial"/>
          <w:color w:val="auto"/>
        </w:rPr>
        <w:t>2.</w:t>
      </w:r>
      <w:r>
        <w:rPr>
          <w:rFonts w:cs="Arial"/>
          <w:color w:val="auto"/>
        </w:rPr>
        <w:t>6</w:t>
      </w:r>
      <w:r w:rsidRPr="0078278C">
        <w:rPr>
          <w:rFonts w:cs="Arial"/>
          <w:color w:val="auto"/>
        </w:rPr>
        <w:t xml:space="preserve"> </w:t>
      </w:r>
      <w:r>
        <w:rPr>
          <w:rFonts w:cs="Arial"/>
          <w:color w:val="auto"/>
        </w:rPr>
        <w:t>Input Data Description</w:t>
      </w:r>
      <w:bookmarkEnd w:id="16"/>
    </w:p>
    <w:p w14:paraId="4099E538" w14:textId="7D0F4696" w:rsidR="00CC0741" w:rsidRPr="0053650F" w:rsidRDefault="00CC0741" w:rsidP="00CC0741">
      <w:pPr>
        <w:rPr>
          <w:rFonts w:cs="Arial"/>
          <w:color w:val="308DC6"/>
          <w:sz w:val="20"/>
          <w:szCs w:val="20"/>
        </w:rPr>
      </w:pPr>
      <w:r w:rsidRPr="0053650F">
        <w:rPr>
          <w:rFonts w:cs="Arial"/>
          <w:sz w:val="20"/>
          <w:szCs w:val="20"/>
        </w:rPr>
        <w:t>The following table should contain details regarding the inputs that every action of the process takes.</w:t>
      </w:r>
    </w:p>
    <w:tbl>
      <w:tblPr>
        <w:tblStyle w:val="a3"/>
        <w:tblW w:w="936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355"/>
        <w:gridCol w:w="1080"/>
        <w:gridCol w:w="1170"/>
        <w:gridCol w:w="1980"/>
        <w:gridCol w:w="2520"/>
      </w:tblGrid>
      <w:tr w:rsidR="00CC0741" w:rsidRPr="00B238C9" w14:paraId="10DB751B" w14:textId="77777777" w:rsidTr="00B73DF2">
        <w:trPr>
          <w:tblHeader/>
        </w:trPr>
        <w:tc>
          <w:tcPr>
            <w:tcW w:w="1255" w:type="dxa"/>
            <w:shd w:val="clear" w:color="auto" w:fill="ECEDEE"/>
          </w:tcPr>
          <w:p w14:paraId="7ED013EC" w14:textId="5717443D" w:rsidR="00CC0741" w:rsidRPr="0053650F" w:rsidRDefault="00CC0741" w:rsidP="00CC0741">
            <w:pPr>
              <w:rPr>
                <w:rFonts w:cs="Arial"/>
                <w:b/>
                <w:bCs/>
                <w:sz w:val="20"/>
                <w:szCs w:val="20"/>
              </w:rPr>
            </w:pPr>
            <w:r w:rsidRPr="0053650F">
              <w:rPr>
                <w:rFonts w:cs="Arial"/>
                <w:b/>
                <w:bCs/>
                <w:sz w:val="20"/>
                <w:szCs w:val="20"/>
              </w:rPr>
              <w:t>#Action</w:t>
            </w:r>
          </w:p>
        </w:tc>
        <w:tc>
          <w:tcPr>
            <w:tcW w:w="1355" w:type="dxa"/>
            <w:shd w:val="clear" w:color="auto" w:fill="ECEDEE"/>
          </w:tcPr>
          <w:p w14:paraId="0F994CBC" w14:textId="6BA05E76" w:rsidR="00CC0741" w:rsidRPr="0053650F" w:rsidRDefault="00CC0741" w:rsidP="00CC0741">
            <w:pPr>
              <w:rPr>
                <w:rFonts w:cs="Arial"/>
                <w:b/>
                <w:bCs/>
                <w:sz w:val="16"/>
                <w:szCs w:val="16"/>
              </w:rPr>
            </w:pPr>
            <w:r w:rsidRPr="0053650F">
              <w:rPr>
                <w:rFonts w:cs="Arial"/>
                <w:b/>
                <w:bCs/>
                <w:sz w:val="20"/>
                <w:szCs w:val="20"/>
              </w:rPr>
              <w:t>Sample</w:t>
            </w:r>
          </w:p>
          <w:p w14:paraId="07216F7D" w14:textId="77777777" w:rsidR="00CC0741" w:rsidRPr="0053650F" w:rsidRDefault="00CC0741" w:rsidP="00CC0741">
            <w:pPr>
              <w:rPr>
                <w:rFonts w:cs="Arial"/>
                <w:b/>
                <w:bCs/>
                <w:sz w:val="16"/>
                <w:szCs w:val="16"/>
              </w:rPr>
            </w:pPr>
          </w:p>
        </w:tc>
        <w:tc>
          <w:tcPr>
            <w:tcW w:w="1080" w:type="dxa"/>
            <w:shd w:val="clear" w:color="auto" w:fill="ECEDEE"/>
          </w:tcPr>
          <w:p w14:paraId="28BEC1D0" w14:textId="05179537" w:rsidR="00CC0741" w:rsidRPr="0053650F" w:rsidRDefault="00CC0741" w:rsidP="00CC0741">
            <w:pPr>
              <w:rPr>
                <w:rFonts w:cs="Arial"/>
                <w:b/>
                <w:bCs/>
                <w:sz w:val="20"/>
                <w:szCs w:val="20"/>
              </w:rPr>
            </w:pPr>
            <w:r w:rsidRPr="0053650F">
              <w:rPr>
                <w:rFonts w:cs="Arial"/>
                <w:b/>
                <w:bCs/>
                <w:sz w:val="20"/>
                <w:szCs w:val="20"/>
              </w:rPr>
              <w:t>Input Type</w:t>
            </w:r>
          </w:p>
          <w:p w14:paraId="391E1344" w14:textId="77777777" w:rsidR="00CC0741" w:rsidRPr="0053650F" w:rsidRDefault="00CC0741" w:rsidP="00CC0741">
            <w:pPr>
              <w:rPr>
                <w:rFonts w:cs="Arial"/>
                <w:b/>
                <w:bCs/>
                <w:sz w:val="20"/>
                <w:szCs w:val="20"/>
              </w:rPr>
            </w:pPr>
          </w:p>
        </w:tc>
        <w:tc>
          <w:tcPr>
            <w:tcW w:w="1170" w:type="dxa"/>
            <w:shd w:val="clear" w:color="auto" w:fill="ECEDEE"/>
          </w:tcPr>
          <w:p w14:paraId="51D5F536" w14:textId="008B21C5" w:rsidR="00CC0741" w:rsidRPr="0053650F" w:rsidRDefault="00CC0741" w:rsidP="00CC0741">
            <w:pPr>
              <w:rPr>
                <w:rFonts w:cs="Arial"/>
                <w:b/>
                <w:bCs/>
                <w:sz w:val="20"/>
                <w:szCs w:val="20"/>
              </w:rPr>
            </w:pPr>
            <w:r w:rsidRPr="0053650F">
              <w:rPr>
                <w:rFonts w:cs="Arial"/>
                <w:b/>
                <w:bCs/>
                <w:sz w:val="20"/>
                <w:szCs w:val="20"/>
              </w:rPr>
              <w:t>Location</w:t>
            </w:r>
          </w:p>
        </w:tc>
        <w:tc>
          <w:tcPr>
            <w:tcW w:w="1980" w:type="dxa"/>
            <w:shd w:val="clear" w:color="auto" w:fill="ECEDEE"/>
          </w:tcPr>
          <w:p w14:paraId="182D0CD5" w14:textId="4B257966" w:rsidR="00CC0741" w:rsidRPr="0053650F" w:rsidRDefault="00CC0741" w:rsidP="00CC0741">
            <w:pPr>
              <w:rPr>
                <w:rFonts w:cs="Arial"/>
                <w:b/>
                <w:bCs/>
                <w:sz w:val="20"/>
                <w:szCs w:val="20"/>
              </w:rPr>
            </w:pPr>
            <w:r w:rsidRPr="0053650F">
              <w:rPr>
                <w:rFonts w:cs="Arial"/>
                <w:b/>
                <w:bCs/>
                <w:sz w:val="20"/>
                <w:szCs w:val="20"/>
              </w:rPr>
              <w:t>Are inputs Natively Digital*?</w:t>
            </w:r>
          </w:p>
        </w:tc>
        <w:tc>
          <w:tcPr>
            <w:tcW w:w="2520" w:type="dxa"/>
            <w:shd w:val="clear" w:color="auto" w:fill="ECEDEE"/>
          </w:tcPr>
          <w:p w14:paraId="135216A8" w14:textId="5D8947CB" w:rsidR="00CC0741" w:rsidRPr="0053650F" w:rsidRDefault="00CC0741" w:rsidP="00CC0741">
            <w:pPr>
              <w:rPr>
                <w:rFonts w:cs="Arial"/>
                <w:b/>
                <w:bCs/>
                <w:sz w:val="20"/>
                <w:szCs w:val="20"/>
              </w:rPr>
            </w:pPr>
            <w:r w:rsidRPr="0053650F">
              <w:rPr>
                <w:rFonts w:cs="Arial"/>
                <w:b/>
                <w:bCs/>
                <w:sz w:val="20"/>
                <w:szCs w:val="20"/>
              </w:rPr>
              <w:t>Are the inputs Structured*?</w:t>
            </w:r>
          </w:p>
        </w:tc>
      </w:tr>
      <w:tr w:rsidR="00CC0741" w:rsidRPr="00B238C9" w14:paraId="4F0698B1" w14:textId="77777777" w:rsidTr="00B73DF2">
        <w:tc>
          <w:tcPr>
            <w:tcW w:w="1255" w:type="dxa"/>
          </w:tcPr>
          <w:p w14:paraId="4E285663" w14:textId="1BF78448" w:rsidR="00CC0741" w:rsidRPr="0053650F" w:rsidRDefault="00B81965" w:rsidP="00CC0741">
            <w:pPr>
              <w:tabs>
                <w:tab w:val="left" w:pos="716"/>
              </w:tabs>
              <w:rPr>
                <w:rFonts w:cs="Arial"/>
                <w:bCs/>
                <w:sz w:val="20"/>
                <w:szCs w:val="20"/>
              </w:rPr>
            </w:pPr>
            <w:r>
              <w:rPr>
                <w:rFonts w:cs="Arial"/>
                <w:bCs/>
                <w:sz w:val="20"/>
                <w:szCs w:val="20"/>
              </w:rPr>
              <w:t>1</w:t>
            </w:r>
          </w:p>
        </w:tc>
        <w:tc>
          <w:tcPr>
            <w:tcW w:w="1355" w:type="dxa"/>
          </w:tcPr>
          <w:p w14:paraId="7C86FC09" w14:textId="7B5F8ED5" w:rsidR="00CC0741" w:rsidRPr="0053650F" w:rsidRDefault="00B81965" w:rsidP="00CC0741">
            <w:pPr>
              <w:rPr>
                <w:rFonts w:cs="Arial"/>
                <w:sz w:val="20"/>
                <w:szCs w:val="20"/>
              </w:rPr>
            </w:pPr>
            <w:r>
              <w:rPr>
                <w:rFonts w:cs="Arial"/>
                <w:sz w:val="20"/>
                <w:szCs w:val="20"/>
              </w:rPr>
              <w:object w:dxaOrig="1520" w:dyaOrig="985" w14:anchorId="1619AC38">
                <v:shape id="_x0000_i1026" type="#_x0000_t75" style="width:50.1pt;height:32.25pt" o:ole="">
                  <v:imagedata r:id="rId17" o:title=""/>
                </v:shape>
                <o:OLEObject Type="Embed" ProgID="Excel.Sheet.12" ShapeID="_x0000_i1026" DrawAspect="Icon" ObjectID="_1735315060" r:id="rId18"/>
              </w:object>
            </w:r>
          </w:p>
        </w:tc>
        <w:tc>
          <w:tcPr>
            <w:tcW w:w="1080" w:type="dxa"/>
          </w:tcPr>
          <w:p w14:paraId="617FF0EF" w14:textId="5779612D" w:rsidR="00CC0741" w:rsidRPr="00487D1C" w:rsidRDefault="00B81965" w:rsidP="00CC0741">
            <w:pPr>
              <w:rPr>
                <w:rFonts w:cs="Arial"/>
                <w:sz w:val="20"/>
                <w:szCs w:val="20"/>
              </w:rPr>
            </w:pPr>
            <w:r w:rsidRPr="00487D1C">
              <w:rPr>
                <w:rFonts w:cs="Arial"/>
                <w:sz w:val="20"/>
                <w:szCs w:val="20"/>
              </w:rPr>
              <w:t>Excel file</w:t>
            </w:r>
          </w:p>
        </w:tc>
        <w:tc>
          <w:tcPr>
            <w:tcW w:w="1170" w:type="dxa"/>
          </w:tcPr>
          <w:p w14:paraId="044AF0D9" w14:textId="75CEA92E" w:rsidR="00CC0741" w:rsidRPr="0053650F" w:rsidRDefault="00B81965" w:rsidP="00CC0741">
            <w:pPr>
              <w:rPr>
                <w:rFonts w:cs="Arial"/>
                <w:sz w:val="20"/>
                <w:szCs w:val="20"/>
              </w:rPr>
            </w:pPr>
            <w:r>
              <w:rPr>
                <w:rFonts w:cs="Arial"/>
                <w:sz w:val="20"/>
                <w:szCs w:val="20"/>
              </w:rPr>
              <w:t>./file1.xlsx</w:t>
            </w:r>
          </w:p>
        </w:tc>
        <w:tc>
          <w:tcPr>
            <w:tcW w:w="1980" w:type="dxa"/>
          </w:tcPr>
          <w:p w14:paraId="4A065726" w14:textId="54CF9DE7" w:rsidR="00CC0741" w:rsidRPr="0053650F" w:rsidRDefault="00B81965" w:rsidP="00CC0741">
            <w:pPr>
              <w:rPr>
                <w:rFonts w:cs="Arial"/>
                <w:sz w:val="20"/>
                <w:szCs w:val="20"/>
              </w:rPr>
            </w:pPr>
            <w:r>
              <w:rPr>
                <w:rFonts w:cs="Arial"/>
                <w:sz w:val="20"/>
                <w:szCs w:val="20"/>
              </w:rPr>
              <w:t>YES</w:t>
            </w:r>
          </w:p>
        </w:tc>
        <w:tc>
          <w:tcPr>
            <w:tcW w:w="2520" w:type="dxa"/>
          </w:tcPr>
          <w:p w14:paraId="704A2DFC" w14:textId="7553925A" w:rsidR="00CC0741" w:rsidRPr="0053650F" w:rsidRDefault="00B81965" w:rsidP="00CC0741">
            <w:pPr>
              <w:rPr>
                <w:rFonts w:cs="Arial"/>
                <w:sz w:val="20"/>
                <w:szCs w:val="20"/>
              </w:rPr>
            </w:pPr>
            <w:r>
              <w:rPr>
                <w:rFonts w:cs="Arial"/>
                <w:sz w:val="20"/>
                <w:szCs w:val="20"/>
              </w:rPr>
              <w:t>YES</w:t>
            </w:r>
          </w:p>
        </w:tc>
      </w:tr>
      <w:tr w:rsidR="00CC0741" w:rsidRPr="00B238C9" w14:paraId="1581C55D" w14:textId="77777777" w:rsidTr="00B73DF2">
        <w:tc>
          <w:tcPr>
            <w:tcW w:w="1255" w:type="dxa"/>
          </w:tcPr>
          <w:p w14:paraId="4B1CB091" w14:textId="40E12B88" w:rsidR="00CC0741" w:rsidRPr="00B81965" w:rsidRDefault="00B81965" w:rsidP="00CC0741">
            <w:pPr>
              <w:rPr>
                <w:rFonts w:cs="Arial"/>
                <w:bCs/>
                <w:sz w:val="20"/>
                <w:szCs w:val="20"/>
              </w:rPr>
            </w:pPr>
            <w:r>
              <w:rPr>
                <w:rFonts w:cs="Arial"/>
                <w:bCs/>
                <w:sz w:val="20"/>
                <w:szCs w:val="20"/>
              </w:rPr>
              <w:t>4</w:t>
            </w:r>
          </w:p>
        </w:tc>
        <w:tc>
          <w:tcPr>
            <w:tcW w:w="1355" w:type="dxa"/>
          </w:tcPr>
          <w:p w14:paraId="26AE8497" w14:textId="6BF1303D" w:rsidR="00CC0741" w:rsidRPr="0053650F" w:rsidRDefault="00B73DF2" w:rsidP="00CC0741">
            <w:pPr>
              <w:rPr>
                <w:rFonts w:cs="Arial"/>
                <w:sz w:val="20"/>
                <w:szCs w:val="20"/>
              </w:rPr>
            </w:pPr>
            <w:r>
              <w:rPr>
                <w:rFonts w:cs="Arial"/>
                <w:sz w:val="20"/>
                <w:szCs w:val="20"/>
              </w:rPr>
              <w:t>See Process details</w:t>
            </w:r>
            <w:r w:rsidR="003F357F">
              <w:rPr>
                <w:rFonts w:cs="Arial"/>
                <w:sz w:val="20"/>
                <w:szCs w:val="20"/>
              </w:rPr>
              <w:t>.xlsx</w:t>
            </w:r>
          </w:p>
        </w:tc>
        <w:tc>
          <w:tcPr>
            <w:tcW w:w="1080" w:type="dxa"/>
          </w:tcPr>
          <w:p w14:paraId="10216D80" w14:textId="7D318572" w:rsidR="00CC0741" w:rsidRPr="0053650F" w:rsidRDefault="00B81965" w:rsidP="00CC0741">
            <w:pPr>
              <w:rPr>
                <w:rFonts w:cs="Arial"/>
                <w:sz w:val="20"/>
                <w:szCs w:val="20"/>
              </w:rPr>
            </w:pPr>
            <w:r>
              <w:rPr>
                <w:rFonts w:cs="Arial"/>
                <w:sz w:val="20"/>
                <w:szCs w:val="20"/>
              </w:rPr>
              <w:t>Screen</w:t>
            </w:r>
          </w:p>
        </w:tc>
        <w:tc>
          <w:tcPr>
            <w:tcW w:w="1170" w:type="dxa"/>
          </w:tcPr>
          <w:p w14:paraId="6D727667" w14:textId="1D4DFEF9" w:rsidR="00CC0741" w:rsidRPr="0053650F" w:rsidRDefault="00B81965" w:rsidP="00CC0741">
            <w:pPr>
              <w:rPr>
                <w:rFonts w:cs="Arial"/>
                <w:sz w:val="20"/>
                <w:szCs w:val="20"/>
              </w:rPr>
            </w:pPr>
            <w:r>
              <w:rPr>
                <w:rFonts w:cs="Arial"/>
                <w:sz w:val="20"/>
                <w:szCs w:val="20"/>
              </w:rPr>
              <w:t>n/a</w:t>
            </w:r>
          </w:p>
        </w:tc>
        <w:tc>
          <w:tcPr>
            <w:tcW w:w="1980" w:type="dxa"/>
          </w:tcPr>
          <w:p w14:paraId="5B354261" w14:textId="2F2F89B3" w:rsidR="00CC0741" w:rsidRPr="0053650F" w:rsidRDefault="00B81965" w:rsidP="00CC0741">
            <w:pPr>
              <w:rPr>
                <w:rFonts w:cs="Arial"/>
                <w:sz w:val="20"/>
                <w:szCs w:val="20"/>
              </w:rPr>
            </w:pPr>
            <w:r>
              <w:rPr>
                <w:rFonts w:cs="Arial"/>
                <w:sz w:val="20"/>
                <w:szCs w:val="20"/>
              </w:rPr>
              <w:t>YES</w:t>
            </w:r>
          </w:p>
        </w:tc>
        <w:tc>
          <w:tcPr>
            <w:tcW w:w="2520" w:type="dxa"/>
          </w:tcPr>
          <w:p w14:paraId="254071E9" w14:textId="71FB2E0A" w:rsidR="00CC0741" w:rsidRPr="0053650F" w:rsidRDefault="00B81965" w:rsidP="00CC0741">
            <w:pPr>
              <w:rPr>
                <w:rFonts w:cs="Arial"/>
                <w:sz w:val="20"/>
                <w:szCs w:val="20"/>
              </w:rPr>
            </w:pPr>
            <w:r>
              <w:rPr>
                <w:rFonts w:cs="Arial"/>
                <w:sz w:val="20"/>
                <w:szCs w:val="20"/>
              </w:rPr>
              <w:t>YES</w:t>
            </w:r>
          </w:p>
        </w:tc>
      </w:tr>
    </w:tbl>
    <w:p w14:paraId="3F3C4BA0" w14:textId="77777777" w:rsidR="00CC0741" w:rsidRPr="0053650F" w:rsidRDefault="00CC0741" w:rsidP="00CC0741">
      <w:pPr>
        <w:rPr>
          <w:rFonts w:cs="Arial"/>
          <w:i/>
          <w:iCs/>
          <w:sz w:val="16"/>
          <w:szCs w:val="16"/>
        </w:rPr>
      </w:pPr>
      <w:r w:rsidRPr="0053650F">
        <w:rPr>
          <w:rFonts w:cs="Arial"/>
          <w:i/>
          <w:iCs/>
          <w:sz w:val="16"/>
          <w:szCs w:val="16"/>
        </w:rPr>
        <w:t>* Native Digital: This is data that was originally created digitally e.g. excel, database or application reports etc. The non-native digital inputs are usually scanned images.</w:t>
      </w:r>
    </w:p>
    <w:p w14:paraId="7CA5BC89" w14:textId="072DFE23" w:rsidR="00A619EE" w:rsidRPr="0053650F" w:rsidRDefault="00CC0741" w:rsidP="00CC0741">
      <w:pPr>
        <w:rPr>
          <w:rFonts w:cs="Arial"/>
          <w:color w:val="308DC6"/>
          <w:sz w:val="16"/>
          <w:szCs w:val="16"/>
        </w:rPr>
      </w:pPr>
      <w:r w:rsidRPr="0053650F">
        <w:rPr>
          <w:rFonts w:cs="Arial"/>
          <w:i/>
          <w:iCs/>
          <w:sz w:val="16"/>
          <w:szCs w:val="16"/>
        </w:rPr>
        <w:t>* Structured Data: has a predictable format and exists in fixed fields (e.g. an excel cell or a field in a form) and is easily detectable via search algorithms.</w:t>
      </w:r>
    </w:p>
    <w:p w14:paraId="0E2550CB" w14:textId="167AA587" w:rsidR="00A619EE" w:rsidRDefault="00A619EE">
      <w:pPr>
        <w:rPr>
          <w:rFonts w:cs="Arial"/>
          <w:color w:val="308DC6"/>
        </w:rPr>
      </w:pPr>
    </w:p>
    <w:p w14:paraId="33D003F3" w14:textId="5CAF0DB8" w:rsidR="00CC0741" w:rsidRDefault="00CC0741">
      <w:pPr>
        <w:rPr>
          <w:rFonts w:cs="Arial"/>
          <w:color w:val="308DC6"/>
        </w:rPr>
      </w:pPr>
    </w:p>
    <w:p w14:paraId="30949D78" w14:textId="4D9620DE" w:rsidR="00CC0741" w:rsidRPr="00A602DF" w:rsidRDefault="00CC0741" w:rsidP="00CC0741">
      <w:pPr>
        <w:pStyle w:val="Heading2"/>
        <w:numPr>
          <w:ilvl w:val="0"/>
          <w:numId w:val="22"/>
        </w:numPr>
        <w:rPr>
          <w:rFonts w:cs="Arial"/>
          <w:color w:val="auto"/>
        </w:rPr>
      </w:pPr>
      <w:bookmarkStart w:id="17" w:name="_Toc51682811"/>
      <w:r>
        <w:rPr>
          <w:rFonts w:cs="Arial"/>
          <w:color w:val="auto"/>
        </w:rPr>
        <w:t>TO BE Process Description</w:t>
      </w:r>
      <w:bookmarkEnd w:id="17"/>
    </w:p>
    <w:p w14:paraId="42AE3784" w14:textId="67844D9E" w:rsidR="00CC0741" w:rsidRPr="0053650F" w:rsidRDefault="00CC0741">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3A3392AB" w14:textId="5D47887A" w:rsidR="00A619EE" w:rsidRDefault="00A619EE">
      <w:pPr>
        <w:rPr>
          <w:rFonts w:cs="Arial"/>
          <w:color w:val="308DC6"/>
        </w:rPr>
      </w:pPr>
    </w:p>
    <w:p w14:paraId="1BBD7903" w14:textId="357D34C9" w:rsidR="00CC0741" w:rsidRPr="0078278C" w:rsidRDefault="00CC0741" w:rsidP="00CC0741">
      <w:pPr>
        <w:pStyle w:val="Heading3"/>
        <w:rPr>
          <w:rFonts w:cs="Arial"/>
          <w:color w:val="auto"/>
        </w:rPr>
      </w:pPr>
      <w:bookmarkStart w:id="18" w:name="_Toc51682812"/>
      <w:r>
        <w:rPr>
          <w:rFonts w:cs="Arial"/>
          <w:color w:val="auto"/>
        </w:rPr>
        <w:t>3.1</w:t>
      </w:r>
      <w:r w:rsidRPr="0078278C">
        <w:rPr>
          <w:rFonts w:cs="Arial"/>
          <w:color w:val="auto"/>
        </w:rPr>
        <w:t xml:space="preserve"> </w:t>
      </w:r>
      <w:r>
        <w:rPr>
          <w:rFonts w:cs="Arial"/>
          <w:color w:val="auto"/>
        </w:rPr>
        <w:t>Detailed TO BE Process Map</w:t>
      </w:r>
      <w:bookmarkEnd w:id="18"/>
    </w:p>
    <w:p w14:paraId="680440FE" w14:textId="77777777" w:rsidR="00CC0741" w:rsidRPr="0053650F" w:rsidRDefault="00CC0741" w:rsidP="00CC0741">
      <w:pPr>
        <w:rPr>
          <w:rFonts w:cs="Arial"/>
          <w:sz w:val="20"/>
          <w:szCs w:val="20"/>
        </w:rPr>
      </w:pPr>
      <w:r w:rsidRPr="0053650F">
        <w:rPr>
          <w:rFonts w:cs="Arial"/>
          <w:sz w:val="20"/>
          <w:szCs w:val="20"/>
        </w:rPr>
        <w:t>A detailed process map of the process as it will look like post-automation will be outlined here.</w:t>
      </w:r>
    </w:p>
    <w:p w14:paraId="1A94A431" w14:textId="77777777" w:rsidR="00CC0741" w:rsidRPr="0053650F" w:rsidRDefault="00CC0741" w:rsidP="00CC0741">
      <w:pPr>
        <w:rPr>
          <w:rFonts w:cs="Arial"/>
          <w:i/>
          <w:iCs/>
          <w:sz w:val="16"/>
          <w:szCs w:val="16"/>
        </w:rPr>
      </w:pPr>
      <w:r w:rsidRPr="0053650F">
        <w:rPr>
          <w:rFonts w:cs="Arial"/>
          <w:i/>
          <w:iCs/>
          <w:sz w:val="16"/>
          <w:szCs w:val="16"/>
        </w:rPr>
        <w:t>Highlight Bot interventions/ To-Be automated actions with different legend/ icon (purple).</w:t>
      </w:r>
    </w:p>
    <w:p w14:paraId="1C4B9C72" w14:textId="536BABDD" w:rsidR="00CC0741" w:rsidRPr="0053650F" w:rsidRDefault="00CC0741" w:rsidP="00CC0741">
      <w:pPr>
        <w:rPr>
          <w:rFonts w:cs="Arial"/>
          <w:i/>
          <w:iCs/>
          <w:color w:val="308DC6"/>
          <w:sz w:val="16"/>
          <w:szCs w:val="16"/>
        </w:rPr>
      </w:pPr>
      <w:r w:rsidRPr="0053650F">
        <w:rPr>
          <w:rFonts w:cs="Arial"/>
          <w:i/>
          <w:iCs/>
          <w:sz w:val="16"/>
          <w:szCs w:val="16"/>
        </w:rPr>
        <w:t>Mention below if process improvements were performed on the To-Be design and provide details.</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990"/>
        <w:gridCol w:w="8010"/>
      </w:tblGrid>
      <w:tr w:rsidR="004F1634" w:rsidRPr="00B238C9" w14:paraId="34C70B2C" w14:textId="77777777" w:rsidTr="1FAB7D26">
        <w:trPr>
          <w:tblHeader/>
          <w:jc w:val="center"/>
        </w:trPr>
        <w:tc>
          <w:tcPr>
            <w:tcW w:w="990" w:type="dxa"/>
            <w:shd w:val="clear" w:color="auto" w:fill="ECEDEE"/>
          </w:tcPr>
          <w:p w14:paraId="74C8BB04" w14:textId="52FAD227" w:rsidR="004F1634" w:rsidRPr="0053650F" w:rsidRDefault="004F1634" w:rsidP="001975CC">
            <w:pPr>
              <w:rPr>
                <w:rFonts w:cs="Arial"/>
                <w:b/>
                <w:bCs/>
                <w:sz w:val="20"/>
                <w:szCs w:val="20"/>
              </w:rPr>
            </w:pPr>
            <w:r w:rsidRPr="0053650F">
              <w:rPr>
                <w:rFonts w:cs="Arial"/>
                <w:b/>
                <w:bCs/>
                <w:sz w:val="20"/>
                <w:szCs w:val="20"/>
              </w:rPr>
              <w:t>Legend</w:t>
            </w:r>
          </w:p>
        </w:tc>
        <w:tc>
          <w:tcPr>
            <w:tcW w:w="8010" w:type="dxa"/>
            <w:shd w:val="clear" w:color="auto" w:fill="ECEDEE"/>
          </w:tcPr>
          <w:p w14:paraId="53BB6CB5" w14:textId="22F1C2B8" w:rsidR="004F1634" w:rsidRPr="0053650F" w:rsidRDefault="004F1634" w:rsidP="001975CC">
            <w:pPr>
              <w:rPr>
                <w:rFonts w:cs="Arial"/>
                <w:b/>
                <w:bCs/>
                <w:sz w:val="16"/>
                <w:szCs w:val="16"/>
              </w:rPr>
            </w:pPr>
            <w:r w:rsidRPr="0053650F">
              <w:rPr>
                <w:rFonts w:cs="Arial"/>
                <w:b/>
                <w:bCs/>
                <w:sz w:val="20"/>
                <w:szCs w:val="20"/>
              </w:rPr>
              <w:t>Description</w:t>
            </w:r>
          </w:p>
          <w:p w14:paraId="58463717" w14:textId="77777777" w:rsidR="004F1634" w:rsidRPr="0053650F" w:rsidRDefault="004F1634" w:rsidP="001975CC">
            <w:pPr>
              <w:rPr>
                <w:rFonts w:cs="Arial"/>
                <w:b/>
                <w:bCs/>
                <w:sz w:val="16"/>
                <w:szCs w:val="16"/>
              </w:rPr>
            </w:pPr>
          </w:p>
        </w:tc>
      </w:tr>
      <w:tr w:rsidR="004F1634" w:rsidRPr="00B238C9" w14:paraId="239070A5" w14:textId="77777777" w:rsidTr="1FAB7D26">
        <w:trPr>
          <w:jc w:val="center"/>
        </w:trPr>
        <w:tc>
          <w:tcPr>
            <w:tcW w:w="990" w:type="dxa"/>
            <w:vAlign w:val="center"/>
          </w:tcPr>
          <w:p w14:paraId="53046CED" w14:textId="26ABFE23" w:rsidR="004F1634" w:rsidRPr="00A619EE" w:rsidRDefault="004F1634" w:rsidP="001975CC">
            <w:pPr>
              <w:tabs>
                <w:tab w:val="left" w:pos="716"/>
              </w:tabs>
              <w:rPr>
                <w:rFonts w:cs="Arial"/>
                <w:bCs/>
                <w:sz w:val="16"/>
                <w:szCs w:val="16"/>
              </w:rPr>
            </w:pPr>
            <w:r w:rsidRPr="1FAB7D26">
              <w:rPr>
                <w:rFonts w:cs="Arial"/>
                <w:sz w:val="16"/>
                <w:szCs w:val="16"/>
              </w:rPr>
              <w:t xml:space="preserve">   </w:t>
            </w:r>
            <w:r w:rsidRPr="003A09A3">
              <w:rPr>
                <w:noProof/>
              </w:rPr>
              <w:drawing>
                <wp:inline distT="0" distB="0" distL="0" distR="0" wp14:anchorId="11EB3C7E" wp14:editId="087C68F8">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46" cy="156185"/>
                          </a:xfrm>
                          <a:prstGeom prst="rect">
                            <a:avLst/>
                          </a:prstGeom>
                        </pic:spPr>
                      </pic:pic>
                    </a:graphicData>
                  </a:graphic>
                </wp:inline>
              </w:drawing>
            </w:r>
          </w:p>
        </w:tc>
        <w:tc>
          <w:tcPr>
            <w:tcW w:w="8010" w:type="dxa"/>
          </w:tcPr>
          <w:p w14:paraId="6BD3A70C" w14:textId="74CA2E65" w:rsidR="004F1634" w:rsidRPr="0053650F" w:rsidRDefault="004F1634" w:rsidP="001975CC">
            <w:pPr>
              <w:rPr>
                <w:rFonts w:cs="Arial"/>
                <w:sz w:val="20"/>
                <w:szCs w:val="20"/>
              </w:rPr>
            </w:pPr>
            <w:r w:rsidRPr="0053650F">
              <w:rPr>
                <w:rFonts w:cs="Arial"/>
                <w:sz w:val="20"/>
                <w:szCs w:val="20"/>
              </w:rPr>
              <w:t>Action number in the process. Referred to in details or Exceptions and Errors table.</w:t>
            </w:r>
          </w:p>
        </w:tc>
      </w:tr>
      <w:tr w:rsidR="004F1634" w:rsidRPr="00B238C9" w14:paraId="5B93BEEB" w14:textId="77777777" w:rsidTr="1FAB7D26">
        <w:trPr>
          <w:trHeight w:val="489"/>
          <w:jc w:val="center"/>
        </w:trPr>
        <w:tc>
          <w:tcPr>
            <w:tcW w:w="990" w:type="dxa"/>
            <w:vAlign w:val="center"/>
          </w:tcPr>
          <w:p w14:paraId="773E2F19" w14:textId="250538F7" w:rsidR="004F1634" w:rsidRPr="00B238C9" w:rsidRDefault="004F1634" w:rsidP="001975CC">
            <w:pPr>
              <w:rPr>
                <w:rFonts w:cs="Arial"/>
                <w:b/>
                <w:sz w:val="16"/>
                <w:szCs w:val="16"/>
              </w:rPr>
            </w:pPr>
            <w:r w:rsidRPr="1FAB7D26">
              <w:rPr>
                <w:rFonts w:cs="Arial"/>
                <w:b/>
                <w:bCs/>
                <w:sz w:val="16"/>
                <w:szCs w:val="16"/>
              </w:rPr>
              <w:t xml:space="preserve">    </w:t>
            </w:r>
            <w:r>
              <w:rPr>
                <w:noProof/>
              </w:rPr>
              <w:drawing>
                <wp:inline distT="0" distB="0" distL="0" distR="0" wp14:anchorId="1E101E17" wp14:editId="2CF0E42F">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7170" cy="217170"/>
                          </a:xfrm>
                          <a:prstGeom prst="rect">
                            <a:avLst/>
                          </a:prstGeom>
                        </pic:spPr>
                      </pic:pic>
                    </a:graphicData>
                  </a:graphic>
                </wp:inline>
              </w:drawing>
            </w:r>
          </w:p>
        </w:tc>
        <w:tc>
          <w:tcPr>
            <w:tcW w:w="8010" w:type="dxa"/>
          </w:tcPr>
          <w:p w14:paraId="27A1C506" w14:textId="40EF4D94" w:rsidR="004F1634" w:rsidRPr="0053650F" w:rsidRDefault="004F1634" w:rsidP="001975CC">
            <w:pPr>
              <w:rPr>
                <w:rFonts w:cs="Arial"/>
                <w:sz w:val="20"/>
                <w:szCs w:val="20"/>
              </w:rPr>
            </w:pPr>
            <w:r w:rsidRPr="0053650F">
              <w:rPr>
                <w:rFonts w:cs="Arial"/>
                <w:sz w:val="20"/>
                <w:szCs w:val="20"/>
              </w:rPr>
              <w:t>This process action is proposed for automation.</w:t>
            </w:r>
          </w:p>
        </w:tc>
      </w:tr>
      <w:tr w:rsidR="004F1634" w:rsidRPr="00B238C9" w14:paraId="1B23EB56" w14:textId="77777777" w:rsidTr="1FAB7D26">
        <w:trPr>
          <w:trHeight w:val="435"/>
          <w:jc w:val="center"/>
        </w:trPr>
        <w:tc>
          <w:tcPr>
            <w:tcW w:w="990" w:type="dxa"/>
            <w:vAlign w:val="center"/>
          </w:tcPr>
          <w:p w14:paraId="4E101377" w14:textId="4F0EB6DB" w:rsidR="004F1634" w:rsidRPr="00B238C9" w:rsidRDefault="004F1634" w:rsidP="001975CC">
            <w:pPr>
              <w:rPr>
                <w:rFonts w:cs="Arial"/>
                <w:b/>
              </w:rPr>
            </w:pPr>
            <w:r w:rsidRPr="1FAB7D26">
              <w:rPr>
                <w:rFonts w:cs="Arial"/>
                <w:b/>
                <w:bCs/>
              </w:rPr>
              <w:t xml:space="preserve">   </w:t>
            </w:r>
            <w:r>
              <w:rPr>
                <w:noProof/>
              </w:rPr>
              <w:drawing>
                <wp:inline distT="0" distB="0" distL="0" distR="0" wp14:anchorId="7C2BDEF5" wp14:editId="360E45AA">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7170" cy="217170"/>
                          </a:xfrm>
                          <a:prstGeom prst="rect">
                            <a:avLst/>
                          </a:prstGeom>
                        </pic:spPr>
                      </pic:pic>
                    </a:graphicData>
                  </a:graphic>
                </wp:inline>
              </w:drawing>
            </w:r>
          </w:p>
        </w:tc>
        <w:tc>
          <w:tcPr>
            <w:tcW w:w="8010" w:type="dxa"/>
          </w:tcPr>
          <w:p w14:paraId="59C78AC1" w14:textId="25D5C022" w:rsidR="004F1634" w:rsidRPr="0053650F" w:rsidRDefault="004F1634" w:rsidP="001975CC">
            <w:pPr>
              <w:rPr>
                <w:rFonts w:cs="Arial"/>
                <w:sz w:val="20"/>
                <w:szCs w:val="20"/>
              </w:rPr>
            </w:pPr>
            <w:r w:rsidRPr="0053650F">
              <w:rPr>
                <w:rFonts w:cs="Arial"/>
                <w:sz w:val="20"/>
                <w:szCs w:val="20"/>
              </w:rPr>
              <w:t>This process action remains manual (to be performed by a human agent).</w:t>
            </w:r>
          </w:p>
        </w:tc>
      </w:tr>
    </w:tbl>
    <w:p w14:paraId="62383CBA" w14:textId="227E8F27" w:rsidR="00A619EE" w:rsidRDefault="00A619EE">
      <w:pPr>
        <w:rPr>
          <w:rFonts w:cs="Arial"/>
          <w:color w:val="308DC6"/>
        </w:rPr>
      </w:pPr>
    </w:p>
    <w:p w14:paraId="37689CDE" w14:textId="5F87D7C9" w:rsidR="004F1634" w:rsidRPr="0078278C" w:rsidRDefault="004F1634" w:rsidP="004F1634">
      <w:pPr>
        <w:pStyle w:val="Heading3"/>
        <w:rPr>
          <w:rFonts w:cs="Arial"/>
          <w:color w:val="auto"/>
        </w:rPr>
      </w:pPr>
      <w:bookmarkStart w:id="19" w:name="_Toc51682813"/>
      <w:r>
        <w:rPr>
          <w:rFonts w:cs="Arial"/>
          <w:color w:val="auto"/>
        </w:rPr>
        <w:t>3.2</w:t>
      </w:r>
      <w:r w:rsidRPr="0078278C">
        <w:rPr>
          <w:rFonts w:cs="Arial"/>
          <w:color w:val="auto"/>
        </w:rPr>
        <w:t xml:space="preserve"> </w:t>
      </w:r>
      <w:r>
        <w:rPr>
          <w:rFonts w:cs="Arial"/>
          <w:color w:val="auto"/>
        </w:rPr>
        <w:t>Parallel Initiatives</w:t>
      </w:r>
      <w:bookmarkEnd w:id="19"/>
    </w:p>
    <w:p w14:paraId="6C468E00" w14:textId="4E66508D" w:rsidR="00A619EE" w:rsidRPr="0053650F" w:rsidRDefault="004F1634">
      <w:pPr>
        <w:rPr>
          <w:rFonts w:cs="Arial"/>
          <w:color w:val="308DC6"/>
          <w:sz w:val="20"/>
          <w:szCs w:val="20"/>
        </w:rPr>
      </w:pPr>
      <w:r w:rsidRPr="0053650F">
        <w:rPr>
          <w:rFonts w:cs="Arial"/>
          <w:sz w:val="20"/>
          <w:szCs w:val="20"/>
        </w:rPr>
        <w:t>The table below will capture the proposed Business, Process or Application changes to be made in the near future that would impact the process at hand (if any).</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255"/>
        <w:gridCol w:w="1985"/>
        <w:gridCol w:w="2070"/>
        <w:gridCol w:w="2070"/>
        <w:gridCol w:w="1620"/>
      </w:tblGrid>
      <w:tr w:rsidR="004F1634" w:rsidRPr="00B238C9" w14:paraId="2B9227ED" w14:textId="77777777" w:rsidTr="00073532">
        <w:trPr>
          <w:tblHeader/>
        </w:trPr>
        <w:tc>
          <w:tcPr>
            <w:tcW w:w="1255" w:type="dxa"/>
            <w:shd w:val="clear" w:color="auto" w:fill="ECEDEE"/>
          </w:tcPr>
          <w:p w14:paraId="020047BE" w14:textId="4F7BAD75" w:rsidR="004F1634" w:rsidRPr="0053650F" w:rsidRDefault="004F1634" w:rsidP="001975CC">
            <w:pPr>
              <w:rPr>
                <w:rFonts w:cs="Arial"/>
                <w:b/>
                <w:bCs/>
                <w:sz w:val="20"/>
                <w:szCs w:val="20"/>
              </w:rPr>
            </w:pPr>
            <w:r w:rsidRPr="0053650F">
              <w:rPr>
                <w:rFonts w:cs="Arial"/>
                <w:b/>
                <w:bCs/>
                <w:sz w:val="20"/>
                <w:szCs w:val="20"/>
              </w:rPr>
              <w:t>Initiative Name</w:t>
            </w:r>
          </w:p>
        </w:tc>
        <w:tc>
          <w:tcPr>
            <w:tcW w:w="1985" w:type="dxa"/>
            <w:shd w:val="clear" w:color="auto" w:fill="ECEDEE"/>
          </w:tcPr>
          <w:p w14:paraId="5FCCF447" w14:textId="07AF73B0" w:rsidR="004F1634" w:rsidRPr="0053650F" w:rsidRDefault="004F1634" w:rsidP="001975CC">
            <w:pPr>
              <w:rPr>
                <w:rFonts w:cs="Arial"/>
                <w:b/>
                <w:bCs/>
                <w:sz w:val="16"/>
                <w:szCs w:val="16"/>
              </w:rPr>
            </w:pPr>
            <w:r w:rsidRPr="0053650F">
              <w:rPr>
                <w:rFonts w:cs="Arial"/>
                <w:b/>
                <w:bCs/>
                <w:sz w:val="20"/>
                <w:szCs w:val="20"/>
              </w:rPr>
              <w:t>Process Action(s) where it is identified</w:t>
            </w:r>
          </w:p>
          <w:p w14:paraId="54C420BC" w14:textId="77777777" w:rsidR="004F1634" w:rsidRPr="0053650F" w:rsidRDefault="004F1634" w:rsidP="001975CC">
            <w:pPr>
              <w:rPr>
                <w:rFonts w:cs="Arial"/>
                <w:b/>
                <w:bCs/>
                <w:sz w:val="16"/>
                <w:szCs w:val="16"/>
              </w:rPr>
            </w:pPr>
          </w:p>
        </w:tc>
        <w:tc>
          <w:tcPr>
            <w:tcW w:w="2070" w:type="dxa"/>
            <w:shd w:val="clear" w:color="auto" w:fill="ECEDEE"/>
          </w:tcPr>
          <w:p w14:paraId="0328AE15" w14:textId="48428BB3" w:rsidR="004F1634" w:rsidRPr="0053650F" w:rsidRDefault="004F1634" w:rsidP="001975CC">
            <w:pPr>
              <w:rPr>
                <w:rFonts w:cs="Arial"/>
                <w:b/>
                <w:bCs/>
                <w:sz w:val="20"/>
                <w:szCs w:val="20"/>
              </w:rPr>
            </w:pPr>
            <w:r w:rsidRPr="0053650F">
              <w:rPr>
                <w:rFonts w:cs="Arial"/>
                <w:b/>
                <w:bCs/>
                <w:sz w:val="20"/>
                <w:szCs w:val="20"/>
              </w:rPr>
              <w:t>Impact on current Automation Request</w:t>
            </w:r>
          </w:p>
          <w:p w14:paraId="4AAB10AE" w14:textId="77777777" w:rsidR="004F1634" w:rsidRPr="0053650F" w:rsidRDefault="004F1634" w:rsidP="001975CC">
            <w:pPr>
              <w:rPr>
                <w:rFonts w:cs="Arial"/>
                <w:b/>
                <w:bCs/>
                <w:sz w:val="20"/>
                <w:szCs w:val="20"/>
              </w:rPr>
            </w:pPr>
          </w:p>
        </w:tc>
        <w:tc>
          <w:tcPr>
            <w:tcW w:w="2070" w:type="dxa"/>
            <w:shd w:val="clear" w:color="auto" w:fill="ECEDEE"/>
          </w:tcPr>
          <w:p w14:paraId="1FABADC5" w14:textId="338575C5" w:rsidR="004F1634" w:rsidRPr="0053650F" w:rsidRDefault="004F1634" w:rsidP="001975CC">
            <w:pPr>
              <w:rPr>
                <w:rFonts w:cs="Arial"/>
                <w:b/>
                <w:bCs/>
                <w:sz w:val="20"/>
                <w:szCs w:val="20"/>
              </w:rPr>
            </w:pPr>
            <w:r w:rsidRPr="0053650F">
              <w:rPr>
                <w:rFonts w:cs="Arial"/>
                <w:b/>
                <w:bCs/>
                <w:sz w:val="20"/>
                <w:szCs w:val="20"/>
              </w:rPr>
              <w:t>Expected Completion Date</w:t>
            </w:r>
          </w:p>
        </w:tc>
        <w:tc>
          <w:tcPr>
            <w:tcW w:w="1620" w:type="dxa"/>
            <w:shd w:val="clear" w:color="auto" w:fill="ECEDEE"/>
          </w:tcPr>
          <w:p w14:paraId="18361EC8" w14:textId="3E0B7D78" w:rsidR="004F1634" w:rsidRPr="0053650F" w:rsidRDefault="004F1634" w:rsidP="001975CC">
            <w:pPr>
              <w:rPr>
                <w:rFonts w:cs="Arial"/>
                <w:b/>
                <w:bCs/>
                <w:sz w:val="20"/>
                <w:szCs w:val="20"/>
              </w:rPr>
            </w:pPr>
            <w:r w:rsidRPr="0053650F">
              <w:rPr>
                <w:rFonts w:cs="Arial"/>
                <w:b/>
                <w:bCs/>
                <w:sz w:val="20"/>
                <w:szCs w:val="20"/>
              </w:rPr>
              <w:t>Contact Person</w:t>
            </w:r>
          </w:p>
        </w:tc>
      </w:tr>
      <w:tr w:rsidR="004F1634" w:rsidRPr="00B238C9" w14:paraId="27FF3506" w14:textId="77777777" w:rsidTr="004F1634">
        <w:tc>
          <w:tcPr>
            <w:tcW w:w="1255" w:type="dxa"/>
          </w:tcPr>
          <w:p w14:paraId="2112705D" w14:textId="60EE6ED9" w:rsidR="004F1634" w:rsidRPr="0053650F" w:rsidRDefault="00755B62" w:rsidP="001975CC">
            <w:pPr>
              <w:tabs>
                <w:tab w:val="left" w:pos="716"/>
              </w:tabs>
              <w:rPr>
                <w:rFonts w:cs="Arial"/>
                <w:bCs/>
                <w:sz w:val="20"/>
                <w:szCs w:val="20"/>
              </w:rPr>
            </w:pPr>
            <w:r>
              <w:rPr>
                <w:rFonts w:cs="Arial"/>
                <w:bCs/>
                <w:sz w:val="20"/>
                <w:szCs w:val="20"/>
              </w:rPr>
              <w:t>n/a</w:t>
            </w:r>
          </w:p>
        </w:tc>
        <w:tc>
          <w:tcPr>
            <w:tcW w:w="1985" w:type="dxa"/>
          </w:tcPr>
          <w:p w14:paraId="5B6D5B47" w14:textId="77777777" w:rsidR="004F1634" w:rsidRPr="0053650F" w:rsidRDefault="004F1634" w:rsidP="001975CC">
            <w:pPr>
              <w:rPr>
                <w:rFonts w:cs="Arial"/>
                <w:sz w:val="20"/>
                <w:szCs w:val="20"/>
              </w:rPr>
            </w:pPr>
          </w:p>
        </w:tc>
        <w:tc>
          <w:tcPr>
            <w:tcW w:w="2070" w:type="dxa"/>
          </w:tcPr>
          <w:p w14:paraId="0D53952D" w14:textId="77777777" w:rsidR="004F1634" w:rsidRPr="0053650F" w:rsidRDefault="004F1634" w:rsidP="001975CC">
            <w:pPr>
              <w:rPr>
                <w:rFonts w:cs="Arial"/>
                <w:i/>
                <w:iCs/>
                <w:sz w:val="20"/>
                <w:szCs w:val="20"/>
              </w:rPr>
            </w:pPr>
          </w:p>
        </w:tc>
        <w:tc>
          <w:tcPr>
            <w:tcW w:w="2070" w:type="dxa"/>
          </w:tcPr>
          <w:p w14:paraId="5A8EA5C7" w14:textId="77777777" w:rsidR="004F1634" w:rsidRPr="0053650F" w:rsidRDefault="004F1634" w:rsidP="001975CC">
            <w:pPr>
              <w:rPr>
                <w:rFonts w:cs="Arial"/>
                <w:sz w:val="20"/>
                <w:szCs w:val="20"/>
              </w:rPr>
            </w:pPr>
          </w:p>
        </w:tc>
        <w:tc>
          <w:tcPr>
            <w:tcW w:w="1620" w:type="dxa"/>
          </w:tcPr>
          <w:p w14:paraId="2D7AB99B" w14:textId="77777777" w:rsidR="004F1634" w:rsidRPr="0053650F" w:rsidRDefault="004F1634" w:rsidP="001975CC">
            <w:pPr>
              <w:rPr>
                <w:rFonts w:cs="Arial"/>
                <w:sz w:val="20"/>
                <w:szCs w:val="20"/>
              </w:rPr>
            </w:pPr>
          </w:p>
        </w:tc>
      </w:tr>
    </w:tbl>
    <w:p w14:paraId="56D28069" w14:textId="77777777" w:rsidR="0053650F" w:rsidRDefault="0053650F">
      <w:pPr>
        <w:rPr>
          <w:rFonts w:cs="Arial"/>
          <w:color w:val="308DC6"/>
        </w:rPr>
      </w:pPr>
    </w:p>
    <w:p w14:paraId="3C7D0A60" w14:textId="393E7AEC" w:rsidR="004F1634" w:rsidRPr="0078278C" w:rsidRDefault="004F1634" w:rsidP="004F1634">
      <w:pPr>
        <w:pStyle w:val="Heading3"/>
        <w:rPr>
          <w:rFonts w:cs="Arial"/>
          <w:color w:val="auto"/>
        </w:rPr>
      </w:pPr>
      <w:bookmarkStart w:id="20" w:name="_Toc51682814"/>
      <w:r>
        <w:rPr>
          <w:rFonts w:cs="Arial"/>
          <w:color w:val="auto"/>
        </w:rPr>
        <w:t>3.3</w:t>
      </w:r>
      <w:r w:rsidRPr="0078278C">
        <w:rPr>
          <w:rFonts w:cs="Arial"/>
          <w:color w:val="auto"/>
        </w:rPr>
        <w:t xml:space="preserve"> </w:t>
      </w:r>
      <w:r>
        <w:rPr>
          <w:rFonts w:cs="Arial"/>
          <w:color w:val="auto"/>
        </w:rPr>
        <w:t>In Scope for RPA</w:t>
      </w:r>
      <w:bookmarkEnd w:id="20"/>
    </w:p>
    <w:p w14:paraId="6E7A3525" w14:textId="33EF65DB" w:rsidR="004F1634" w:rsidRPr="0053650F" w:rsidRDefault="004F1634">
      <w:pPr>
        <w:rPr>
          <w:rFonts w:cs="Arial"/>
          <w:color w:val="308DC6"/>
          <w:sz w:val="20"/>
          <w:szCs w:val="20"/>
        </w:rPr>
      </w:pPr>
      <w:r w:rsidRPr="0053650F">
        <w:rPr>
          <w:rFonts w:cs="Arial"/>
          <w:sz w:val="20"/>
          <w:szCs w:val="20"/>
        </w:rPr>
        <w:t>The actions in scope for RPA should be listed below:</w:t>
      </w:r>
    </w:p>
    <w:p w14:paraId="5E48A963" w14:textId="21ACA818" w:rsidR="00755B62" w:rsidRDefault="009A6D45" w:rsidP="00755B62">
      <w:pPr>
        <w:pStyle w:val="ListParagraph"/>
        <w:numPr>
          <w:ilvl w:val="0"/>
          <w:numId w:val="24"/>
        </w:numPr>
        <w:rPr>
          <w:rFonts w:cs="Arial"/>
        </w:rPr>
      </w:pPr>
      <w:r>
        <w:rPr>
          <w:rFonts w:cs="Arial"/>
        </w:rPr>
        <w:t>Actions</w:t>
      </w:r>
      <w:r w:rsidR="00755B62" w:rsidRPr="00755B62">
        <w:rPr>
          <w:rFonts w:cs="Arial"/>
        </w:rPr>
        <w:t xml:space="preserve"> 1-</w:t>
      </w:r>
      <w:r w:rsidR="00264FA5">
        <w:rPr>
          <w:rFonts w:cs="Arial"/>
        </w:rPr>
        <w:t>4</w:t>
      </w:r>
    </w:p>
    <w:p w14:paraId="36CC885F" w14:textId="77777777" w:rsidR="00755B62" w:rsidRPr="00755B62" w:rsidRDefault="00755B62" w:rsidP="00755B62">
      <w:pPr>
        <w:pStyle w:val="ListParagraph"/>
        <w:ind w:left="1080"/>
        <w:rPr>
          <w:rFonts w:cs="Arial"/>
        </w:rPr>
      </w:pPr>
    </w:p>
    <w:p w14:paraId="24CA2F2C" w14:textId="7222A8E4" w:rsidR="004F1634" w:rsidRPr="0078278C" w:rsidRDefault="004F1634" w:rsidP="004F1634">
      <w:pPr>
        <w:pStyle w:val="Heading3"/>
        <w:rPr>
          <w:rFonts w:cs="Arial"/>
          <w:color w:val="auto"/>
        </w:rPr>
      </w:pPr>
      <w:bookmarkStart w:id="21" w:name="_Toc51682815"/>
      <w:r>
        <w:rPr>
          <w:rFonts w:cs="Arial"/>
          <w:color w:val="auto"/>
        </w:rPr>
        <w:t>3.4</w:t>
      </w:r>
      <w:r w:rsidRPr="0078278C">
        <w:rPr>
          <w:rFonts w:cs="Arial"/>
          <w:color w:val="auto"/>
        </w:rPr>
        <w:t xml:space="preserve"> </w:t>
      </w:r>
      <w:r>
        <w:rPr>
          <w:rFonts w:cs="Arial"/>
          <w:color w:val="auto"/>
        </w:rPr>
        <w:t>Out of Scope for RPA</w:t>
      </w:r>
      <w:bookmarkEnd w:id="21"/>
    </w:p>
    <w:p w14:paraId="011166E8" w14:textId="4BA5C94C" w:rsidR="00A619EE" w:rsidRPr="0053650F" w:rsidRDefault="004F1634">
      <w:pPr>
        <w:rPr>
          <w:rFonts w:cs="Arial"/>
          <w:color w:val="308DC6"/>
          <w:sz w:val="20"/>
          <w:szCs w:val="20"/>
        </w:rPr>
      </w:pPr>
      <w:r w:rsidRPr="0053650F">
        <w:rPr>
          <w:rFonts w:cs="Arial"/>
          <w:sz w:val="20"/>
          <w:szCs w:val="20"/>
        </w:rPr>
        <w:t xml:space="preserve">The actions </w:t>
      </w:r>
      <w:r w:rsidRPr="0053650F">
        <w:rPr>
          <w:rFonts w:cs="Arial"/>
          <w:b/>
          <w:bCs/>
          <w:sz w:val="20"/>
          <w:szCs w:val="20"/>
        </w:rPr>
        <w:t>out of scope</w:t>
      </w:r>
      <w:r w:rsidRPr="0053650F">
        <w:rPr>
          <w:rFonts w:cs="Arial"/>
          <w:sz w:val="20"/>
          <w:szCs w:val="20"/>
        </w:rPr>
        <w:t xml:space="preserve"> for RPA should be listed in the table below together with the reasoning.</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4F1634" w:rsidRPr="00B238C9" w14:paraId="526A5287" w14:textId="77777777" w:rsidTr="00073532">
        <w:trPr>
          <w:tblHeader/>
        </w:trPr>
        <w:tc>
          <w:tcPr>
            <w:tcW w:w="1620" w:type="dxa"/>
            <w:shd w:val="clear" w:color="auto" w:fill="ECEDEE"/>
          </w:tcPr>
          <w:p w14:paraId="3DF83FB4" w14:textId="14C581E1" w:rsidR="004F1634" w:rsidRPr="0053650F" w:rsidRDefault="004F1634" w:rsidP="001975CC">
            <w:pPr>
              <w:rPr>
                <w:rFonts w:cs="Arial"/>
                <w:b/>
                <w:bCs/>
                <w:sz w:val="20"/>
                <w:szCs w:val="20"/>
              </w:rPr>
            </w:pPr>
            <w:r w:rsidRPr="0053650F">
              <w:rPr>
                <w:rFonts w:cs="Arial"/>
                <w:b/>
                <w:bCs/>
                <w:sz w:val="20"/>
                <w:szCs w:val="20"/>
              </w:rPr>
              <w:t>Activity/Action*</w:t>
            </w:r>
          </w:p>
        </w:tc>
        <w:tc>
          <w:tcPr>
            <w:tcW w:w="1620" w:type="dxa"/>
            <w:shd w:val="clear" w:color="auto" w:fill="ECEDEE"/>
          </w:tcPr>
          <w:p w14:paraId="77B0BD45" w14:textId="3AFBDE60" w:rsidR="004F1634" w:rsidRPr="0053650F" w:rsidRDefault="004F1634" w:rsidP="001975CC">
            <w:pPr>
              <w:rPr>
                <w:rFonts w:cs="Arial"/>
                <w:b/>
                <w:bCs/>
                <w:sz w:val="16"/>
                <w:szCs w:val="16"/>
              </w:rPr>
            </w:pPr>
            <w:r w:rsidRPr="0053650F">
              <w:rPr>
                <w:rFonts w:cs="Arial"/>
                <w:b/>
                <w:bCs/>
                <w:sz w:val="20"/>
                <w:szCs w:val="20"/>
              </w:rPr>
              <w:t>Reason for out of scope</w:t>
            </w:r>
          </w:p>
          <w:p w14:paraId="5259FAF3" w14:textId="77777777" w:rsidR="004F1634" w:rsidRPr="0053650F" w:rsidRDefault="004F1634" w:rsidP="001975CC">
            <w:pPr>
              <w:rPr>
                <w:rFonts w:cs="Arial"/>
                <w:b/>
                <w:bCs/>
                <w:sz w:val="16"/>
                <w:szCs w:val="16"/>
              </w:rPr>
            </w:pPr>
          </w:p>
        </w:tc>
        <w:tc>
          <w:tcPr>
            <w:tcW w:w="2880" w:type="dxa"/>
            <w:shd w:val="clear" w:color="auto" w:fill="ECEDEE"/>
          </w:tcPr>
          <w:p w14:paraId="60FD11EB" w14:textId="093E9C97" w:rsidR="004F1634" w:rsidRPr="0053650F" w:rsidRDefault="004F1634" w:rsidP="001975CC">
            <w:pPr>
              <w:rPr>
                <w:rFonts w:cs="Arial"/>
                <w:b/>
                <w:bCs/>
                <w:sz w:val="20"/>
                <w:szCs w:val="20"/>
              </w:rPr>
            </w:pPr>
            <w:r w:rsidRPr="0053650F">
              <w:rPr>
                <w:rFonts w:cs="Arial"/>
                <w:b/>
                <w:bCs/>
                <w:sz w:val="20"/>
                <w:szCs w:val="20"/>
              </w:rPr>
              <w:t>Impact on the TO BE</w:t>
            </w:r>
          </w:p>
          <w:p w14:paraId="67A555CF" w14:textId="77777777" w:rsidR="004F1634" w:rsidRPr="0053650F" w:rsidRDefault="004F1634" w:rsidP="001975CC">
            <w:pPr>
              <w:rPr>
                <w:rFonts w:cs="Arial"/>
                <w:b/>
                <w:bCs/>
                <w:sz w:val="20"/>
                <w:szCs w:val="20"/>
              </w:rPr>
            </w:pPr>
          </w:p>
        </w:tc>
        <w:tc>
          <w:tcPr>
            <w:tcW w:w="2880" w:type="dxa"/>
            <w:shd w:val="clear" w:color="auto" w:fill="ECEDEE"/>
          </w:tcPr>
          <w:p w14:paraId="4CD9E68D" w14:textId="4BBF5E0B" w:rsidR="004F1634" w:rsidRPr="0053650F" w:rsidRDefault="004F1634" w:rsidP="001975CC">
            <w:pPr>
              <w:rPr>
                <w:rFonts w:cs="Arial"/>
                <w:b/>
                <w:bCs/>
                <w:sz w:val="20"/>
                <w:szCs w:val="20"/>
              </w:rPr>
            </w:pPr>
            <w:r w:rsidRPr="0053650F">
              <w:rPr>
                <w:rFonts w:cs="Arial"/>
                <w:b/>
                <w:bCs/>
                <w:sz w:val="20"/>
                <w:szCs w:val="20"/>
              </w:rPr>
              <w:t>Possible measures to be taken into consideration for future automation</w:t>
            </w:r>
          </w:p>
        </w:tc>
      </w:tr>
      <w:tr w:rsidR="004F1634" w:rsidRPr="00B238C9" w14:paraId="61045EF2" w14:textId="77777777" w:rsidTr="004F1634">
        <w:tc>
          <w:tcPr>
            <w:tcW w:w="1620" w:type="dxa"/>
          </w:tcPr>
          <w:p w14:paraId="53ECD404" w14:textId="5722DCC3" w:rsidR="004F1634" w:rsidRPr="0053650F" w:rsidRDefault="004F1634" w:rsidP="001975CC">
            <w:pPr>
              <w:tabs>
                <w:tab w:val="left" w:pos="716"/>
              </w:tabs>
              <w:rPr>
                <w:rFonts w:cs="Arial"/>
                <w:bCs/>
                <w:i/>
                <w:iCs/>
                <w:sz w:val="20"/>
                <w:szCs w:val="20"/>
              </w:rPr>
            </w:pPr>
            <w:r w:rsidRPr="0053650F">
              <w:rPr>
                <w:rFonts w:cs="Arial"/>
                <w:bCs/>
                <w:i/>
                <w:iCs/>
                <w:sz w:val="20"/>
                <w:szCs w:val="20"/>
              </w:rPr>
              <w:t xml:space="preserve">Action </w:t>
            </w:r>
            <w:r w:rsidR="00815DF2">
              <w:rPr>
                <w:rFonts w:cs="Arial"/>
                <w:bCs/>
                <w:i/>
                <w:iCs/>
                <w:sz w:val="20"/>
                <w:szCs w:val="20"/>
              </w:rPr>
              <w:t>4</w:t>
            </w:r>
          </w:p>
        </w:tc>
        <w:tc>
          <w:tcPr>
            <w:tcW w:w="1620" w:type="dxa"/>
          </w:tcPr>
          <w:p w14:paraId="3F8E8887" w14:textId="20920A6E" w:rsidR="004F1634" w:rsidRPr="0053650F" w:rsidRDefault="004F1634" w:rsidP="001975CC">
            <w:pPr>
              <w:rPr>
                <w:rFonts w:cs="Arial"/>
                <w:i/>
                <w:iCs/>
                <w:sz w:val="20"/>
                <w:szCs w:val="20"/>
              </w:rPr>
            </w:pPr>
            <w:r w:rsidRPr="0053650F">
              <w:rPr>
                <w:rFonts w:cs="Arial"/>
                <w:i/>
                <w:iCs/>
                <w:sz w:val="20"/>
                <w:szCs w:val="20"/>
              </w:rPr>
              <w:t>Input is handwritten</w:t>
            </w:r>
          </w:p>
        </w:tc>
        <w:tc>
          <w:tcPr>
            <w:tcW w:w="2880" w:type="dxa"/>
          </w:tcPr>
          <w:p w14:paraId="5A186C2C" w14:textId="6AF5BB82" w:rsidR="004F1634" w:rsidRPr="0053650F" w:rsidRDefault="00815DF2" w:rsidP="001975CC">
            <w:pPr>
              <w:rPr>
                <w:rFonts w:cs="Arial"/>
                <w:i/>
                <w:iCs/>
                <w:sz w:val="20"/>
                <w:szCs w:val="20"/>
              </w:rPr>
            </w:pPr>
            <w:r>
              <w:rPr>
                <w:rFonts w:cs="Arial"/>
                <w:i/>
                <w:iCs/>
                <w:sz w:val="20"/>
                <w:szCs w:val="20"/>
              </w:rPr>
              <w:t>A</w:t>
            </w:r>
            <w:r w:rsidR="004F1634" w:rsidRPr="0053650F">
              <w:rPr>
                <w:rFonts w:cs="Arial"/>
                <w:i/>
                <w:iCs/>
                <w:sz w:val="20"/>
                <w:szCs w:val="20"/>
              </w:rPr>
              <w:t xml:space="preserve">fter action </w:t>
            </w:r>
            <w:r>
              <w:rPr>
                <w:rFonts w:cs="Arial"/>
                <w:i/>
                <w:iCs/>
                <w:sz w:val="20"/>
                <w:szCs w:val="20"/>
              </w:rPr>
              <w:t>3</w:t>
            </w:r>
            <w:r w:rsidR="004F1634" w:rsidRPr="0053650F">
              <w:rPr>
                <w:rFonts w:cs="Arial"/>
                <w:i/>
                <w:iCs/>
                <w:sz w:val="20"/>
                <w:szCs w:val="20"/>
              </w:rPr>
              <w:t xml:space="preserve"> an e-mail is sent to the user to manually perform action </w:t>
            </w:r>
            <w:r>
              <w:rPr>
                <w:rFonts w:cs="Arial"/>
                <w:i/>
                <w:iCs/>
                <w:sz w:val="20"/>
                <w:szCs w:val="20"/>
              </w:rPr>
              <w:t>4</w:t>
            </w:r>
          </w:p>
        </w:tc>
        <w:tc>
          <w:tcPr>
            <w:tcW w:w="2880" w:type="dxa"/>
          </w:tcPr>
          <w:p w14:paraId="75FAB89C" w14:textId="6F6B61CC" w:rsidR="004F1634" w:rsidRPr="0053650F" w:rsidRDefault="00815DF2" w:rsidP="001975CC">
            <w:pPr>
              <w:rPr>
                <w:rFonts w:cs="Arial"/>
                <w:i/>
                <w:iCs/>
                <w:sz w:val="20"/>
                <w:szCs w:val="20"/>
              </w:rPr>
            </w:pPr>
            <w:r>
              <w:rPr>
                <w:rFonts w:cs="Arial"/>
                <w:i/>
                <w:iCs/>
                <w:sz w:val="20"/>
                <w:szCs w:val="20"/>
              </w:rPr>
              <w:t>C</w:t>
            </w:r>
            <w:r w:rsidR="004F1634" w:rsidRPr="0053650F">
              <w:rPr>
                <w:rFonts w:cs="Arial"/>
                <w:i/>
                <w:iCs/>
                <w:sz w:val="20"/>
                <w:szCs w:val="20"/>
              </w:rPr>
              <w:t>ollect the input in pdf form and use electronic signature</w:t>
            </w:r>
          </w:p>
        </w:tc>
      </w:tr>
    </w:tbl>
    <w:p w14:paraId="51370792" w14:textId="3F1CD675" w:rsidR="00A619EE" w:rsidRPr="0053650F" w:rsidRDefault="004F1634">
      <w:pPr>
        <w:rPr>
          <w:rFonts w:cs="Arial"/>
          <w:i/>
          <w:iCs/>
          <w:sz w:val="16"/>
          <w:szCs w:val="16"/>
        </w:rPr>
      </w:pPr>
      <w:r w:rsidRPr="0053650F">
        <w:rPr>
          <w:rFonts w:cs="Arial"/>
          <w:i/>
          <w:iCs/>
          <w:sz w:val="16"/>
          <w:szCs w:val="16"/>
        </w:rPr>
        <w:t>*Add more rows to the table to reflect the complete documentation provided to support the RPA process.</w:t>
      </w:r>
    </w:p>
    <w:p w14:paraId="3BD489CB" w14:textId="63B6F41B" w:rsidR="00A619EE" w:rsidRDefault="00A619EE">
      <w:pPr>
        <w:rPr>
          <w:rFonts w:cs="Arial"/>
          <w:color w:val="308DC6"/>
        </w:rPr>
      </w:pPr>
    </w:p>
    <w:p w14:paraId="7BB4BA3D" w14:textId="52C8076C" w:rsidR="004F1634" w:rsidRPr="0078278C" w:rsidRDefault="004F1634" w:rsidP="004F1634">
      <w:pPr>
        <w:pStyle w:val="Heading3"/>
        <w:rPr>
          <w:rFonts w:cs="Arial"/>
          <w:color w:val="auto"/>
        </w:rPr>
      </w:pPr>
      <w:bookmarkStart w:id="22" w:name="_Toc51682816"/>
      <w:r>
        <w:rPr>
          <w:rFonts w:cs="Arial"/>
          <w:color w:val="auto"/>
        </w:rPr>
        <w:lastRenderedPageBreak/>
        <w:t>3.5</w:t>
      </w:r>
      <w:r w:rsidRPr="0078278C">
        <w:rPr>
          <w:rFonts w:cs="Arial"/>
          <w:color w:val="auto"/>
        </w:rPr>
        <w:t xml:space="preserve"> </w:t>
      </w:r>
      <w:r>
        <w:rPr>
          <w:rFonts w:cs="Arial"/>
          <w:color w:val="auto"/>
        </w:rPr>
        <w:t>Exception Handling</w:t>
      </w:r>
      <w:bookmarkEnd w:id="22"/>
    </w:p>
    <w:p w14:paraId="102BAA28" w14:textId="77777777" w:rsidR="004F1634" w:rsidRPr="0053650F" w:rsidRDefault="004F1634" w:rsidP="004F1634">
      <w:pPr>
        <w:rPr>
          <w:rFonts w:cs="Arial"/>
          <w:sz w:val="20"/>
          <w:szCs w:val="20"/>
        </w:rPr>
      </w:pPr>
      <w:r w:rsidRPr="0053650F">
        <w:rPr>
          <w:rFonts w:cs="Arial"/>
          <w:sz w:val="20"/>
          <w:szCs w:val="20"/>
        </w:rPr>
        <w:t>The Business Process Owner and Business Analysts are expected to document below all the business exceptions identified in the automation process. Exceptions are of 2 types and both need to be addressed:</w:t>
      </w:r>
    </w:p>
    <w:p w14:paraId="762B8D2E" w14:textId="77777777" w:rsidR="004F1634" w:rsidRPr="0053650F" w:rsidRDefault="004F1634" w:rsidP="004F1634">
      <w:pPr>
        <w:rPr>
          <w:rFonts w:cs="Arial"/>
          <w:sz w:val="20"/>
          <w:szCs w:val="20"/>
        </w:rPr>
      </w:pPr>
      <w:r w:rsidRPr="0053650F">
        <w:rPr>
          <w:rFonts w:cs="Arial"/>
          <w:b/>
          <w:bCs/>
          <w:sz w:val="20"/>
          <w:szCs w:val="20"/>
        </w:rPr>
        <w:t>Known exceptions</w:t>
      </w:r>
      <w:r w:rsidRPr="0053650F">
        <w:rPr>
          <w:rFonts w:cs="Arial"/>
          <w:sz w:val="20"/>
          <w:szCs w:val="20"/>
        </w:rPr>
        <w:t xml:space="preserve"> = previously encountered. A scenario is defined with clear actions and workarounds for each case.</w:t>
      </w:r>
    </w:p>
    <w:p w14:paraId="7CBF94F5" w14:textId="02235390" w:rsidR="00A619EE" w:rsidRDefault="004F1634" w:rsidP="004F1634">
      <w:pPr>
        <w:rPr>
          <w:rFonts w:cs="Arial"/>
          <w:sz w:val="20"/>
          <w:szCs w:val="20"/>
        </w:rPr>
      </w:pPr>
      <w:r w:rsidRPr="0053650F">
        <w:rPr>
          <w:rFonts w:cs="Arial"/>
          <w:b/>
          <w:bCs/>
          <w:sz w:val="20"/>
          <w:szCs w:val="20"/>
        </w:rPr>
        <w:t>Unknown</w:t>
      </w:r>
      <w:r w:rsidRPr="0053650F">
        <w:rPr>
          <w:rFonts w:cs="Arial"/>
          <w:sz w:val="20"/>
          <w:szCs w:val="20"/>
        </w:rPr>
        <w:t xml:space="preserve"> = New situation that was not encountered before. It cannot be predicted and in case it happens it needs to be flagged and communicated to an authorized person for evaluation.</w:t>
      </w:r>
    </w:p>
    <w:p w14:paraId="20496CFE" w14:textId="77777777" w:rsidR="0053650F" w:rsidRPr="0053650F" w:rsidRDefault="0053650F" w:rsidP="004F1634">
      <w:pPr>
        <w:rPr>
          <w:rFonts w:cs="Arial"/>
          <w:color w:val="308DC6"/>
          <w:sz w:val="20"/>
          <w:szCs w:val="20"/>
        </w:rPr>
      </w:pPr>
    </w:p>
    <w:p w14:paraId="634DA2EA" w14:textId="71AD88F2" w:rsidR="004F1634" w:rsidRDefault="004F1634" w:rsidP="004F1634">
      <w:pPr>
        <w:pStyle w:val="Heading4"/>
        <w:ind w:left="0" w:firstLine="720"/>
        <w:rPr>
          <w:rFonts w:cs="Arial"/>
          <w:i w:val="0"/>
          <w:iCs/>
          <w:color w:val="auto"/>
          <w:sz w:val="24"/>
          <w:szCs w:val="24"/>
        </w:rPr>
      </w:pPr>
      <w:bookmarkStart w:id="23" w:name="_Toc51682817"/>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 xml:space="preserve">.1 </w:t>
      </w:r>
      <w:r>
        <w:rPr>
          <w:rFonts w:cs="Arial"/>
          <w:i w:val="0"/>
          <w:iCs/>
          <w:color w:val="auto"/>
          <w:sz w:val="24"/>
          <w:szCs w:val="24"/>
        </w:rPr>
        <w:t>Known Business Exceptions</w:t>
      </w:r>
      <w:bookmarkEnd w:id="23"/>
    </w:p>
    <w:p w14:paraId="2D39A3C7" w14:textId="414AD3C5" w:rsidR="00A619EE" w:rsidRPr="0053650F" w:rsidRDefault="004F1634">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2070"/>
        <w:gridCol w:w="1170"/>
        <w:gridCol w:w="2880"/>
        <w:gridCol w:w="2880"/>
      </w:tblGrid>
      <w:tr w:rsidR="004F1634" w:rsidRPr="00B238C9" w14:paraId="4DD11963" w14:textId="77777777" w:rsidTr="00F202CF">
        <w:trPr>
          <w:tblHeader/>
        </w:trPr>
        <w:tc>
          <w:tcPr>
            <w:tcW w:w="2070" w:type="dxa"/>
            <w:shd w:val="clear" w:color="auto" w:fill="ECEDEE"/>
          </w:tcPr>
          <w:p w14:paraId="75E9FAD0" w14:textId="27BAAAB7" w:rsidR="004F1634" w:rsidRPr="0053650F" w:rsidRDefault="004F1634" w:rsidP="001975CC">
            <w:pPr>
              <w:rPr>
                <w:rFonts w:cs="Arial"/>
                <w:b/>
                <w:bCs/>
                <w:sz w:val="20"/>
                <w:szCs w:val="20"/>
              </w:rPr>
            </w:pPr>
            <w:r w:rsidRPr="0053650F">
              <w:rPr>
                <w:rFonts w:cs="Arial"/>
                <w:b/>
                <w:bCs/>
                <w:sz w:val="20"/>
                <w:szCs w:val="20"/>
              </w:rPr>
              <w:t>Exception Name</w:t>
            </w:r>
          </w:p>
        </w:tc>
        <w:tc>
          <w:tcPr>
            <w:tcW w:w="1170" w:type="dxa"/>
            <w:shd w:val="clear" w:color="auto" w:fill="ECEDEE"/>
          </w:tcPr>
          <w:p w14:paraId="2C47FD51" w14:textId="5BBD6EA8" w:rsidR="004F1634" w:rsidRPr="0053650F" w:rsidRDefault="004F1634" w:rsidP="001975CC">
            <w:pPr>
              <w:rPr>
                <w:rFonts w:cs="Arial"/>
                <w:b/>
                <w:bCs/>
                <w:sz w:val="16"/>
                <w:szCs w:val="16"/>
              </w:rPr>
            </w:pPr>
            <w:r w:rsidRPr="0053650F">
              <w:rPr>
                <w:rFonts w:cs="Arial"/>
                <w:b/>
                <w:bCs/>
                <w:sz w:val="20"/>
                <w:szCs w:val="20"/>
              </w:rPr>
              <w:t>Action</w:t>
            </w:r>
          </w:p>
          <w:p w14:paraId="60CDDAB9" w14:textId="77777777" w:rsidR="004F1634" w:rsidRPr="0053650F" w:rsidRDefault="004F1634" w:rsidP="001975CC">
            <w:pPr>
              <w:rPr>
                <w:rFonts w:cs="Arial"/>
                <w:b/>
                <w:bCs/>
                <w:sz w:val="16"/>
                <w:szCs w:val="16"/>
              </w:rPr>
            </w:pPr>
          </w:p>
        </w:tc>
        <w:tc>
          <w:tcPr>
            <w:tcW w:w="2880" w:type="dxa"/>
            <w:shd w:val="clear" w:color="auto" w:fill="ECEDEE"/>
          </w:tcPr>
          <w:p w14:paraId="544CE44A" w14:textId="088FB9B6" w:rsidR="004F1634" w:rsidRPr="0053650F" w:rsidRDefault="004F1634" w:rsidP="001975CC">
            <w:pPr>
              <w:rPr>
                <w:rFonts w:cs="Arial"/>
                <w:b/>
                <w:bCs/>
                <w:sz w:val="20"/>
                <w:szCs w:val="20"/>
              </w:rPr>
            </w:pPr>
            <w:r w:rsidRPr="0053650F">
              <w:rPr>
                <w:rFonts w:cs="Arial"/>
                <w:b/>
                <w:bCs/>
                <w:sz w:val="20"/>
                <w:szCs w:val="20"/>
              </w:rPr>
              <w:t>Parameters</w:t>
            </w:r>
          </w:p>
          <w:p w14:paraId="24DED91B" w14:textId="77777777" w:rsidR="004F1634" w:rsidRPr="0053650F" w:rsidRDefault="004F1634" w:rsidP="001975CC">
            <w:pPr>
              <w:rPr>
                <w:rFonts w:cs="Arial"/>
                <w:b/>
                <w:bCs/>
                <w:sz w:val="20"/>
                <w:szCs w:val="20"/>
              </w:rPr>
            </w:pPr>
          </w:p>
        </w:tc>
        <w:tc>
          <w:tcPr>
            <w:tcW w:w="2880" w:type="dxa"/>
            <w:shd w:val="clear" w:color="auto" w:fill="ECEDEE"/>
          </w:tcPr>
          <w:p w14:paraId="143B9BB5" w14:textId="555AFE41" w:rsidR="004F1634" w:rsidRPr="0053650F" w:rsidRDefault="004F1634" w:rsidP="001975CC">
            <w:pPr>
              <w:rPr>
                <w:rFonts w:cs="Arial"/>
                <w:b/>
                <w:bCs/>
                <w:sz w:val="20"/>
                <w:szCs w:val="20"/>
              </w:rPr>
            </w:pPr>
            <w:r w:rsidRPr="0053650F">
              <w:rPr>
                <w:rFonts w:cs="Arial"/>
                <w:b/>
                <w:bCs/>
                <w:sz w:val="20"/>
                <w:szCs w:val="20"/>
              </w:rPr>
              <w:t>Actions to be taken</w:t>
            </w:r>
          </w:p>
        </w:tc>
      </w:tr>
      <w:tr w:rsidR="004F1634" w:rsidRPr="00B238C9" w14:paraId="5D1322AA" w14:textId="77777777" w:rsidTr="00F202CF">
        <w:tc>
          <w:tcPr>
            <w:tcW w:w="2070" w:type="dxa"/>
          </w:tcPr>
          <w:p w14:paraId="69C7D25D" w14:textId="74DEF600" w:rsidR="00F202CF" w:rsidRPr="0053650F" w:rsidRDefault="00755B62" w:rsidP="001975CC">
            <w:pPr>
              <w:tabs>
                <w:tab w:val="left" w:pos="716"/>
              </w:tabs>
              <w:rPr>
                <w:rFonts w:cs="Arial"/>
                <w:bCs/>
                <w:i/>
                <w:iCs/>
                <w:sz w:val="20"/>
                <w:szCs w:val="20"/>
              </w:rPr>
            </w:pPr>
            <w:r>
              <w:rPr>
                <w:rFonts w:cs="Arial"/>
                <w:bCs/>
                <w:i/>
                <w:iCs/>
                <w:sz w:val="20"/>
                <w:szCs w:val="20"/>
              </w:rPr>
              <w:t>ITP Expiration date has already passed</w:t>
            </w:r>
          </w:p>
        </w:tc>
        <w:tc>
          <w:tcPr>
            <w:tcW w:w="1170" w:type="dxa"/>
          </w:tcPr>
          <w:p w14:paraId="31DE2D1A" w14:textId="19116219" w:rsidR="004F1634" w:rsidRPr="0053650F" w:rsidRDefault="004F1634" w:rsidP="001975CC">
            <w:pPr>
              <w:rPr>
                <w:rFonts w:cs="Arial"/>
                <w:i/>
                <w:iCs/>
                <w:sz w:val="20"/>
                <w:szCs w:val="20"/>
              </w:rPr>
            </w:pPr>
            <w:r w:rsidRPr="0053650F">
              <w:rPr>
                <w:rFonts w:cs="Arial"/>
                <w:i/>
                <w:iCs/>
                <w:sz w:val="20"/>
                <w:szCs w:val="20"/>
              </w:rPr>
              <w:t xml:space="preserve">Action </w:t>
            </w:r>
            <w:r w:rsidR="00755B62">
              <w:rPr>
                <w:rFonts w:cs="Arial"/>
                <w:i/>
                <w:iCs/>
                <w:sz w:val="20"/>
                <w:szCs w:val="20"/>
              </w:rPr>
              <w:t>2</w:t>
            </w:r>
          </w:p>
        </w:tc>
        <w:tc>
          <w:tcPr>
            <w:tcW w:w="2880" w:type="dxa"/>
          </w:tcPr>
          <w:p w14:paraId="337506D4" w14:textId="1316DEFF" w:rsidR="004F1634" w:rsidRPr="0053650F" w:rsidRDefault="00755B62" w:rsidP="001975CC">
            <w:pPr>
              <w:rPr>
                <w:rFonts w:cs="Arial"/>
                <w:i/>
                <w:iCs/>
                <w:sz w:val="20"/>
                <w:szCs w:val="20"/>
              </w:rPr>
            </w:pPr>
            <w:r>
              <w:rPr>
                <w:rFonts w:cs="Arial"/>
                <w:i/>
                <w:iCs/>
                <w:sz w:val="20"/>
                <w:szCs w:val="20"/>
              </w:rPr>
              <w:t>Last ITP date for a car</w:t>
            </w:r>
          </w:p>
        </w:tc>
        <w:tc>
          <w:tcPr>
            <w:tcW w:w="2880" w:type="dxa"/>
          </w:tcPr>
          <w:p w14:paraId="0C209695" w14:textId="77777777" w:rsidR="004F1634" w:rsidRDefault="004F1634" w:rsidP="004F1634">
            <w:pPr>
              <w:rPr>
                <w:rFonts w:cs="Arial"/>
                <w:i/>
                <w:iCs/>
                <w:sz w:val="20"/>
                <w:szCs w:val="20"/>
              </w:rPr>
            </w:pPr>
            <w:r w:rsidRPr="0053650F">
              <w:rPr>
                <w:rFonts w:cs="Arial"/>
                <w:i/>
                <w:iCs/>
                <w:sz w:val="20"/>
                <w:szCs w:val="20"/>
              </w:rPr>
              <w:t>Go to the next transaction</w:t>
            </w:r>
          </w:p>
          <w:p w14:paraId="296EEF25" w14:textId="77777777" w:rsidR="00F202CF" w:rsidRDefault="00F202CF" w:rsidP="004F1634">
            <w:pPr>
              <w:rPr>
                <w:rFonts w:cs="Arial"/>
                <w:i/>
                <w:iCs/>
                <w:sz w:val="20"/>
                <w:szCs w:val="20"/>
              </w:rPr>
            </w:pPr>
          </w:p>
          <w:p w14:paraId="2B93B853" w14:textId="45B71FD9" w:rsidR="00F202CF" w:rsidRPr="0053650F" w:rsidRDefault="00F202CF" w:rsidP="004F1634">
            <w:pPr>
              <w:rPr>
                <w:rFonts w:cs="Arial"/>
                <w:i/>
                <w:iCs/>
                <w:sz w:val="20"/>
                <w:szCs w:val="20"/>
              </w:rPr>
            </w:pPr>
          </w:p>
        </w:tc>
      </w:tr>
      <w:tr w:rsidR="00F202CF" w:rsidRPr="00B238C9" w14:paraId="5B5B974B" w14:textId="77777777" w:rsidTr="00F202CF">
        <w:tc>
          <w:tcPr>
            <w:tcW w:w="2070" w:type="dxa"/>
          </w:tcPr>
          <w:p w14:paraId="682E3E91" w14:textId="12B7534A" w:rsidR="00F202CF" w:rsidRDefault="0061374D" w:rsidP="001975CC">
            <w:pPr>
              <w:tabs>
                <w:tab w:val="left" w:pos="716"/>
              </w:tabs>
              <w:rPr>
                <w:rFonts w:cs="Arial"/>
                <w:bCs/>
                <w:i/>
                <w:iCs/>
                <w:sz w:val="20"/>
                <w:szCs w:val="20"/>
              </w:rPr>
            </w:pPr>
            <w:r>
              <w:rPr>
                <w:rFonts w:cs="Arial"/>
                <w:bCs/>
                <w:i/>
                <w:iCs/>
                <w:sz w:val="20"/>
                <w:szCs w:val="20"/>
              </w:rPr>
              <w:t>Car is older than 25 years</w:t>
            </w:r>
          </w:p>
        </w:tc>
        <w:tc>
          <w:tcPr>
            <w:tcW w:w="1170" w:type="dxa"/>
          </w:tcPr>
          <w:p w14:paraId="5123230E" w14:textId="513BD5F4" w:rsidR="00F202CF" w:rsidRPr="0053650F" w:rsidRDefault="0061374D" w:rsidP="001975CC">
            <w:pPr>
              <w:rPr>
                <w:rFonts w:cs="Arial"/>
                <w:i/>
                <w:iCs/>
                <w:sz w:val="20"/>
                <w:szCs w:val="20"/>
              </w:rPr>
            </w:pPr>
            <w:r>
              <w:rPr>
                <w:rFonts w:cs="Arial"/>
                <w:i/>
                <w:iCs/>
                <w:sz w:val="20"/>
                <w:szCs w:val="20"/>
              </w:rPr>
              <w:t>Action 2</w:t>
            </w:r>
          </w:p>
        </w:tc>
        <w:tc>
          <w:tcPr>
            <w:tcW w:w="2880" w:type="dxa"/>
          </w:tcPr>
          <w:p w14:paraId="4C04BCE2" w14:textId="18DF22B0" w:rsidR="00F202CF" w:rsidRDefault="0061374D" w:rsidP="001975CC">
            <w:pPr>
              <w:rPr>
                <w:rFonts w:cs="Arial"/>
                <w:i/>
                <w:iCs/>
                <w:sz w:val="20"/>
                <w:szCs w:val="20"/>
              </w:rPr>
            </w:pPr>
            <w:r>
              <w:rPr>
                <w:rFonts w:cs="Arial"/>
                <w:i/>
                <w:iCs/>
                <w:sz w:val="20"/>
                <w:szCs w:val="20"/>
              </w:rPr>
              <w:t>Last ITP for a car</w:t>
            </w:r>
          </w:p>
        </w:tc>
        <w:tc>
          <w:tcPr>
            <w:tcW w:w="2880" w:type="dxa"/>
          </w:tcPr>
          <w:p w14:paraId="6CCEFA0C" w14:textId="5C910AFC" w:rsidR="00F202CF" w:rsidRPr="0053650F" w:rsidRDefault="0061374D" w:rsidP="004F1634">
            <w:pPr>
              <w:rPr>
                <w:rFonts w:cs="Arial"/>
                <w:i/>
                <w:iCs/>
                <w:sz w:val="20"/>
                <w:szCs w:val="20"/>
              </w:rPr>
            </w:pPr>
            <w:r>
              <w:rPr>
                <w:rFonts w:cs="Arial"/>
                <w:i/>
                <w:iCs/>
                <w:sz w:val="20"/>
                <w:szCs w:val="20"/>
              </w:rPr>
              <w:t xml:space="preserve">Go to the next transaction (and send car to RABLA </w:t>
            </w:r>
            <w:r w:rsidRPr="0061374D">
              <w:rPr>
                <mc:AlternateContent>
                  <mc:Choice Requires="w16se">
                    <w:rFonts w:cs="Arial"/>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Pr>
                <w:rFonts w:cs="Arial"/>
                <w:i/>
                <w:iCs/>
                <w:sz w:val="20"/>
                <w:szCs w:val="20"/>
              </w:rPr>
              <w:t>)</w:t>
            </w:r>
          </w:p>
        </w:tc>
      </w:tr>
    </w:tbl>
    <w:p w14:paraId="77FAEBD4" w14:textId="703612C2" w:rsidR="00A619EE" w:rsidRDefault="00A619EE">
      <w:pPr>
        <w:rPr>
          <w:rFonts w:cs="Arial"/>
          <w:color w:val="308DC6"/>
        </w:rPr>
      </w:pPr>
    </w:p>
    <w:p w14:paraId="6DF4E200" w14:textId="7B7A90A7" w:rsidR="004F1634" w:rsidRDefault="004F1634" w:rsidP="004F1634">
      <w:pPr>
        <w:pStyle w:val="Heading4"/>
        <w:ind w:left="0" w:firstLine="720"/>
        <w:rPr>
          <w:rFonts w:cs="Arial"/>
          <w:i w:val="0"/>
          <w:iCs/>
          <w:color w:val="auto"/>
          <w:sz w:val="24"/>
          <w:szCs w:val="24"/>
        </w:rPr>
      </w:pPr>
      <w:bookmarkStart w:id="24" w:name="_Toc51682818"/>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Unknown Business Exceptions</w:t>
      </w:r>
      <w:bookmarkEnd w:id="24"/>
    </w:p>
    <w:p w14:paraId="50E4A652" w14:textId="77777777" w:rsidR="004F1634" w:rsidRPr="0053650F" w:rsidRDefault="004F1634" w:rsidP="004F1634">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4543F302" w14:textId="02CD9E4D" w:rsidR="00A619EE" w:rsidRPr="00755B62" w:rsidRDefault="00755B62">
      <w:pPr>
        <w:rPr>
          <w:rFonts w:cs="Arial"/>
          <w:i/>
          <w:iCs/>
          <w:color w:val="308DC6"/>
          <w:sz w:val="20"/>
          <w:szCs w:val="20"/>
        </w:rPr>
      </w:pPr>
      <w:r>
        <w:rPr>
          <w:rFonts w:cs="Arial"/>
          <w:i/>
          <w:iCs/>
          <w:sz w:val="20"/>
          <w:szCs w:val="20"/>
        </w:rPr>
        <w:t>For</w:t>
      </w:r>
      <w:r w:rsidR="004F1634" w:rsidRPr="0053650F">
        <w:rPr>
          <w:rFonts w:cs="Arial"/>
          <w:i/>
          <w:iCs/>
          <w:sz w:val="20"/>
          <w:szCs w:val="20"/>
        </w:rPr>
        <w:t xml:space="preserve"> all other cases which do not follow the rules defined an e-mail should be sent to: exceptions@company.com with a screen shot and robot should proceed to next transaction.</w:t>
      </w:r>
    </w:p>
    <w:p w14:paraId="3D736F29" w14:textId="107C49DF" w:rsidR="00A619EE" w:rsidRDefault="00A619EE">
      <w:pPr>
        <w:rPr>
          <w:rFonts w:cs="Arial"/>
          <w:color w:val="308DC6"/>
        </w:rPr>
      </w:pPr>
    </w:p>
    <w:p w14:paraId="46D8077D" w14:textId="2388B48D" w:rsidR="009E0838" w:rsidRPr="0078278C" w:rsidRDefault="009E0838" w:rsidP="009E0838">
      <w:pPr>
        <w:pStyle w:val="Heading3"/>
        <w:rPr>
          <w:rFonts w:cs="Arial"/>
          <w:color w:val="auto"/>
        </w:rPr>
      </w:pPr>
      <w:bookmarkStart w:id="25" w:name="_Toc51682819"/>
      <w:r>
        <w:rPr>
          <w:rFonts w:cs="Arial"/>
          <w:color w:val="auto"/>
        </w:rPr>
        <w:t>3.6</w:t>
      </w:r>
      <w:r w:rsidRPr="0078278C">
        <w:rPr>
          <w:rFonts w:cs="Arial"/>
          <w:color w:val="auto"/>
        </w:rPr>
        <w:t xml:space="preserve"> </w:t>
      </w:r>
      <w:r>
        <w:rPr>
          <w:rFonts w:cs="Arial"/>
          <w:color w:val="auto"/>
        </w:rPr>
        <w:t>Applications Errors &amp; Exceptions Handling</w:t>
      </w:r>
      <w:bookmarkEnd w:id="25"/>
    </w:p>
    <w:p w14:paraId="41A09DD7" w14:textId="77777777" w:rsidR="009E0838" w:rsidRPr="0053650F" w:rsidRDefault="009E0838" w:rsidP="009E0838">
      <w:pPr>
        <w:rPr>
          <w:rFonts w:cs="Arial"/>
          <w:sz w:val="20"/>
          <w:szCs w:val="20"/>
        </w:rPr>
      </w:pPr>
      <w:r w:rsidRPr="0053650F">
        <w:rPr>
          <w:rFonts w:cs="Arial"/>
          <w:sz w:val="20"/>
          <w:szCs w:val="20"/>
        </w:rPr>
        <w:t>A comprehensive list of all errors, warnings or notifications should be consolidated here together with the action to be taken for each by the Robot. There are 2 types of exceptions/errors:</w:t>
      </w:r>
    </w:p>
    <w:p w14:paraId="49D407C3" w14:textId="77777777" w:rsidR="009E0838" w:rsidRPr="0053650F" w:rsidRDefault="009E0838" w:rsidP="009E0838">
      <w:pPr>
        <w:rPr>
          <w:rFonts w:cs="Arial"/>
          <w:sz w:val="20"/>
          <w:szCs w:val="20"/>
        </w:rPr>
      </w:pPr>
      <w:r w:rsidRPr="0053650F">
        <w:rPr>
          <w:rFonts w:cs="Arial"/>
          <w:b/>
          <w:bCs/>
          <w:sz w:val="20"/>
          <w:szCs w:val="20"/>
        </w:rPr>
        <w:t>Known</w:t>
      </w:r>
      <w:r w:rsidRPr="0053650F">
        <w:rPr>
          <w:rFonts w:cs="Arial"/>
          <w:sz w:val="20"/>
          <w:szCs w:val="20"/>
        </w:rPr>
        <w:t xml:space="preserve"> = Previously encountered and action plan or workaround available for it (e.g. SAP unresponsive during peak times)</w:t>
      </w:r>
    </w:p>
    <w:p w14:paraId="0B2A988D" w14:textId="681DEAD6" w:rsidR="00A619EE" w:rsidRPr="0053650F" w:rsidRDefault="009E0838" w:rsidP="009E0838">
      <w:pPr>
        <w:rPr>
          <w:rFonts w:cs="Arial"/>
          <w:sz w:val="20"/>
          <w:szCs w:val="20"/>
        </w:rPr>
      </w:pPr>
      <w:r w:rsidRPr="0053650F">
        <w:rPr>
          <w:rFonts w:cs="Arial"/>
          <w:b/>
          <w:bCs/>
          <w:sz w:val="20"/>
          <w:szCs w:val="20"/>
        </w:rPr>
        <w:t>Unknown</w:t>
      </w:r>
      <w:r w:rsidRPr="0053650F">
        <w:rPr>
          <w:rFonts w:cs="Arial"/>
          <w:sz w:val="20"/>
          <w:szCs w:val="20"/>
        </w:rPr>
        <w:t xml:space="preserve"> = these are exceptions and errors that cannot be anticipated but for which the robot needs to have a rule so that the RPA solution is sustainable.</w:t>
      </w:r>
    </w:p>
    <w:p w14:paraId="5EC707E1" w14:textId="77777777" w:rsidR="009E0838" w:rsidRDefault="009E0838" w:rsidP="009E0838">
      <w:pPr>
        <w:rPr>
          <w:rFonts w:cs="Arial"/>
          <w:color w:val="308DC6"/>
        </w:rPr>
      </w:pPr>
    </w:p>
    <w:p w14:paraId="0BCE145E" w14:textId="619C29E4" w:rsidR="009E0838" w:rsidRDefault="009E0838" w:rsidP="009E0838">
      <w:pPr>
        <w:pStyle w:val="Heading4"/>
        <w:ind w:left="0" w:firstLine="720"/>
        <w:rPr>
          <w:rFonts w:cs="Arial"/>
          <w:i w:val="0"/>
          <w:iCs/>
          <w:color w:val="auto"/>
          <w:sz w:val="24"/>
          <w:szCs w:val="24"/>
        </w:rPr>
      </w:pPr>
      <w:bookmarkStart w:id="26" w:name="_Toc51682820"/>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6</w:t>
      </w:r>
      <w:r w:rsidRPr="00A619EE">
        <w:rPr>
          <w:rFonts w:cs="Arial"/>
          <w:i w:val="0"/>
          <w:iCs/>
          <w:color w:val="auto"/>
          <w:sz w:val="24"/>
          <w:szCs w:val="24"/>
        </w:rPr>
        <w:t xml:space="preserve">.1 </w:t>
      </w:r>
      <w:r>
        <w:rPr>
          <w:rFonts w:cs="Arial"/>
          <w:i w:val="0"/>
          <w:iCs/>
          <w:color w:val="auto"/>
          <w:sz w:val="24"/>
          <w:szCs w:val="24"/>
        </w:rPr>
        <w:t>Known Applications Errors and Exceptions</w:t>
      </w:r>
      <w:bookmarkEnd w:id="26"/>
    </w:p>
    <w:p w14:paraId="7BF00F7F" w14:textId="77777777" w:rsidR="009E0838" w:rsidRPr="0053650F" w:rsidRDefault="009E0838" w:rsidP="009E0838">
      <w:pPr>
        <w:rPr>
          <w:rFonts w:cs="Arial"/>
          <w:color w:val="308DC6"/>
          <w:sz w:val="20"/>
          <w:szCs w:val="20"/>
        </w:rPr>
      </w:pPr>
      <w:r w:rsidRPr="0053650F">
        <w:rPr>
          <w:rFonts w:cs="Arial"/>
          <w:sz w:val="20"/>
          <w:szCs w:val="20"/>
        </w:rPr>
        <w:t>Details regarding how the robot should handle the exceptions.</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800"/>
        <w:gridCol w:w="1440"/>
        <w:gridCol w:w="2880"/>
        <w:gridCol w:w="2880"/>
      </w:tblGrid>
      <w:tr w:rsidR="009E0838" w:rsidRPr="00B238C9" w14:paraId="441C3323" w14:textId="77777777" w:rsidTr="009A6D45">
        <w:trPr>
          <w:tblHeader/>
        </w:trPr>
        <w:tc>
          <w:tcPr>
            <w:tcW w:w="1800" w:type="dxa"/>
            <w:shd w:val="clear" w:color="auto" w:fill="ECEDEE"/>
          </w:tcPr>
          <w:p w14:paraId="438F788F" w14:textId="1A34FC32" w:rsidR="009E0838" w:rsidRPr="0053650F" w:rsidRDefault="009E0838" w:rsidP="001975CC">
            <w:pPr>
              <w:rPr>
                <w:rFonts w:cs="Arial"/>
                <w:b/>
                <w:bCs/>
                <w:sz w:val="20"/>
                <w:szCs w:val="20"/>
              </w:rPr>
            </w:pPr>
            <w:r w:rsidRPr="0053650F">
              <w:rPr>
                <w:rFonts w:cs="Arial"/>
                <w:b/>
                <w:bCs/>
                <w:sz w:val="20"/>
                <w:szCs w:val="20"/>
              </w:rPr>
              <w:t>Error/Exception   Name</w:t>
            </w:r>
          </w:p>
        </w:tc>
        <w:tc>
          <w:tcPr>
            <w:tcW w:w="1440" w:type="dxa"/>
            <w:shd w:val="clear" w:color="auto" w:fill="ECEDEE"/>
          </w:tcPr>
          <w:p w14:paraId="7210D333" w14:textId="77777777" w:rsidR="009E0838" w:rsidRPr="0053650F" w:rsidRDefault="009E0838" w:rsidP="001975CC">
            <w:pPr>
              <w:rPr>
                <w:rFonts w:cs="Arial"/>
                <w:b/>
                <w:bCs/>
                <w:sz w:val="16"/>
                <w:szCs w:val="16"/>
              </w:rPr>
            </w:pPr>
            <w:r w:rsidRPr="0053650F">
              <w:rPr>
                <w:rFonts w:cs="Arial"/>
                <w:b/>
                <w:bCs/>
                <w:sz w:val="20"/>
                <w:szCs w:val="20"/>
              </w:rPr>
              <w:t>Action</w:t>
            </w:r>
          </w:p>
          <w:p w14:paraId="0A832FC9" w14:textId="77777777" w:rsidR="009E0838" w:rsidRPr="0053650F" w:rsidRDefault="009E0838" w:rsidP="001975CC">
            <w:pPr>
              <w:rPr>
                <w:rFonts w:cs="Arial"/>
                <w:b/>
                <w:bCs/>
                <w:sz w:val="16"/>
                <w:szCs w:val="16"/>
              </w:rPr>
            </w:pPr>
          </w:p>
        </w:tc>
        <w:tc>
          <w:tcPr>
            <w:tcW w:w="2880" w:type="dxa"/>
            <w:shd w:val="clear" w:color="auto" w:fill="ECEDEE"/>
          </w:tcPr>
          <w:p w14:paraId="65CCE6FE" w14:textId="77777777" w:rsidR="009E0838" w:rsidRPr="0053650F" w:rsidRDefault="009E0838" w:rsidP="001975CC">
            <w:pPr>
              <w:rPr>
                <w:rFonts w:cs="Arial"/>
                <w:b/>
                <w:bCs/>
                <w:sz w:val="20"/>
                <w:szCs w:val="20"/>
              </w:rPr>
            </w:pPr>
            <w:r w:rsidRPr="0053650F">
              <w:rPr>
                <w:rFonts w:cs="Arial"/>
                <w:b/>
                <w:bCs/>
                <w:sz w:val="20"/>
                <w:szCs w:val="20"/>
              </w:rPr>
              <w:t>Parameters</w:t>
            </w:r>
          </w:p>
          <w:p w14:paraId="00C6883A" w14:textId="77777777" w:rsidR="009E0838" w:rsidRPr="0053650F" w:rsidRDefault="009E0838" w:rsidP="001975CC">
            <w:pPr>
              <w:rPr>
                <w:rFonts w:cs="Arial"/>
                <w:b/>
                <w:bCs/>
                <w:sz w:val="20"/>
                <w:szCs w:val="20"/>
              </w:rPr>
            </w:pPr>
          </w:p>
        </w:tc>
        <w:tc>
          <w:tcPr>
            <w:tcW w:w="2880" w:type="dxa"/>
            <w:shd w:val="clear" w:color="auto" w:fill="ECEDEE"/>
          </w:tcPr>
          <w:p w14:paraId="5B64C667" w14:textId="77777777" w:rsidR="009E0838" w:rsidRPr="0053650F" w:rsidRDefault="009E0838" w:rsidP="001975CC">
            <w:pPr>
              <w:rPr>
                <w:rFonts w:cs="Arial"/>
                <w:b/>
                <w:bCs/>
                <w:sz w:val="20"/>
                <w:szCs w:val="20"/>
              </w:rPr>
            </w:pPr>
            <w:r w:rsidRPr="0053650F">
              <w:rPr>
                <w:rFonts w:cs="Arial"/>
                <w:b/>
                <w:bCs/>
                <w:sz w:val="20"/>
                <w:szCs w:val="20"/>
              </w:rPr>
              <w:t>Actions to be taken</w:t>
            </w:r>
          </w:p>
        </w:tc>
      </w:tr>
      <w:tr w:rsidR="009E0838" w:rsidRPr="00B238C9" w14:paraId="3CF995AA" w14:textId="77777777" w:rsidTr="009A6D45">
        <w:tc>
          <w:tcPr>
            <w:tcW w:w="1800" w:type="dxa"/>
          </w:tcPr>
          <w:p w14:paraId="08E2A33B" w14:textId="772BE258" w:rsidR="009E0838" w:rsidRPr="0053650F" w:rsidRDefault="009E0838" w:rsidP="001975CC">
            <w:pPr>
              <w:tabs>
                <w:tab w:val="left" w:pos="716"/>
              </w:tabs>
              <w:rPr>
                <w:rFonts w:cs="Arial"/>
                <w:bCs/>
                <w:i/>
                <w:iCs/>
                <w:sz w:val="20"/>
                <w:szCs w:val="20"/>
              </w:rPr>
            </w:pPr>
            <w:r w:rsidRPr="0053650F">
              <w:rPr>
                <w:rFonts w:cs="Arial"/>
                <w:bCs/>
                <w:i/>
                <w:iCs/>
                <w:sz w:val="20"/>
                <w:szCs w:val="20"/>
              </w:rPr>
              <w:t>Application Crash</w:t>
            </w:r>
          </w:p>
        </w:tc>
        <w:tc>
          <w:tcPr>
            <w:tcW w:w="1440" w:type="dxa"/>
          </w:tcPr>
          <w:p w14:paraId="799CB5EB" w14:textId="0641D6F7" w:rsidR="009E0838" w:rsidRPr="0053650F" w:rsidRDefault="009E0838" w:rsidP="001975CC">
            <w:pPr>
              <w:rPr>
                <w:rFonts w:cs="Arial"/>
                <w:i/>
                <w:iCs/>
                <w:sz w:val="20"/>
                <w:szCs w:val="20"/>
              </w:rPr>
            </w:pPr>
            <w:r w:rsidRPr="0053650F">
              <w:rPr>
                <w:rFonts w:cs="Arial"/>
                <w:i/>
                <w:iCs/>
                <w:sz w:val="20"/>
                <w:szCs w:val="20"/>
              </w:rPr>
              <w:t>Any action</w:t>
            </w:r>
          </w:p>
        </w:tc>
        <w:tc>
          <w:tcPr>
            <w:tcW w:w="2880" w:type="dxa"/>
          </w:tcPr>
          <w:p w14:paraId="0BFBEE03" w14:textId="4318E489" w:rsidR="009E0838" w:rsidRPr="0053650F" w:rsidRDefault="009E0838" w:rsidP="001975CC">
            <w:pPr>
              <w:rPr>
                <w:rFonts w:cs="Arial"/>
                <w:i/>
                <w:iCs/>
                <w:sz w:val="20"/>
                <w:szCs w:val="20"/>
              </w:rPr>
            </w:pPr>
            <w:r w:rsidRPr="0053650F">
              <w:rPr>
                <w:rFonts w:cs="Arial"/>
                <w:i/>
                <w:iCs/>
                <w:sz w:val="20"/>
                <w:szCs w:val="20"/>
              </w:rPr>
              <w:t>Error message</w:t>
            </w:r>
          </w:p>
        </w:tc>
        <w:tc>
          <w:tcPr>
            <w:tcW w:w="2880" w:type="dxa"/>
          </w:tcPr>
          <w:p w14:paraId="5D19AC73" w14:textId="758B0201" w:rsidR="009E0838" w:rsidRPr="0053650F" w:rsidRDefault="009A6D45" w:rsidP="001975CC">
            <w:pPr>
              <w:rPr>
                <w:rFonts w:cs="Arial"/>
                <w:i/>
                <w:iCs/>
                <w:sz w:val="20"/>
                <w:szCs w:val="20"/>
              </w:rPr>
            </w:pPr>
            <w:r>
              <w:rPr>
                <w:rFonts w:cs="Arial"/>
                <w:i/>
                <w:iCs/>
                <w:sz w:val="20"/>
                <w:szCs w:val="20"/>
              </w:rPr>
              <w:t>R</w:t>
            </w:r>
            <w:r w:rsidR="009E0838" w:rsidRPr="0053650F">
              <w:rPr>
                <w:rFonts w:cs="Arial"/>
                <w:i/>
                <w:iCs/>
                <w:sz w:val="20"/>
                <w:szCs w:val="20"/>
              </w:rPr>
              <w:t>ecover and retry 3 times</w:t>
            </w:r>
          </w:p>
        </w:tc>
      </w:tr>
    </w:tbl>
    <w:p w14:paraId="4DEF6516" w14:textId="77777777" w:rsidR="009E0838" w:rsidRDefault="009E0838" w:rsidP="009E0838">
      <w:pPr>
        <w:rPr>
          <w:rFonts w:cs="Arial"/>
          <w:color w:val="308DC6"/>
        </w:rPr>
      </w:pPr>
    </w:p>
    <w:p w14:paraId="7405DE05" w14:textId="2C4EBC48" w:rsidR="009E0838" w:rsidRDefault="009E0838" w:rsidP="009E0838">
      <w:pPr>
        <w:pStyle w:val="Heading4"/>
        <w:ind w:left="0" w:firstLine="720"/>
        <w:rPr>
          <w:rFonts w:cs="Arial"/>
          <w:i w:val="0"/>
          <w:iCs/>
          <w:color w:val="auto"/>
          <w:sz w:val="24"/>
          <w:szCs w:val="24"/>
        </w:rPr>
      </w:pPr>
      <w:bookmarkStart w:id="27" w:name="_Toc51682821"/>
      <w:r>
        <w:rPr>
          <w:rFonts w:cs="Arial"/>
          <w:i w:val="0"/>
          <w:iCs/>
          <w:color w:val="auto"/>
          <w:sz w:val="24"/>
          <w:szCs w:val="24"/>
        </w:rPr>
        <w:t>3</w:t>
      </w:r>
      <w:r w:rsidRPr="00A619EE">
        <w:rPr>
          <w:rFonts w:cs="Arial"/>
          <w:i w:val="0"/>
          <w:iCs/>
          <w:color w:val="auto"/>
          <w:sz w:val="24"/>
          <w:szCs w:val="24"/>
        </w:rPr>
        <w:t>.</w:t>
      </w:r>
      <w:r>
        <w:rPr>
          <w:rFonts w:cs="Arial"/>
          <w:i w:val="0"/>
          <w:iCs/>
          <w:color w:val="auto"/>
          <w:sz w:val="24"/>
          <w:szCs w:val="24"/>
        </w:rPr>
        <w:t>5</w:t>
      </w:r>
      <w:r w:rsidRPr="00A619EE">
        <w:rPr>
          <w:rFonts w:cs="Arial"/>
          <w:i w:val="0"/>
          <w:iCs/>
          <w:color w:val="auto"/>
          <w:sz w:val="24"/>
          <w:szCs w:val="24"/>
        </w:rPr>
        <w:t>.</w:t>
      </w:r>
      <w:r>
        <w:rPr>
          <w:rFonts w:cs="Arial"/>
          <w:i w:val="0"/>
          <w:iCs/>
          <w:color w:val="auto"/>
          <w:sz w:val="24"/>
          <w:szCs w:val="24"/>
        </w:rPr>
        <w:t>2</w:t>
      </w:r>
      <w:r w:rsidRPr="00A619EE">
        <w:rPr>
          <w:rFonts w:cs="Arial"/>
          <w:i w:val="0"/>
          <w:iCs/>
          <w:color w:val="auto"/>
          <w:sz w:val="24"/>
          <w:szCs w:val="24"/>
        </w:rPr>
        <w:t xml:space="preserve"> </w:t>
      </w:r>
      <w:r>
        <w:rPr>
          <w:rFonts w:cs="Arial"/>
          <w:i w:val="0"/>
          <w:iCs/>
          <w:color w:val="auto"/>
          <w:sz w:val="24"/>
          <w:szCs w:val="24"/>
        </w:rPr>
        <w:t>Unknown Applications Errors and Exceptions</w:t>
      </w:r>
      <w:bookmarkEnd w:id="27"/>
    </w:p>
    <w:p w14:paraId="5A61CC0A" w14:textId="77777777" w:rsidR="009E0838" w:rsidRPr="0053650F" w:rsidRDefault="009E0838" w:rsidP="009E0838">
      <w:pPr>
        <w:rPr>
          <w:rFonts w:cs="Arial"/>
          <w:sz w:val="20"/>
          <w:szCs w:val="20"/>
        </w:rPr>
      </w:pPr>
      <w:r w:rsidRPr="0053650F">
        <w:rPr>
          <w:rFonts w:cs="Arial"/>
          <w:sz w:val="20"/>
          <w:szCs w:val="20"/>
        </w:rPr>
        <w:t>An umbrella rule that includes a notification needs to be designed for all other exceptions that could happen and cannot be anticipated.</w:t>
      </w:r>
    </w:p>
    <w:p w14:paraId="1C1CCEFC" w14:textId="38E9BB83" w:rsidR="00A619EE" w:rsidRPr="0053650F" w:rsidRDefault="009A6D45" w:rsidP="009E0838">
      <w:pPr>
        <w:rPr>
          <w:rFonts w:cs="Arial"/>
          <w:i/>
          <w:iCs/>
          <w:color w:val="308DC6"/>
          <w:sz w:val="20"/>
          <w:szCs w:val="20"/>
        </w:rPr>
      </w:pPr>
      <w:r>
        <w:rPr>
          <w:rFonts w:cs="Arial"/>
          <w:i/>
          <w:iCs/>
          <w:sz w:val="20"/>
          <w:szCs w:val="20"/>
        </w:rPr>
        <w:t>Robot</w:t>
      </w:r>
      <w:r w:rsidR="009E0838" w:rsidRPr="0053650F">
        <w:rPr>
          <w:rFonts w:cs="Arial"/>
          <w:i/>
          <w:iCs/>
          <w:sz w:val="20"/>
          <w:szCs w:val="20"/>
        </w:rPr>
        <w:t xml:space="preserve"> should attempt to access the application 3 times then it should terminate thread.</w:t>
      </w:r>
    </w:p>
    <w:p w14:paraId="04531EC0" w14:textId="794313F0" w:rsidR="00A619EE" w:rsidRDefault="00A619EE">
      <w:pPr>
        <w:rPr>
          <w:rFonts w:cs="Arial"/>
          <w:color w:val="308DC6"/>
        </w:rPr>
      </w:pPr>
    </w:p>
    <w:p w14:paraId="28E16CD6" w14:textId="5C613616" w:rsidR="009E0838" w:rsidRPr="0078278C" w:rsidRDefault="009E0838" w:rsidP="009E0838">
      <w:pPr>
        <w:pStyle w:val="Heading3"/>
        <w:rPr>
          <w:rFonts w:cs="Arial"/>
          <w:color w:val="auto"/>
        </w:rPr>
      </w:pPr>
      <w:bookmarkStart w:id="28" w:name="_Toc51682822"/>
      <w:r>
        <w:rPr>
          <w:rFonts w:cs="Arial"/>
          <w:color w:val="auto"/>
        </w:rPr>
        <w:t>3.7</w:t>
      </w:r>
      <w:r w:rsidRPr="0078278C">
        <w:rPr>
          <w:rFonts w:cs="Arial"/>
          <w:color w:val="auto"/>
        </w:rPr>
        <w:t xml:space="preserve"> </w:t>
      </w:r>
      <w:r>
        <w:rPr>
          <w:rFonts w:cs="Arial"/>
          <w:color w:val="auto"/>
        </w:rPr>
        <w:t>Reporting</w:t>
      </w:r>
      <w:bookmarkEnd w:id="28"/>
    </w:p>
    <w:p w14:paraId="1D60E297" w14:textId="6BBE34E3" w:rsidR="009E0838" w:rsidRPr="0053650F" w:rsidRDefault="009E0838">
      <w:pPr>
        <w:rPr>
          <w:rFonts w:cs="Arial"/>
          <w:color w:val="308DC6"/>
          <w:sz w:val="20"/>
          <w:szCs w:val="20"/>
        </w:rPr>
      </w:pPr>
      <w:r w:rsidRPr="0053650F">
        <w:rPr>
          <w:rFonts w:cs="Arial"/>
          <w:sz w:val="20"/>
          <w:szCs w:val="20"/>
        </w:rPr>
        <w:t>In this section all the reporting requirements of the business should be detailed so that when the RPA solution is moved to production the administrators can track the performance of the solution.</w:t>
      </w:r>
    </w:p>
    <w:tbl>
      <w:tblPr>
        <w:tblStyle w:val="a3"/>
        <w:tblW w:w="9000"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620"/>
        <w:gridCol w:w="1620"/>
        <w:gridCol w:w="2880"/>
        <w:gridCol w:w="2880"/>
      </w:tblGrid>
      <w:tr w:rsidR="009E0838" w:rsidRPr="00B238C9" w14:paraId="26821114" w14:textId="77777777" w:rsidTr="00073532">
        <w:trPr>
          <w:tblHeader/>
        </w:trPr>
        <w:tc>
          <w:tcPr>
            <w:tcW w:w="1620" w:type="dxa"/>
            <w:shd w:val="clear" w:color="auto" w:fill="ECEDEE"/>
          </w:tcPr>
          <w:p w14:paraId="71575A65" w14:textId="0A1E555F" w:rsidR="009E0838" w:rsidRPr="0053650F" w:rsidRDefault="009E0838" w:rsidP="001975CC">
            <w:pPr>
              <w:rPr>
                <w:rFonts w:cs="Arial"/>
                <w:b/>
                <w:bCs/>
                <w:sz w:val="20"/>
                <w:szCs w:val="20"/>
              </w:rPr>
            </w:pPr>
            <w:r w:rsidRPr="0053650F">
              <w:rPr>
                <w:rFonts w:cs="Arial"/>
                <w:b/>
                <w:bCs/>
                <w:sz w:val="20"/>
                <w:szCs w:val="20"/>
              </w:rPr>
              <w:t>Report Type</w:t>
            </w:r>
          </w:p>
        </w:tc>
        <w:tc>
          <w:tcPr>
            <w:tcW w:w="1620" w:type="dxa"/>
            <w:shd w:val="clear" w:color="auto" w:fill="ECEDEE"/>
          </w:tcPr>
          <w:p w14:paraId="3F33C11D" w14:textId="7491F0D2" w:rsidR="009E0838" w:rsidRPr="0053650F" w:rsidRDefault="009E0838" w:rsidP="001975CC">
            <w:pPr>
              <w:rPr>
                <w:rFonts w:cs="Arial"/>
                <w:b/>
                <w:bCs/>
                <w:sz w:val="16"/>
                <w:szCs w:val="16"/>
              </w:rPr>
            </w:pPr>
            <w:r w:rsidRPr="0053650F">
              <w:rPr>
                <w:rFonts w:cs="Arial"/>
                <w:b/>
                <w:bCs/>
                <w:sz w:val="20"/>
                <w:szCs w:val="20"/>
              </w:rPr>
              <w:t>Update frequency</w:t>
            </w:r>
          </w:p>
          <w:p w14:paraId="3F844915" w14:textId="77777777" w:rsidR="009E0838" w:rsidRPr="0053650F" w:rsidRDefault="009E0838" w:rsidP="001975CC">
            <w:pPr>
              <w:rPr>
                <w:rFonts w:cs="Arial"/>
                <w:b/>
                <w:bCs/>
                <w:sz w:val="16"/>
                <w:szCs w:val="16"/>
              </w:rPr>
            </w:pPr>
          </w:p>
        </w:tc>
        <w:tc>
          <w:tcPr>
            <w:tcW w:w="2880" w:type="dxa"/>
            <w:shd w:val="clear" w:color="auto" w:fill="ECEDEE"/>
          </w:tcPr>
          <w:p w14:paraId="50F47269" w14:textId="1A464171" w:rsidR="009E0838" w:rsidRPr="0053650F" w:rsidRDefault="009E0838" w:rsidP="001975CC">
            <w:pPr>
              <w:rPr>
                <w:rFonts w:cs="Arial"/>
                <w:b/>
                <w:bCs/>
                <w:sz w:val="20"/>
                <w:szCs w:val="20"/>
              </w:rPr>
            </w:pPr>
            <w:r w:rsidRPr="0053650F">
              <w:rPr>
                <w:rFonts w:cs="Arial"/>
                <w:b/>
                <w:bCs/>
                <w:sz w:val="20"/>
                <w:szCs w:val="20"/>
              </w:rPr>
              <w:t>Details</w:t>
            </w:r>
          </w:p>
          <w:p w14:paraId="4CD6006F" w14:textId="77777777" w:rsidR="009E0838" w:rsidRPr="0053650F" w:rsidRDefault="009E0838" w:rsidP="001975CC">
            <w:pPr>
              <w:rPr>
                <w:rFonts w:cs="Arial"/>
                <w:b/>
                <w:bCs/>
                <w:sz w:val="20"/>
                <w:szCs w:val="20"/>
              </w:rPr>
            </w:pPr>
          </w:p>
        </w:tc>
        <w:tc>
          <w:tcPr>
            <w:tcW w:w="2880" w:type="dxa"/>
            <w:shd w:val="clear" w:color="auto" w:fill="ECEDEE"/>
          </w:tcPr>
          <w:p w14:paraId="48DB7771" w14:textId="6F28D6CA" w:rsidR="009E0838" w:rsidRPr="0053650F" w:rsidRDefault="009E0838" w:rsidP="001975CC">
            <w:pPr>
              <w:rPr>
                <w:rFonts w:cs="Arial"/>
                <w:b/>
                <w:bCs/>
                <w:sz w:val="20"/>
                <w:szCs w:val="20"/>
              </w:rPr>
            </w:pPr>
            <w:r w:rsidRPr="0053650F">
              <w:rPr>
                <w:rFonts w:cs="Arial"/>
                <w:b/>
                <w:bCs/>
                <w:sz w:val="20"/>
                <w:szCs w:val="20"/>
              </w:rPr>
              <w:t>Monitoring Tool to visualize the data</w:t>
            </w:r>
          </w:p>
        </w:tc>
      </w:tr>
      <w:tr w:rsidR="009E0838" w:rsidRPr="00B238C9" w14:paraId="4DDAFE9E" w14:textId="77777777" w:rsidTr="001975CC">
        <w:tc>
          <w:tcPr>
            <w:tcW w:w="1620" w:type="dxa"/>
          </w:tcPr>
          <w:p w14:paraId="66D5FCBD" w14:textId="11CB84E9" w:rsidR="009E0838" w:rsidRPr="0053650F" w:rsidRDefault="009E0838" w:rsidP="001975CC">
            <w:pPr>
              <w:tabs>
                <w:tab w:val="left" w:pos="716"/>
              </w:tabs>
              <w:rPr>
                <w:rFonts w:cs="Arial"/>
                <w:bCs/>
                <w:i/>
                <w:iCs/>
                <w:sz w:val="20"/>
                <w:szCs w:val="20"/>
              </w:rPr>
            </w:pPr>
            <w:r w:rsidRPr="0053650F">
              <w:rPr>
                <w:rFonts w:cs="Arial"/>
                <w:bCs/>
                <w:i/>
                <w:iCs/>
                <w:sz w:val="20"/>
                <w:szCs w:val="20"/>
              </w:rPr>
              <w:t>Process logs</w:t>
            </w:r>
          </w:p>
        </w:tc>
        <w:tc>
          <w:tcPr>
            <w:tcW w:w="1620" w:type="dxa"/>
          </w:tcPr>
          <w:p w14:paraId="3A4DBBA6" w14:textId="632CEA73" w:rsidR="009E0838" w:rsidRPr="0053650F" w:rsidRDefault="009E0838" w:rsidP="001975CC">
            <w:pPr>
              <w:rPr>
                <w:rFonts w:cs="Arial"/>
                <w:i/>
                <w:iCs/>
                <w:sz w:val="20"/>
                <w:szCs w:val="20"/>
              </w:rPr>
            </w:pPr>
            <w:r w:rsidRPr="0053650F">
              <w:rPr>
                <w:rFonts w:cs="Arial"/>
                <w:i/>
                <w:iCs/>
                <w:sz w:val="20"/>
                <w:szCs w:val="20"/>
              </w:rPr>
              <w:t>Daily</w:t>
            </w:r>
          </w:p>
        </w:tc>
        <w:tc>
          <w:tcPr>
            <w:tcW w:w="2880" w:type="dxa"/>
          </w:tcPr>
          <w:p w14:paraId="532492BD" w14:textId="4ADD2532" w:rsidR="009E0838" w:rsidRPr="0053650F" w:rsidRDefault="009E0838" w:rsidP="001975CC">
            <w:pPr>
              <w:rPr>
                <w:rFonts w:cs="Arial"/>
                <w:i/>
                <w:iCs/>
                <w:sz w:val="20"/>
                <w:szCs w:val="20"/>
              </w:rPr>
            </w:pPr>
            <w:r w:rsidRPr="0053650F">
              <w:rPr>
                <w:rFonts w:cs="Arial"/>
                <w:i/>
                <w:iCs/>
                <w:sz w:val="20"/>
                <w:szCs w:val="20"/>
              </w:rPr>
              <w:t>How many times was this process run since the beginning of the month and what was the average run duration</w:t>
            </w:r>
          </w:p>
        </w:tc>
        <w:tc>
          <w:tcPr>
            <w:tcW w:w="2880" w:type="dxa"/>
          </w:tcPr>
          <w:p w14:paraId="3D1E48C8" w14:textId="29F77DC3" w:rsidR="009E0838" w:rsidRPr="0053650F" w:rsidRDefault="009E0838" w:rsidP="001975CC">
            <w:pPr>
              <w:rPr>
                <w:rFonts w:cs="Arial"/>
                <w:i/>
                <w:iCs/>
                <w:sz w:val="20"/>
                <w:szCs w:val="20"/>
              </w:rPr>
            </w:pPr>
            <w:r w:rsidRPr="0053650F">
              <w:rPr>
                <w:rFonts w:cs="Arial"/>
                <w:i/>
                <w:iCs/>
                <w:sz w:val="20"/>
                <w:szCs w:val="20"/>
              </w:rPr>
              <w:t>Kibana</w:t>
            </w:r>
          </w:p>
        </w:tc>
      </w:tr>
      <w:tr w:rsidR="009E0838" w:rsidRPr="00B238C9" w14:paraId="1A481EEA" w14:textId="77777777" w:rsidTr="001975CC">
        <w:tc>
          <w:tcPr>
            <w:tcW w:w="1620" w:type="dxa"/>
          </w:tcPr>
          <w:p w14:paraId="0AB5F762" w14:textId="40B00753" w:rsidR="009E0838" w:rsidRPr="0053650F" w:rsidRDefault="009E0838" w:rsidP="001975CC">
            <w:pPr>
              <w:tabs>
                <w:tab w:val="left" w:pos="716"/>
              </w:tabs>
              <w:rPr>
                <w:rFonts w:cs="Arial"/>
                <w:bCs/>
                <w:i/>
                <w:iCs/>
                <w:sz w:val="20"/>
                <w:szCs w:val="20"/>
              </w:rPr>
            </w:pPr>
            <w:r w:rsidRPr="0053650F">
              <w:rPr>
                <w:rFonts w:cs="Arial"/>
                <w:bCs/>
                <w:i/>
                <w:iCs/>
                <w:sz w:val="20"/>
                <w:szCs w:val="20"/>
              </w:rPr>
              <w:t>Process logs</w:t>
            </w:r>
          </w:p>
        </w:tc>
        <w:tc>
          <w:tcPr>
            <w:tcW w:w="1620" w:type="dxa"/>
          </w:tcPr>
          <w:p w14:paraId="01E02C18" w14:textId="3605134C" w:rsidR="009E0838" w:rsidRPr="0053650F" w:rsidRDefault="009E0838" w:rsidP="001975CC">
            <w:pPr>
              <w:rPr>
                <w:rFonts w:cs="Arial"/>
                <w:i/>
                <w:iCs/>
                <w:sz w:val="20"/>
                <w:szCs w:val="20"/>
              </w:rPr>
            </w:pPr>
            <w:r w:rsidRPr="0053650F">
              <w:rPr>
                <w:rFonts w:cs="Arial"/>
                <w:i/>
                <w:iCs/>
                <w:sz w:val="20"/>
                <w:szCs w:val="20"/>
              </w:rPr>
              <w:t>Monthly</w:t>
            </w:r>
          </w:p>
        </w:tc>
        <w:tc>
          <w:tcPr>
            <w:tcW w:w="2880" w:type="dxa"/>
          </w:tcPr>
          <w:p w14:paraId="10083EC2" w14:textId="4AD4CB71" w:rsidR="009E0838" w:rsidRPr="0053650F" w:rsidRDefault="009E0838" w:rsidP="001975CC">
            <w:pPr>
              <w:rPr>
                <w:rFonts w:cs="Arial"/>
                <w:i/>
                <w:iCs/>
                <w:sz w:val="20"/>
                <w:szCs w:val="20"/>
              </w:rPr>
            </w:pPr>
            <w:r w:rsidRPr="0053650F">
              <w:rPr>
                <w:rFonts w:cs="Arial"/>
                <w:i/>
                <w:iCs/>
                <w:sz w:val="20"/>
                <w:szCs w:val="20"/>
              </w:rPr>
              <w:t>How many robots worked on this process per each month?</w:t>
            </w:r>
          </w:p>
        </w:tc>
        <w:tc>
          <w:tcPr>
            <w:tcW w:w="2880" w:type="dxa"/>
          </w:tcPr>
          <w:p w14:paraId="275C4823" w14:textId="32DE8EA7" w:rsidR="009E0838" w:rsidRPr="0053650F" w:rsidRDefault="009E0838" w:rsidP="001975CC">
            <w:pPr>
              <w:rPr>
                <w:rFonts w:cs="Arial"/>
                <w:i/>
                <w:iCs/>
                <w:sz w:val="20"/>
                <w:szCs w:val="20"/>
              </w:rPr>
            </w:pPr>
            <w:r w:rsidRPr="0053650F">
              <w:rPr>
                <w:rFonts w:cs="Arial"/>
                <w:i/>
                <w:iCs/>
                <w:sz w:val="20"/>
                <w:szCs w:val="20"/>
              </w:rPr>
              <w:t>Csv file posted daily on share drive</w:t>
            </w:r>
          </w:p>
        </w:tc>
      </w:tr>
      <w:tr w:rsidR="009E0838" w:rsidRPr="00B238C9" w14:paraId="53D2888D" w14:textId="77777777" w:rsidTr="001975CC">
        <w:tc>
          <w:tcPr>
            <w:tcW w:w="1620" w:type="dxa"/>
          </w:tcPr>
          <w:p w14:paraId="34D0A77A" w14:textId="44F6C986" w:rsidR="009E0838" w:rsidRPr="0053650F" w:rsidRDefault="009E0838" w:rsidP="001975CC">
            <w:pPr>
              <w:tabs>
                <w:tab w:val="left" w:pos="716"/>
              </w:tabs>
              <w:rPr>
                <w:rFonts w:cs="Arial"/>
                <w:bCs/>
                <w:i/>
                <w:iCs/>
                <w:sz w:val="20"/>
                <w:szCs w:val="20"/>
              </w:rPr>
            </w:pPr>
            <w:r w:rsidRPr="0053650F">
              <w:rPr>
                <w:rFonts w:cs="Arial"/>
                <w:bCs/>
                <w:i/>
                <w:iCs/>
                <w:sz w:val="20"/>
                <w:szCs w:val="20"/>
              </w:rPr>
              <w:t>Transaction logs</w:t>
            </w:r>
          </w:p>
        </w:tc>
        <w:tc>
          <w:tcPr>
            <w:tcW w:w="1620" w:type="dxa"/>
          </w:tcPr>
          <w:p w14:paraId="31BA00F3" w14:textId="2BACE994" w:rsidR="009E0838" w:rsidRPr="0053650F" w:rsidRDefault="009E0838" w:rsidP="001975CC">
            <w:pPr>
              <w:rPr>
                <w:rFonts w:cs="Arial"/>
                <w:i/>
                <w:iCs/>
                <w:sz w:val="20"/>
                <w:szCs w:val="20"/>
              </w:rPr>
            </w:pPr>
            <w:r w:rsidRPr="0053650F">
              <w:rPr>
                <w:rFonts w:cs="Arial"/>
                <w:i/>
                <w:iCs/>
                <w:sz w:val="20"/>
                <w:szCs w:val="20"/>
              </w:rPr>
              <w:t>Daily</w:t>
            </w:r>
          </w:p>
          <w:p w14:paraId="43B5B0C3" w14:textId="5D4B6DA3" w:rsidR="009E0838" w:rsidRPr="0053650F" w:rsidRDefault="009E0838" w:rsidP="009E0838">
            <w:pPr>
              <w:jc w:val="center"/>
              <w:rPr>
                <w:rFonts w:cs="Arial"/>
                <w:sz w:val="20"/>
                <w:szCs w:val="20"/>
              </w:rPr>
            </w:pPr>
          </w:p>
        </w:tc>
        <w:tc>
          <w:tcPr>
            <w:tcW w:w="2880" w:type="dxa"/>
          </w:tcPr>
          <w:p w14:paraId="2C4B0095" w14:textId="5BD7AE01" w:rsidR="009E0838" w:rsidRPr="0053650F" w:rsidRDefault="009E0838" w:rsidP="001975CC">
            <w:pPr>
              <w:rPr>
                <w:rFonts w:cs="Arial"/>
                <w:i/>
                <w:iCs/>
                <w:sz w:val="20"/>
                <w:szCs w:val="20"/>
              </w:rPr>
            </w:pPr>
            <w:r w:rsidRPr="0053650F">
              <w:rPr>
                <w:rFonts w:cs="Arial"/>
                <w:i/>
                <w:iCs/>
                <w:sz w:val="20"/>
                <w:szCs w:val="20"/>
              </w:rPr>
              <w:t>How many transactions were run by this process since the beginning of the month and what was the average transaction duration?</w:t>
            </w:r>
          </w:p>
        </w:tc>
        <w:tc>
          <w:tcPr>
            <w:tcW w:w="2880" w:type="dxa"/>
          </w:tcPr>
          <w:p w14:paraId="54622281" w14:textId="1470F103" w:rsidR="009E0838" w:rsidRPr="0053650F" w:rsidRDefault="009E0838" w:rsidP="001975CC">
            <w:pPr>
              <w:rPr>
                <w:rFonts w:cs="Arial"/>
                <w:i/>
                <w:iCs/>
                <w:sz w:val="20"/>
                <w:szCs w:val="20"/>
              </w:rPr>
            </w:pPr>
            <w:r w:rsidRPr="0053650F">
              <w:rPr>
                <w:rFonts w:cs="Arial"/>
                <w:i/>
                <w:iCs/>
                <w:sz w:val="20"/>
                <w:szCs w:val="20"/>
              </w:rPr>
              <w:t>Kibana</w:t>
            </w:r>
          </w:p>
        </w:tc>
      </w:tr>
      <w:tr w:rsidR="009E0838" w:rsidRPr="00B238C9" w14:paraId="501A5B9D" w14:textId="77777777" w:rsidTr="001975CC">
        <w:tc>
          <w:tcPr>
            <w:tcW w:w="1620" w:type="dxa"/>
          </w:tcPr>
          <w:p w14:paraId="21342DD6" w14:textId="377D50CE" w:rsidR="009E0838" w:rsidRPr="0053650F" w:rsidRDefault="009E0838" w:rsidP="001975CC">
            <w:pPr>
              <w:tabs>
                <w:tab w:val="left" w:pos="716"/>
              </w:tabs>
              <w:rPr>
                <w:rFonts w:cs="Arial"/>
                <w:bCs/>
                <w:i/>
                <w:iCs/>
                <w:sz w:val="20"/>
                <w:szCs w:val="20"/>
              </w:rPr>
            </w:pPr>
            <w:r w:rsidRPr="0053650F">
              <w:rPr>
                <w:rFonts w:cs="Arial"/>
                <w:bCs/>
                <w:i/>
                <w:iCs/>
                <w:sz w:val="20"/>
                <w:szCs w:val="20"/>
              </w:rPr>
              <w:t>Error logs</w:t>
            </w:r>
          </w:p>
        </w:tc>
        <w:tc>
          <w:tcPr>
            <w:tcW w:w="1620" w:type="dxa"/>
          </w:tcPr>
          <w:p w14:paraId="69CF2183" w14:textId="7F7E3952" w:rsidR="009E0838" w:rsidRPr="0053650F" w:rsidRDefault="009E0838" w:rsidP="001975CC">
            <w:pPr>
              <w:rPr>
                <w:rFonts w:cs="Arial"/>
                <w:i/>
                <w:iCs/>
                <w:sz w:val="20"/>
                <w:szCs w:val="20"/>
              </w:rPr>
            </w:pPr>
            <w:r w:rsidRPr="0053650F">
              <w:rPr>
                <w:rFonts w:cs="Arial"/>
                <w:i/>
                <w:iCs/>
                <w:sz w:val="20"/>
                <w:szCs w:val="20"/>
              </w:rPr>
              <w:t>Daily</w:t>
            </w:r>
          </w:p>
        </w:tc>
        <w:tc>
          <w:tcPr>
            <w:tcW w:w="2880" w:type="dxa"/>
          </w:tcPr>
          <w:p w14:paraId="4A459653" w14:textId="518AAED4" w:rsidR="009E0838" w:rsidRPr="0053650F" w:rsidRDefault="009E0838" w:rsidP="001975CC">
            <w:pPr>
              <w:rPr>
                <w:rFonts w:cs="Arial"/>
                <w:i/>
                <w:iCs/>
                <w:sz w:val="20"/>
                <w:szCs w:val="20"/>
              </w:rPr>
            </w:pPr>
            <w:r w:rsidRPr="0053650F">
              <w:rPr>
                <w:rFonts w:cs="Arial"/>
                <w:i/>
                <w:iCs/>
                <w:sz w:val="20"/>
                <w:szCs w:val="20"/>
              </w:rPr>
              <w:t>Average number of errors by type per day</w:t>
            </w:r>
          </w:p>
        </w:tc>
        <w:tc>
          <w:tcPr>
            <w:tcW w:w="2880" w:type="dxa"/>
          </w:tcPr>
          <w:p w14:paraId="6AA4D208" w14:textId="7C83A922" w:rsidR="009E0838" w:rsidRPr="0053650F" w:rsidRDefault="009E0838" w:rsidP="001975CC">
            <w:pPr>
              <w:rPr>
                <w:rFonts w:cs="Arial"/>
                <w:i/>
                <w:iCs/>
                <w:sz w:val="20"/>
                <w:szCs w:val="20"/>
              </w:rPr>
            </w:pPr>
            <w:r w:rsidRPr="0053650F">
              <w:rPr>
                <w:rFonts w:cs="Arial"/>
                <w:i/>
                <w:iCs/>
                <w:sz w:val="20"/>
                <w:szCs w:val="20"/>
              </w:rPr>
              <w:t>Kibana</w:t>
            </w:r>
          </w:p>
        </w:tc>
      </w:tr>
      <w:tr w:rsidR="009E0838" w:rsidRPr="00B238C9" w14:paraId="5D0C530A" w14:textId="77777777" w:rsidTr="001975CC">
        <w:tc>
          <w:tcPr>
            <w:tcW w:w="1620" w:type="dxa"/>
          </w:tcPr>
          <w:p w14:paraId="343B84C0" w14:textId="7CF7D899" w:rsidR="009E0838" w:rsidRPr="0053650F" w:rsidRDefault="009E0838" w:rsidP="001975CC">
            <w:pPr>
              <w:tabs>
                <w:tab w:val="left" w:pos="716"/>
              </w:tabs>
              <w:rPr>
                <w:rFonts w:cs="Arial"/>
                <w:bCs/>
                <w:i/>
                <w:iCs/>
                <w:sz w:val="20"/>
                <w:szCs w:val="20"/>
              </w:rPr>
            </w:pPr>
            <w:r w:rsidRPr="0053650F">
              <w:rPr>
                <w:rFonts w:cs="Arial"/>
                <w:bCs/>
                <w:i/>
                <w:iCs/>
                <w:sz w:val="20"/>
                <w:szCs w:val="20"/>
              </w:rPr>
              <w:t>Error logs</w:t>
            </w:r>
          </w:p>
        </w:tc>
        <w:tc>
          <w:tcPr>
            <w:tcW w:w="1620" w:type="dxa"/>
          </w:tcPr>
          <w:p w14:paraId="6A607B03" w14:textId="641BC82C" w:rsidR="009E0838" w:rsidRPr="0053650F" w:rsidRDefault="009E0838" w:rsidP="001975CC">
            <w:pPr>
              <w:rPr>
                <w:rFonts w:cs="Arial"/>
                <w:i/>
                <w:iCs/>
                <w:sz w:val="20"/>
                <w:szCs w:val="20"/>
              </w:rPr>
            </w:pPr>
            <w:r w:rsidRPr="0053650F">
              <w:rPr>
                <w:rFonts w:cs="Arial"/>
                <w:i/>
                <w:iCs/>
                <w:sz w:val="20"/>
                <w:szCs w:val="20"/>
              </w:rPr>
              <w:t>Daily</w:t>
            </w:r>
          </w:p>
        </w:tc>
        <w:tc>
          <w:tcPr>
            <w:tcW w:w="2880" w:type="dxa"/>
          </w:tcPr>
          <w:p w14:paraId="125C03F3" w14:textId="7288FC6D" w:rsidR="009E0838" w:rsidRPr="0053650F" w:rsidRDefault="009E0838" w:rsidP="001975CC">
            <w:pPr>
              <w:rPr>
                <w:rFonts w:cs="Arial"/>
                <w:i/>
                <w:iCs/>
                <w:sz w:val="20"/>
                <w:szCs w:val="20"/>
              </w:rPr>
            </w:pPr>
            <w:r w:rsidRPr="0053650F">
              <w:rPr>
                <w:rFonts w:cs="Arial"/>
                <w:i/>
                <w:iCs/>
                <w:sz w:val="20"/>
                <w:szCs w:val="20"/>
              </w:rPr>
              <w:t>All errors per month grouped by type</w:t>
            </w:r>
          </w:p>
        </w:tc>
        <w:tc>
          <w:tcPr>
            <w:tcW w:w="2880" w:type="dxa"/>
          </w:tcPr>
          <w:p w14:paraId="6F103D4B" w14:textId="7C063AE0" w:rsidR="009E0838" w:rsidRPr="0053650F" w:rsidRDefault="009E0838" w:rsidP="001975CC">
            <w:pPr>
              <w:rPr>
                <w:rFonts w:cs="Arial"/>
                <w:i/>
                <w:iCs/>
                <w:sz w:val="20"/>
                <w:szCs w:val="20"/>
              </w:rPr>
            </w:pPr>
            <w:r w:rsidRPr="0053650F">
              <w:rPr>
                <w:rFonts w:cs="Arial"/>
                <w:i/>
                <w:iCs/>
                <w:sz w:val="20"/>
                <w:szCs w:val="20"/>
              </w:rPr>
              <w:t>Csv file posted daily on share drive</w:t>
            </w:r>
          </w:p>
        </w:tc>
      </w:tr>
    </w:tbl>
    <w:p w14:paraId="453A491B" w14:textId="635DFA7C" w:rsidR="00A619EE" w:rsidRPr="0053650F" w:rsidRDefault="009E0838">
      <w:pPr>
        <w:rPr>
          <w:rFonts w:cs="Arial"/>
          <w:i/>
          <w:iCs/>
          <w:sz w:val="16"/>
          <w:szCs w:val="16"/>
        </w:rPr>
      </w:pPr>
      <w:r w:rsidRPr="0053650F">
        <w:rPr>
          <w:rFonts w:cs="Arial"/>
          <w:i/>
          <w:iCs/>
          <w:sz w:val="16"/>
          <w:szCs w:val="16"/>
        </w:rPr>
        <w:t>* For complex reporting requirements, include them into a separate document and attach it to the present documentation</w:t>
      </w:r>
    </w:p>
    <w:p w14:paraId="4AAD4276" w14:textId="275F441C" w:rsidR="00A619EE" w:rsidRDefault="00A619EE">
      <w:pPr>
        <w:rPr>
          <w:rFonts w:cs="Arial"/>
          <w:color w:val="308DC6"/>
        </w:rPr>
      </w:pPr>
    </w:p>
    <w:p w14:paraId="3F20FE22" w14:textId="0D973C79" w:rsidR="009E0838" w:rsidRPr="00A602DF" w:rsidRDefault="009E0838" w:rsidP="009E0838">
      <w:pPr>
        <w:pStyle w:val="Heading2"/>
        <w:numPr>
          <w:ilvl w:val="0"/>
          <w:numId w:val="22"/>
        </w:numPr>
        <w:rPr>
          <w:rFonts w:cs="Arial"/>
          <w:color w:val="auto"/>
        </w:rPr>
      </w:pPr>
      <w:bookmarkStart w:id="29" w:name="_Toc51682823"/>
      <w:r>
        <w:rPr>
          <w:rFonts w:cs="Arial"/>
          <w:color w:val="auto"/>
        </w:rPr>
        <w:t>Other</w:t>
      </w:r>
      <w:bookmarkEnd w:id="29"/>
    </w:p>
    <w:p w14:paraId="6FC23CE9" w14:textId="77777777" w:rsidR="009E0838" w:rsidRPr="0053650F" w:rsidRDefault="009E0838" w:rsidP="009E0838">
      <w:pPr>
        <w:rPr>
          <w:rFonts w:cs="Arial"/>
          <w:b/>
          <w:bCs/>
          <w:color w:val="308DC6"/>
          <w:sz w:val="20"/>
          <w:szCs w:val="20"/>
        </w:rPr>
      </w:pPr>
      <w:r w:rsidRPr="0053650F">
        <w:rPr>
          <w:rFonts w:cs="Arial"/>
          <w:sz w:val="20"/>
          <w:szCs w:val="20"/>
        </w:rPr>
        <w:t xml:space="preserve">In this section the proposed improvements to the process, actions to the process will be outlined as well as the actions proposed for automation and the type of robot required. </w:t>
      </w:r>
      <w:r w:rsidRPr="0053650F">
        <w:rPr>
          <w:rFonts w:cs="Arial"/>
          <w:b/>
          <w:bCs/>
          <w:sz w:val="20"/>
          <w:szCs w:val="20"/>
        </w:rPr>
        <w:t>This will be cross-checked by the Solution Architect.</w:t>
      </w:r>
    </w:p>
    <w:p w14:paraId="0CC4B094" w14:textId="659A21CD" w:rsidR="009E0838" w:rsidRDefault="009E0838">
      <w:pPr>
        <w:rPr>
          <w:rFonts w:cs="Arial"/>
          <w:color w:val="308DC6"/>
        </w:rPr>
      </w:pPr>
    </w:p>
    <w:p w14:paraId="23A8C2D4" w14:textId="006BE9EF" w:rsidR="009E0838" w:rsidRPr="0078278C" w:rsidRDefault="009E0838" w:rsidP="009E0838">
      <w:pPr>
        <w:pStyle w:val="Heading3"/>
        <w:rPr>
          <w:rFonts w:cs="Arial"/>
          <w:color w:val="auto"/>
        </w:rPr>
      </w:pPr>
      <w:bookmarkStart w:id="30" w:name="_Toc51682824"/>
      <w:r>
        <w:rPr>
          <w:rFonts w:cs="Arial"/>
          <w:color w:val="auto"/>
        </w:rPr>
        <w:t>4.1</w:t>
      </w:r>
      <w:r w:rsidRPr="0078278C">
        <w:rPr>
          <w:rFonts w:cs="Arial"/>
          <w:color w:val="auto"/>
        </w:rPr>
        <w:t xml:space="preserve"> </w:t>
      </w:r>
      <w:r w:rsidRPr="009E0838">
        <w:rPr>
          <w:rFonts w:cs="Arial"/>
          <w:color w:val="auto"/>
        </w:rPr>
        <w:t>Additional sources of process documentation</w:t>
      </w:r>
      <w:bookmarkEnd w:id="30"/>
    </w:p>
    <w:p w14:paraId="650FA138" w14:textId="40665846" w:rsidR="009E0838" w:rsidRPr="0053650F" w:rsidRDefault="009E0838">
      <w:pPr>
        <w:rPr>
          <w:rFonts w:cs="Arial"/>
          <w:color w:val="308DC6"/>
          <w:sz w:val="20"/>
          <w:szCs w:val="20"/>
        </w:rPr>
      </w:pPr>
      <w:r w:rsidRPr="0053650F">
        <w:rPr>
          <w:rFonts w:cs="Arial"/>
          <w:sz w:val="20"/>
          <w:szCs w:val="20"/>
        </w:rPr>
        <w:t>If there is additional material created to support the process automation please mention it here, along with the supported documentation provided.</w:t>
      </w:r>
    </w:p>
    <w:tbl>
      <w:tblPr>
        <w:tblStyle w:val="a3"/>
        <w:tblW w:w="9000" w:type="dxa"/>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000"/>
        <w:gridCol w:w="3000"/>
        <w:gridCol w:w="3000"/>
      </w:tblGrid>
      <w:tr w:rsidR="009E0838" w14:paraId="766E3FD0" w14:textId="77777777" w:rsidTr="00073532">
        <w:trPr>
          <w:tblHeader/>
          <w:jc w:val="center"/>
        </w:trPr>
        <w:tc>
          <w:tcPr>
            <w:tcW w:w="9000" w:type="dxa"/>
            <w:gridSpan w:val="3"/>
            <w:shd w:val="clear" w:color="auto" w:fill="ECEDEE"/>
            <w:vAlign w:val="center"/>
          </w:tcPr>
          <w:p w14:paraId="50AC6896" w14:textId="1EDF043B" w:rsidR="009E0838" w:rsidRPr="0053650F" w:rsidRDefault="009E0838" w:rsidP="001975CC">
            <w:pPr>
              <w:rPr>
                <w:rFonts w:cs="Arial"/>
                <w:b/>
                <w:bCs/>
                <w:sz w:val="20"/>
                <w:szCs w:val="20"/>
              </w:rPr>
            </w:pPr>
            <w:r w:rsidRPr="0053650F">
              <w:rPr>
                <w:rFonts w:cs="Arial"/>
                <w:b/>
                <w:bCs/>
                <w:sz w:val="20"/>
                <w:szCs w:val="20"/>
              </w:rPr>
              <w:t xml:space="preserve">                                                    Additional Process Documentation</w:t>
            </w:r>
          </w:p>
          <w:p w14:paraId="2DD22817" w14:textId="60164044" w:rsidR="009E0838" w:rsidRPr="00B238C9" w:rsidRDefault="009E0838" w:rsidP="001975CC">
            <w:pPr>
              <w:rPr>
                <w:rFonts w:cs="Arial"/>
                <w:color w:val="FFFFFF" w:themeColor="background1"/>
                <w:sz w:val="20"/>
                <w:szCs w:val="20"/>
              </w:rPr>
            </w:pPr>
          </w:p>
        </w:tc>
      </w:tr>
      <w:tr w:rsidR="009E0838" w14:paraId="750BE1EF" w14:textId="77777777" w:rsidTr="009E0838">
        <w:trPr>
          <w:jc w:val="center"/>
        </w:trPr>
        <w:tc>
          <w:tcPr>
            <w:tcW w:w="3000" w:type="dxa"/>
            <w:shd w:val="clear" w:color="auto" w:fill="FFFFFF" w:themeFill="background1"/>
            <w:vAlign w:val="center"/>
          </w:tcPr>
          <w:p w14:paraId="11EE66EE" w14:textId="76DC8477" w:rsidR="009E0838" w:rsidRPr="009E0838" w:rsidRDefault="009E0838" w:rsidP="001975CC">
            <w:pPr>
              <w:rPr>
                <w:rFonts w:cs="Arial"/>
                <w:b/>
                <w:bCs/>
                <w:color w:val="FFFFFF" w:themeColor="background1"/>
                <w:sz w:val="20"/>
                <w:szCs w:val="20"/>
              </w:rPr>
            </w:pPr>
            <w:r w:rsidRPr="009E0838">
              <w:rPr>
                <w:rFonts w:cs="Arial"/>
                <w:b/>
                <w:bCs/>
                <w:sz w:val="20"/>
                <w:szCs w:val="20"/>
              </w:rPr>
              <w:t>Video Recording of the process (Optional)</w:t>
            </w:r>
          </w:p>
        </w:tc>
        <w:tc>
          <w:tcPr>
            <w:tcW w:w="3000" w:type="dxa"/>
            <w:shd w:val="clear" w:color="auto" w:fill="FFFFFF" w:themeFill="background1"/>
            <w:vAlign w:val="center"/>
          </w:tcPr>
          <w:p w14:paraId="01EF6E90" w14:textId="44E4F0E6" w:rsidR="009E0838" w:rsidRDefault="009E0838" w:rsidP="001975CC">
            <w:pPr>
              <w:rPr>
                <w:rFonts w:cs="Arial"/>
                <w:color w:val="FFFFFF" w:themeColor="background1"/>
                <w:sz w:val="20"/>
                <w:szCs w:val="20"/>
              </w:rPr>
            </w:pPr>
            <w:r w:rsidRPr="009E0838">
              <w:rPr>
                <w:rFonts w:cs="Arial"/>
                <w:sz w:val="20"/>
                <w:szCs w:val="20"/>
              </w:rPr>
              <w:t>Acme-System1-Process-WI5-Manual-Walkthrough</w:t>
            </w:r>
          </w:p>
        </w:tc>
        <w:tc>
          <w:tcPr>
            <w:tcW w:w="3000" w:type="dxa"/>
            <w:shd w:val="clear" w:color="auto" w:fill="FFFFFF" w:themeFill="background1"/>
            <w:vAlign w:val="center"/>
          </w:tcPr>
          <w:p w14:paraId="03DA9ED4" w14:textId="4F29E138" w:rsidR="009E0838" w:rsidRDefault="009E0838" w:rsidP="001975CC">
            <w:pPr>
              <w:rPr>
                <w:rFonts w:cs="Arial"/>
                <w:color w:val="FFFFFF" w:themeColor="background1"/>
                <w:sz w:val="20"/>
                <w:szCs w:val="20"/>
              </w:rPr>
            </w:pPr>
            <w:r w:rsidRPr="009E0838">
              <w:rPr>
                <w:rFonts w:cs="Arial"/>
                <w:sz w:val="20"/>
                <w:szCs w:val="20"/>
              </w:rPr>
              <w:t>Insert any relevant comments</w:t>
            </w:r>
          </w:p>
        </w:tc>
      </w:tr>
      <w:tr w:rsidR="009E0838" w14:paraId="2BB93350" w14:textId="77777777" w:rsidTr="009E0838">
        <w:trPr>
          <w:jc w:val="center"/>
        </w:trPr>
        <w:tc>
          <w:tcPr>
            <w:tcW w:w="3000" w:type="dxa"/>
            <w:shd w:val="clear" w:color="auto" w:fill="FFFFFF" w:themeFill="background1"/>
            <w:vAlign w:val="center"/>
          </w:tcPr>
          <w:p w14:paraId="0813FC66" w14:textId="0156ADC4" w:rsidR="009E0838" w:rsidRPr="009E0838" w:rsidRDefault="009E0838" w:rsidP="009E0838">
            <w:pPr>
              <w:rPr>
                <w:rFonts w:cs="Arial"/>
                <w:b/>
                <w:bCs/>
                <w:sz w:val="20"/>
                <w:szCs w:val="20"/>
              </w:rPr>
            </w:pPr>
            <w:r w:rsidRPr="009E0838">
              <w:rPr>
                <w:rFonts w:cs="Arial"/>
                <w:b/>
                <w:bCs/>
                <w:sz w:val="20"/>
                <w:szCs w:val="20"/>
              </w:rPr>
              <w:t>Business Rules Library (Optional)</w:t>
            </w:r>
          </w:p>
        </w:tc>
        <w:tc>
          <w:tcPr>
            <w:tcW w:w="3000" w:type="dxa"/>
            <w:shd w:val="clear" w:color="auto" w:fill="FFFFFF" w:themeFill="background1"/>
            <w:vAlign w:val="center"/>
          </w:tcPr>
          <w:p w14:paraId="01C6834A" w14:textId="19484E66" w:rsidR="009E0838" w:rsidRPr="009E0838" w:rsidRDefault="009E0838" w:rsidP="009E0838">
            <w:pPr>
              <w:rPr>
                <w:rFonts w:cs="Arial"/>
                <w:sz w:val="20"/>
                <w:szCs w:val="20"/>
              </w:rPr>
            </w:pPr>
            <w:r w:rsidRPr="009E0838">
              <w:rPr>
                <w:rFonts w:cs="Arial"/>
                <w:sz w:val="20"/>
                <w:szCs w:val="20"/>
              </w:rPr>
              <w:t>Insert link to Business rules library</w:t>
            </w:r>
          </w:p>
        </w:tc>
        <w:tc>
          <w:tcPr>
            <w:tcW w:w="3000" w:type="dxa"/>
            <w:shd w:val="clear" w:color="auto" w:fill="FFFFFF" w:themeFill="background1"/>
            <w:vAlign w:val="center"/>
          </w:tcPr>
          <w:p w14:paraId="37A76422" w14:textId="33DED50F" w:rsidR="009E0838" w:rsidRPr="009E0838" w:rsidRDefault="009E0838" w:rsidP="009E0838">
            <w:pPr>
              <w:rPr>
                <w:rFonts w:cs="Arial"/>
                <w:sz w:val="20"/>
                <w:szCs w:val="20"/>
              </w:rPr>
            </w:pPr>
            <w:r w:rsidRPr="009E0838">
              <w:rPr>
                <w:rFonts w:cs="Arial"/>
                <w:sz w:val="20"/>
                <w:szCs w:val="20"/>
              </w:rPr>
              <w:t>Insert any relevant comments</w:t>
            </w:r>
          </w:p>
        </w:tc>
      </w:tr>
      <w:tr w:rsidR="009E0838" w14:paraId="4F8E8A63" w14:textId="77777777" w:rsidTr="009E0838">
        <w:trPr>
          <w:jc w:val="center"/>
        </w:trPr>
        <w:tc>
          <w:tcPr>
            <w:tcW w:w="3000" w:type="dxa"/>
            <w:shd w:val="clear" w:color="auto" w:fill="FFFFFF" w:themeFill="background1"/>
            <w:vAlign w:val="center"/>
          </w:tcPr>
          <w:p w14:paraId="345A5CB5" w14:textId="5BB3D384" w:rsidR="009E0838" w:rsidRPr="009E0838" w:rsidRDefault="009E0838" w:rsidP="009E0838">
            <w:pPr>
              <w:rPr>
                <w:rFonts w:cs="Arial"/>
                <w:b/>
                <w:bCs/>
                <w:sz w:val="20"/>
                <w:szCs w:val="20"/>
              </w:rPr>
            </w:pPr>
            <w:r w:rsidRPr="009E0838">
              <w:rPr>
                <w:rFonts w:cs="Arial"/>
                <w:b/>
                <w:bCs/>
                <w:sz w:val="20"/>
                <w:szCs w:val="20"/>
              </w:rPr>
              <w:t>Other documentation (Optional)</w:t>
            </w:r>
          </w:p>
        </w:tc>
        <w:tc>
          <w:tcPr>
            <w:tcW w:w="3000" w:type="dxa"/>
            <w:shd w:val="clear" w:color="auto" w:fill="FFFFFF" w:themeFill="background1"/>
            <w:vAlign w:val="center"/>
          </w:tcPr>
          <w:p w14:paraId="09A3636C" w14:textId="190E0AC2" w:rsidR="009E0838" w:rsidRPr="009E0838" w:rsidRDefault="009E0838" w:rsidP="009E0838">
            <w:pPr>
              <w:rPr>
                <w:rFonts w:cs="Arial"/>
                <w:sz w:val="20"/>
                <w:szCs w:val="20"/>
              </w:rPr>
            </w:pPr>
            <w:r w:rsidRPr="009E0838">
              <w:rPr>
                <w:rFonts w:cs="Arial"/>
                <w:sz w:val="20"/>
                <w:szCs w:val="20"/>
              </w:rPr>
              <w:t>Insert link to any other relevant process documentation (L4, L5 process description, fields mapping files etc.)</w:t>
            </w:r>
          </w:p>
        </w:tc>
        <w:tc>
          <w:tcPr>
            <w:tcW w:w="3000" w:type="dxa"/>
            <w:shd w:val="clear" w:color="auto" w:fill="FFFFFF" w:themeFill="background1"/>
            <w:vAlign w:val="center"/>
          </w:tcPr>
          <w:p w14:paraId="5C29EDA4" w14:textId="53294443" w:rsidR="009E0838" w:rsidRPr="009E0838" w:rsidRDefault="009E0838" w:rsidP="009E0838">
            <w:pPr>
              <w:rPr>
                <w:rFonts w:cs="Arial"/>
                <w:sz w:val="20"/>
                <w:szCs w:val="20"/>
              </w:rPr>
            </w:pPr>
            <w:r w:rsidRPr="009E0838">
              <w:rPr>
                <w:rFonts w:cs="Arial"/>
                <w:sz w:val="20"/>
                <w:szCs w:val="20"/>
              </w:rPr>
              <w:t>Insert any relevant comments</w:t>
            </w:r>
          </w:p>
        </w:tc>
      </w:tr>
      <w:tr w:rsidR="009E0838" w14:paraId="2AA46D38" w14:textId="77777777" w:rsidTr="009E0838">
        <w:trPr>
          <w:jc w:val="center"/>
        </w:trPr>
        <w:tc>
          <w:tcPr>
            <w:tcW w:w="3000" w:type="dxa"/>
            <w:shd w:val="clear" w:color="auto" w:fill="FFFFFF" w:themeFill="background1"/>
            <w:vAlign w:val="center"/>
          </w:tcPr>
          <w:p w14:paraId="79AA4B1B" w14:textId="7F0E8D7F" w:rsidR="009E0838" w:rsidRPr="009E0838" w:rsidRDefault="009E0838" w:rsidP="009E0838">
            <w:pPr>
              <w:rPr>
                <w:rFonts w:cs="Arial"/>
                <w:b/>
                <w:bCs/>
                <w:sz w:val="20"/>
                <w:szCs w:val="20"/>
              </w:rPr>
            </w:pPr>
            <w:r w:rsidRPr="009E0838">
              <w:rPr>
                <w:rFonts w:cs="Arial"/>
                <w:b/>
                <w:bCs/>
                <w:sz w:val="20"/>
                <w:szCs w:val="20"/>
              </w:rPr>
              <w:t>Standard Operating Procedure(s) (Optional)</w:t>
            </w:r>
          </w:p>
        </w:tc>
        <w:tc>
          <w:tcPr>
            <w:tcW w:w="3000" w:type="dxa"/>
            <w:shd w:val="clear" w:color="auto" w:fill="FFFFFF" w:themeFill="background1"/>
            <w:vAlign w:val="center"/>
          </w:tcPr>
          <w:p w14:paraId="15103D3A" w14:textId="6C574682" w:rsidR="009E0838" w:rsidRPr="009E0838" w:rsidRDefault="009E0838" w:rsidP="009E0838">
            <w:pPr>
              <w:rPr>
                <w:rFonts w:cs="Arial"/>
                <w:sz w:val="20"/>
                <w:szCs w:val="20"/>
              </w:rPr>
            </w:pPr>
          </w:p>
        </w:tc>
        <w:tc>
          <w:tcPr>
            <w:tcW w:w="3000" w:type="dxa"/>
            <w:shd w:val="clear" w:color="auto" w:fill="FFFFFF" w:themeFill="background1"/>
            <w:vAlign w:val="center"/>
          </w:tcPr>
          <w:p w14:paraId="2B099BA2" w14:textId="6BBF14B3" w:rsidR="009E0838" w:rsidRPr="009E0838" w:rsidRDefault="009E0838" w:rsidP="009E0838">
            <w:pPr>
              <w:rPr>
                <w:rFonts w:cs="Arial"/>
                <w:sz w:val="20"/>
                <w:szCs w:val="20"/>
              </w:rPr>
            </w:pPr>
            <w:r w:rsidRPr="009E0838">
              <w:rPr>
                <w:rFonts w:cs="Arial"/>
                <w:sz w:val="20"/>
                <w:szCs w:val="20"/>
              </w:rPr>
              <w:t>Insert any relevant comments</w:t>
            </w:r>
          </w:p>
        </w:tc>
      </w:tr>
      <w:tr w:rsidR="009E0838" w14:paraId="4095D29B" w14:textId="77777777" w:rsidTr="009E0838">
        <w:trPr>
          <w:jc w:val="center"/>
        </w:trPr>
        <w:tc>
          <w:tcPr>
            <w:tcW w:w="3000" w:type="dxa"/>
            <w:shd w:val="clear" w:color="auto" w:fill="FFFFFF" w:themeFill="background1"/>
            <w:vAlign w:val="center"/>
          </w:tcPr>
          <w:p w14:paraId="64DDFE05" w14:textId="639D5B35" w:rsidR="009E0838" w:rsidRPr="009E0838" w:rsidRDefault="009E0838" w:rsidP="009E0838">
            <w:pPr>
              <w:rPr>
                <w:rFonts w:cs="Arial"/>
                <w:b/>
                <w:bCs/>
                <w:sz w:val="20"/>
                <w:szCs w:val="20"/>
              </w:rPr>
            </w:pPr>
            <w:r w:rsidRPr="009E0838">
              <w:rPr>
                <w:rFonts w:cs="Arial"/>
                <w:b/>
                <w:bCs/>
                <w:sz w:val="20"/>
                <w:szCs w:val="20"/>
              </w:rPr>
              <w:t>High Level Process Map (Optional)</w:t>
            </w:r>
          </w:p>
        </w:tc>
        <w:tc>
          <w:tcPr>
            <w:tcW w:w="3000" w:type="dxa"/>
            <w:shd w:val="clear" w:color="auto" w:fill="FFFFFF" w:themeFill="background1"/>
            <w:vAlign w:val="center"/>
          </w:tcPr>
          <w:p w14:paraId="3366F922"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107055BC" w14:textId="6BB3EAC3" w:rsidR="009E0838" w:rsidRPr="009E0838" w:rsidRDefault="009E0838" w:rsidP="009E0838">
            <w:pPr>
              <w:rPr>
                <w:rFonts w:cs="Arial"/>
                <w:sz w:val="20"/>
                <w:szCs w:val="20"/>
              </w:rPr>
            </w:pPr>
            <w:r w:rsidRPr="009E0838">
              <w:rPr>
                <w:rFonts w:cs="Arial"/>
                <w:sz w:val="20"/>
                <w:szCs w:val="20"/>
              </w:rPr>
              <w:t>Insert any relevant comments</w:t>
            </w:r>
          </w:p>
        </w:tc>
      </w:tr>
      <w:tr w:rsidR="009E0838" w14:paraId="6D30DE01" w14:textId="77777777" w:rsidTr="009E0838">
        <w:trPr>
          <w:jc w:val="center"/>
        </w:trPr>
        <w:tc>
          <w:tcPr>
            <w:tcW w:w="3000" w:type="dxa"/>
            <w:shd w:val="clear" w:color="auto" w:fill="FFFFFF" w:themeFill="background1"/>
            <w:vAlign w:val="center"/>
          </w:tcPr>
          <w:p w14:paraId="69FF0A3C" w14:textId="66320193" w:rsidR="009E0838" w:rsidRPr="009E0838" w:rsidRDefault="009E0838" w:rsidP="009E0838">
            <w:pPr>
              <w:rPr>
                <w:rFonts w:cs="Arial"/>
                <w:b/>
                <w:bCs/>
                <w:sz w:val="20"/>
                <w:szCs w:val="20"/>
              </w:rPr>
            </w:pPr>
            <w:r w:rsidRPr="009E0838">
              <w:rPr>
                <w:rFonts w:cs="Arial"/>
                <w:b/>
                <w:bCs/>
                <w:sz w:val="20"/>
                <w:szCs w:val="20"/>
              </w:rPr>
              <w:t>Detailed level process map (Optional)</w:t>
            </w:r>
          </w:p>
        </w:tc>
        <w:tc>
          <w:tcPr>
            <w:tcW w:w="3000" w:type="dxa"/>
            <w:shd w:val="clear" w:color="auto" w:fill="FFFFFF" w:themeFill="background1"/>
            <w:vAlign w:val="center"/>
          </w:tcPr>
          <w:p w14:paraId="78387E6E"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2A572B9D" w14:textId="5F701209" w:rsidR="009E0838" w:rsidRPr="009E0838" w:rsidRDefault="009E0838" w:rsidP="009E0838">
            <w:pPr>
              <w:rPr>
                <w:rFonts w:cs="Arial"/>
                <w:sz w:val="20"/>
                <w:szCs w:val="20"/>
              </w:rPr>
            </w:pPr>
            <w:r w:rsidRPr="009E0838">
              <w:rPr>
                <w:rFonts w:cs="Arial"/>
                <w:sz w:val="20"/>
                <w:szCs w:val="20"/>
              </w:rPr>
              <w:t>Insert any relevant comments</w:t>
            </w:r>
          </w:p>
        </w:tc>
      </w:tr>
      <w:tr w:rsidR="009E0838" w14:paraId="77C4A328" w14:textId="77777777" w:rsidTr="009E0838">
        <w:trPr>
          <w:jc w:val="center"/>
        </w:trPr>
        <w:tc>
          <w:tcPr>
            <w:tcW w:w="3000" w:type="dxa"/>
            <w:shd w:val="clear" w:color="auto" w:fill="FFFFFF" w:themeFill="background1"/>
            <w:vAlign w:val="center"/>
          </w:tcPr>
          <w:p w14:paraId="0245DBA5" w14:textId="6D5C22AA" w:rsidR="009E0838" w:rsidRPr="009E0838" w:rsidRDefault="009E0838" w:rsidP="009E0838">
            <w:pPr>
              <w:rPr>
                <w:rFonts w:cs="Arial"/>
                <w:b/>
                <w:bCs/>
                <w:sz w:val="20"/>
                <w:szCs w:val="20"/>
              </w:rPr>
            </w:pPr>
            <w:r w:rsidRPr="009E0838">
              <w:rPr>
                <w:rFonts w:cs="Arial"/>
                <w:b/>
                <w:bCs/>
                <w:sz w:val="20"/>
                <w:szCs w:val="20"/>
              </w:rPr>
              <w:t>Work Instructions (Optional)</w:t>
            </w:r>
          </w:p>
        </w:tc>
        <w:tc>
          <w:tcPr>
            <w:tcW w:w="3000" w:type="dxa"/>
            <w:shd w:val="clear" w:color="auto" w:fill="FFFFFF" w:themeFill="background1"/>
            <w:vAlign w:val="center"/>
          </w:tcPr>
          <w:p w14:paraId="4D080316"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476B3B09" w14:textId="324E67E7" w:rsidR="009E0838" w:rsidRPr="009E0838" w:rsidRDefault="009E0838" w:rsidP="009E0838">
            <w:pPr>
              <w:rPr>
                <w:rFonts w:cs="Arial"/>
                <w:sz w:val="20"/>
                <w:szCs w:val="20"/>
              </w:rPr>
            </w:pPr>
            <w:r w:rsidRPr="009E0838">
              <w:rPr>
                <w:rFonts w:cs="Arial"/>
                <w:sz w:val="20"/>
                <w:szCs w:val="20"/>
              </w:rPr>
              <w:t>Insert any relevant comments</w:t>
            </w:r>
          </w:p>
        </w:tc>
      </w:tr>
      <w:tr w:rsidR="009E0838" w14:paraId="5C2042AD" w14:textId="77777777" w:rsidTr="009E0838">
        <w:trPr>
          <w:jc w:val="center"/>
        </w:trPr>
        <w:tc>
          <w:tcPr>
            <w:tcW w:w="3000" w:type="dxa"/>
            <w:shd w:val="clear" w:color="auto" w:fill="FFFFFF" w:themeFill="background1"/>
            <w:vAlign w:val="center"/>
          </w:tcPr>
          <w:p w14:paraId="590F6E4F" w14:textId="6C2319A8" w:rsidR="009E0838" w:rsidRPr="009E0838" w:rsidRDefault="009E0838" w:rsidP="009E0838">
            <w:pPr>
              <w:rPr>
                <w:rFonts w:cs="Arial"/>
                <w:b/>
                <w:bCs/>
                <w:sz w:val="20"/>
                <w:szCs w:val="20"/>
              </w:rPr>
            </w:pPr>
            <w:r w:rsidRPr="009E0838">
              <w:rPr>
                <w:rFonts w:cs="Arial"/>
                <w:b/>
                <w:bCs/>
                <w:sz w:val="20"/>
                <w:szCs w:val="20"/>
              </w:rPr>
              <w:t>Input Files (Optional)</w:t>
            </w:r>
          </w:p>
        </w:tc>
        <w:tc>
          <w:tcPr>
            <w:tcW w:w="3000" w:type="dxa"/>
            <w:shd w:val="clear" w:color="auto" w:fill="FFFFFF" w:themeFill="background1"/>
            <w:vAlign w:val="center"/>
          </w:tcPr>
          <w:p w14:paraId="4007A6EA"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009B2D2A" w14:textId="7543463B" w:rsidR="009E0838" w:rsidRPr="009E0838" w:rsidRDefault="009E0838" w:rsidP="009E0838">
            <w:pPr>
              <w:rPr>
                <w:rFonts w:cs="Arial"/>
                <w:sz w:val="20"/>
                <w:szCs w:val="20"/>
              </w:rPr>
            </w:pPr>
            <w:r w:rsidRPr="009E0838">
              <w:rPr>
                <w:rFonts w:cs="Arial"/>
                <w:sz w:val="20"/>
                <w:szCs w:val="20"/>
              </w:rPr>
              <w:t>Insert any relevant comments</w:t>
            </w:r>
          </w:p>
        </w:tc>
      </w:tr>
      <w:tr w:rsidR="009E0838" w14:paraId="04213FAC" w14:textId="77777777" w:rsidTr="009E0838">
        <w:trPr>
          <w:jc w:val="center"/>
        </w:trPr>
        <w:tc>
          <w:tcPr>
            <w:tcW w:w="3000" w:type="dxa"/>
            <w:shd w:val="clear" w:color="auto" w:fill="FFFFFF" w:themeFill="background1"/>
            <w:vAlign w:val="center"/>
          </w:tcPr>
          <w:p w14:paraId="21BB3842" w14:textId="78641704" w:rsidR="009E0838" w:rsidRPr="009E0838" w:rsidRDefault="009E0838" w:rsidP="009E0838">
            <w:pPr>
              <w:rPr>
                <w:rFonts w:cs="Arial"/>
                <w:b/>
                <w:bCs/>
                <w:sz w:val="20"/>
                <w:szCs w:val="20"/>
              </w:rPr>
            </w:pPr>
            <w:r w:rsidRPr="009E0838">
              <w:rPr>
                <w:rFonts w:cs="Arial"/>
                <w:b/>
                <w:bCs/>
                <w:sz w:val="20"/>
                <w:szCs w:val="20"/>
              </w:rPr>
              <w:lastRenderedPageBreak/>
              <w:t>Output Files (Optional)</w:t>
            </w:r>
          </w:p>
        </w:tc>
        <w:tc>
          <w:tcPr>
            <w:tcW w:w="3000" w:type="dxa"/>
            <w:shd w:val="clear" w:color="auto" w:fill="FFFFFF" w:themeFill="background1"/>
            <w:vAlign w:val="center"/>
          </w:tcPr>
          <w:p w14:paraId="266A0901" w14:textId="77777777" w:rsidR="009E0838" w:rsidRPr="009E0838" w:rsidRDefault="009E0838" w:rsidP="009E0838">
            <w:pPr>
              <w:rPr>
                <w:rFonts w:cs="Arial"/>
                <w:sz w:val="20"/>
                <w:szCs w:val="20"/>
              </w:rPr>
            </w:pPr>
          </w:p>
        </w:tc>
        <w:tc>
          <w:tcPr>
            <w:tcW w:w="3000" w:type="dxa"/>
            <w:shd w:val="clear" w:color="auto" w:fill="FFFFFF" w:themeFill="background1"/>
            <w:vAlign w:val="center"/>
          </w:tcPr>
          <w:p w14:paraId="4CE83AB6" w14:textId="63659838" w:rsidR="009E0838" w:rsidRPr="009E0838" w:rsidRDefault="009E0838" w:rsidP="009E0838">
            <w:pPr>
              <w:rPr>
                <w:rFonts w:cs="Arial"/>
                <w:sz w:val="20"/>
                <w:szCs w:val="20"/>
              </w:rPr>
            </w:pPr>
            <w:r w:rsidRPr="009E0838">
              <w:rPr>
                <w:rFonts w:cs="Arial"/>
                <w:sz w:val="20"/>
                <w:szCs w:val="20"/>
              </w:rPr>
              <w:t>Insert any relevant comments</w:t>
            </w:r>
          </w:p>
        </w:tc>
      </w:tr>
    </w:tbl>
    <w:p w14:paraId="474EEA22" w14:textId="04752192" w:rsidR="00A619EE" w:rsidRPr="0053650F" w:rsidRDefault="009E0838">
      <w:pPr>
        <w:rPr>
          <w:rFonts w:cs="Arial"/>
          <w:i/>
          <w:iCs/>
          <w:sz w:val="16"/>
          <w:szCs w:val="16"/>
        </w:rPr>
      </w:pPr>
      <w:r w:rsidRPr="0053650F">
        <w:rPr>
          <w:rFonts w:cs="Arial"/>
          <w:i/>
          <w:iCs/>
          <w:sz w:val="16"/>
          <w:szCs w:val="16"/>
        </w:rPr>
        <w:t>*Add more rows to the table to reflect the complete documentation provided to support the RPA process.</w:t>
      </w:r>
    </w:p>
    <w:p w14:paraId="6FBE5329" w14:textId="73894128" w:rsidR="00A619EE" w:rsidRDefault="00A619EE">
      <w:pPr>
        <w:rPr>
          <w:rFonts w:cs="Arial"/>
          <w:color w:val="308DC6"/>
        </w:rPr>
      </w:pPr>
    </w:p>
    <w:p w14:paraId="73957FB5" w14:textId="49513D69" w:rsidR="00A619EE" w:rsidRDefault="00A619EE">
      <w:pPr>
        <w:rPr>
          <w:rFonts w:cs="Arial"/>
          <w:color w:val="308DC6"/>
        </w:rPr>
      </w:pPr>
    </w:p>
    <w:sectPr w:rsidR="00A619EE">
      <w:headerReference w:type="default" r:id="rId24"/>
      <w:footerReference w:type="default" r:id="rId25"/>
      <w:headerReference w:type="first" r:id="rId26"/>
      <w:footerReference w:type="first" r:id="rId27"/>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7731" w14:textId="77777777" w:rsidR="00B524B8" w:rsidRDefault="00B524B8">
      <w:pPr>
        <w:spacing w:after="0" w:line="240" w:lineRule="auto"/>
      </w:pPr>
      <w:r>
        <w:separator/>
      </w:r>
    </w:p>
  </w:endnote>
  <w:endnote w:type="continuationSeparator" w:id="0">
    <w:p w14:paraId="738FA468" w14:textId="77777777" w:rsidR="00B524B8" w:rsidRDefault="00B5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swiss"/>
    <w:pitch w:val="variable"/>
    <w:sig w:usb0="E00002FF" w:usb1="5000205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Open Sans">
    <w:altName w:val="Calibr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A790" w14:textId="4ED82855" w:rsidR="00CC0741" w:rsidRPr="00642588" w:rsidRDefault="00CC0741"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2</w:t>
    </w:r>
    <w:r w:rsidRPr="00B238C9">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FCC0" w14:textId="5F2DE0F0" w:rsidR="00CC0741" w:rsidRPr="00642588" w:rsidRDefault="00CC0741" w:rsidP="00642588">
    <w:pPr>
      <w:pBdr>
        <w:top w:val="nil"/>
        <w:left w:val="nil"/>
        <w:bottom w:val="nil"/>
        <w:right w:val="nil"/>
        <w:between w:val="nil"/>
      </w:pBdr>
      <w:tabs>
        <w:tab w:val="center" w:pos="4680"/>
        <w:tab w:val="right" w:pos="9360"/>
      </w:tabs>
      <w:spacing w:after="0" w:line="240" w:lineRule="auto"/>
      <w:jc w:val="center"/>
      <w:rPr>
        <w:rFonts w:cs="Arial"/>
      </w:rPr>
    </w:pPr>
    <w:r w:rsidRPr="00B238C9">
      <w:rPr>
        <w:rFonts w:cs="Arial"/>
      </w:rPr>
      <w:fldChar w:fldCharType="begin"/>
    </w:r>
    <w:r w:rsidRPr="00B238C9">
      <w:rPr>
        <w:rFonts w:cs="Arial"/>
      </w:rPr>
      <w:instrText>PAGE</w:instrText>
    </w:r>
    <w:r w:rsidRPr="00B238C9">
      <w:rPr>
        <w:rFonts w:cs="Arial"/>
      </w:rPr>
      <w:fldChar w:fldCharType="separate"/>
    </w:r>
    <w:r w:rsidRPr="00B238C9">
      <w:rPr>
        <w:rFonts w:cs="Arial"/>
        <w:noProof/>
      </w:rPr>
      <w:t>1</w:t>
    </w:r>
    <w:r w:rsidRPr="00B238C9">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942D0" w14:textId="77777777" w:rsidR="00B524B8" w:rsidRDefault="00B524B8">
      <w:pPr>
        <w:spacing w:after="0" w:line="240" w:lineRule="auto"/>
      </w:pPr>
      <w:r>
        <w:separator/>
      </w:r>
    </w:p>
  </w:footnote>
  <w:footnote w:type="continuationSeparator" w:id="0">
    <w:p w14:paraId="09024CDF" w14:textId="77777777" w:rsidR="00B524B8" w:rsidRDefault="00B52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B401" w14:textId="77777777" w:rsidR="0053650F" w:rsidRDefault="0053650F">
    <w:pPr>
      <w:pStyle w:val="Header"/>
    </w:pPr>
  </w:p>
  <w:p w14:paraId="2EC55AEB" w14:textId="77777777" w:rsidR="0053650F" w:rsidRDefault="0053650F">
    <w:pPr>
      <w:pStyle w:val="Header"/>
      <w:rPr>
        <w:sz w:val="16"/>
        <w:szCs w:val="16"/>
      </w:rPr>
    </w:pPr>
  </w:p>
  <w:p w14:paraId="24DA26FE" w14:textId="415681FB" w:rsidR="0053650F" w:rsidRDefault="1FAB7D26">
    <w:pPr>
      <w:pStyle w:val="Header"/>
    </w:pPr>
    <w:r>
      <w:rPr>
        <w:noProof/>
      </w:rPr>
      <w:drawing>
        <wp:inline distT="0" distB="0" distL="0" distR="0" wp14:anchorId="55039402" wp14:editId="6FB356EF">
          <wp:extent cx="1621341" cy="3714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21341" cy="3714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FAB7D26" w14:paraId="5A6ACBE4" w14:textId="77777777" w:rsidTr="1FAB7D26">
      <w:tc>
        <w:tcPr>
          <w:tcW w:w="3005" w:type="dxa"/>
        </w:tcPr>
        <w:p w14:paraId="13F9DDC3" w14:textId="19C671A1" w:rsidR="1FAB7D26" w:rsidRDefault="1FAB7D26" w:rsidP="1FAB7D26">
          <w:pPr>
            <w:pStyle w:val="Header"/>
            <w:ind w:left="-115"/>
          </w:pPr>
        </w:p>
      </w:tc>
      <w:tc>
        <w:tcPr>
          <w:tcW w:w="3005" w:type="dxa"/>
        </w:tcPr>
        <w:p w14:paraId="52124A08" w14:textId="12E6111F" w:rsidR="1FAB7D26" w:rsidRDefault="1FAB7D26" w:rsidP="1FAB7D26">
          <w:pPr>
            <w:pStyle w:val="Header"/>
            <w:jc w:val="center"/>
          </w:pPr>
        </w:p>
      </w:tc>
      <w:tc>
        <w:tcPr>
          <w:tcW w:w="3005" w:type="dxa"/>
        </w:tcPr>
        <w:p w14:paraId="204DADCE" w14:textId="63821F2F" w:rsidR="1FAB7D26" w:rsidRDefault="1FAB7D26" w:rsidP="1FAB7D26">
          <w:pPr>
            <w:pStyle w:val="Header"/>
            <w:ind w:right="-115"/>
            <w:jc w:val="right"/>
          </w:pPr>
        </w:p>
      </w:tc>
    </w:tr>
  </w:tbl>
  <w:p w14:paraId="24FAE6F1" w14:textId="4A9FA4A2" w:rsidR="1FAB7D26" w:rsidRDefault="1FAB7D26" w:rsidP="1FAB7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602"/>
    <w:multiLevelType w:val="hybridMultilevel"/>
    <w:tmpl w:val="DFA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075E6"/>
    <w:multiLevelType w:val="hybridMultilevel"/>
    <w:tmpl w:val="73F4E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BBB"/>
    <w:multiLevelType w:val="hybridMultilevel"/>
    <w:tmpl w:val="7AAC97A0"/>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09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09A77DB0"/>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3BD0"/>
    <w:multiLevelType w:val="hybridMultilevel"/>
    <w:tmpl w:val="85BAB06C"/>
    <w:lvl w:ilvl="0" w:tplc="FFD094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3330B"/>
    <w:multiLevelType w:val="hybridMultilevel"/>
    <w:tmpl w:val="7AF2F242"/>
    <w:lvl w:ilvl="0" w:tplc="B9322CD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27F85"/>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14164B71"/>
    <w:multiLevelType w:val="hybridMultilevel"/>
    <w:tmpl w:val="C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49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0"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1" w15:restartNumberingAfterBreak="0">
    <w:nsid w:val="23996754"/>
    <w:multiLevelType w:val="hybridMultilevel"/>
    <w:tmpl w:val="80E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560E5"/>
    <w:multiLevelType w:val="multilevel"/>
    <w:tmpl w:val="25F0C4B8"/>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3E9052A3"/>
    <w:multiLevelType w:val="hybridMultilevel"/>
    <w:tmpl w:val="1B060274"/>
    <w:lvl w:ilvl="0" w:tplc="DB76BE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D4622"/>
    <w:multiLevelType w:val="hybridMultilevel"/>
    <w:tmpl w:val="83967234"/>
    <w:lvl w:ilvl="0" w:tplc="7226B1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C1668"/>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7" w15:restartNumberingAfterBreak="0">
    <w:nsid w:val="53786181"/>
    <w:multiLevelType w:val="hybridMultilevel"/>
    <w:tmpl w:val="3266CD80"/>
    <w:lvl w:ilvl="0" w:tplc="E4FE6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A521F9"/>
    <w:multiLevelType w:val="hybridMultilevel"/>
    <w:tmpl w:val="AEE4E88A"/>
    <w:lvl w:ilvl="0" w:tplc="39864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27CB1"/>
    <w:multiLevelType w:val="multilevel"/>
    <w:tmpl w:val="C762A03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6287235B"/>
    <w:multiLevelType w:val="hybridMultilevel"/>
    <w:tmpl w:val="437C6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43372"/>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2" w15:restartNumberingAfterBreak="0">
    <w:nsid w:val="6E3F3E84"/>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3" w15:restartNumberingAfterBreak="0">
    <w:nsid w:val="7DD65FF7"/>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16cid:durableId="2029528958">
    <w:abstractNumId w:val="10"/>
  </w:num>
  <w:num w:numId="2" w16cid:durableId="69234609">
    <w:abstractNumId w:val="21"/>
  </w:num>
  <w:num w:numId="3" w16cid:durableId="1566143164">
    <w:abstractNumId w:val="12"/>
  </w:num>
  <w:num w:numId="4" w16cid:durableId="601646853">
    <w:abstractNumId w:val="19"/>
  </w:num>
  <w:num w:numId="5" w16cid:durableId="1599677000">
    <w:abstractNumId w:val="16"/>
  </w:num>
  <w:num w:numId="6" w16cid:durableId="2083290053">
    <w:abstractNumId w:val="7"/>
  </w:num>
  <w:num w:numId="7" w16cid:durableId="1659571665">
    <w:abstractNumId w:val="9"/>
  </w:num>
  <w:num w:numId="8" w16cid:durableId="490296709">
    <w:abstractNumId w:val="8"/>
  </w:num>
  <w:num w:numId="9" w16cid:durableId="406879699">
    <w:abstractNumId w:val="22"/>
  </w:num>
  <w:num w:numId="10" w16cid:durableId="567960533">
    <w:abstractNumId w:val="23"/>
  </w:num>
  <w:num w:numId="11" w16cid:durableId="574827130">
    <w:abstractNumId w:val="2"/>
  </w:num>
  <w:num w:numId="12" w16cid:durableId="1164082239">
    <w:abstractNumId w:val="13"/>
  </w:num>
  <w:num w:numId="13" w16cid:durableId="1932275864">
    <w:abstractNumId w:val="0"/>
  </w:num>
  <w:num w:numId="14" w16cid:durableId="835650542">
    <w:abstractNumId w:val="11"/>
  </w:num>
  <w:num w:numId="15" w16cid:durableId="369503121">
    <w:abstractNumId w:val="15"/>
  </w:num>
  <w:num w:numId="16" w16cid:durableId="1689985049">
    <w:abstractNumId w:val="1"/>
  </w:num>
  <w:num w:numId="17" w16cid:durableId="824660567">
    <w:abstractNumId w:val="20"/>
  </w:num>
  <w:num w:numId="18" w16cid:durableId="346714091">
    <w:abstractNumId w:val="18"/>
  </w:num>
  <w:num w:numId="19" w16cid:durableId="1465998070">
    <w:abstractNumId w:val="6"/>
  </w:num>
  <w:num w:numId="20" w16cid:durableId="1892695721">
    <w:abstractNumId w:val="5"/>
  </w:num>
  <w:num w:numId="21" w16cid:durableId="1809547208">
    <w:abstractNumId w:val="3"/>
  </w:num>
  <w:num w:numId="22" w16cid:durableId="1497766354">
    <w:abstractNumId w:val="14"/>
  </w:num>
  <w:num w:numId="23" w16cid:durableId="687216609">
    <w:abstractNumId w:val="4"/>
  </w:num>
  <w:num w:numId="24" w16cid:durableId="6124453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8"/>
    <w:rsid w:val="000037BE"/>
    <w:rsid w:val="0004486A"/>
    <w:rsid w:val="000468D7"/>
    <w:rsid w:val="00073532"/>
    <w:rsid w:val="000B0AE6"/>
    <w:rsid w:val="000D63CF"/>
    <w:rsid w:val="000F7CB2"/>
    <w:rsid w:val="001254B8"/>
    <w:rsid w:val="001346A5"/>
    <w:rsid w:val="00137B37"/>
    <w:rsid w:val="001479A4"/>
    <w:rsid w:val="001A5BB9"/>
    <w:rsid w:val="001B57E1"/>
    <w:rsid w:val="001D2C3B"/>
    <w:rsid w:val="001F2961"/>
    <w:rsid w:val="001F7092"/>
    <w:rsid w:val="00204279"/>
    <w:rsid w:val="00214EDF"/>
    <w:rsid w:val="0022466C"/>
    <w:rsid w:val="00231A72"/>
    <w:rsid w:val="00261B7B"/>
    <w:rsid w:val="00264FA5"/>
    <w:rsid w:val="002711CE"/>
    <w:rsid w:val="00276699"/>
    <w:rsid w:val="002C1DF2"/>
    <w:rsid w:val="00397F45"/>
    <w:rsid w:val="003A4DBF"/>
    <w:rsid w:val="003C1FEE"/>
    <w:rsid w:val="003E51BD"/>
    <w:rsid w:val="003E61A7"/>
    <w:rsid w:val="003F357F"/>
    <w:rsid w:val="004866BE"/>
    <w:rsid w:val="00487D1C"/>
    <w:rsid w:val="004B6725"/>
    <w:rsid w:val="004E75B9"/>
    <w:rsid w:val="004F1634"/>
    <w:rsid w:val="0053650F"/>
    <w:rsid w:val="00555F8C"/>
    <w:rsid w:val="005927CF"/>
    <w:rsid w:val="005B6804"/>
    <w:rsid w:val="005C57D0"/>
    <w:rsid w:val="005E2844"/>
    <w:rsid w:val="005E56B0"/>
    <w:rsid w:val="005F15BF"/>
    <w:rsid w:val="005F57C1"/>
    <w:rsid w:val="0061374D"/>
    <w:rsid w:val="00642588"/>
    <w:rsid w:val="00660755"/>
    <w:rsid w:val="00697DC0"/>
    <w:rsid w:val="00755B62"/>
    <w:rsid w:val="007771AC"/>
    <w:rsid w:val="0078278C"/>
    <w:rsid w:val="00792248"/>
    <w:rsid w:val="00794C4B"/>
    <w:rsid w:val="007C28D2"/>
    <w:rsid w:val="00815DF2"/>
    <w:rsid w:val="00843AA9"/>
    <w:rsid w:val="008A27D0"/>
    <w:rsid w:val="00904529"/>
    <w:rsid w:val="00914920"/>
    <w:rsid w:val="00953FA3"/>
    <w:rsid w:val="009748F3"/>
    <w:rsid w:val="00981745"/>
    <w:rsid w:val="00992AF8"/>
    <w:rsid w:val="009A6D45"/>
    <w:rsid w:val="009E0838"/>
    <w:rsid w:val="009F65D7"/>
    <w:rsid w:val="00A04B6E"/>
    <w:rsid w:val="00A602DF"/>
    <w:rsid w:val="00A619EE"/>
    <w:rsid w:val="00A94C23"/>
    <w:rsid w:val="00AF12B0"/>
    <w:rsid w:val="00B07260"/>
    <w:rsid w:val="00B238C9"/>
    <w:rsid w:val="00B41601"/>
    <w:rsid w:val="00B524B8"/>
    <w:rsid w:val="00B6642C"/>
    <w:rsid w:val="00B73DF2"/>
    <w:rsid w:val="00B81965"/>
    <w:rsid w:val="00BA26DA"/>
    <w:rsid w:val="00BE1D3A"/>
    <w:rsid w:val="00C37FD7"/>
    <w:rsid w:val="00C83FE7"/>
    <w:rsid w:val="00C87C15"/>
    <w:rsid w:val="00CC0741"/>
    <w:rsid w:val="00CC6417"/>
    <w:rsid w:val="00CD32E1"/>
    <w:rsid w:val="00CE4380"/>
    <w:rsid w:val="00CE60E0"/>
    <w:rsid w:val="00CF3BD0"/>
    <w:rsid w:val="00D24F66"/>
    <w:rsid w:val="00D36DF1"/>
    <w:rsid w:val="00D56709"/>
    <w:rsid w:val="00D83A14"/>
    <w:rsid w:val="00D93BAB"/>
    <w:rsid w:val="00DA0A29"/>
    <w:rsid w:val="00DA1696"/>
    <w:rsid w:val="00DB235F"/>
    <w:rsid w:val="00DB773B"/>
    <w:rsid w:val="00DD7640"/>
    <w:rsid w:val="00E05F2D"/>
    <w:rsid w:val="00E1313D"/>
    <w:rsid w:val="00E5074D"/>
    <w:rsid w:val="00E55ABB"/>
    <w:rsid w:val="00E813FD"/>
    <w:rsid w:val="00EC565E"/>
    <w:rsid w:val="00EE5F96"/>
    <w:rsid w:val="00EF40D2"/>
    <w:rsid w:val="00EF6DF9"/>
    <w:rsid w:val="00F14067"/>
    <w:rsid w:val="00F202CF"/>
    <w:rsid w:val="00F605B8"/>
    <w:rsid w:val="00FD54D9"/>
    <w:rsid w:val="00FF7685"/>
    <w:rsid w:val="1FA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EE"/>
    <w:rPr>
      <w:rFonts w:ascii="Arial" w:hAnsi="Arial"/>
      <w:color w:val="auto"/>
    </w:rPr>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link w:val="Heading2Char"/>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link w:val="Heading3Char"/>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link w:val="Heading4Char"/>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8278C"/>
    <w:pPr>
      <w:keepNext/>
      <w:keepLines/>
      <w:spacing w:after="200" w:line="276" w:lineRule="auto"/>
      <w:ind w:left="1728" w:hanging="1152"/>
      <w:outlineLvl w:val="6"/>
    </w:pPr>
    <w:rPr>
      <w:rFonts w:asciiTheme="majorHAnsi" w:eastAsiaTheme="majorEastAsia" w:hAnsiTheme="majorHAnsi" w:cstheme="majorBidi"/>
      <w:b/>
      <w:i/>
      <w:iCs/>
      <w:color w:val="984806" w:themeColor="accent6" w:themeShade="80"/>
      <w:sz w:val="20"/>
      <w:szCs w:val="24"/>
    </w:rPr>
  </w:style>
  <w:style w:type="paragraph" w:styleId="Heading8">
    <w:name w:val="heading 8"/>
    <w:basedOn w:val="Normal"/>
    <w:next w:val="Normal"/>
    <w:link w:val="Heading8Char"/>
    <w:uiPriority w:val="9"/>
    <w:semiHidden/>
    <w:unhideWhenUsed/>
    <w:qFormat/>
    <w:rsid w:val="0078278C"/>
    <w:pPr>
      <w:keepNext/>
      <w:keepLines/>
      <w:spacing w:after="200" w:line="276" w:lineRule="auto"/>
      <w:ind w:left="1944" w:hanging="1152"/>
      <w:outlineLvl w:val="7"/>
    </w:pPr>
    <w:rPr>
      <w:rFonts w:asciiTheme="majorHAnsi" w:eastAsiaTheme="majorEastAsia" w:hAnsiTheme="majorHAnsi" w:cstheme="majorBidi"/>
      <w:color w:val="984806" w:themeColor="accent6" w:themeShade="80"/>
      <w:sz w:val="20"/>
      <w:szCs w:val="21"/>
    </w:rPr>
  </w:style>
  <w:style w:type="paragraph" w:styleId="Heading9">
    <w:name w:val="heading 9"/>
    <w:basedOn w:val="Normal"/>
    <w:next w:val="Normal"/>
    <w:link w:val="Heading9Char"/>
    <w:uiPriority w:val="9"/>
    <w:semiHidden/>
    <w:unhideWhenUsed/>
    <w:qFormat/>
    <w:rsid w:val="0078278C"/>
    <w:pPr>
      <w:keepNext/>
      <w:keepLines/>
      <w:spacing w:after="200" w:line="276" w:lineRule="auto"/>
      <w:ind w:left="2160" w:hanging="1152"/>
      <w:outlineLvl w:val="8"/>
    </w:pPr>
    <w:rPr>
      <w:rFonts w:asciiTheme="majorHAnsi" w:eastAsiaTheme="majorEastAsia" w:hAnsiTheme="majorHAnsi" w:cstheme="majorBidi"/>
      <w:i/>
      <w:iCs/>
      <w:color w:val="984806" w:themeColor="accent6" w:themeShade="80"/>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next w:val="Normal"/>
    <w:link w:val="TitleChar"/>
    <w:uiPriority w:val="10"/>
    <w:qFormat/>
    <w:pPr>
      <w:spacing w:after="0" w:line="240" w:lineRule="auto"/>
      <w:contextualSpacing/>
      <w:jc w:val="center"/>
    </w:pPr>
    <w:rPr>
      <w:b/>
      <w:color w:val="0070C0"/>
      <w:sz w:val="56"/>
      <w:szCs w:val="56"/>
    </w:rPr>
  </w:style>
  <w:style w:type="paragraph" w:styleId="Subtitle">
    <w:name w:val="Subtitle"/>
    <w:basedOn w:val="Normal"/>
    <w:next w:val="Normal"/>
    <w:link w:val="SubtitleChar"/>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character" w:customStyle="1" w:styleId="Heading2Char">
    <w:name w:val="Heading 2 Char"/>
    <w:basedOn w:val="DefaultParagraphFont"/>
    <w:link w:val="Heading2"/>
    <w:uiPriority w:val="9"/>
    <w:rsid w:val="00CE60E0"/>
    <w:rPr>
      <w:color w:val="0070C0"/>
      <w:sz w:val="40"/>
      <w:szCs w:val="40"/>
    </w:rPr>
  </w:style>
  <w:style w:type="character" w:customStyle="1" w:styleId="Heading3Char">
    <w:name w:val="Heading 3 Char"/>
    <w:basedOn w:val="DefaultParagraphFont"/>
    <w:link w:val="Heading3"/>
    <w:uiPriority w:val="9"/>
    <w:rsid w:val="00CE60E0"/>
    <w:rPr>
      <w:color w:val="0070C0"/>
      <w:sz w:val="32"/>
      <w:szCs w:val="32"/>
    </w:rPr>
  </w:style>
  <w:style w:type="character" w:customStyle="1" w:styleId="Heading4Char">
    <w:name w:val="Heading 4 Char"/>
    <w:basedOn w:val="DefaultParagraphFont"/>
    <w:link w:val="Heading4"/>
    <w:uiPriority w:val="9"/>
    <w:rsid w:val="00CE60E0"/>
    <w:rPr>
      <w:i/>
      <w:color w:val="2F5496"/>
      <w:sz w:val="28"/>
      <w:szCs w:val="28"/>
    </w:rPr>
  </w:style>
  <w:style w:type="paragraph" w:styleId="TOC2">
    <w:name w:val="toc 2"/>
    <w:basedOn w:val="Normal"/>
    <w:next w:val="Normal"/>
    <w:autoRedefine/>
    <w:uiPriority w:val="39"/>
    <w:unhideWhenUsed/>
    <w:rsid w:val="00CD32E1"/>
    <w:pPr>
      <w:spacing w:after="100"/>
      <w:ind w:left="220"/>
    </w:pPr>
  </w:style>
  <w:style w:type="paragraph" w:styleId="TOC3">
    <w:name w:val="toc 3"/>
    <w:basedOn w:val="Normal"/>
    <w:next w:val="Normal"/>
    <w:autoRedefine/>
    <w:uiPriority w:val="39"/>
    <w:unhideWhenUsed/>
    <w:rsid w:val="00CD32E1"/>
    <w:pPr>
      <w:spacing w:after="100"/>
      <w:ind w:left="440"/>
    </w:pPr>
  </w:style>
  <w:style w:type="paragraph" w:styleId="TOC4">
    <w:name w:val="toc 4"/>
    <w:basedOn w:val="Normal"/>
    <w:next w:val="Normal"/>
    <w:autoRedefine/>
    <w:uiPriority w:val="39"/>
    <w:unhideWhenUsed/>
    <w:rsid w:val="00CD32E1"/>
    <w:pPr>
      <w:spacing w:after="100"/>
      <w:ind w:left="660"/>
    </w:pPr>
  </w:style>
  <w:style w:type="character" w:styleId="Hyperlink">
    <w:name w:val="Hyperlink"/>
    <w:basedOn w:val="DefaultParagraphFont"/>
    <w:uiPriority w:val="99"/>
    <w:unhideWhenUsed/>
    <w:rsid w:val="00CD32E1"/>
    <w:rPr>
      <w:color w:val="0000FF" w:themeColor="hyperlink"/>
      <w:u w:val="single"/>
    </w:rPr>
  </w:style>
  <w:style w:type="paragraph" w:styleId="ListParagraph">
    <w:name w:val="List Paragraph"/>
    <w:basedOn w:val="Normal"/>
    <w:uiPriority w:val="34"/>
    <w:qFormat/>
    <w:rsid w:val="000037BE"/>
    <w:pPr>
      <w:ind w:left="720"/>
      <w:contextualSpacing/>
    </w:pPr>
  </w:style>
  <w:style w:type="paragraph" w:styleId="Header">
    <w:name w:val="header"/>
    <w:basedOn w:val="Normal"/>
    <w:link w:val="HeaderChar"/>
    <w:uiPriority w:val="99"/>
    <w:unhideWhenUsed/>
    <w:rsid w:val="00992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F8"/>
  </w:style>
  <w:style w:type="paragraph" w:styleId="Footer">
    <w:name w:val="footer"/>
    <w:basedOn w:val="Normal"/>
    <w:link w:val="FooterChar"/>
    <w:uiPriority w:val="99"/>
    <w:unhideWhenUsed/>
    <w:rsid w:val="00992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F8"/>
  </w:style>
  <w:style w:type="character" w:customStyle="1" w:styleId="TitleChar">
    <w:name w:val="Title Char"/>
    <w:aliases w:val="TITLE Char"/>
    <w:basedOn w:val="DefaultParagraphFont"/>
    <w:link w:val="Title"/>
    <w:uiPriority w:val="10"/>
    <w:rsid w:val="00992AF8"/>
    <w:rPr>
      <w:b/>
      <w:color w:val="0070C0"/>
      <w:sz w:val="56"/>
      <w:szCs w:val="56"/>
    </w:rPr>
  </w:style>
  <w:style w:type="paragraph" w:styleId="NoSpacing">
    <w:name w:val="No Spacing"/>
    <w:link w:val="NoSpacingChar"/>
    <w:uiPriority w:val="1"/>
    <w:qFormat/>
    <w:rsid w:val="00992AF8"/>
    <w:pPr>
      <w:widowControl w:val="0"/>
      <w:pBdr>
        <w:top w:val="nil"/>
        <w:left w:val="nil"/>
        <w:bottom w:val="nil"/>
        <w:right w:val="nil"/>
        <w:between w:val="nil"/>
      </w:pBdr>
      <w:spacing w:after="0" w:line="240" w:lineRule="auto"/>
      <w:jc w:val="both"/>
    </w:pPr>
  </w:style>
  <w:style w:type="character" w:customStyle="1" w:styleId="NoSpacingChar">
    <w:name w:val="No Spacing Char"/>
    <w:basedOn w:val="DefaultParagraphFont"/>
    <w:link w:val="NoSpacing"/>
    <w:uiPriority w:val="1"/>
    <w:rsid w:val="00992AF8"/>
  </w:style>
  <w:style w:type="paragraph" w:customStyle="1" w:styleId="GuideName">
    <w:name w:val="Guide Name"/>
    <w:basedOn w:val="Normal"/>
    <w:qFormat/>
    <w:rsid w:val="008A27D0"/>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642588"/>
    <w:rPr>
      <w:color w:val="0070C0"/>
    </w:rPr>
  </w:style>
  <w:style w:type="table" w:styleId="GridTable4-Accent3">
    <w:name w:val="Grid Table 4 Accent 3"/>
    <w:basedOn w:val="TableNormal"/>
    <w:uiPriority w:val="49"/>
    <w:rsid w:val="00642588"/>
    <w:pPr>
      <w:spacing w:after="0" w:line="240" w:lineRule="auto"/>
    </w:pPr>
    <w:rPr>
      <w:rFonts w:asciiTheme="minorHAnsi" w:eastAsiaTheme="minorEastAsia" w:hAnsiTheme="minorHAnsi" w:cstheme="minorBidi"/>
      <w:color w:val="1F497D" w:themeColor="text2"/>
      <w:sz w:val="26"/>
      <w:szCs w:val="26"/>
      <w:lang w:eastAsia="ja-JP"/>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7Char">
    <w:name w:val="Heading 7 Char"/>
    <w:basedOn w:val="DefaultParagraphFont"/>
    <w:link w:val="Heading7"/>
    <w:uiPriority w:val="9"/>
    <w:semiHidden/>
    <w:rsid w:val="0078278C"/>
    <w:rPr>
      <w:rFonts w:asciiTheme="majorHAnsi" w:eastAsiaTheme="majorEastAsia" w:hAnsiTheme="majorHAnsi" w:cstheme="majorBidi"/>
      <w:b/>
      <w:i/>
      <w:iCs/>
      <w:color w:val="984806" w:themeColor="accent6" w:themeShade="80"/>
      <w:sz w:val="20"/>
      <w:szCs w:val="24"/>
    </w:rPr>
  </w:style>
  <w:style w:type="character" w:customStyle="1" w:styleId="Heading8Char">
    <w:name w:val="Heading 8 Char"/>
    <w:basedOn w:val="DefaultParagraphFont"/>
    <w:link w:val="Heading8"/>
    <w:uiPriority w:val="9"/>
    <w:semiHidden/>
    <w:rsid w:val="0078278C"/>
    <w:rPr>
      <w:rFonts w:asciiTheme="majorHAnsi" w:eastAsiaTheme="majorEastAsia" w:hAnsiTheme="majorHAnsi" w:cstheme="majorBidi"/>
      <w:color w:val="984806" w:themeColor="accent6" w:themeShade="80"/>
      <w:sz w:val="20"/>
      <w:szCs w:val="21"/>
    </w:rPr>
  </w:style>
  <w:style w:type="character" w:customStyle="1" w:styleId="Heading9Char">
    <w:name w:val="Heading 9 Char"/>
    <w:basedOn w:val="DefaultParagraphFont"/>
    <w:link w:val="Heading9"/>
    <w:uiPriority w:val="9"/>
    <w:semiHidden/>
    <w:rsid w:val="0078278C"/>
    <w:rPr>
      <w:rFonts w:asciiTheme="majorHAnsi" w:eastAsiaTheme="majorEastAsia" w:hAnsiTheme="majorHAnsi" w:cstheme="majorBidi"/>
      <w:i/>
      <w:iCs/>
      <w:color w:val="984806" w:themeColor="accent6" w:themeShade="80"/>
      <w:sz w:val="20"/>
      <w:szCs w:val="21"/>
    </w:rPr>
  </w:style>
  <w:style w:type="character" w:styleId="UnresolvedMention">
    <w:name w:val="Unresolved Mention"/>
    <w:basedOn w:val="DefaultParagraphFont"/>
    <w:uiPriority w:val="99"/>
    <w:semiHidden/>
    <w:unhideWhenUsed/>
    <w:rsid w:val="00660755"/>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ia.runcan@stud.ubbcluj.ro" TargetMode="External"/><Relationship Id="rId18" Type="http://schemas.openxmlformats.org/officeDocument/2006/relationships/package" Target="embeddings/Microsoft_Excel_Worksheet1.xlsx"/><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svg"/><Relationship Id="rId7" Type="http://schemas.openxmlformats.org/officeDocument/2006/relationships/settings" Target="settings.xml"/><Relationship Id="rId12" Type="http://schemas.openxmlformats.org/officeDocument/2006/relationships/hyperlink" Target="mailto:iulian.popa@stud.ubbcluj.ro" TargetMode="External"/><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sv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DD048A95B8BC42A72F0BE92A6C5279" ma:contentTypeVersion="11" ma:contentTypeDescription="Create a new document." ma:contentTypeScope="" ma:versionID="f95a60e4094526b7ba81b5d1ca0be5b1">
  <xsd:schema xmlns:xsd="http://www.w3.org/2001/XMLSchema" xmlns:xs="http://www.w3.org/2001/XMLSchema" xmlns:p="http://schemas.microsoft.com/office/2006/metadata/properties" xmlns:ns2="0f5e720c-18b5-4f50-95b9-9e44a2f0cb55" xmlns:ns3="35b8e517-fe2f-47de-bd29-f6fd1e7097cc" targetNamespace="http://schemas.microsoft.com/office/2006/metadata/properties" ma:root="true" ma:fieldsID="328dbc34be34dab7773f29e1dfd2b52a" ns2:_="" ns3:_="">
    <xsd:import namespace="0f5e720c-18b5-4f50-95b9-9e44a2f0cb55"/>
    <xsd:import namespace="35b8e517-fe2f-47de-bd29-f6fd1e7097c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720c-18b5-4f50-95b9-9e44a2f0cb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b8e517-fe2f-47de-bd29-f6fd1e7097c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bd23205-31ec-457d-b1af-8b89709b9377}" ma:internalName="TaxCatchAll" ma:showField="CatchAllData" ma:web="35b8e517-fe2f-47de-bd29-f6fd1e709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5e720c-18b5-4f50-95b9-9e44a2f0cb55">
      <Terms xmlns="http://schemas.microsoft.com/office/infopath/2007/PartnerControls"/>
    </lcf76f155ced4ddcb4097134ff3c332f>
    <TaxCatchAll xmlns="35b8e517-fe2f-47de-bd29-f6fd1e7097cc" xsi:nil="true"/>
  </documentManagement>
</p:properties>
</file>

<file path=customXml/itemProps1.xml><?xml version="1.0" encoding="utf-8"?>
<ds:datastoreItem xmlns:ds="http://schemas.openxmlformats.org/officeDocument/2006/customXml" ds:itemID="{E22293A1-169C-4F99-825A-52755A2AFAA9}">
  <ds:schemaRefs>
    <ds:schemaRef ds:uri="http://schemas.openxmlformats.org/officeDocument/2006/bibliography"/>
  </ds:schemaRefs>
</ds:datastoreItem>
</file>

<file path=customXml/itemProps2.xml><?xml version="1.0" encoding="utf-8"?>
<ds:datastoreItem xmlns:ds="http://schemas.openxmlformats.org/officeDocument/2006/customXml" ds:itemID="{6E80778E-7051-4C5B-9A9C-C273F0C08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720c-18b5-4f50-95b9-9e44a2f0cb55"/>
    <ds:schemaRef ds:uri="35b8e517-fe2f-47de-bd29-f6fd1e709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976839-7F3E-4961-B8EC-E149C53770EB}">
  <ds:schemaRefs>
    <ds:schemaRef ds:uri="http://schemas.microsoft.com/sharepoint/v3/contenttype/forms"/>
  </ds:schemaRefs>
</ds:datastoreItem>
</file>

<file path=customXml/itemProps4.xml><?xml version="1.0" encoding="utf-8"?>
<ds:datastoreItem xmlns:ds="http://schemas.openxmlformats.org/officeDocument/2006/customXml" ds:itemID="{565146FA-E23A-443A-89D2-05551D492CAE}">
  <ds:schemaRefs>
    <ds:schemaRef ds:uri="http://schemas.microsoft.com/office/2006/metadata/properties"/>
    <ds:schemaRef ds:uri="http://schemas.microsoft.com/office/infopath/2007/PartnerControls"/>
    <ds:schemaRef ds:uri="0f5e720c-18b5-4f50-95b9-9e44a2f0cb55"/>
    <ds:schemaRef ds:uri="35b8e517-fe2f-47de-bd29-f6fd1e7097cc"/>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2344</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Maria Runcan</cp:lastModifiedBy>
  <cp:revision>63</cp:revision>
  <dcterms:created xsi:type="dcterms:W3CDTF">2020-09-22T11:33:00Z</dcterms:created>
  <dcterms:modified xsi:type="dcterms:W3CDTF">2023-01-15T17:11:00Z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0x0101004AD00F887C6ADD4BAA1257A7C8968FFA</vt:lpwstr>
  </property>
</Properties>
</file>